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E978" w14:textId="72423414" w:rsidR="002F5FA5" w:rsidRDefault="00A03313" w:rsidP="00FD688A">
      <w:pPr>
        <w:pStyle w:val="paragraph"/>
        <w:textAlignment w:val="baseline"/>
        <w:rPr>
          <w:rStyle w:val="normaltextrun1"/>
        </w:rPr>
      </w:pPr>
      <w:r w:rsidRPr="00A03313">
        <w:rPr>
          <w:rStyle w:val="normaltextrun1"/>
          <w:noProof/>
        </w:rPr>
        <mc:AlternateContent>
          <mc:Choice Requires="wps">
            <w:drawing>
              <wp:anchor distT="45720" distB="45720" distL="114300" distR="114300" simplePos="0" relativeHeight="251659264" behindDoc="0" locked="0" layoutInCell="1" allowOverlap="1" wp14:anchorId="70D4DA79" wp14:editId="6AB7AB9F">
                <wp:simplePos x="0" y="0"/>
                <wp:positionH relativeFrom="column">
                  <wp:posOffset>4749800</wp:posOffset>
                </wp:positionH>
                <wp:positionV relativeFrom="paragraph">
                  <wp:posOffset>0</wp:posOffset>
                </wp:positionV>
                <wp:extent cx="1016000" cy="2603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0350"/>
                        </a:xfrm>
                        <a:prstGeom prst="rect">
                          <a:avLst/>
                        </a:prstGeom>
                        <a:solidFill>
                          <a:srgbClr val="FFFFFF"/>
                        </a:solidFill>
                        <a:ln w="9525">
                          <a:solidFill>
                            <a:srgbClr val="000000"/>
                          </a:solidFill>
                          <a:miter lim="800000"/>
                          <a:headEnd/>
                          <a:tailEnd/>
                        </a:ln>
                      </wps:spPr>
                      <wps:txbx>
                        <w:txbxContent>
                          <w:p w14:paraId="09F73B38" w14:textId="20FC9EF9" w:rsidR="00A03313" w:rsidRPr="00A03313" w:rsidRDefault="00A03313">
                            <w:pPr>
                              <w:rPr>
                                <w:rFonts w:ascii="Times New Roman" w:hAnsi="Times New Roman" w:cs="Times New Roman"/>
                              </w:rPr>
                            </w:pPr>
                            <w:r w:rsidRPr="00A03313">
                              <w:rPr>
                                <w:rFonts w:ascii="Times New Roman" w:hAnsi="Times New Roman" w:cs="Times New Roman"/>
                              </w:rPr>
                              <w:t>Attachment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4DA79" id="_x0000_t202" coordsize="21600,21600" o:spt="202" path="m,l,21600r21600,l21600,xe">
                <v:stroke joinstyle="miter"/>
                <v:path gradientshapeok="t" o:connecttype="rect"/>
              </v:shapetype>
              <v:shape id="Text Box 2" o:spid="_x0000_s1026" type="#_x0000_t202" style="position:absolute;margin-left:374pt;margin-top:0;width:80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">
                <v:textbox>
                  <w:txbxContent>
                    <w:p w14:paraId="09F73B38" w14:textId="20FC9EF9" w:rsidR="00A03313" w:rsidRPr="00A03313" w:rsidRDefault="00A03313">
                      <w:pPr>
                        <w:rPr>
                          <w:rFonts w:ascii="Times New Roman" w:hAnsi="Times New Roman" w:cs="Times New Roman"/>
                        </w:rPr>
                      </w:pPr>
                      <w:r w:rsidRPr="00A03313">
                        <w:rPr>
                          <w:rFonts w:ascii="Times New Roman" w:hAnsi="Times New Roman" w:cs="Times New Roman"/>
                        </w:rPr>
                        <w:t>Attachment C</w:t>
                      </w:r>
                    </w:p>
                  </w:txbxContent>
                </v:textbox>
                <w10:wrap type="square"/>
              </v:shape>
            </w:pict>
          </mc:Fallback>
        </mc:AlternateContent>
      </w:r>
    </w:p>
    <w:p w14:paraId="40C3E71B" w14:textId="77777777" w:rsidR="002F5FA5" w:rsidRDefault="002F5FA5" w:rsidP="00FD688A">
      <w:pPr>
        <w:pStyle w:val="paragraph"/>
        <w:textAlignment w:val="baseline"/>
        <w:rPr>
          <w:rStyle w:val="normaltextrun1"/>
        </w:rPr>
      </w:pPr>
    </w:p>
    <w:p w14:paraId="402C6839" w14:textId="4F566740" w:rsidR="00FD688A" w:rsidRDefault="00FD688A" w:rsidP="00FD688A">
      <w:pPr>
        <w:pStyle w:val="paragraph"/>
        <w:textAlignment w:val="baseline"/>
      </w:pPr>
      <w:r>
        <w:rPr>
          <w:rStyle w:val="normaltextrun1"/>
        </w:rPr>
        <w:t>Fecha</w:t>
      </w:r>
      <w:r>
        <w:rPr>
          <w:rStyle w:val="eop"/>
        </w:rPr>
        <w:t> </w:t>
      </w:r>
    </w:p>
    <w:p w14:paraId="02A7279B" w14:textId="77777777" w:rsidR="00FD688A" w:rsidRDefault="00FD688A" w:rsidP="00FD688A">
      <w:pPr>
        <w:pStyle w:val="paragraph"/>
        <w:textAlignment w:val="baseline"/>
      </w:pPr>
      <w:r>
        <w:rPr>
          <w:rStyle w:val="eop"/>
        </w:rPr>
        <w:t> </w:t>
      </w:r>
    </w:p>
    <w:p w14:paraId="61A71111" w14:textId="77777777" w:rsidR="00FD688A" w:rsidRDefault="00FD688A" w:rsidP="00FD688A">
      <w:pPr>
        <w:pStyle w:val="paragraph"/>
        <w:textAlignment w:val="baseline"/>
      </w:pPr>
      <w:r>
        <w:rPr>
          <w:rStyle w:val="normaltextrun1"/>
        </w:rPr>
        <w:t>Estimado Sr. / Sra. o Sr. y Sra. __________________ (según corresponda):</w:t>
      </w:r>
      <w:r>
        <w:rPr>
          <w:rStyle w:val="eop"/>
        </w:rPr>
        <w:t> </w:t>
      </w:r>
    </w:p>
    <w:p w14:paraId="61469603" w14:textId="77777777" w:rsidR="00FD688A" w:rsidRDefault="00FD688A" w:rsidP="00FD688A">
      <w:pPr>
        <w:pStyle w:val="paragraph"/>
        <w:textAlignment w:val="baseline"/>
      </w:pPr>
      <w:r>
        <w:rPr>
          <w:rStyle w:val="eop"/>
        </w:rPr>
        <w:t> </w:t>
      </w:r>
    </w:p>
    <w:p w14:paraId="6BF5E3F4" w14:textId="77777777" w:rsidR="00FD688A" w:rsidRDefault="00FD688A" w:rsidP="00FD688A">
      <w:pPr>
        <w:pStyle w:val="paragraph"/>
        <w:jc w:val="both"/>
        <w:textAlignment w:val="baseline"/>
      </w:pPr>
      <w:r>
        <w:rPr>
          <w:rStyle w:val="eop"/>
        </w:rPr>
        <w:t> </w:t>
      </w:r>
    </w:p>
    <w:p w14:paraId="5336F2F0" w14:textId="77777777" w:rsidR="00FD688A" w:rsidRDefault="00FD688A" w:rsidP="00FD688A">
      <w:pPr>
        <w:pStyle w:val="paragraph"/>
        <w:jc w:val="both"/>
        <w:textAlignment w:val="baseline"/>
      </w:pPr>
      <w:r>
        <w:rPr>
          <w:rStyle w:val="normaltextrun1"/>
        </w:rPr>
        <w:t>_______________ La escuela se enorgullece de brindarle a su hijo las mejores experiencias educativas posibles. Con ese fin, buscamos emplear al personal profesional y de apoyo más calificado, competente y atento para trabajar con su hijo todo el día, todos los días del año escolar.</w:t>
      </w:r>
      <w:r>
        <w:rPr>
          <w:rStyle w:val="eop"/>
        </w:rPr>
        <w:t> </w:t>
      </w:r>
    </w:p>
    <w:p w14:paraId="7E12BF38" w14:textId="77777777" w:rsidR="00FD688A" w:rsidRDefault="00FD688A" w:rsidP="00FD688A">
      <w:pPr>
        <w:pStyle w:val="paragraph"/>
        <w:jc w:val="both"/>
        <w:textAlignment w:val="baseline"/>
      </w:pPr>
      <w:r>
        <w:rPr>
          <w:rStyle w:val="eop"/>
        </w:rPr>
        <w:t> </w:t>
      </w:r>
    </w:p>
    <w:p w14:paraId="303EC5F9" w14:textId="77777777" w:rsidR="00FD688A" w:rsidRDefault="00FD688A" w:rsidP="00FD688A">
      <w:pPr>
        <w:pStyle w:val="paragraph"/>
        <w:jc w:val="both"/>
        <w:textAlignment w:val="baseline"/>
      </w:pPr>
      <w:r>
        <w:rPr>
          <w:rStyle w:val="normaltextrun1"/>
        </w:rPr>
        <w:t>Todos nuestros maestros se graduaron de colegios o universidades acreditados por la Asociación de Colegios y Escuelas del Sur o una agencia de acreditación regional comparable en otra parte de los Estados Unidos. Además, todos nuestros maestros participan en un riguroso programa de evaluación docente aprobado por el Departamento de Educación de Alabama. Después de cada evaluación, todos los maestros deben participar en actividades anuales de desarrollo profesional que incluyen mejorar sus habilidades de enseñanza, conocimientos del curso y pueden incluir otros temas como el desarrollo de niños/adolescentes o habilidades de gestión del aula.</w:t>
      </w:r>
      <w:r>
        <w:rPr>
          <w:rStyle w:val="eop"/>
        </w:rPr>
        <w:t> </w:t>
      </w:r>
    </w:p>
    <w:p w14:paraId="733DBA65" w14:textId="77777777" w:rsidR="00FD688A" w:rsidRDefault="00FD688A" w:rsidP="00FD688A">
      <w:pPr>
        <w:pStyle w:val="paragraph"/>
        <w:jc w:val="both"/>
        <w:textAlignment w:val="baseline"/>
      </w:pPr>
      <w:r>
        <w:rPr>
          <w:rStyle w:val="eop"/>
        </w:rPr>
        <w:t> </w:t>
      </w:r>
    </w:p>
    <w:p w14:paraId="2224A5D6" w14:textId="77777777" w:rsidR="00FD688A" w:rsidRDefault="00FD688A" w:rsidP="00FD688A">
      <w:pPr>
        <w:pStyle w:val="paragraph"/>
        <w:jc w:val="both"/>
        <w:textAlignment w:val="baseline"/>
      </w:pPr>
      <w:r>
        <w:rPr>
          <w:rStyle w:val="normaltextrun1"/>
        </w:rPr>
        <w:t>Según la Ley de Educación Primaria y Secundaria (ESSA), Sec. III2(c)(6), cada agencia educativa local (LEA) que reciba fondos del Título I se asegurará de que todos los maestros y paraprofesionales que trabajen en un programa respaldado por esta parte cumplan con los requisitos de certificación y licencia estatales aplicables, incluidos los requisitos de certificación obtenidos a través de rutas alternativas para la certificación.</w:t>
      </w:r>
      <w:r>
        <w:rPr>
          <w:rStyle w:val="eop"/>
        </w:rPr>
        <w:t> </w:t>
      </w:r>
    </w:p>
    <w:p w14:paraId="72FAC101" w14:textId="77777777" w:rsidR="00FD688A" w:rsidRDefault="00FD688A" w:rsidP="00FD688A">
      <w:pPr>
        <w:pStyle w:val="paragraph"/>
        <w:jc w:val="both"/>
        <w:textAlignment w:val="baseline"/>
      </w:pPr>
      <w:r>
        <w:rPr>
          <w:rStyle w:val="eop"/>
        </w:rPr>
        <w:t> </w:t>
      </w:r>
    </w:p>
    <w:p w14:paraId="18CB4165" w14:textId="376DD04A" w:rsidR="00FD688A" w:rsidRDefault="00FD688A" w:rsidP="00FD688A">
      <w:pPr>
        <w:pStyle w:val="paragraph"/>
        <w:jc w:val="both"/>
        <w:textAlignment w:val="baseline"/>
      </w:pPr>
      <w:r>
        <w:rPr>
          <w:rStyle w:val="normaltextrun1"/>
        </w:rPr>
        <w:t xml:space="preserve">A la fecha de esta carta, el maestro de su hijo (o maestro sustituto) no cumple con los requisitos de certificación o licencia estatales aplicables en el nivel de grado y/o materia en la que se le ha asignado al maestro. </w:t>
      </w:r>
      <w:r>
        <w:rPr>
          <w:rStyle w:val="spellingerror"/>
        </w:rPr>
        <w:t xml:space="preserve">Sin </w:t>
      </w:r>
      <w:r>
        <w:rPr>
          <w:rStyle w:val="normaltextrun1"/>
        </w:rPr>
        <w:t xml:space="preserve">embargo, actualmente está trabajando para cumplir con los </w:t>
      </w:r>
      <w:r>
        <w:rPr>
          <w:rStyle w:val="contextualspellingandgrammarerror"/>
        </w:rPr>
        <w:t xml:space="preserve">requisitos ( </w:t>
      </w:r>
      <w:r>
        <w:rPr>
          <w:rStyle w:val="normaltextrun1"/>
        </w:rPr>
        <w:t>o la escuela está brindando el apoyo necesario al sustituto) y tenemos plena confianza en su capacidad para enseñar de manera efectiva en la tarea actual.</w:t>
      </w:r>
      <w:r>
        <w:rPr>
          <w:rStyle w:val="eop"/>
        </w:rPr>
        <w:t> </w:t>
      </w:r>
    </w:p>
    <w:p w14:paraId="4898873F" w14:textId="77777777" w:rsidR="00FD688A" w:rsidRDefault="00FD688A" w:rsidP="00FD688A">
      <w:pPr>
        <w:pStyle w:val="paragraph"/>
        <w:jc w:val="both"/>
        <w:textAlignment w:val="baseline"/>
      </w:pPr>
      <w:r>
        <w:rPr>
          <w:rStyle w:val="eop"/>
        </w:rPr>
        <w:t> </w:t>
      </w:r>
    </w:p>
    <w:p w14:paraId="1E8967A3" w14:textId="77777777" w:rsidR="00FD688A" w:rsidRDefault="00FD688A" w:rsidP="00FD688A">
      <w:pPr>
        <w:pStyle w:val="paragraph"/>
        <w:jc w:val="both"/>
        <w:textAlignment w:val="baseline"/>
      </w:pPr>
      <w:r>
        <w:rPr>
          <w:rStyle w:val="normaltextrun1"/>
        </w:rPr>
        <w:t>Si tiene alguna pregunta sobre las calificaciones del Sr./Sra. ___________, no dude en ponerse en contacto conmigo al (número de teléfono). Para obtener información adicional sobre el</w:t>
      </w:r>
      <w:r>
        <w:rPr>
          <w:rStyle w:val="normaltextrun1"/>
          <w:rFonts w:ascii="Calibri" w:hAnsi="Calibri" w:cs="Calibri"/>
          <w:sz w:val="22"/>
          <w:szCs w:val="22"/>
        </w:rPr>
        <w:t xml:space="preserve"> </w:t>
      </w:r>
      <w:r>
        <w:rPr>
          <w:rStyle w:val="normaltextrun1"/>
        </w:rPr>
        <w:t>Ley de Educación Primaria y Secundaria o cualquier otro asunto relacionado con las escuelas públicas, visite el sitio web del Departamento de Educación de Alabama en www.alsde.edu.</w:t>
      </w:r>
      <w:r>
        <w:rPr>
          <w:rStyle w:val="eop"/>
        </w:rPr>
        <w:t> </w:t>
      </w:r>
    </w:p>
    <w:p w14:paraId="18599356" w14:textId="77777777" w:rsidR="00FD688A" w:rsidRDefault="00FD688A" w:rsidP="00FD688A">
      <w:pPr>
        <w:pStyle w:val="paragraph"/>
        <w:textAlignment w:val="baseline"/>
      </w:pPr>
      <w:r>
        <w:rPr>
          <w:rStyle w:val="eop"/>
        </w:rPr>
        <w:t> </w:t>
      </w:r>
    </w:p>
    <w:p w14:paraId="3F7609C8" w14:textId="77777777" w:rsidR="00FD688A" w:rsidRDefault="00FD688A" w:rsidP="00FD688A">
      <w:pPr>
        <w:pStyle w:val="paragraph"/>
        <w:textAlignment w:val="baseline"/>
      </w:pPr>
      <w:r>
        <w:rPr>
          <w:rStyle w:val="eop"/>
        </w:rPr>
        <w:t> </w:t>
      </w:r>
    </w:p>
    <w:p w14:paraId="2E6218B2" w14:textId="77777777" w:rsidR="00FD688A" w:rsidRDefault="00FD688A" w:rsidP="00FD688A">
      <w:pPr>
        <w:pStyle w:val="paragraph"/>
        <w:textAlignment w:val="baseline"/>
      </w:pPr>
      <w:r>
        <w:rPr>
          <w:rStyle w:val="normaltextrun1"/>
        </w:rPr>
        <w:t>Atentamente,</w:t>
      </w:r>
      <w:r>
        <w:rPr>
          <w:rStyle w:val="eop"/>
        </w:rPr>
        <w:t> </w:t>
      </w:r>
    </w:p>
    <w:p w14:paraId="045A32BE" w14:textId="77777777" w:rsidR="00FD688A" w:rsidRDefault="00FD688A" w:rsidP="00FD688A">
      <w:pPr>
        <w:pStyle w:val="paragraph"/>
        <w:textAlignment w:val="baseline"/>
      </w:pPr>
      <w:r>
        <w:rPr>
          <w:rStyle w:val="eop"/>
        </w:rPr>
        <w:t> </w:t>
      </w:r>
    </w:p>
    <w:p w14:paraId="135960D8" w14:textId="77777777" w:rsidR="00FD688A" w:rsidRDefault="00FD688A" w:rsidP="00FD688A">
      <w:pPr>
        <w:pStyle w:val="paragraph"/>
        <w:textAlignment w:val="baseline"/>
      </w:pPr>
      <w:r>
        <w:rPr>
          <w:rStyle w:val="normaltextrun1"/>
        </w:rPr>
        <w:t>___________________________________</w:t>
      </w:r>
      <w:r>
        <w:rPr>
          <w:rStyle w:val="eop"/>
        </w:rPr>
        <w:t> </w:t>
      </w:r>
    </w:p>
    <w:p w14:paraId="66E4EC53" w14:textId="00C58646" w:rsidR="00FD688A" w:rsidRDefault="00FD688A" w:rsidP="00FD688A">
      <w:pPr>
        <w:pStyle w:val="paragraph"/>
        <w:textAlignment w:val="baseline"/>
      </w:pPr>
      <w:r>
        <w:rPr>
          <w:rStyle w:val="normaltextrun1"/>
        </w:rPr>
        <w:t>Principal</w:t>
      </w:r>
    </w:p>
    <w:p w14:paraId="0D7925B2" w14:textId="77777777" w:rsidR="001960CF" w:rsidRDefault="001960CF"/>
    <w:sectPr w:rsidR="001960CF" w:rsidSect="00FD68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A88C" w14:textId="77777777" w:rsidR="000E0512" w:rsidRDefault="000E0512" w:rsidP="00CC7A11">
      <w:pPr>
        <w:spacing w:after="0" w:line="240" w:lineRule="auto"/>
      </w:pPr>
      <w:r>
        <w:separator/>
      </w:r>
    </w:p>
  </w:endnote>
  <w:endnote w:type="continuationSeparator" w:id="0">
    <w:p w14:paraId="25033780" w14:textId="77777777" w:rsidR="000E0512" w:rsidRDefault="000E0512" w:rsidP="00CC7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B874" w14:textId="77777777" w:rsidR="003B1B05" w:rsidRDefault="003B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37A0" w14:textId="77777777" w:rsidR="003B1B05" w:rsidRDefault="003B1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4C8A" w14:textId="77777777" w:rsidR="003B1B05" w:rsidRDefault="003B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9CCD" w14:textId="77777777" w:rsidR="000E0512" w:rsidRDefault="000E0512" w:rsidP="00CC7A11">
      <w:pPr>
        <w:spacing w:after="0" w:line="240" w:lineRule="auto"/>
      </w:pPr>
      <w:r>
        <w:separator/>
      </w:r>
    </w:p>
  </w:footnote>
  <w:footnote w:type="continuationSeparator" w:id="0">
    <w:p w14:paraId="4B9C8453" w14:textId="77777777" w:rsidR="000E0512" w:rsidRDefault="000E0512" w:rsidP="00CC7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EE60" w14:textId="77777777" w:rsidR="003B1B05" w:rsidRDefault="003B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41EC" w14:textId="48BF2ED6" w:rsidR="00CC7A11" w:rsidRDefault="003B1B05">
    <w:pPr>
      <w:pStyle w:val="Header"/>
    </w:pPr>
    <w:r>
      <w:rPr>
        <w:noProof/>
      </w:rPr>
      <w:drawing>
        <wp:anchor distT="0" distB="0" distL="114300" distR="114300" simplePos="0" relativeHeight="251661312" behindDoc="0" locked="0" layoutInCell="1" allowOverlap="1" wp14:anchorId="6974A660" wp14:editId="3B1F9A86">
          <wp:simplePos x="0" y="0"/>
          <wp:positionH relativeFrom="margin">
            <wp:posOffset>-1219200</wp:posOffset>
          </wp:positionH>
          <wp:positionV relativeFrom="paragraph">
            <wp:posOffset>-736600</wp:posOffset>
          </wp:positionV>
          <wp:extent cx="8315325" cy="1956234"/>
          <wp:effectExtent l="0" t="0" r="0" b="635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15325" cy="1956234"/>
                  </a:xfrm>
                  <a:prstGeom prst="rect">
                    <a:avLst/>
                  </a:prstGeom>
                </pic:spPr>
              </pic:pic>
            </a:graphicData>
          </a:graphic>
          <wp14:sizeRelH relativeFrom="margin">
            <wp14:pctWidth>0</wp14:pctWidth>
          </wp14:sizeRelH>
          <wp14:sizeRelV relativeFrom="margin">
            <wp14:pctHeight>0</wp14:pctHeight>
          </wp14:sizeRelV>
        </wp:anchor>
      </w:drawing>
    </w:r>
    <w:r w:rsidR="003A2068">
      <w:rPr>
        <w:noProof/>
      </w:rPr>
      <w:drawing>
        <wp:anchor distT="0" distB="0" distL="114300" distR="114300" simplePos="0" relativeHeight="251659264" behindDoc="0" locked="0" layoutInCell="1" allowOverlap="1" wp14:anchorId="385D0695" wp14:editId="37798CA4">
          <wp:simplePos x="0" y="0"/>
          <wp:positionH relativeFrom="margin">
            <wp:align>center</wp:align>
          </wp:positionH>
          <wp:positionV relativeFrom="paragraph">
            <wp:posOffset>-736600</wp:posOffset>
          </wp:positionV>
          <wp:extent cx="8380730" cy="1971675"/>
          <wp:effectExtent l="0" t="0" r="1270" b="9525"/>
          <wp:wrapThrough wrapText="bothSides">
            <wp:wrapPolygon edited="0">
              <wp:start x="0" y="0"/>
              <wp:lineTo x="0" y="21496"/>
              <wp:lineTo x="21554" y="21496"/>
              <wp:lineTo x="21554" y="0"/>
              <wp:lineTo x="0" y="0"/>
            </wp:wrapPolygon>
          </wp:wrapThrough>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380730" cy="1971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3663" w14:textId="77777777" w:rsidR="003B1B05" w:rsidRDefault="003B1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11"/>
    <w:rsid w:val="000E0512"/>
    <w:rsid w:val="00140DF8"/>
    <w:rsid w:val="001960CF"/>
    <w:rsid w:val="002F5FA5"/>
    <w:rsid w:val="00310EEE"/>
    <w:rsid w:val="003A2068"/>
    <w:rsid w:val="003B1B05"/>
    <w:rsid w:val="004B2F28"/>
    <w:rsid w:val="00587987"/>
    <w:rsid w:val="00676EDD"/>
    <w:rsid w:val="00933AC8"/>
    <w:rsid w:val="00A03313"/>
    <w:rsid w:val="00A6206D"/>
    <w:rsid w:val="00AB7F21"/>
    <w:rsid w:val="00B10F0E"/>
    <w:rsid w:val="00CC7A11"/>
    <w:rsid w:val="00D553AC"/>
    <w:rsid w:val="00EE569F"/>
    <w:rsid w:val="00F92273"/>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6708"/>
  <w15:chartTrackingRefBased/>
  <w15:docId w15:val="{3B3D03A9-7FF6-419D-B9C6-40564C5E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11"/>
  </w:style>
  <w:style w:type="paragraph" w:styleId="Footer">
    <w:name w:val="footer"/>
    <w:basedOn w:val="Normal"/>
    <w:link w:val="FooterChar"/>
    <w:uiPriority w:val="99"/>
    <w:unhideWhenUsed/>
    <w:rsid w:val="00CC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11"/>
  </w:style>
  <w:style w:type="paragraph" w:styleId="BalloonText">
    <w:name w:val="Balloon Text"/>
    <w:basedOn w:val="Normal"/>
    <w:link w:val="BalloonTextChar"/>
    <w:uiPriority w:val="99"/>
    <w:semiHidden/>
    <w:unhideWhenUsed/>
    <w:rsid w:val="00CC7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1"/>
    <w:rPr>
      <w:rFonts w:ascii="Segoe UI" w:hAnsi="Segoe UI" w:cs="Segoe UI"/>
      <w:sz w:val="18"/>
      <w:szCs w:val="18"/>
    </w:rPr>
  </w:style>
  <w:style w:type="paragraph" w:customStyle="1" w:styleId="paragraph">
    <w:name w:val="paragraph"/>
    <w:basedOn w:val="Normal"/>
    <w:rsid w:val="00FD688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D688A"/>
  </w:style>
  <w:style w:type="character" w:customStyle="1" w:styleId="contextualspellingandgrammarerror">
    <w:name w:val="contextualspellingandgrammarerror"/>
    <w:basedOn w:val="DefaultParagraphFont"/>
    <w:rsid w:val="00FD688A"/>
  </w:style>
  <w:style w:type="character" w:customStyle="1" w:styleId="normaltextrun1">
    <w:name w:val="normaltextrun1"/>
    <w:basedOn w:val="DefaultParagraphFont"/>
    <w:rsid w:val="00FD688A"/>
  </w:style>
  <w:style w:type="character" w:customStyle="1" w:styleId="eop">
    <w:name w:val="eop"/>
    <w:basedOn w:val="DefaultParagraphFont"/>
    <w:rsid w:val="00FD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BD03341A1C34EBAFCC5AA31631B69" ma:contentTypeVersion="6" ma:contentTypeDescription="Create a new document." ma:contentTypeScope="" ma:versionID="30eab463e8602e9293640fe1f3b6fc84">
  <xsd:schema xmlns:xsd="http://www.w3.org/2001/XMLSchema" xmlns:xs="http://www.w3.org/2001/XMLSchema" xmlns:p="http://schemas.microsoft.com/office/2006/metadata/properties" xmlns:ns2="afd267e3-8e89-43b6-a889-580652c74157" xmlns:ns3="90114694-c9ef-4b8e-8350-a9b2bb6c3075" targetNamespace="http://schemas.microsoft.com/office/2006/metadata/properties" ma:root="true" ma:fieldsID="3318b446768faebed49ae17b60e3d5ae" ns2:_="" ns3:_="">
    <xsd:import namespace="afd267e3-8e89-43b6-a889-580652c74157"/>
    <xsd:import namespace="90114694-c9ef-4b8e-8350-a9b2bb6c30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67e3-8e89-43b6-a889-580652c741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14694-c9ef-4b8e-8350-a9b2bb6c30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62CB4-6C7D-40D6-9D24-6A28F714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267e3-8e89-43b6-a889-580652c74157"/>
    <ds:schemaRef ds:uri="90114694-c9ef-4b8e-8350-a9b2bb6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9787F-797A-45E7-A066-C4E1242F3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0048F-C760-4E41-8A04-E1CCADA18634}">
  <ds:schemaRefs>
    <ds:schemaRef ds:uri="http://schemas.openxmlformats.org/officeDocument/2006/bibliography"/>
  </ds:schemaRefs>
</ds:datastoreItem>
</file>

<file path=customXml/itemProps4.xml><?xml version="1.0" encoding="utf-8"?>
<ds:datastoreItem xmlns:ds="http://schemas.openxmlformats.org/officeDocument/2006/customXml" ds:itemID="{306383E7-CD73-4284-BA78-D917CDAEC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Rena/Communications</dc:creator>
  <cp:keywords/>
  <dc:description/>
  <cp:lastModifiedBy>Smith, Angelita D/LeFlore</cp:lastModifiedBy>
  <cp:revision>2</cp:revision>
  <cp:lastPrinted>2018-11-26T22:32:00Z</cp:lastPrinted>
  <dcterms:created xsi:type="dcterms:W3CDTF">2023-11-29T19:41:00Z</dcterms:created>
  <dcterms:modified xsi:type="dcterms:W3CDTF">2023-11-29T19:41:00Z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0x0101003ABBD03341A1C34EBAFCC5AA31631B69</vt:lpwstr>
  </property>
</Properties>
</file>