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1D9DA304" w:rsidR="00B91F24" w:rsidRPr="009520E7" w:rsidRDefault="007A0AAB">
      <w:pPr>
        <w:pBdr>
          <w:top w:val="nil"/>
          <w:left w:val="nil"/>
          <w:bottom w:val="nil"/>
          <w:right w:val="nil"/>
          <w:between w:val="nil"/>
        </w:pBdr>
        <w:spacing w:after="0" w:line="240" w:lineRule="auto"/>
        <w:rPr>
          <w:rFonts w:asciiTheme="majorHAnsi" w:hAnsiTheme="majorHAnsi" w:cstheme="majorHAnsi"/>
        </w:rPr>
      </w:pPr>
      <w:r w:rsidRPr="009520E7">
        <w:rPr>
          <w:rFonts w:asciiTheme="majorHAnsi" w:hAnsiTheme="majorHAnsi" w:cstheme="majorHAnsi"/>
          <w:b/>
          <w:color w:val="000000"/>
          <w:u w:val="single"/>
        </w:rPr>
        <w:t>Job Title:</w:t>
      </w:r>
      <w:r w:rsidRPr="009520E7">
        <w:rPr>
          <w:rFonts w:asciiTheme="majorHAnsi" w:hAnsiTheme="majorHAnsi" w:cstheme="majorHAnsi"/>
          <w:b/>
          <w:color w:val="000000"/>
        </w:rPr>
        <w:t xml:space="preserve">  </w:t>
      </w:r>
      <w:r w:rsidRPr="009520E7">
        <w:rPr>
          <w:rFonts w:asciiTheme="majorHAnsi" w:hAnsiTheme="majorHAnsi" w:cstheme="majorHAnsi"/>
          <w:b/>
        </w:rPr>
        <w:t xml:space="preserve"> </w:t>
      </w:r>
      <w:r w:rsidRPr="009520E7">
        <w:rPr>
          <w:rFonts w:asciiTheme="majorHAnsi" w:hAnsiTheme="majorHAnsi" w:cstheme="majorHAnsi"/>
        </w:rPr>
        <w:t>Coach</w:t>
      </w:r>
      <w:r w:rsidR="004B0E0F">
        <w:rPr>
          <w:rFonts w:asciiTheme="majorHAnsi" w:hAnsiTheme="majorHAnsi" w:cstheme="majorHAnsi"/>
        </w:rPr>
        <w:t xml:space="preserve"> – </w:t>
      </w:r>
      <w:r w:rsidRPr="009520E7">
        <w:rPr>
          <w:rFonts w:asciiTheme="majorHAnsi" w:hAnsiTheme="majorHAnsi" w:cstheme="majorHAnsi"/>
        </w:rPr>
        <w:t xml:space="preserve">Assistant Coach </w:t>
      </w:r>
      <w:r w:rsidR="004B0E0F">
        <w:rPr>
          <w:rFonts w:asciiTheme="majorHAnsi" w:hAnsiTheme="majorHAnsi" w:cstheme="majorHAnsi"/>
        </w:rPr>
        <w:t>(Supplement Only)</w:t>
      </w:r>
    </w:p>
    <w:p w14:paraId="00000003" w14:textId="77777777" w:rsidR="00B91F24" w:rsidRPr="009520E7" w:rsidRDefault="00B91F24">
      <w:pPr>
        <w:pBdr>
          <w:top w:val="nil"/>
          <w:left w:val="nil"/>
          <w:bottom w:val="nil"/>
          <w:right w:val="nil"/>
          <w:between w:val="nil"/>
        </w:pBdr>
        <w:spacing w:after="0" w:line="240" w:lineRule="auto"/>
        <w:rPr>
          <w:rFonts w:asciiTheme="majorHAnsi" w:hAnsiTheme="majorHAnsi" w:cstheme="majorHAnsi"/>
          <w:b/>
        </w:rPr>
      </w:pPr>
    </w:p>
    <w:p w14:paraId="00000005" w14:textId="63E07B09" w:rsidR="00B91F24" w:rsidRPr="009520E7" w:rsidRDefault="007A0AAB">
      <w:pPr>
        <w:pBdr>
          <w:top w:val="nil"/>
          <w:left w:val="nil"/>
          <w:bottom w:val="nil"/>
          <w:right w:val="nil"/>
          <w:between w:val="nil"/>
        </w:pBdr>
        <w:spacing w:after="0" w:line="240" w:lineRule="auto"/>
        <w:rPr>
          <w:rFonts w:asciiTheme="majorHAnsi" w:hAnsiTheme="majorHAnsi" w:cstheme="majorHAnsi"/>
          <w:color w:val="000000"/>
        </w:rPr>
      </w:pPr>
      <w:r w:rsidRPr="009520E7">
        <w:rPr>
          <w:rFonts w:asciiTheme="majorHAnsi" w:hAnsiTheme="majorHAnsi" w:cstheme="majorHAnsi"/>
          <w:b/>
          <w:color w:val="000000"/>
          <w:u w:val="single"/>
        </w:rPr>
        <w:t>FLSA Exemption Status:</w:t>
      </w:r>
      <w:r w:rsidR="009520E7">
        <w:rPr>
          <w:rFonts w:asciiTheme="majorHAnsi" w:hAnsiTheme="majorHAnsi" w:cstheme="majorHAnsi"/>
          <w:color w:val="000000"/>
        </w:rPr>
        <w:t xml:space="preserve"> N/A</w:t>
      </w:r>
    </w:p>
    <w:p w14:paraId="00000006" w14:textId="77777777" w:rsidR="00B91F24" w:rsidRPr="009520E7" w:rsidRDefault="00B91F24">
      <w:pPr>
        <w:pBdr>
          <w:top w:val="nil"/>
          <w:left w:val="nil"/>
          <w:bottom w:val="nil"/>
          <w:right w:val="nil"/>
          <w:between w:val="nil"/>
        </w:pBdr>
        <w:spacing w:after="0" w:line="240" w:lineRule="auto"/>
        <w:rPr>
          <w:rFonts w:asciiTheme="majorHAnsi" w:hAnsiTheme="majorHAnsi" w:cstheme="majorHAnsi"/>
          <w:b/>
          <w:u w:val="single"/>
        </w:rPr>
      </w:pPr>
    </w:p>
    <w:p w14:paraId="492BE96E" w14:textId="764D50CD" w:rsidR="009520E7" w:rsidRPr="009520E7" w:rsidRDefault="007A0AAB" w:rsidP="009520E7">
      <w:pPr>
        <w:rPr>
          <w:rFonts w:asciiTheme="majorHAnsi" w:hAnsiTheme="majorHAnsi" w:cstheme="majorHAnsi"/>
        </w:rPr>
      </w:pPr>
      <w:r w:rsidRPr="009520E7">
        <w:rPr>
          <w:rFonts w:asciiTheme="majorHAnsi" w:hAnsiTheme="majorHAnsi" w:cstheme="majorHAnsi"/>
          <w:b/>
          <w:color w:val="000000"/>
          <w:u w:val="single"/>
        </w:rPr>
        <w:t>Term:</w:t>
      </w:r>
      <w:r w:rsidR="009520E7">
        <w:rPr>
          <w:rFonts w:asciiTheme="majorHAnsi" w:hAnsiTheme="majorHAnsi" w:cstheme="majorHAnsi"/>
          <w:color w:val="000000"/>
        </w:rPr>
        <w:t xml:space="preserve"> </w:t>
      </w:r>
      <w:r w:rsidR="009520E7" w:rsidRPr="009520E7">
        <w:rPr>
          <w:rFonts w:asciiTheme="majorHAnsi" w:hAnsiTheme="majorHAnsi" w:cstheme="majorHAnsi"/>
        </w:rPr>
        <w:t xml:space="preserve">Seasonal </w:t>
      </w:r>
      <w:r w:rsidR="009520E7">
        <w:rPr>
          <w:rFonts w:asciiTheme="majorHAnsi" w:hAnsiTheme="majorHAnsi" w:cstheme="majorHAnsi"/>
        </w:rPr>
        <w:t xml:space="preserve">- </w:t>
      </w:r>
      <w:r w:rsidR="009520E7" w:rsidRPr="009520E7">
        <w:rPr>
          <w:rFonts w:asciiTheme="majorHAnsi" w:hAnsiTheme="majorHAnsi" w:cstheme="majorHAnsi"/>
        </w:rPr>
        <w:t>Athletic Supplements Pay Scale</w:t>
      </w:r>
    </w:p>
    <w:p w14:paraId="0000000B" w14:textId="77777777" w:rsidR="00B91F24" w:rsidRPr="009520E7" w:rsidRDefault="007A0AAB">
      <w:pPr>
        <w:rPr>
          <w:rFonts w:asciiTheme="majorHAnsi" w:hAnsiTheme="majorHAnsi" w:cstheme="majorHAnsi"/>
          <w:b/>
          <w:u w:val="single"/>
        </w:rPr>
      </w:pPr>
      <w:r w:rsidRPr="009520E7">
        <w:rPr>
          <w:rFonts w:asciiTheme="majorHAnsi" w:hAnsiTheme="majorHAnsi" w:cstheme="majorHAnsi"/>
          <w:b/>
          <w:u w:val="single"/>
        </w:rPr>
        <w:t xml:space="preserve">Minimum Qualifications: </w:t>
      </w:r>
    </w:p>
    <w:p w14:paraId="0000000C" w14:textId="77777777" w:rsidR="00B91F24" w:rsidRPr="009520E7" w:rsidRDefault="007A0AAB" w:rsidP="009520E7">
      <w:pPr>
        <w:numPr>
          <w:ilvl w:val="0"/>
          <w:numId w:val="1"/>
        </w:numPr>
        <w:spacing w:after="0"/>
        <w:rPr>
          <w:rFonts w:asciiTheme="majorHAnsi" w:hAnsiTheme="majorHAnsi" w:cstheme="majorHAnsi"/>
        </w:rPr>
      </w:pPr>
      <w:r w:rsidRPr="009520E7">
        <w:rPr>
          <w:rFonts w:asciiTheme="majorHAnsi" w:hAnsiTheme="majorHAnsi" w:cstheme="majorHAnsi"/>
        </w:rPr>
        <w:t xml:space="preserve">Valid Teaching Certificate, if applicable. </w:t>
      </w:r>
    </w:p>
    <w:p w14:paraId="0000000D" w14:textId="77777777" w:rsidR="00B91F24" w:rsidRPr="009520E7" w:rsidRDefault="007A0AAB" w:rsidP="009520E7">
      <w:pPr>
        <w:numPr>
          <w:ilvl w:val="0"/>
          <w:numId w:val="1"/>
        </w:numPr>
        <w:spacing w:after="0"/>
        <w:rPr>
          <w:rFonts w:asciiTheme="majorHAnsi" w:hAnsiTheme="majorHAnsi" w:cstheme="majorHAnsi"/>
        </w:rPr>
      </w:pPr>
      <w:r w:rsidRPr="009520E7">
        <w:rPr>
          <w:rFonts w:asciiTheme="majorHAnsi" w:hAnsiTheme="majorHAnsi" w:cstheme="majorHAnsi"/>
        </w:rPr>
        <w:t xml:space="preserve">Minimum of a High School Diploma or General Equivalency. Minimum one year of experience working with student-athletes in the area of athletics, strengthening, and conditioning, or related capacity. </w:t>
      </w:r>
    </w:p>
    <w:p w14:paraId="0000000F" w14:textId="7565D1FB" w:rsidR="00B91F24" w:rsidRPr="009520E7" w:rsidRDefault="007A0AAB" w:rsidP="009520E7">
      <w:pPr>
        <w:numPr>
          <w:ilvl w:val="0"/>
          <w:numId w:val="1"/>
        </w:numPr>
        <w:rPr>
          <w:rFonts w:asciiTheme="majorHAnsi" w:hAnsiTheme="majorHAnsi" w:cstheme="majorHAnsi"/>
        </w:rPr>
      </w:pPr>
      <w:r w:rsidRPr="009520E7">
        <w:rPr>
          <w:rFonts w:asciiTheme="majorHAnsi" w:hAnsiTheme="majorHAnsi" w:cstheme="majorHAnsi"/>
        </w:rPr>
        <w:t xml:space="preserve">To perform this job successfully, an individual must be able to perform each essential duty in a pleasant, professional, efficient manner. Must be reliable, responsible and dependable and fulfill obligations. The requirements listed below are representative of the knowledge, skill, and/or ability required. Reasonable accommodations may be made to enable individuals with disabilities to perform the essential functions. </w:t>
      </w:r>
    </w:p>
    <w:p w14:paraId="00000010" w14:textId="77777777" w:rsidR="00B91F24" w:rsidRPr="009520E7" w:rsidRDefault="007A0AAB">
      <w:pPr>
        <w:rPr>
          <w:rFonts w:asciiTheme="majorHAnsi" w:hAnsiTheme="majorHAnsi" w:cstheme="majorHAnsi"/>
          <w:b/>
          <w:u w:val="single"/>
        </w:rPr>
      </w:pPr>
      <w:r w:rsidRPr="009520E7">
        <w:rPr>
          <w:rFonts w:asciiTheme="majorHAnsi" w:hAnsiTheme="majorHAnsi" w:cstheme="majorHAnsi"/>
          <w:b/>
          <w:u w:val="single"/>
        </w:rPr>
        <w:t>Job Objectives/Goals:</w:t>
      </w:r>
    </w:p>
    <w:p w14:paraId="00000011" w14:textId="77777777" w:rsidR="00B91F24" w:rsidRPr="009520E7" w:rsidRDefault="007A0AAB">
      <w:pPr>
        <w:rPr>
          <w:rFonts w:asciiTheme="majorHAnsi" w:hAnsiTheme="majorHAnsi" w:cstheme="majorHAnsi"/>
        </w:rPr>
      </w:pPr>
      <w:r w:rsidRPr="009520E7">
        <w:rPr>
          <w:rFonts w:asciiTheme="majorHAnsi" w:hAnsiTheme="majorHAnsi" w:cstheme="majorHAnsi"/>
        </w:rPr>
        <w:t xml:space="preserve">To help each participating student achieve a high level of skill, an appreciation for the values of discipline and sportsmanship, and an increased level of self-esteem. </w:t>
      </w:r>
    </w:p>
    <w:p w14:paraId="00000013" w14:textId="77777777" w:rsidR="00B91F24" w:rsidRPr="009520E7" w:rsidRDefault="007A0AAB">
      <w:pPr>
        <w:rPr>
          <w:rFonts w:asciiTheme="majorHAnsi" w:hAnsiTheme="majorHAnsi" w:cstheme="majorHAnsi"/>
          <w:b/>
          <w:u w:val="single"/>
        </w:rPr>
      </w:pPr>
      <w:r w:rsidRPr="009520E7">
        <w:rPr>
          <w:rFonts w:asciiTheme="majorHAnsi" w:hAnsiTheme="majorHAnsi" w:cstheme="majorHAnsi"/>
          <w:b/>
          <w:u w:val="single"/>
        </w:rPr>
        <w:t xml:space="preserve">Responsibilities and Essential Functions: </w:t>
      </w:r>
    </w:p>
    <w:p w14:paraId="00000015" w14:textId="40F29825" w:rsidR="00B91F24" w:rsidRPr="009520E7" w:rsidRDefault="007A0AAB" w:rsidP="009520E7">
      <w:pPr>
        <w:pStyle w:val="ListParagraph"/>
        <w:numPr>
          <w:ilvl w:val="0"/>
          <w:numId w:val="2"/>
        </w:numPr>
        <w:rPr>
          <w:rFonts w:asciiTheme="majorHAnsi" w:hAnsiTheme="majorHAnsi" w:cstheme="majorHAnsi"/>
        </w:rPr>
      </w:pPr>
      <w:r w:rsidRPr="009520E7">
        <w:rPr>
          <w:rFonts w:asciiTheme="majorHAnsi" w:hAnsiTheme="majorHAnsi" w:cstheme="majorHAnsi"/>
        </w:rPr>
        <w:t xml:space="preserve">Assists in any assigned duties related to the sport. </w:t>
      </w:r>
    </w:p>
    <w:p w14:paraId="00000016" w14:textId="7074C161" w:rsidR="00B91F24" w:rsidRPr="009520E7" w:rsidRDefault="007A0AAB" w:rsidP="009520E7">
      <w:pPr>
        <w:pStyle w:val="ListParagraph"/>
        <w:numPr>
          <w:ilvl w:val="0"/>
          <w:numId w:val="2"/>
        </w:numPr>
        <w:rPr>
          <w:rFonts w:asciiTheme="majorHAnsi" w:hAnsiTheme="majorHAnsi" w:cstheme="majorHAnsi"/>
        </w:rPr>
      </w:pPr>
      <w:r w:rsidRPr="009520E7">
        <w:rPr>
          <w:rFonts w:asciiTheme="majorHAnsi" w:hAnsiTheme="majorHAnsi" w:cstheme="majorHAnsi"/>
        </w:rPr>
        <w:t xml:space="preserve">Assumes responsibility for checking all practice areas each day and removes hazardous objects from the practice area. </w:t>
      </w:r>
    </w:p>
    <w:p w14:paraId="00000017" w14:textId="2E4D9690" w:rsidR="00B91F24" w:rsidRPr="009520E7" w:rsidRDefault="007A0AAB" w:rsidP="009520E7">
      <w:pPr>
        <w:pStyle w:val="ListParagraph"/>
        <w:numPr>
          <w:ilvl w:val="0"/>
          <w:numId w:val="2"/>
        </w:numPr>
        <w:rPr>
          <w:rFonts w:asciiTheme="majorHAnsi" w:hAnsiTheme="majorHAnsi" w:cstheme="majorHAnsi"/>
        </w:rPr>
      </w:pPr>
      <w:r w:rsidRPr="009520E7">
        <w:rPr>
          <w:rFonts w:asciiTheme="majorHAnsi" w:hAnsiTheme="majorHAnsi" w:cstheme="majorHAnsi"/>
        </w:rPr>
        <w:t xml:space="preserve">Helps develop a positive public relations program in the school and the community. </w:t>
      </w:r>
    </w:p>
    <w:p w14:paraId="00000018" w14:textId="5E5D8177" w:rsidR="00B91F24" w:rsidRPr="009520E7" w:rsidRDefault="007A0AAB" w:rsidP="009520E7">
      <w:pPr>
        <w:pStyle w:val="ListParagraph"/>
        <w:numPr>
          <w:ilvl w:val="0"/>
          <w:numId w:val="2"/>
        </w:numPr>
        <w:rPr>
          <w:rFonts w:asciiTheme="majorHAnsi" w:hAnsiTheme="majorHAnsi" w:cstheme="majorHAnsi"/>
        </w:rPr>
      </w:pPr>
      <w:r w:rsidRPr="009520E7">
        <w:rPr>
          <w:rFonts w:asciiTheme="majorHAnsi" w:hAnsiTheme="majorHAnsi" w:cstheme="majorHAnsi"/>
        </w:rPr>
        <w:t xml:space="preserve">Makes recommendations to the athletic director for purchasing equipment. </w:t>
      </w:r>
    </w:p>
    <w:p w14:paraId="00000019" w14:textId="40B3EF8E" w:rsidR="00B91F24" w:rsidRPr="009520E7" w:rsidRDefault="007A0AAB" w:rsidP="009520E7">
      <w:pPr>
        <w:pStyle w:val="ListParagraph"/>
        <w:numPr>
          <w:ilvl w:val="0"/>
          <w:numId w:val="2"/>
        </w:numPr>
        <w:rPr>
          <w:rFonts w:asciiTheme="majorHAnsi" w:hAnsiTheme="majorHAnsi" w:cstheme="majorHAnsi"/>
        </w:rPr>
      </w:pPr>
      <w:r w:rsidRPr="009520E7">
        <w:rPr>
          <w:rFonts w:asciiTheme="majorHAnsi" w:hAnsiTheme="majorHAnsi" w:cstheme="majorHAnsi"/>
        </w:rPr>
        <w:t xml:space="preserve">Provides direction for student-athletes at practices and games. </w:t>
      </w:r>
    </w:p>
    <w:p w14:paraId="0000001A" w14:textId="404962A9" w:rsidR="00B91F24" w:rsidRPr="009520E7" w:rsidRDefault="007A0AAB" w:rsidP="009520E7">
      <w:pPr>
        <w:pStyle w:val="ListParagraph"/>
        <w:numPr>
          <w:ilvl w:val="0"/>
          <w:numId w:val="2"/>
        </w:numPr>
        <w:rPr>
          <w:rFonts w:asciiTheme="majorHAnsi" w:hAnsiTheme="majorHAnsi" w:cstheme="majorHAnsi"/>
        </w:rPr>
      </w:pPr>
      <w:r w:rsidRPr="009520E7">
        <w:rPr>
          <w:rFonts w:asciiTheme="majorHAnsi" w:hAnsiTheme="majorHAnsi" w:cstheme="majorHAnsi"/>
        </w:rPr>
        <w:t xml:space="preserve">Maintains familiarity with the latest and up-to-date requirements for seeking the appropriate medical treatment and clearance of athletic injuries. </w:t>
      </w:r>
    </w:p>
    <w:p w14:paraId="0000001B" w14:textId="2C397B40" w:rsidR="00B91F24" w:rsidRPr="009520E7" w:rsidRDefault="007A0AAB" w:rsidP="009520E7">
      <w:pPr>
        <w:pStyle w:val="ListParagraph"/>
        <w:numPr>
          <w:ilvl w:val="0"/>
          <w:numId w:val="2"/>
        </w:numPr>
        <w:rPr>
          <w:rFonts w:asciiTheme="majorHAnsi" w:hAnsiTheme="majorHAnsi" w:cstheme="majorHAnsi"/>
        </w:rPr>
      </w:pPr>
      <w:r w:rsidRPr="009520E7">
        <w:rPr>
          <w:rFonts w:asciiTheme="majorHAnsi" w:hAnsiTheme="majorHAnsi" w:cstheme="majorHAnsi"/>
        </w:rPr>
        <w:t xml:space="preserve">The coach will conduct himself/herself in a manner that will set a good example for students to follow on and off the field. </w:t>
      </w:r>
    </w:p>
    <w:p w14:paraId="0000001C" w14:textId="183DE5BE" w:rsidR="00B91F24" w:rsidRPr="009520E7" w:rsidRDefault="007A0AAB" w:rsidP="009520E7">
      <w:pPr>
        <w:pStyle w:val="ListParagraph"/>
        <w:numPr>
          <w:ilvl w:val="0"/>
          <w:numId w:val="2"/>
        </w:numPr>
        <w:rPr>
          <w:rFonts w:asciiTheme="majorHAnsi" w:hAnsiTheme="majorHAnsi" w:cstheme="majorHAnsi"/>
        </w:rPr>
      </w:pPr>
      <w:r w:rsidRPr="009520E7">
        <w:rPr>
          <w:rFonts w:asciiTheme="majorHAnsi" w:hAnsiTheme="majorHAnsi" w:cstheme="majorHAnsi"/>
        </w:rPr>
        <w:t xml:space="preserve">Assumes responsibility with the head coach for eligibility of participants and insurance coverage of team members. </w:t>
      </w:r>
    </w:p>
    <w:p w14:paraId="0000001D" w14:textId="124EC990" w:rsidR="00B91F24" w:rsidRPr="009520E7" w:rsidRDefault="007A0AAB" w:rsidP="009520E7">
      <w:pPr>
        <w:pStyle w:val="ListParagraph"/>
        <w:numPr>
          <w:ilvl w:val="0"/>
          <w:numId w:val="2"/>
        </w:numPr>
        <w:rPr>
          <w:rFonts w:asciiTheme="majorHAnsi" w:hAnsiTheme="majorHAnsi" w:cstheme="majorHAnsi"/>
        </w:rPr>
      </w:pPr>
      <w:r w:rsidRPr="009520E7">
        <w:rPr>
          <w:rFonts w:asciiTheme="majorHAnsi" w:hAnsiTheme="majorHAnsi" w:cstheme="majorHAnsi"/>
        </w:rPr>
        <w:t xml:space="preserve">Assumes responsibility for knowing the latest rules of the game, Tennessee Secondary School Athletic Association rules and regulations and School District policies regarding interscholastic sports. </w:t>
      </w:r>
    </w:p>
    <w:p w14:paraId="00000022" w14:textId="4BC7C01D" w:rsidR="00B91F24" w:rsidRPr="009520E7" w:rsidRDefault="007A0AAB" w:rsidP="009520E7">
      <w:pPr>
        <w:pStyle w:val="ListParagraph"/>
        <w:numPr>
          <w:ilvl w:val="0"/>
          <w:numId w:val="2"/>
        </w:numPr>
        <w:rPr>
          <w:rFonts w:asciiTheme="majorHAnsi" w:hAnsiTheme="majorHAnsi" w:cstheme="majorHAnsi"/>
        </w:rPr>
      </w:pPr>
      <w:r w:rsidRPr="009520E7">
        <w:rPr>
          <w:rFonts w:asciiTheme="majorHAnsi" w:hAnsiTheme="majorHAnsi" w:cstheme="majorHAnsi"/>
        </w:rPr>
        <w:t xml:space="preserve">Performs other duties as may be assigned by the Supervisor. </w:t>
      </w:r>
    </w:p>
    <w:p w14:paraId="00000023" w14:textId="77777777" w:rsidR="00B91F24" w:rsidRPr="009520E7" w:rsidRDefault="007A0AAB">
      <w:pPr>
        <w:rPr>
          <w:rFonts w:asciiTheme="majorHAnsi" w:hAnsiTheme="majorHAnsi" w:cstheme="majorHAnsi"/>
          <w:b/>
          <w:u w:val="single"/>
        </w:rPr>
      </w:pPr>
      <w:r w:rsidRPr="009520E7">
        <w:rPr>
          <w:rFonts w:asciiTheme="majorHAnsi" w:hAnsiTheme="majorHAnsi" w:cstheme="majorHAnsi"/>
          <w:b/>
          <w:u w:val="single"/>
        </w:rPr>
        <w:t xml:space="preserve">Skills and Abilities Required: </w:t>
      </w:r>
    </w:p>
    <w:p w14:paraId="00000024" w14:textId="77777777" w:rsidR="00B91F24" w:rsidRPr="009520E7" w:rsidRDefault="007A0AAB" w:rsidP="009520E7">
      <w:pPr>
        <w:pStyle w:val="ListParagraph"/>
        <w:numPr>
          <w:ilvl w:val="0"/>
          <w:numId w:val="4"/>
        </w:numPr>
        <w:rPr>
          <w:rFonts w:asciiTheme="majorHAnsi" w:hAnsiTheme="majorHAnsi" w:cstheme="majorHAnsi"/>
        </w:rPr>
      </w:pPr>
      <w:r w:rsidRPr="009520E7">
        <w:rPr>
          <w:rFonts w:asciiTheme="majorHAnsi" w:hAnsiTheme="majorHAnsi" w:cstheme="majorHAnsi"/>
        </w:rPr>
        <w:t xml:space="preserve">Ability to apply knowledge of current research and theory in a specific field. Ability to establish and maintain effective working relationships with students, staff and the community. Ability to communicate clearly and concisely both in oral and written form. Ability to perform duties with awareness of all district requirements and Board of Education policies. </w:t>
      </w:r>
    </w:p>
    <w:p w14:paraId="00000026" w14:textId="77777777" w:rsidR="00B91F24" w:rsidRPr="009520E7" w:rsidRDefault="007A0AAB" w:rsidP="009520E7">
      <w:pPr>
        <w:pStyle w:val="ListParagraph"/>
        <w:numPr>
          <w:ilvl w:val="0"/>
          <w:numId w:val="4"/>
        </w:numPr>
        <w:rPr>
          <w:rFonts w:asciiTheme="majorHAnsi" w:hAnsiTheme="majorHAnsi" w:cstheme="majorHAnsi"/>
        </w:rPr>
      </w:pPr>
      <w:r w:rsidRPr="009520E7">
        <w:rPr>
          <w:rFonts w:asciiTheme="majorHAnsi" w:hAnsiTheme="majorHAnsi" w:cstheme="majorHAnsi"/>
        </w:rPr>
        <w:t xml:space="preserve">Ability to interpret and apply common sense understanding in carrying out instructions furnished in written, oral, diagram or schedule form. Ability to analyze information and use logic to address work related issues and problems. Ability to solve practical problems and deal with a variety of concrete variables in situations where only limited standardization exists. </w:t>
      </w:r>
    </w:p>
    <w:p w14:paraId="00000028" w14:textId="77777777" w:rsidR="00B91F24" w:rsidRPr="009520E7" w:rsidRDefault="007A0AAB" w:rsidP="009520E7">
      <w:pPr>
        <w:pStyle w:val="ListParagraph"/>
        <w:numPr>
          <w:ilvl w:val="0"/>
          <w:numId w:val="4"/>
        </w:numPr>
        <w:rPr>
          <w:rFonts w:asciiTheme="majorHAnsi" w:hAnsiTheme="majorHAnsi" w:cstheme="majorHAnsi"/>
        </w:rPr>
      </w:pPr>
      <w:r w:rsidRPr="009520E7">
        <w:rPr>
          <w:rFonts w:asciiTheme="majorHAnsi" w:hAnsiTheme="majorHAnsi" w:cstheme="majorHAnsi"/>
        </w:rPr>
        <w:lastRenderedPageBreak/>
        <w:t>Ability to calculate figures and amounts such as discounts, interest, commissions, proportions, percentages, area, circumference, and volume. Ability to apply concepts of basic algebra and geometry.</w:t>
      </w:r>
    </w:p>
    <w:p w14:paraId="0000002A" w14:textId="77777777" w:rsidR="00B91F24" w:rsidRPr="009520E7" w:rsidRDefault="007A0AAB" w:rsidP="009520E7">
      <w:pPr>
        <w:pStyle w:val="ListParagraph"/>
        <w:numPr>
          <w:ilvl w:val="0"/>
          <w:numId w:val="4"/>
        </w:numPr>
        <w:rPr>
          <w:rFonts w:asciiTheme="majorHAnsi" w:hAnsiTheme="majorHAnsi" w:cstheme="majorHAnsi"/>
        </w:rPr>
      </w:pPr>
      <w:r w:rsidRPr="009520E7">
        <w:rPr>
          <w:rFonts w:asciiTheme="majorHAnsi" w:hAnsiTheme="majorHAnsi" w:cstheme="majorHAnsi"/>
        </w:rPr>
        <w:t xml:space="preserve">Ability to read and interpret documents such as safety rules, operating and maintenance instructions, and procedure manuals. Ability to write routine reports and correspondence. Ability to speak effectively before administrators, staff, parents and students. </w:t>
      </w:r>
    </w:p>
    <w:p w14:paraId="0000002C" w14:textId="77777777" w:rsidR="00B91F24" w:rsidRPr="009520E7" w:rsidRDefault="007A0AAB">
      <w:pPr>
        <w:rPr>
          <w:rFonts w:asciiTheme="majorHAnsi" w:hAnsiTheme="majorHAnsi" w:cstheme="majorHAnsi"/>
          <w:b/>
          <w:u w:val="single"/>
        </w:rPr>
      </w:pPr>
      <w:r w:rsidRPr="009520E7">
        <w:rPr>
          <w:rFonts w:asciiTheme="majorHAnsi" w:hAnsiTheme="majorHAnsi" w:cstheme="majorHAnsi"/>
          <w:b/>
          <w:u w:val="single"/>
        </w:rPr>
        <w:t>Physical Demands:</w:t>
      </w:r>
    </w:p>
    <w:p w14:paraId="4DA8AB91" w14:textId="77777777" w:rsidR="009520E7" w:rsidRPr="009520E7" w:rsidRDefault="007A0AAB" w:rsidP="009520E7">
      <w:pPr>
        <w:pStyle w:val="ListParagraph"/>
        <w:numPr>
          <w:ilvl w:val="0"/>
          <w:numId w:val="7"/>
        </w:numPr>
        <w:rPr>
          <w:rFonts w:asciiTheme="majorHAnsi" w:hAnsiTheme="majorHAnsi" w:cstheme="majorHAnsi"/>
        </w:rPr>
      </w:pPr>
      <w:r w:rsidRPr="009520E7">
        <w:rPr>
          <w:rFonts w:asciiTheme="majorHAnsi" w:hAnsiTheme="majorHAnsi" w:cstheme="majorHAnsi"/>
        </w:rPr>
        <w:t>The physical demands described here are representative of those that must be met by a Coach to successfully perform the essential functions of this job. Reasonable accommodations may be made to enable individuals with disabilities to perform the essential functions.</w:t>
      </w:r>
    </w:p>
    <w:p w14:paraId="0000002E" w14:textId="76A5B1F3" w:rsidR="00B91F24" w:rsidRPr="009520E7" w:rsidRDefault="007A0AAB" w:rsidP="009520E7">
      <w:pPr>
        <w:pStyle w:val="ListParagraph"/>
        <w:numPr>
          <w:ilvl w:val="0"/>
          <w:numId w:val="7"/>
        </w:numPr>
        <w:rPr>
          <w:rFonts w:asciiTheme="majorHAnsi" w:hAnsiTheme="majorHAnsi" w:cstheme="majorHAnsi"/>
        </w:rPr>
      </w:pPr>
      <w:r w:rsidRPr="009520E7">
        <w:rPr>
          <w:rFonts w:asciiTheme="majorHAnsi" w:hAnsiTheme="majorHAnsi" w:cstheme="majorHAnsi"/>
        </w:rPr>
        <w:t xml:space="preserve">While performing the duties of this job, the Coach is frequently required to walk, run, stand; occasionally required to sit; travel from building to other sites is required. Specific vision abilities required by this job include close vision, distance vision, depth perception, and the ability to adjust focus. The Coach is required to be able to hear conversations in quiet to noisy environments. </w:t>
      </w:r>
    </w:p>
    <w:p w14:paraId="0000003D" w14:textId="058C29B9" w:rsidR="00B91F24" w:rsidRDefault="007A0AAB">
      <w:pPr>
        <w:rPr>
          <w:rFonts w:asciiTheme="majorHAnsi" w:hAnsiTheme="majorHAnsi" w:cstheme="majorHAnsi"/>
        </w:rPr>
      </w:pPr>
      <w:r w:rsidRPr="009520E7">
        <w:rPr>
          <w:rFonts w:asciiTheme="majorHAnsi" w:hAnsiTheme="majorHAnsi" w:cstheme="majorHAnsi"/>
          <w:b/>
          <w:u w:val="single"/>
        </w:rPr>
        <w:t>Reports To:</w:t>
      </w:r>
      <w:r w:rsidRPr="009520E7">
        <w:rPr>
          <w:rFonts w:asciiTheme="majorHAnsi" w:hAnsiTheme="majorHAnsi" w:cstheme="majorHAnsi"/>
          <w:b/>
        </w:rPr>
        <w:t xml:space="preserve">  </w:t>
      </w:r>
      <w:r w:rsidRPr="009520E7">
        <w:rPr>
          <w:rFonts w:asciiTheme="majorHAnsi" w:hAnsiTheme="majorHAnsi" w:cstheme="majorHAnsi"/>
        </w:rPr>
        <w:t xml:space="preserve">Athletic Director and Building Principal </w:t>
      </w:r>
    </w:p>
    <w:p w14:paraId="68049B34" w14:textId="77777777" w:rsidR="009520E7" w:rsidRPr="009520E7" w:rsidRDefault="009520E7" w:rsidP="009520E7">
      <w:pPr>
        <w:rPr>
          <w:rFonts w:asciiTheme="majorHAnsi" w:hAnsiTheme="majorHAnsi" w:cstheme="majorHAnsi"/>
        </w:rPr>
      </w:pPr>
      <w:bookmarkStart w:id="0" w:name="_GoBack"/>
      <w:bookmarkEnd w:id="0"/>
      <w:r w:rsidRPr="009520E7">
        <w:rPr>
          <w:rFonts w:asciiTheme="majorHAnsi" w:hAnsiTheme="majorHAnsi" w:cstheme="majorHAnsi"/>
          <w:b/>
        </w:rPr>
        <w:t>Disclaimer:</w:t>
      </w:r>
      <w:r w:rsidRPr="009520E7">
        <w:rPr>
          <w:rFonts w:asciiTheme="majorHAnsi" w:hAnsiTheme="majorHAnsi" w:cstheme="majorHAnsi"/>
        </w:rPr>
        <w:t xml:space="preserve"> The preceding job description has been designed to indicate the general nature and level of work performed by employees within this classification. It is not designed to contain or be interpreted as a comprehensive inventory of all duties, responsibilities, and qualifications required of employees in this job.</w:t>
      </w:r>
    </w:p>
    <w:p w14:paraId="0000003E" w14:textId="77777777" w:rsidR="00B91F24" w:rsidRPr="009520E7" w:rsidRDefault="00B91F24">
      <w:pPr>
        <w:rPr>
          <w:rFonts w:asciiTheme="majorHAnsi" w:hAnsiTheme="majorHAnsi" w:cstheme="majorHAnsi"/>
          <w:b/>
        </w:rPr>
      </w:pPr>
    </w:p>
    <w:sectPr w:rsidR="00B91F24" w:rsidRPr="009520E7" w:rsidSect="009520E7">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F4C186" w14:textId="77777777" w:rsidR="00296F45" w:rsidRDefault="00296F45">
      <w:pPr>
        <w:spacing w:after="0" w:line="240" w:lineRule="auto"/>
      </w:pPr>
      <w:r>
        <w:separator/>
      </w:r>
    </w:p>
  </w:endnote>
  <w:endnote w:type="continuationSeparator" w:id="0">
    <w:p w14:paraId="3D4CBA06" w14:textId="77777777" w:rsidR="00296F45" w:rsidRDefault="00296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5" w14:textId="77777777" w:rsidR="00B91F24" w:rsidRDefault="00B91F24">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3" w14:textId="77777777" w:rsidR="00B91F24" w:rsidRDefault="007A0AAB">
    <w:pPr>
      <w:pBdr>
        <w:top w:val="nil"/>
        <w:left w:val="nil"/>
        <w:bottom w:val="nil"/>
        <w:right w:val="nil"/>
        <w:between w:val="nil"/>
      </w:pBdr>
      <w:tabs>
        <w:tab w:val="center" w:pos="4680"/>
        <w:tab w:val="right" w:pos="9360"/>
      </w:tabs>
      <w:spacing w:after="0" w:line="240" w:lineRule="auto"/>
      <w:rPr>
        <w:rFonts w:ascii="Arial" w:eastAsia="Arial" w:hAnsi="Arial" w:cs="Arial"/>
        <w:i/>
        <w:color w:val="000000"/>
        <w:sz w:val="18"/>
        <w:szCs w:val="18"/>
      </w:rPr>
    </w:pPr>
    <w:bookmarkStart w:id="1" w:name="_gjdgxs" w:colFirst="0" w:colLast="0"/>
    <w:bookmarkEnd w:id="1"/>
    <w:r>
      <w:rPr>
        <w:rFonts w:ascii="Arial" w:eastAsia="Arial" w:hAnsi="Arial" w:cs="Arial"/>
        <w:i/>
        <w:color w:val="000000"/>
        <w:sz w:val="18"/>
        <w:szCs w:val="18"/>
      </w:rPr>
      <w:t>Franklin County School District offers education and employment opportunities without regard to race, color, creed, national origin, religion, sex, disability, genetics, or 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4" w14:textId="6F07ECF0" w:rsidR="00B91F24" w:rsidRDefault="00B91F24">
    <w:pPr>
      <w:pBdr>
        <w:top w:val="nil"/>
        <w:left w:val="nil"/>
        <w:bottom w:val="nil"/>
        <w:right w:val="nil"/>
        <w:between w:val="nil"/>
      </w:pBdr>
      <w:tabs>
        <w:tab w:val="center" w:pos="4680"/>
        <w:tab w:val="right" w:pos="9360"/>
      </w:tabs>
      <w:spacing w:after="0" w:line="240" w:lineRule="auto"/>
      <w:rPr>
        <w:color w:val="000000"/>
      </w:rPr>
    </w:pPr>
  </w:p>
  <w:p w14:paraId="1E19B62A" w14:textId="2D3C8858" w:rsidR="009D5047" w:rsidRDefault="009D5047">
    <w:pPr>
      <w:pBdr>
        <w:top w:val="nil"/>
        <w:left w:val="nil"/>
        <w:bottom w:val="nil"/>
        <w:right w:val="nil"/>
        <w:between w:val="nil"/>
      </w:pBdr>
      <w:tabs>
        <w:tab w:val="center" w:pos="4680"/>
        <w:tab w:val="right" w:pos="9360"/>
      </w:tabs>
      <w:spacing w:after="0" w:line="240" w:lineRule="auto"/>
      <w:rPr>
        <w:color w:val="000000"/>
      </w:rPr>
    </w:pPr>
    <w:r>
      <w:rPr>
        <w:color w:val="000000"/>
      </w:rPr>
      <w:t>Reviewed: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102772" w14:textId="77777777" w:rsidR="00296F45" w:rsidRDefault="00296F45">
      <w:pPr>
        <w:spacing w:after="0" w:line="240" w:lineRule="auto"/>
      </w:pPr>
      <w:r>
        <w:separator/>
      </w:r>
    </w:p>
  </w:footnote>
  <w:footnote w:type="continuationSeparator" w:id="0">
    <w:p w14:paraId="5080289A" w14:textId="77777777" w:rsidR="00296F45" w:rsidRDefault="00296F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2" w14:textId="77777777" w:rsidR="00B91F24" w:rsidRDefault="00296F45">
    <w:pPr>
      <w:pBdr>
        <w:top w:val="nil"/>
        <w:left w:val="nil"/>
        <w:bottom w:val="nil"/>
        <w:right w:val="nil"/>
        <w:between w:val="nil"/>
      </w:pBdr>
      <w:tabs>
        <w:tab w:val="center" w:pos="4680"/>
        <w:tab w:val="right" w:pos="9360"/>
      </w:tabs>
      <w:spacing w:after="0" w:line="240" w:lineRule="auto"/>
      <w:rPr>
        <w:color w:val="000000"/>
      </w:rPr>
    </w:pPr>
    <w:r>
      <w:rPr>
        <w:color w:val="000000"/>
      </w:rPr>
      <w:pict w14:anchorId="714E59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67.75pt;height:354.25pt;z-index:-251657728;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F" w14:textId="5D348BAE" w:rsidR="00B91F24" w:rsidRDefault="00B91F24">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32"/>
        <w:szCs w:val="32"/>
      </w:rPr>
    </w:pPr>
  </w:p>
  <w:p w14:paraId="00000040" w14:textId="77777777" w:rsidR="00B91F24" w:rsidRDefault="00296F45">
    <w:pPr>
      <w:pBdr>
        <w:top w:val="nil"/>
        <w:left w:val="nil"/>
        <w:bottom w:val="nil"/>
        <w:right w:val="nil"/>
        <w:between w:val="nil"/>
      </w:pBdr>
      <w:tabs>
        <w:tab w:val="center" w:pos="4680"/>
        <w:tab w:val="right" w:pos="9360"/>
      </w:tabs>
      <w:spacing w:after="0" w:line="240" w:lineRule="auto"/>
      <w:rPr>
        <w:color w:val="000000"/>
      </w:rPr>
    </w:pPr>
    <w:r>
      <w:rPr>
        <w:color w:val="000000"/>
      </w:rPr>
      <w:pict w14:anchorId="5C0247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67.75pt;height:354.25pt;z-index:-251659776;mso-position-horizontal:center;mso-position-horizontal-relative:margin;mso-position-vertical:center;mso-position-vertical-relative:margin">
          <v:imagedata r:id="rId1" o:title="imag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C6CA5" w14:textId="77777777" w:rsidR="009520E7" w:rsidRDefault="009520E7">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Franklin County School District</w:t>
    </w:r>
    <w:r>
      <w:rPr>
        <w:rFonts w:ascii="Times New Roman" w:eastAsia="Times New Roman" w:hAnsi="Times New Roman" w:cs="Times New Roman"/>
        <w:color w:val="000000"/>
        <w:sz w:val="32"/>
        <w:szCs w:val="32"/>
      </w:rPr>
      <w:tab/>
    </w:r>
    <w:r>
      <w:rPr>
        <w:rFonts w:ascii="Times New Roman" w:eastAsia="Times New Roman" w:hAnsi="Times New Roman" w:cs="Times New Roman"/>
        <w:color w:val="000000"/>
        <w:sz w:val="32"/>
        <w:szCs w:val="32"/>
      </w:rPr>
      <w:tab/>
      <w:t xml:space="preserve">   Job Description</w:t>
    </w:r>
  </w:p>
  <w:p w14:paraId="00000041" w14:textId="5F149EC9" w:rsidR="00B91F24" w:rsidRDefault="00296F45">
    <w:pPr>
      <w:pBdr>
        <w:top w:val="nil"/>
        <w:left w:val="nil"/>
        <w:bottom w:val="nil"/>
        <w:right w:val="nil"/>
        <w:between w:val="nil"/>
      </w:pBdr>
      <w:tabs>
        <w:tab w:val="center" w:pos="4680"/>
        <w:tab w:val="right" w:pos="9360"/>
      </w:tabs>
      <w:spacing w:after="0" w:line="240" w:lineRule="auto"/>
      <w:rPr>
        <w:color w:val="000000"/>
      </w:rPr>
    </w:pPr>
    <w:r>
      <w:rPr>
        <w:color w:val="000000"/>
      </w:rPr>
      <w:pict w14:anchorId="20EF56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467.75pt;height:354.25pt;z-index:-251658752;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70817"/>
    <w:multiLevelType w:val="multilevel"/>
    <w:tmpl w:val="6BB8F036"/>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35C32A19"/>
    <w:multiLevelType w:val="hybridMultilevel"/>
    <w:tmpl w:val="F6327350"/>
    <w:lvl w:ilvl="0" w:tplc="ACBC2C04">
      <w:start w:val="3"/>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9213447"/>
    <w:multiLevelType w:val="multilevel"/>
    <w:tmpl w:val="6BB8F036"/>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 w15:restartNumberingAfterBreak="0">
    <w:nsid w:val="4D7019F1"/>
    <w:multiLevelType w:val="multilevel"/>
    <w:tmpl w:val="6BB8F036"/>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 w15:restartNumberingAfterBreak="0">
    <w:nsid w:val="5AC92CCB"/>
    <w:multiLevelType w:val="multilevel"/>
    <w:tmpl w:val="6BB8F036"/>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 w15:restartNumberingAfterBreak="0">
    <w:nsid w:val="5E344729"/>
    <w:multiLevelType w:val="multilevel"/>
    <w:tmpl w:val="6BB8F036"/>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6" w15:restartNumberingAfterBreak="0">
    <w:nsid w:val="7A417504"/>
    <w:multiLevelType w:val="multilevel"/>
    <w:tmpl w:val="6BB8F036"/>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3"/>
  </w:num>
  <w:num w:numId="2">
    <w:abstractNumId w:val="5"/>
  </w:num>
  <w:num w:numId="3">
    <w:abstractNumId w:val="1"/>
  </w:num>
  <w:num w:numId="4">
    <w:abstractNumId w:val="2"/>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F24"/>
    <w:rsid w:val="00296F45"/>
    <w:rsid w:val="003117AC"/>
    <w:rsid w:val="004B0E0F"/>
    <w:rsid w:val="005C19D5"/>
    <w:rsid w:val="007A0AAB"/>
    <w:rsid w:val="009520E7"/>
    <w:rsid w:val="009D5047"/>
    <w:rsid w:val="00AD7907"/>
    <w:rsid w:val="00B91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AFD362F"/>
  <w15:docId w15:val="{05507E91-EDE4-4926-BA9D-5467DC708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9520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656</Words>
  <Characters>3740</Characters>
  <Application>Microsoft Office Word</Application>
  <DocSecurity>0</DocSecurity>
  <Lines>31</Lines>
  <Paragraphs>8</Paragraphs>
  <ScaleCrop>false</ScaleCrop>
  <Company>Franklin County</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roger.alsup</cp:lastModifiedBy>
  <cp:revision>8</cp:revision>
  <dcterms:created xsi:type="dcterms:W3CDTF">2024-12-03T19:44:00Z</dcterms:created>
  <dcterms:modified xsi:type="dcterms:W3CDTF">2024-12-09T19:46:00Z</dcterms:modified>
</cp:coreProperties>
</file>