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bookmarkStart w:id="0" w:name="_GoBack"/>
      <w:bookmarkEnd w:id="0"/>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4E6136" w:rsidP="00342E06">
      <w:pPr>
        <w:jc w:val="center"/>
        <w:rPr>
          <w:b/>
          <w:bCs/>
        </w:rPr>
      </w:pPr>
      <w:r>
        <w:rPr>
          <w:b/>
          <w:bCs/>
        </w:rPr>
        <w:t>March</w:t>
      </w:r>
      <w:r w:rsidR="00B20A28">
        <w:rPr>
          <w:b/>
          <w:bCs/>
        </w:rPr>
        <w:t xml:space="preserve"> 2</w:t>
      </w:r>
      <w:r w:rsidR="00342E06" w:rsidRPr="00D50E32">
        <w:rPr>
          <w:b/>
          <w:bCs/>
        </w:rPr>
        <w:t>, 20</w:t>
      </w:r>
      <w:r w:rsidR="00C57C90">
        <w:rPr>
          <w:b/>
          <w:bCs/>
        </w:rPr>
        <w:t>2</w:t>
      </w:r>
      <w:r w:rsidR="00B20A28">
        <w:rPr>
          <w:b/>
          <w:bCs/>
        </w:rPr>
        <w:t>3</w:t>
      </w:r>
    </w:p>
    <w:p w:rsidR="00C57C90" w:rsidRPr="00D50E32" w:rsidRDefault="0017627B" w:rsidP="00342E06">
      <w:pPr>
        <w:jc w:val="center"/>
        <w:rPr>
          <w:b/>
          <w:bCs/>
        </w:rPr>
      </w:pPr>
      <w:r>
        <w:rPr>
          <w:b/>
          <w:bCs/>
        </w:rPr>
        <w:t>Regular</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A regular</w:t>
      </w:r>
      <w:r w:rsidR="003C0331" w:rsidRPr="00D50E32">
        <w:t xml:space="preserve"> meeting of the Coffee County Board of Education was held </w:t>
      </w:r>
      <w:r w:rsidR="004E6136">
        <w:t>March</w:t>
      </w:r>
      <w:r w:rsidR="00B20A28">
        <w:t xml:space="preserve"> 2</w:t>
      </w:r>
      <w:r w:rsidR="003C0331" w:rsidRPr="00D50E32">
        <w:t>, 20</w:t>
      </w:r>
      <w:r w:rsidR="003C0331">
        <w:t>2</w:t>
      </w:r>
      <w:r w:rsidR="00B20A28">
        <w:t>3</w:t>
      </w:r>
      <w:r w:rsidR="005F0679">
        <w:t>, 5:</w:t>
      </w:r>
      <w:r>
        <w:t>3</w:t>
      </w:r>
      <w:r w:rsidR="003C0331" w:rsidRPr="00D50E32">
        <w:t xml:space="preserve">0 p.m. in the </w:t>
      </w:r>
      <w:r w:rsidR="00AF1DB2">
        <w:t>Board of Education Office, Elba, Alabama</w:t>
      </w:r>
      <w:r w:rsidR="000C4556">
        <w:t>.</w:t>
      </w:r>
    </w:p>
    <w:p w:rsidR="00342E06" w:rsidRPr="00F151F6" w:rsidRDefault="00342E06" w:rsidP="00342E06">
      <w:pPr>
        <w:pStyle w:val="BodyText"/>
        <w:rPr>
          <w:sz w:val="12"/>
          <w:szCs w:val="12"/>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A65E4A">
        <w:rPr>
          <w:b w:val="0"/>
        </w:rPr>
        <w:t>Brandi Carr</w:t>
      </w:r>
      <w:r w:rsidR="005F0679">
        <w:rPr>
          <w:b w:val="0"/>
        </w:rPr>
        <w:t>, Mike Bailey</w:t>
      </w:r>
      <w:r w:rsidR="00366A09">
        <w:rPr>
          <w:b w:val="0"/>
        </w:rPr>
        <w:t xml:space="preserve">, </w:t>
      </w:r>
      <w:r w:rsidR="00DA6C08">
        <w:rPr>
          <w:b w:val="0"/>
        </w:rPr>
        <w:t>Sherry Eddins</w:t>
      </w:r>
      <w:r w:rsidR="006D677D">
        <w:rPr>
          <w:b w:val="0"/>
        </w:rPr>
        <w:t>,</w:t>
      </w:r>
      <w:r w:rsidR="00DA6C08">
        <w:rPr>
          <w:b w:val="0"/>
        </w:rPr>
        <w:t xml:space="preserve"> Rhonda Strickland</w:t>
      </w:r>
      <w:r w:rsidR="002A35E8">
        <w:rPr>
          <w:b w:val="0"/>
        </w:rPr>
        <w:t xml:space="preserve"> </w:t>
      </w:r>
      <w:r w:rsidR="006D34CA" w:rsidRPr="00D87EC6">
        <w:rPr>
          <w:b w:val="0"/>
        </w:rPr>
        <w:t xml:space="preserve">and </w:t>
      </w:r>
      <w:r w:rsidRPr="00D87EC6">
        <w:rPr>
          <w:b w:val="0"/>
        </w:rPr>
        <w:t>Superi</w:t>
      </w:r>
      <w:r w:rsidR="00366A09">
        <w:rPr>
          <w:b w:val="0"/>
        </w:rPr>
        <w:t>ntendent: Kelly Cobb</w:t>
      </w:r>
    </w:p>
    <w:p w:rsidR="00342E06" w:rsidRPr="00F151F6" w:rsidRDefault="00342E06" w:rsidP="00342E06">
      <w:pPr>
        <w:rPr>
          <w:sz w:val="12"/>
          <w:szCs w:val="12"/>
        </w:rPr>
      </w:pPr>
    </w:p>
    <w:p w:rsidR="00EB4CA7" w:rsidRDefault="00342E06" w:rsidP="00366A09">
      <w:pPr>
        <w:pStyle w:val="Heading1"/>
      </w:pPr>
      <w:r w:rsidRPr="00D50E32">
        <w:t>ABSENT</w:t>
      </w:r>
    </w:p>
    <w:p w:rsidR="00366A09" w:rsidRPr="00366A09" w:rsidRDefault="00B20A28" w:rsidP="00366A09">
      <w:r>
        <w:t>Eric Payne</w:t>
      </w:r>
    </w:p>
    <w:p w:rsidR="00366A09" w:rsidRPr="00F151F6" w:rsidRDefault="00366A09" w:rsidP="00342E06">
      <w:pPr>
        <w:pStyle w:val="BodyText"/>
        <w:rPr>
          <w:b/>
          <w:bCs/>
          <w:sz w:val="12"/>
          <w:szCs w:val="12"/>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Mr. Mc</w:t>
      </w:r>
      <w:r w:rsidR="00DA6C08">
        <w:t>Waters</w:t>
      </w:r>
      <w:r w:rsidRPr="00D50E32">
        <w:t xml:space="preserve"> called the meeting to order. </w:t>
      </w:r>
    </w:p>
    <w:p w:rsidR="00DA6C08" w:rsidRPr="00F151F6" w:rsidRDefault="00DA6C08" w:rsidP="00342E06">
      <w:pPr>
        <w:jc w:val="both"/>
        <w:rPr>
          <w:sz w:val="12"/>
          <w:szCs w:val="12"/>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t>Mr.</w:t>
      </w:r>
      <w:r w:rsidR="008D4B3B">
        <w:t xml:space="preserve"> </w:t>
      </w:r>
      <w:r w:rsidR="00205B89">
        <w:t>Bailey</w:t>
      </w:r>
      <w:r w:rsidR="00E676D5">
        <w:t xml:space="preserve"> to adopt the </w:t>
      </w:r>
      <w:r w:rsidR="000E1C87">
        <w:t>agenda as</w:t>
      </w:r>
      <w:r w:rsidR="00825390">
        <w:t xml:space="preserve"> presented</w:t>
      </w:r>
      <w:r w:rsidRPr="002B06E7">
        <w:t>.  A second was made by</w:t>
      </w:r>
      <w:r w:rsidR="003B1937">
        <w:t xml:space="preserve"> M</w:t>
      </w:r>
      <w:r w:rsidR="009F670C">
        <w:t>r</w:t>
      </w:r>
      <w:r w:rsidR="004E6136">
        <w:t>. McLeod</w:t>
      </w:r>
      <w:r w:rsidR="00205B89">
        <w:t>,</w:t>
      </w:r>
      <w:r w:rsidR="00E27AF2">
        <w:t xml:space="preserve"> </w:t>
      </w:r>
      <w:r w:rsidRPr="002B06E7">
        <w:t>and</w:t>
      </w:r>
      <w:r w:rsidR="004D1247">
        <w:t xml:space="preserve"> it</w:t>
      </w:r>
      <w:r w:rsidRPr="002B06E7">
        <w:t xml:space="preserve"> passed unanimously</w:t>
      </w:r>
      <w:r w:rsidRPr="00D50E32">
        <w:t>.</w:t>
      </w:r>
    </w:p>
    <w:p w:rsidR="0017627B" w:rsidRPr="00F151F6" w:rsidRDefault="0017627B" w:rsidP="00342E06">
      <w:pPr>
        <w:jc w:val="both"/>
        <w:rPr>
          <w:sz w:val="12"/>
          <w:szCs w:val="12"/>
        </w:rPr>
      </w:pPr>
    </w:p>
    <w:p w:rsidR="0017627B" w:rsidRDefault="009F670C" w:rsidP="00342E06">
      <w:pPr>
        <w:jc w:val="both"/>
        <w:rPr>
          <w:b/>
        </w:rPr>
      </w:pPr>
      <w:r>
        <w:rPr>
          <w:b/>
        </w:rPr>
        <w:t xml:space="preserve">APPROVAL OF MINUTES OF </w:t>
      </w:r>
      <w:r w:rsidR="004E6136">
        <w:rPr>
          <w:b/>
        </w:rPr>
        <w:t>FEBRUARY 2, 2023</w:t>
      </w:r>
    </w:p>
    <w:p w:rsidR="0017627B" w:rsidRDefault="0017627B" w:rsidP="00342E06">
      <w:pPr>
        <w:jc w:val="both"/>
      </w:pPr>
      <w:r>
        <w:t xml:space="preserve">The minutes of </w:t>
      </w:r>
      <w:r w:rsidR="004E6136">
        <w:t xml:space="preserve">February 2, </w:t>
      </w:r>
      <w:r w:rsidR="00B20A28">
        <w:t>2023</w:t>
      </w:r>
      <w:r w:rsidR="004E6136">
        <w:t>,</w:t>
      </w:r>
      <w:r w:rsidR="00205B89">
        <w:t xml:space="preserve"> </w:t>
      </w:r>
      <w:r w:rsidR="00B20A28">
        <w:t>meeting</w:t>
      </w:r>
      <w:r>
        <w:t xml:space="preserve"> </w:t>
      </w:r>
      <w:r w:rsidR="00332D7A">
        <w:t>was</w:t>
      </w:r>
      <w:r w:rsidRPr="00D50E32">
        <w:t xml:space="preserve"> approved as printed.</w:t>
      </w:r>
    </w:p>
    <w:p w:rsidR="0017627B" w:rsidRPr="00F151F6" w:rsidRDefault="0017627B" w:rsidP="00342E06">
      <w:pPr>
        <w:jc w:val="both"/>
        <w:rPr>
          <w:sz w:val="12"/>
          <w:szCs w:val="12"/>
        </w:rPr>
      </w:pPr>
    </w:p>
    <w:p w:rsidR="0017627B" w:rsidRDefault="0017627B" w:rsidP="00342E06">
      <w:pPr>
        <w:jc w:val="both"/>
        <w:rPr>
          <w:b/>
        </w:rPr>
      </w:pPr>
      <w:r>
        <w:rPr>
          <w:b/>
        </w:rPr>
        <w:t xml:space="preserve">FINANCIAL STATEMENT AND </w:t>
      </w:r>
      <w:r w:rsidR="00366A09">
        <w:rPr>
          <w:b/>
        </w:rPr>
        <w:t>BANK/CASH RECONCILIATION FO</w:t>
      </w:r>
      <w:r w:rsidR="006D677D">
        <w:rPr>
          <w:b/>
        </w:rPr>
        <w:t>R</w:t>
      </w:r>
      <w:r w:rsidR="004E6136">
        <w:rPr>
          <w:b/>
        </w:rPr>
        <w:t xml:space="preserve"> JANUARY 2023</w:t>
      </w:r>
    </w:p>
    <w:p w:rsidR="0017627B" w:rsidRDefault="00366A09" w:rsidP="0017627B">
      <w:pPr>
        <w:jc w:val="both"/>
      </w:pPr>
      <w:r>
        <w:t xml:space="preserve">The </w:t>
      </w:r>
      <w:r w:rsidR="004E6136">
        <w:t xml:space="preserve">January </w:t>
      </w:r>
      <w:r w:rsidR="0017627B" w:rsidRPr="00D50E32">
        <w:t>financial statement and</w:t>
      </w:r>
      <w:r w:rsidR="0017627B">
        <w:t xml:space="preserve"> cash/bank reconciliation report</w:t>
      </w:r>
      <w:r w:rsidR="00B20A28">
        <w:t>s</w:t>
      </w:r>
      <w:r w:rsidR="0017627B">
        <w:t xml:space="preserve"> </w:t>
      </w:r>
      <w:r w:rsidR="00A71338">
        <w:t>were</w:t>
      </w:r>
      <w:r w:rsidR="0017627B" w:rsidRPr="00D50E32">
        <w:t xml:space="preserve"> provided.</w:t>
      </w:r>
    </w:p>
    <w:p w:rsidR="0017627B" w:rsidRPr="00F151F6" w:rsidRDefault="0017627B" w:rsidP="00342E06">
      <w:pPr>
        <w:jc w:val="both"/>
        <w:rPr>
          <w:b/>
          <w:sz w:val="12"/>
          <w:szCs w:val="12"/>
        </w:rPr>
      </w:pPr>
    </w:p>
    <w:p w:rsidR="003E37CD" w:rsidRDefault="00B20A28" w:rsidP="00342E06">
      <w:pPr>
        <w:jc w:val="both"/>
        <w:rPr>
          <w:b/>
        </w:rPr>
      </w:pPr>
      <w:r>
        <w:rPr>
          <w:b/>
        </w:rPr>
        <w:t>RECOGNITION</w:t>
      </w:r>
      <w:r w:rsidR="004E6136">
        <w:rPr>
          <w:b/>
        </w:rPr>
        <w:t xml:space="preserve"> OF KINSTON CHEERLEADERS</w:t>
      </w:r>
    </w:p>
    <w:p w:rsidR="00005E86" w:rsidRDefault="00B20A28" w:rsidP="00B20A28">
      <w:pPr>
        <w:pStyle w:val="ListParagraph"/>
        <w:ind w:left="0"/>
        <w:jc w:val="both"/>
      </w:pPr>
      <w:r>
        <w:t xml:space="preserve">Mrs. Cobb recognized the </w:t>
      </w:r>
      <w:r w:rsidR="004E6136">
        <w:t>Kinston Cheerleaders and their coaches for winning the State Championship 1A AHSAA Cheerleading Competition.  The Kinston Cheerleaders consist of Rachel Hall (Captain), Baylee Smith (Co-Captain), Claire McReynolds, Ella Cooper, Lexi Bradley, Haiden Eaton, Molly</w:t>
      </w:r>
      <w:r w:rsidR="00854EC1">
        <w:t xml:space="preserve"> </w:t>
      </w:r>
      <w:r w:rsidR="004E6136">
        <w:t>Kate Weeks, Jorja Beth Wilson, Laken White, Maggie Courson, Bella Lashley, Madisyn Andress, Rylie Rhoades</w:t>
      </w:r>
      <w:r w:rsidR="00332D7A">
        <w:t xml:space="preserve">, </w:t>
      </w:r>
      <w:r w:rsidR="004E6136">
        <w:t xml:space="preserve">and Aubrey Tew.  The coaches are Erika Whigham and Connie Hawthorne.  Mrs. Cobb and </w:t>
      </w:r>
      <w:r w:rsidR="00332D7A">
        <w:t>the board</w:t>
      </w:r>
      <w:r w:rsidR="004E6136">
        <w:t xml:space="preserve"> members congratulated the cheerleaders and their coaches on this accomplishment.</w:t>
      </w:r>
    </w:p>
    <w:p w:rsidR="003E37CD" w:rsidRPr="00F151F6" w:rsidRDefault="003E37CD" w:rsidP="00342E06">
      <w:pPr>
        <w:jc w:val="both"/>
        <w:rPr>
          <w:b/>
          <w:sz w:val="12"/>
          <w:szCs w:val="12"/>
        </w:rPr>
      </w:pPr>
    </w:p>
    <w:p w:rsidR="003C6508" w:rsidRPr="00513DA1" w:rsidRDefault="003C6508" w:rsidP="003C6508">
      <w:pPr>
        <w:ind w:left="360" w:hanging="360"/>
        <w:jc w:val="both"/>
        <w:rPr>
          <w:b/>
        </w:rPr>
      </w:pPr>
      <w:r w:rsidRPr="00513DA1">
        <w:rPr>
          <w:b/>
        </w:rPr>
        <w:t>PE</w:t>
      </w:r>
      <w:r w:rsidR="004E6136">
        <w:rPr>
          <w:b/>
        </w:rPr>
        <w:t>RMISSION TO BID CHILD NUTRITION EQUIPMENT</w:t>
      </w:r>
    </w:p>
    <w:p w:rsidR="0023720B" w:rsidRDefault="004538D5" w:rsidP="0023720B">
      <w:pPr>
        <w:jc w:val="both"/>
      </w:pPr>
      <w:r w:rsidRPr="00513DA1">
        <w:t>Mr</w:t>
      </w:r>
      <w:r w:rsidR="004A5A97">
        <w:t>s</w:t>
      </w:r>
      <w:r w:rsidRPr="00513DA1">
        <w:t xml:space="preserve">. </w:t>
      </w:r>
      <w:r w:rsidR="004A5A97">
        <w:t>Cobb</w:t>
      </w:r>
      <w:r w:rsidRPr="00513DA1">
        <w:t xml:space="preserve"> </w:t>
      </w:r>
      <w:r w:rsidR="004E6136">
        <w:t xml:space="preserve">requested permission to bid child nutrition equipment.  New Brockton Elementary and Zion Chapel are </w:t>
      </w:r>
      <w:r w:rsidR="002C608E">
        <w:t xml:space="preserve">both in need of a dishwasher.  </w:t>
      </w:r>
      <w:r w:rsidR="0023720B">
        <w:t>Mr</w:t>
      </w:r>
      <w:r w:rsidR="002C608E">
        <w:t>s</w:t>
      </w:r>
      <w:r w:rsidR="001635F3">
        <w:t xml:space="preserve">. </w:t>
      </w:r>
      <w:r w:rsidR="002C608E">
        <w:t>Eddins</w:t>
      </w:r>
      <w:r w:rsidR="0023720B">
        <w:t xml:space="preserve"> made a motion to accept Mr</w:t>
      </w:r>
      <w:r w:rsidR="002306FF">
        <w:t>s</w:t>
      </w:r>
      <w:r w:rsidR="0023720B">
        <w:t xml:space="preserve">. </w:t>
      </w:r>
      <w:r w:rsidR="002306FF">
        <w:t>Cobb</w:t>
      </w:r>
      <w:r w:rsidR="0023720B">
        <w:t>’s recommendat</w:t>
      </w:r>
      <w:r w:rsidR="00D34CCA">
        <w:t>ion with a second by Mr</w:t>
      </w:r>
      <w:r w:rsidR="002C608E">
        <w:t>s</w:t>
      </w:r>
      <w:r w:rsidR="0099009A">
        <w:t xml:space="preserve">. </w:t>
      </w:r>
      <w:r w:rsidR="002C608E">
        <w:t>Carr</w:t>
      </w:r>
      <w:r w:rsidR="008A0464">
        <w:t>,</w:t>
      </w:r>
      <w:r w:rsidR="0023720B">
        <w:t xml:space="preserve"> and it passed unanimously. </w:t>
      </w:r>
    </w:p>
    <w:p w:rsidR="0099009A" w:rsidRPr="00F151F6" w:rsidRDefault="0099009A" w:rsidP="0023720B">
      <w:pPr>
        <w:jc w:val="both"/>
        <w:rPr>
          <w:sz w:val="12"/>
          <w:szCs w:val="12"/>
        </w:rPr>
      </w:pPr>
    </w:p>
    <w:p w:rsidR="0099009A" w:rsidRDefault="004E6136" w:rsidP="0023720B">
      <w:pPr>
        <w:jc w:val="both"/>
        <w:rPr>
          <w:b/>
        </w:rPr>
      </w:pPr>
      <w:r>
        <w:rPr>
          <w:b/>
        </w:rPr>
        <w:t>APPROVAL TO AWARD HVAC BID</w:t>
      </w:r>
    </w:p>
    <w:p w:rsidR="002C608E" w:rsidRDefault="002C608E" w:rsidP="0023720B">
      <w:pPr>
        <w:jc w:val="both"/>
      </w:pPr>
      <w:r>
        <w:t>Bids for the HVAC are as follows:</w:t>
      </w:r>
    </w:p>
    <w:p w:rsidR="002C608E" w:rsidRDefault="002C608E" w:rsidP="0023720B">
      <w:pPr>
        <w:jc w:val="both"/>
      </w:pPr>
    </w:p>
    <w:p w:rsidR="002C608E" w:rsidRDefault="002C608E" w:rsidP="0023720B">
      <w:pPr>
        <w:jc w:val="both"/>
      </w:pPr>
      <w:r>
        <w:tab/>
        <w:t>Woodall Heating &amp; Cooling, Inc.  $25,817.00</w:t>
      </w:r>
      <w:r>
        <w:tab/>
        <w:t>Stinnett Heating&amp; Cooling  $32,700.00</w:t>
      </w:r>
    </w:p>
    <w:p w:rsidR="00332D7A" w:rsidRDefault="002C608E" w:rsidP="0023720B">
      <w:pPr>
        <w:jc w:val="both"/>
      </w:pPr>
      <w:r>
        <w:tab/>
        <w:t xml:space="preserve">JNB Services    </w:t>
      </w:r>
      <w:r>
        <w:tab/>
      </w:r>
      <w:r>
        <w:tab/>
        <w:t xml:space="preserve">        $34,500.00</w:t>
      </w:r>
      <w:r>
        <w:tab/>
        <w:t xml:space="preserve">Snellgrove &amp; Caylor </w:t>
      </w:r>
      <w:r>
        <w:tab/>
        <w:t xml:space="preserve">         $26,800.00</w:t>
      </w:r>
      <w:r>
        <w:tab/>
      </w:r>
    </w:p>
    <w:p w:rsidR="00332D7A" w:rsidRDefault="00332D7A" w:rsidP="0023720B">
      <w:pPr>
        <w:jc w:val="both"/>
      </w:pPr>
    </w:p>
    <w:p w:rsidR="0099009A" w:rsidRDefault="00332D7A" w:rsidP="0023720B">
      <w:pPr>
        <w:jc w:val="both"/>
      </w:pPr>
      <w:r>
        <w:t>Mrs. Cobb recommended the bid of $25,817.00 from Woodall Heating &amp; Cooling, Inc. be awarded.  A motion was made by Mrs. Strickland with a second by Mrs. Carr and it passed unanimously.</w:t>
      </w:r>
      <w:r w:rsidR="0099009A">
        <w:t xml:space="preserve"> </w:t>
      </w:r>
    </w:p>
    <w:p w:rsidR="004E6136" w:rsidRDefault="004E6136" w:rsidP="0023720B">
      <w:pPr>
        <w:jc w:val="both"/>
      </w:pPr>
    </w:p>
    <w:p w:rsidR="004E6136" w:rsidRDefault="004E6136" w:rsidP="0023720B">
      <w:pPr>
        <w:jc w:val="both"/>
        <w:rPr>
          <w:b/>
        </w:rPr>
      </w:pPr>
      <w:r>
        <w:rPr>
          <w:b/>
        </w:rPr>
        <w:t>REQUEST PERMISSION TO BID PHASE II OF THE SYSTEM-WIDE FLOORING PROJECT</w:t>
      </w:r>
    </w:p>
    <w:p w:rsidR="00332D7A" w:rsidRPr="00332D7A" w:rsidRDefault="00332D7A" w:rsidP="0023720B">
      <w:pPr>
        <w:jc w:val="both"/>
      </w:pPr>
      <w:r>
        <w:t>Mrs. Cobb requested permission to bid Phase II of the System-Wide Flooring Project.  Mr. McLeod made a motion to accept Mrs. Cobb’s recommendation.  A second was made by Mr. Bailey and it passed unanimously.</w:t>
      </w:r>
    </w:p>
    <w:p w:rsidR="0099009A" w:rsidRDefault="0099009A" w:rsidP="0023720B">
      <w:pPr>
        <w:jc w:val="both"/>
        <w:rPr>
          <w:sz w:val="12"/>
          <w:szCs w:val="12"/>
        </w:rPr>
      </w:pPr>
    </w:p>
    <w:p w:rsidR="004E6136" w:rsidRDefault="004E6136" w:rsidP="0023720B">
      <w:pPr>
        <w:jc w:val="both"/>
        <w:rPr>
          <w:sz w:val="12"/>
          <w:szCs w:val="12"/>
        </w:rPr>
      </w:pPr>
    </w:p>
    <w:p w:rsidR="00C62410" w:rsidRDefault="00C62410" w:rsidP="0023720B">
      <w:pPr>
        <w:jc w:val="both"/>
        <w:rPr>
          <w:b/>
        </w:rPr>
      </w:pPr>
    </w:p>
    <w:p w:rsidR="00C62410" w:rsidRDefault="00C62410" w:rsidP="0023720B">
      <w:pPr>
        <w:jc w:val="both"/>
        <w:rPr>
          <w:b/>
        </w:rPr>
      </w:pPr>
    </w:p>
    <w:p w:rsidR="004E6136" w:rsidRDefault="004E6136" w:rsidP="0023720B">
      <w:pPr>
        <w:jc w:val="both"/>
        <w:rPr>
          <w:b/>
        </w:rPr>
      </w:pPr>
      <w:r>
        <w:rPr>
          <w:b/>
        </w:rPr>
        <w:lastRenderedPageBreak/>
        <w:t>ADOPTION OF 2023-2024 SCHOOL CALENDAR</w:t>
      </w:r>
    </w:p>
    <w:p w:rsidR="00332D7A" w:rsidRPr="00332D7A" w:rsidRDefault="00332D7A" w:rsidP="0023720B">
      <w:pPr>
        <w:jc w:val="both"/>
      </w:pPr>
      <w:r>
        <w:t>Mrs. Cobb and District Administrators previously met with the Calendar Committee to discuss the 2023-2024 School Calendar.   Mrs. Cobb recommended adoption of the 2023-2024 School Calendar as presented.  A motion was made by Mr. McLeod with a second by Mr. Bailey and it passed unanimously.</w:t>
      </w:r>
    </w:p>
    <w:p w:rsidR="004E6136" w:rsidRDefault="004E6136" w:rsidP="0023720B">
      <w:pPr>
        <w:jc w:val="both"/>
        <w:rPr>
          <w:b/>
        </w:rPr>
      </w:pPr>
    </w:p>
    <w:p w:rsidR="004E6136" w:rsidRDefault="004E6136" w:rsidP="0023720B">
      <w:pPr>
        <w:jc w:val="both"/>
        <w:rPr>
          <w:b/>
        </w:rPr>
      </w:pPr>
      <w:r>
        <w:rPr>
          <w:b/>
        </w:rPr>
        <w:t>APPROVAL TO HIRE BOARD ATTORNEY</w:t>
      </w:r>
    </w:p>
    <w:p w:rsidR="00332D7A" w:rsidRPr="00332D7A" w:rsidRDefault="001044BD" w:rsidP="0023720B">
      <w:pPr>
        <w:jc w:val="both"/>
      </w:pPr>
      <w:r>
        <w:t xml:space="preserve">Mr. McWaters entertained a motion to hire a Board Attorney.  Mrs. </w:t>
      </w:r>
      <w:proofErr w:type="spellStart"/>
      <w:r>
        <w:t>Carr</w:t>
      </w:r>
      <w:proofErr w:type="spellEnd"/>
      <w:r>
        <w:t xml:space="preserve"> made a motion to hire Ms. Carmen Howell as the new board attorney</w:t>
      </w:r>
      <w:r w:rsidR="00FB37F9">
        <w:t xml:space="preserve"> at the pay rate of $150 per hour</w:t>
      </w:r>
      <w:r>
        <w:t xml:space="preserve">.  A second was made by Mr. McLeod and it passed unanimously.  </w:t>
      </w:r>
    </w:p>
    <w:p w:rsidR="004E6136" w:rsidRDefault="004E6136" w:rsidP="0023720B">
      <w:pPr>
        <w:jc w:val="both"/>
        <w:rPr>
          <w:b/>
        </w:rPr>
      </w:pPr>
    </w:p>
    <w:p w:rsidR="004E6136" w:rsidRDefault="004E6136" w:rsidP="0023720B">
      <w:pPr>
        <w:jc w:val="both"/>
        <w:rPr>
          <w:b/>
        </w:rPr>
      </w:pPr>
      <w:r>
        <w:rPr>
          <w:b/>
        </w:rPr>
        <w:t>PERSONNEL</w:t>
      </w:r>
    </w:p>
    <w:p w:rsidR="00332D7A" w:rsidRPr="00332D7A" w:rsidRDefault="00332D7A" w:rsidP="0023720B">
      <w:pPr>
        <w:jc w:val="both"/>
      </w:pPr>
      <w:r>
        <w:t>None</w:t>
      </w:r>
    </w:p>
    <w:p w:rsidR="004E6136" w:rsidRPr="004E6136" w:rsidRDefault="004E6136" w:rsidP="0023720B">
      <w:pPr>
        <w:jc w:val="both"/>
        <w:rPr>
          <w:b/>
        </w:rPr>
      </w:pPr>
    </w:p>
    <w:p w:rsidR="0099009A" w:rsidRDefault="0099009A" w:rsidP="0099009A">
      <w:pPr>
        <w:jc w:val="both"/>
        <w:rPr>
          <w:b/>
        </w:rPr>
      </w:pPr>
      <w:r>
        <w:rPr>
          <w:b/>
        </w:rPr>
        <w:t>EXECUTIVE SESSION</w:t>
      </w:r>
      <w:r w:rsidR="00FB37F9">
        <w:rPr>
          <w:b/>
        </w:rPr>
        <w:t xml:space="preserve"> (IF NEEDED)</w:t>
      </w:r>
    </w:p>
    <w:p w:rsidR="00FB37F9" w:rsidRDefault="00FB37F9" w:rsidP="0099009A">
      <w:pPr>
        <w:jc w:val="both"/>
      </w:pPr>
      <w:r>
        <w:t>No executive session was held.</w:t>
      </w:r>
    </w:p>
    <w:p w:rsidR="00FB37F9" w:rsidRPr="00FB37F9" w:rsidRDefault="00FB37F9" w:rsidP="0099009A">
      <w:pPr>
        <w:jc w:val="both"/>
      </w:pPr>
    </w:p>
    <w:p w:rsidR="0099009A" w:rsidRDefault="0099009A" w:rsidP="0099009A">
      <w:pPr>
        <w:jc w:val="both"/>
      </w:pPr>
      <w:r>
        <w:t xml:space="preserve">Attorney Dale Marsh stated </w:t>
      </w:r>
      <w:r w:rsidR="00E1704F">
        <w:t>there was no need for an executive session</w:t>
      </w:r>
      <w:r>
        <w:t xml:space="preserve"> </w:t>
      </w:r>
      <w:r w:rsidR="00E1704F">
        <w:t>unless anyone had questions about the terms of the settlement; it was just a matter of approving a settlement that had been worked through Beasley Allen, a firm in Montgomery, on behalf of a number of school boards.  Mr. Marsh recommended that the school board approve this settlement.  Mrs. Strickland made a motion to approve the settlement of the board’s claims</w:t>
      </w:r>
      <w:r w:rsidR="00854EC1">
        <w:t xml:space="preserve"> </w:t>
      </w:r>
      <w:r w:rsidR="00E1704F">
        <w:t>and authorize the chairman to sign all documents necessary to settle this claim.  A second was made by Mr.McLoed and it passed unanimously.</w:t>
      </w:r>
    </w:p>
    <w:p w:rsidR="00E45146" w:rsidRDefault="00E45146" w:rsidP="0023720B">
      <w:pPr>
        <w:jc w:val="both"/>
        <w:rPr>
          <w:sz w:val="12"/>
          <w:szCs w:val="12"/>
        </w:rPr>
      </w:pPr>
    </w:p>
    <w:p w:rsidR="00E45146" w:rsidRDefault="00E45146" w:rsidP="0023720B">
      <w:pPr>
        <w:jc w:val="both"/>
        <w:rPr>
          <w:b/>
        </w:rPr>
      </w:pPr>
      <w:r>
        <w:rPr>
          <w:b/>
        </w:rPr>
        <w:t>ACKNOWLEDGEMENTS</w:t>
      </w:r>
    </w:p>
    <w:p w:rsidR="009610AF" w:rsidRPr="009610AF" w:rsidRDefault="00456C60" w:rsidP="0023720B">
      <w:pPr>
        <w:jc w:val="both"/>
      </w:pPr>
      <w:r>
        <w:t xml:space="preserve">Board </w:t>
      </w:r>
      <w:r w:rsidR="00C62410">
        <w:t>members congratulated the Kinston Cheerleading squad for their accomplishments and congratulated Ms. Carmen Howell on being named the new School Board Attorney.</w:t>
      </w:r>
    </w:p>
    <w:p w:rsidR="00E45146" w:rsidRPr="00E8112B" w:rsidRDefault="00E45146" w:rsidP="0023720B">
      <w:pPr>
        <w:jc w:val="both"/>
        <w:rPr>
          <w:b/>
          <w:sz w:val="12"/>
          <w:szCs w:val="12"/>
        </w:rPr>
      </w:pPr>
    </w:p>
    <w:p w:rsidR="00E45146" w:rsidRDefault="00E45146" w:rsidP="0023720B">
      <w:pPr>
        <w:jc w:val="both"/>
        <w:rPr>
          <w:b/>
        </w:rPr>
      </w:pPr>
      <w:r>
        <w:rPr>
          <w:b/>
        </w:rPr>
        <w:t>SUPERINTENDENT’S COMMENTS</w:t>
      </w:r>
    </w:p>
    <w:p w:rsidR="006F57EC" w:rsidRDefault="002306FF" w:rsidP="0023720B">
      <w:pPr>
        <w:jc w:val="both"/>
      </w:pPr>
      <w:r>
        <w:t xml:space="preserve">Mrs. Cobb </w:t>
      </w:r>
      <w:r w:rsidR="008A0464">
        <w:t>began her comm</w:t>
      </w:r>
      <w:r w:rsidR="005F2A80">
        <w:t>ents by</w:t>
      </w:r>
      <w:r w:rsidR="00126AD1">
        <w:t xml:space="preserve"> </w:t>
      </w:r>
      <w:r w:rsidR="006F57EC">
        <w:t xml:space="preserve">congratulating Zion Chapel School’s Avery Padgett and Ethan Young for signing with the Troy University Bass Fishing Team.  Both students will earn a full scholarship to Troy. </w:t>
      </w:r>
    </w:p>
    <w:p w:rsidR="0087340C" w:rsidRDefault="006F57EC" w:rsidP="0023720B">
      <w:pPr>
        <w:jc w:val="both"/>
      </w:pPr>
      <w:r>
        <w:t xml:space="preserve">Mrs. Cobb also congratulated the New Brockton Middle School Jr Beta Club.  They recently attended the State Jr Beta Convention in Montgomery after many months of hard work.  They competed in numerous categories and brought home 9 top 5 placements.  This is more top </w:t>
      </w:r>
      <w:r w:rsidR="00C62410">
        <w:t>placement</w:t>
      </w:r>
      <w:r>
        <w:t xml:space="preserve"> than any other middle school in the area.  Group Projects awards include</w:t>
      </w:r>
      <w:r w:rsidR="00C62410">
        <w:t xml:space="preserve"> </w:t>
      </w:r>
      <w:r>
        <w:t>Living Literature – 4</w:t>
      </w:r>
      <w:r w:rsidRPr="006F57EC">
        <w:rPr>
          <w:vertAlign w:val="superscript"/>
        </w:rPr>
        <w:t>th</w:t>
      </w:r>
      <w:r>
        <w:t xml:space="preserve"> place, 3D design – 4</w:t>
      </w:r>
      <w:r w:rsidRPr="006F57EC">
        <w:rPr>
          <w:vertAlign w:val="superscript"/>
        </w:rPr>
        <w:t>th</w:t>
      </w:r>
      <w:r>
        <w:t xml:space="preserve"> place, Quiz Bowl – 5</w:t>
      </w:r>
      <w:r w:rsidRPr="006F57EC">
        <w:rPr>
          <w:vertAlign w:val="superscript"/>
        </w:rPr>
        <w:t>th</w:t>
      </w:r>
      <w:r>
        <w:t xml:space="preserve"> place, and Portfolio – 1</w:t>
      </w:r>
      <w:r w:rsidRPr="006F57EC">
        <w:rPr>
          <w:vertAlign w:val="superscript"/>
        </w:rPr>
        <w:t>st</w:t>
      </w:r>
      <w:r>
        <w:t xml:space="preserve"> place.  Individual awards include</w:t>
      </w:r>
      <w:r w:rsidR="00C62410">
        <w:t xml:space="preserve"> </w:t>
      </w:r>
      <w:r>
        <w:t>Ashlyn Baker – 1</w:t>
      </w:r>
      <w:r w:rsidRPr="006F57EC">
        <w:rPr>
          <w:vertAlign w:val="superscript"/>
        </w:rPr>
        <w:t>st</w:t>
      </w:r>
      <w:r>
        <w:t xml:space="preserve"> place Language Arts, Ashlyn Baker – 3</w:t>
      </w:r>
      <w:r w:rsidRPr="006F57EC">
        <w:rPr>
          <w:vertAlign w:val="superscript"/>
        </w:rPr>
        <w:t>rd</w:t>
      </w:r>
      <w:r>
        <w:t xml:space="preserve"> place Speech, Grace McDuffie – 1</w:t>
      </w:r>
      <w:r w:rsidRPr="006F57EC">
        <w:rPr>
          <w:vertAlign w:val="superscript"/>
        </w:rPr>
        <w:t>st</w:t>
      </w:r>
      <w:r>
        <w:t xml:space="preserve"> place Premier Performer, Lucy Williams – 2</w:t>
      </w:r>
      <w:r w:rsidRPr="006F57EC">
        <w:rPr>
          <w:vertAlign w:val="superscript"/>
        </w:rPr>
        <w:t>nd</w:t>
      </w:r>
      <w:r>
        <w:t xml:space="preserve"> place Pottery</w:t>
      </w:r>
      <w:r w:rsidR="00C62410">
        <w:t>,</w:t>
      </w:r>
      <w:r>
        <w:t xml:space="preserve"> and Olivia Martin – 4</w:t>
      </w:r>
      <w:r w:rsidRPr="006F57EC">
        <w:rPr>
          <w:vertAlign w:val="superscript"/>
        </w:rPr>
        <w:t>th</w:t>
      </w:r>
      <w:r>
        <w:t xml:space="preserve"> place Science.  All of these placements have earned a spot to compete at the National Beta Convention this summer.</w:t>
      </w:r>
    </w:p>
    <w:p w:rsidR="006F57EC" w:rsidRDefault="006F57EC" w:rsidP="0023720B">
      <w:pPr>
        <w:jc w:val="both"/>
      </w:pPr>
      <w:r>
        <w:t xml:space="preserve">Mrs. Cobb informed Board members that New Brockton Elementary School had received a grant in the amount of $1800.00 from Southeast Gas to apply toward their purchase of a new swing set for the playground.  She also informed them that all elementary schools planned a wide range of literacy activities this week, celebrating Read Across America and Dr. </w:t>
      </w:r>
      <w:r w:rsidR="00C62410">
        <w:t>Seuss</w:t>
      </w:r>
      <w:r>
        <w:t xml:space="preserve"> Week</w:t>
      </w:r>
      <w:r w:rsidR="006609FB">
        <w:t xml:space="preserve">, and baseball and softball seasons kicked off this week.  </w:t>
      </w:r>
    </w:p>
    <w:p w:rsidR="006609FB" w:rsidRDefault="006609FB" w:rsidP="0023720B">
      <w:pPr>
        <w:jc w:val="both"/>
      </w:pPr>
      <w:r>
        <w:t xml:space="preserve">Lastly, Mrs. Cobb updated board members on the State Report Card for each school and the District.  New Brockton Elementary Schools’ overall score is </w:t>
      </w:r>
      <w:proofErr w:type="gramStart"/>
      <w:r>
        <w:t>a</w:t>
      </w:r>
      <w:proofErr w:type="gramEnd"/>
      <w:r>
        <w:t xml:space="preserve"> 85/B which is a </w:t>
      </w:r>
      <w:r w:rsidR="00C62410">
        <w:t>5-point</w:t>
      </w:r>
      <w:r>
        <w:t xml:space="preserve"> growth from the previous report card.  This is a huge accomplishment considering it was during the </w:t>
      </w:r>
      <w:r w:rsidR="00C62410">
        <w:t>two-year</w:t>
      </w:r>
      <w:r>
        <w:t xml:space="preserve"> pandemic.  New Brockton High School scored an 83/B, Kinston School scored a 91/A, and Zion Chapel School scored an 87/B.  The overall report card score for the District is an 88/B, which is a </w:t>
      </w:r>
      <w:r w:rsidR="00C62410">
        <w:t>one-point</w:t>
      </w:r>
      <w:r>
        <w:t xml:space="preserve"> growth from the previous year.</w:t>
      </w:r>
    </w:p>
    <w:p w:rsidR="006F57EC" w:rsidRDefault="006F57EC" w:rsidP="0023720B">
      <w:pPr>
        <w:jc w:val="both"/>
      </w:pPr>
    </w:p>
    <w:p w:rsidR="009610AF" w:rsidRPr="00F151F6" w:rsidRDefault="0087340C" w:rsidP="0023720B">
      <w:pPr>
        <w:jc w:val="both"/>
        <w:rPr>
          <w:sz w:val="12"/>
          <w:szCs w:val="12"/>
        </w:rPr>
      </w:pPr>
      <w:r>
        <w:t xml:space="preserve">  </w:t>
      </w:r>
      <w:r w:rsidR="00F94A8D">
        <w:t xml:space="preserve">  </w:t>
      </w: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456C60">
        <w:t xml:space="preserve">on </w:t>
      </w:r>
      <w:r w:rsidR="004E6136">
        <w:t>April 6</w:t>
      </w:r>
      <w:r>
        <w:t>,</w:t>
      </w:r>
      <w:r w:rsidR="007D488F">
        <w:t xml:space="preserve"> 202</w:t>
      </w:r>
      <w:r w:rsidR="00456C60">
        <w:t>3</w:t>
      </w:r>
      <w:r w:rsidR="007D488F">
        <w:t>,</w:t>
      </w:r>
      <w:r>
        <w:t xml:space="preserve"> </w:t>
      </w:r>
      <w:r w:rsidR="00E70D1F">
        <w:t>5:30 p.m.</w:t>
      </w:r>
    </w:p>
    <w:p w:rsidR="00E70D1F" w:rsidRPr="00E8112B" w:rsidRDefault="00E70D1F" w:rsidP="00CB4ECC">
      <w:pPr>
        <w:jc w:val="both"/>
        <w:rPr>
          <w:sz w:val="12"/>
          <w:szCs w:val="12"/>
        </w:rPr>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default" r:id="rId8"/>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51EB7"/>
    <w:multiLevelType w:val="hybridMultilevel"/>
    <w:tmpl w:val="0856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836E4"/>
    <w:multiLevelType w:val="hybridMultilevel"/>
    <w:tmpl w:val="D9C4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30A42"/>
    <w:multiLevelType w:val="hybridMultilevel"/>
    <w:tmpl w:val="6E0C2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120FB7"/>
    <w:multiLevelType w:val="hybridMultilevel"/>
    <w:tmpl w:val="30D4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7"/>
  </w:num>
  <w:num w:numId="4">
    <w:abstractNumId w:val="23"/>
  </w:num>
  <w:num w:numId="5">
    <w:abstractNumId w:val="17"/>
  </w:num>
  <w:num w:numId="6">
    <w:abstractNumId w:val="20"/>
  </w:num>
  <w:num w:numId="7">
    <w:abstractNumId w:val="6"/>
  </w:num>
  <w:num w:numId="8">
    <w:abstractNumId w:val="16"/>
  </w:num>
  <w:num w:numId="9">
    <w:abstractNumId w:val="1"/>
  </w:num>
  <w:num w:numId="10">
    <w:abstractNumId w:val="24"/>
  </w:num>
  <w:num w:numId="11">
    <w:abstractNumId w:val="11"/>
  </w:num>
  <w:num w:numId="12">
    <w:abstractNumId w:val="19"/>
  </w:num>
  <w:num w:numId="13">
    <w:abstractNumId w:val="0"/>
  </w:num>
  <w:num w:numId="14">
    <w:abstractNumId w:val="4"/>
  </w:num>
  <w:num w:numId="15">
    <w:abstractNumId w:val="9"/>
  </w:num>
  <w:num w:numId="16">
    <w:abstractNumId w:val="3"/>
  </w:num>
  <w:num w:numId="17">
    <w:abstractNumId w:val="12"/>
  </w:num>
  <w:num w:numId="18">
    <w:abstractNumId w:val="8"/>
  </w:num>
  <w:num w:numId="19">
    <w:abstractNumId w:val="5"/>
  </w:num>
  <w:num w:numId="20">
    <w:abstractNumId w:val="25"/>
  </w:num>
  <w:num w:numId="21">
    <w:abstractNumId w:val="15"/>
  </w:num>
  <w:num w:numId="22">
    <w:abstractNumId w:val="22"/>
  </w:num>
  <w:num w:numId="23">
    <w:abstractNumId w:val="18"/>
  </w:num>
  <w:num w:numId="24">
    <w:abstractNumId w:val="10"/>
  </w:num>
  <w:num w:numId="25">
    <w:abstractNumId w:val="13"/>
  </w:num>
  <w:num w:numId="26">
    <w:abstractNumId w:val="14"/>
  </w:num>
  <w:num w:numId="27">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E86"/>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705CF"/>
    <w:rsid w:val="000710EA"/>
    <w:rsid w:val="0007190A"/>
    <w:rsid w:val="000759A7"/>
    <w:rsid w:val="0008231A"/>
    <w:rsid w:val="00082323"/>
    <w:rsid w:val="00082D95"/>
    <w:rsid w:val="000839B8"/>
    <w:rsid w:val="00085642"/>
    <w:rsid w:val="00095C4F"/>
    <w:rsid w:val="00096D4E"/>
    <w:rsid w:val="000A191B"/>
    <w:rsid w:val="000A5D59"/>
    <w:rsid w:val="000B111C"/>
    <w:rsid w:val="000B3810"/>
    <w:rsid w:val="000B687C"/>
    <w:rsid w:val="000B7541"/>
    <w:rsid w:val="000C207E"/>
    <w:rsid w:val="000C4556"/>
    <w:rsid w:val="000D19D9"/>
    <w:rsid w:val="000E1C87"/>
    <w:rsid w:val="000E2606"/>
    <w:rsid w:val="000E3FCE"/>
    <w:rsid w:val="000E4EBE"/>
    <w:rsid w:val="000F5C3A"/>
    <w:rsid w:val="00103C59"/>
    <w:rsid w:val="001044BD"/>
    <w:rsid w:val="00105DA6"/>
    <w:rsid w:val="00105FEE"/>
    <w:rsid w:val="00107F21"/>
    <w:rsid w:val="00113F9D"/>
    <w:rsid w:val="0012080C"/>
    <w:rsid w:val="00126AD1"/>
    <w:rsid w:val="0012775F"/>
    <w:rsid w:val="00130BD8"/>
    <w:rsid w:val="001428A0"/>
    <w:rsid w:val="0014717F"/>
    <w:rsid w:val="00152C29"/>
    <w:rsid w:val="00161100"/>
    <w:rsid w:val="00162E1C"/>
    <w:rsid w:val="001635F3"/>
    <w:rsid w:val="0016385D"/>
    <w:rsid w:val="00163FE3"/>
    <w:rsid w:val="00173098"/>
    <w:rsid w:val="0017423B"/>
    <w:rsid w:val="0017627B"/>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05B89"/>
    <w:rsid w:val="002174BE"/>
    <w:rsid w:val="00220DB3"/>
    <w:rsid w:val="00221A04"/>
    <w:rsid w:val="00222B23"/>
    <w:rsid w:val="00223CF7"/>
    <w:rsid w:val="002306FF"/>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1CC"/>
    <w:rsid w:val="002A7452"/>
    <w:rsid w:val="002B06E7"/>
    <w:rsid w:val="002B0EED"/>
    <w:rsid w:val="002C1086"/>
    <w:rsid w:val="002C4122"/>
    <w:rsid w:val="002C608E"/>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2D7A"/>
    <w:rsid w:val="0033435B"/>
    <w:rsid w:val="00341725"/>
    <w:rsid w:val="00342E06"/>
    <w:rsid w:val="003569B3"/>
    <w:rsid w:val="00356CDD"/>
    <w:rsid w:val="00357C55"/>
    <w:rsid w:val="00363F44"/>
    <w:rsid w:val="00366A09"/>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4806"/>
    <w:rsid w:val="003E0E55"/>
    <w:rsid w:val="003E37CD"/>
    <w:rsid w:val="003E5741"/>
    <w:rsid w:val="003E6002"/>
    <w:rsid w:val="003E7B8A"/>
    <w:rsid w:val="003F01B0"/>
    <w:rsid w:val="003F0957"/>
    <w:rsid w:val="003F499D"/>
    <w:rsid w:val="003F637F"/>
    <w:rsid w:val="00400DF8"/>
    <w:rsid w:val="00412EB4"/>
    <w:rsid w:val="004217A5"/>
    <w:rsid w:val="00422AD9"/>
    <w:rsid w:val="00424C6F"/>
    <w:rsid w:val="004329B2"/>
    <w:rsid w:val="00452927"/>
    <w:rsid w:val="004538D5"/>
    <w:rsid w:val="00456C60"/>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D3A52"/>
    <w:rsid w:val="004E2F39"/>
    <w:rsid w:val="004E6136"/>
    <w:rsid w:val="004E68DC"/>
    <w:rsid w:val="004F249A"/>
    <w:rsid w:val="004F2D7F"/>
    <w:rsid w:val="004F7E32"/>
    <w:rsid w:val="00505442"/>
    <w:rsid w:val="00505705"/>
    <w:rsid w:val="0050653B"/>
    <w:rsid w:val="00513DA1"/>
    <w:rsid w:val="00522DBE"/>
    <w:rsid w:val="00527828"/>
    <w:rsid w:val="0053351A"/>
    <w:rsid w:val="005368F9"/>
    <w:rsid w:val="0054277D"/>
    <w:rsid w:val="0054334C"/>
    <w:rsid w:val="00550492"/>
    <w:rsid w:val="00552DB1"/>
    <w:rsid w:val="005532C8"/>
    <w:rsid w:val="00560BC6"/>
    <w:rsid w:val="005718CB"/>
    <w:rsid w:val="00572592"/>
    <w:rsid w:val="00574384"/>
    <w:rsid w:val="0059061A"/>
    <w:rsid w:val="00591C15"/>
    <w:rsid w:val="005A4C01"/>
    <w:rsid w:val="005A783C"/>
    <w:rsid w:val="005B4CDE"/>
    <w:rsid w:val="005B5CBD"/>
    <w:rsid w:val="005B6D60"/>
    <w:rsid w:val="005C2F58"/>
    <w:rsid w:val="005C4296"/>
    <w:rsid w:val="005C766F"/>
    <w:rsid w:val="005D473E"/>
    <w:rsid w:val="005D68CB"/>
    <w:rsid w:val="005E413A"/>
    <w:rsid w:val="005E5257"/>
    <w:rsid w:val="005E5410"/>
    <w:rsid w:val="005F0679"/>
    <w:rsid w:val="005F2A80"/>
    <w:rsid w:val="005F4541"/>
    <w:rsid w:val="006115C2"/>
    <w:rsid w:val="00614886"/>
    <w:rsid w:val="00615EC0"/>
    <w:rsid w:val="00617508"/>
    <w:rsid w:val="00625FB0"/>
    <w:rsid w:val="00626BAE"/>
    <w:rsid w:val="00627CAD"/>
    <w:rsid w:val="00630B50"/>
    <w:rsid w:val="00630D88"/>
    <w:rsid w:val="00634FF3"/>
    <w:rsid w:val="006442D6"/>
    <w:rsid w:val="006609FB"/>
    <w:rsid w:val="00663FC2"/>
    <w:rsid w:val="006806C4"/>
    <w:rsid w:val="00682BDD"/>
    <w:rsid w:val="00686F2D"/>
    <w:rsid w:val="00694ECD"/>
    <w:rsid w:val="00696492"/>
    <w:rsid w:val="006A0B1F"/>
    <w:rsid w:val="006B1319"/>
    <w:rsid w:val="006B3EC3"/>
    <w:rsid w:val="006B5FC8"/>
    <w:rsid w:val="006C4AD5"/>
    <w:rsid w:val="006C6694"/>
    <w:rsid w:val="006D25AD"/>
    <w:rsid w:val="006D3230"/>
    <w:rsid w:val="006D34CA"/>
    <w:rsid w:val="006D6776"/>
    <w:rsid w:val="006D677D"/>
    <w:rsid w:val="006E000B"/>
    <w:rsid w:val="006E11C9"/>
    <w:rsid w:val="006E6B59"/>
    <w:rsid w:val="006E76FB"/>
    <w:rsid w:val="006F0949"/>
    <w:rsid w:val="006F5529"/>
    <w:rsid w:val="006F57EC"/>
    <w:rsid w:val="006F709C"/>
    <w:rsid w:val="0070220F"/>
    <w:rsid w:val="00703128"/>
    <w:rsid w:val="00707F9E"/>
    <w:rsid w:val="00712EA5"/>
    <w:rsid w:val="00715639"/>
    <w:rsid w:val="00721717"/>
    <w:rsid w:val="007237B6"/>
    <w:rsid w:val="0073131A"/>
    <w:rsid w:val="00732480"/>
    <w:rsid w:val="00732D30"/>
    <w:rsid w:val="00733041"/>
    <w:rsid w:val="007350DE"/>
    <w:rsid w:val="00742874"/>
    <w:rsid w:val="00745663"/>
    <w:rsid w:val="007475FE"/>
    <w:rsid w:val="007539C8"/>
    <w:rsid w:val="00782554"/>
    <w:rsid w:val="007868D3"/>
    <w:rsid w:val="00790730"/>
    <w:rsid w:val="00795A2B"/>
    <w:rsid w:val="007A3E4A"/>
    <w:rsid w:val="007B31C4"/>
    <w:rsid w:val="007B38A8"/>
    <w:rsid w:val="007B5E9F"/>
    <w:rsid w:val="007C495A"/>
    <w:rsid w:val="007D1556"/>
    <w:rsid w:val="007D3CD5"/>
    <w:rsid w:val="007D488F"/>
    <w:rsid w:val="007E57CC"/>
    <w:rsid w:val="007E793C"/>
    <w:rsid w:val="007F3FD0"/>
    <w:rsid w:val="007F4733"/>
    <w:rsid w:val="00801D24"/>
    <w:rsid w:val="00814B56"/>
    <w:rsid w:val="008202F3"/>
    <w:rsid w:val="00822606"/>
    <w:rsid w:val="00824046"/>
    <w:rsid w:val="00825390"/>
    <w:rsid w:val="00832E82"/>
    <w:rsid w:val="0083683B"/>
    <w:rsid w:val="0083728C"/>
    <w:rsid w:val="00841107"/>
    <w:rsid w:val="00847E86"/>
    <w:rsid w:val="00854EC1"/>
    <w:rsid w:val="008576BF"/>
    <w:rsid w:val="00867B18"/>
    <w:rsid w:val="0087340C"/>
    <w:rsid w:val="00874723"/>
    <w:rsid w:val="0087571E"/>
    <w:rsid w:val="00875A29"/>
    <w:rsid w:val="008838BD"/>
    <w:rsid w:val="008857B4"/>
    <w:rsid w:val="0089313F"/>
    <w:rsid w:val="008A0464"/>
    <w:rsid w:val="008B3B5A"/>
    <w:rsid w:val="008B5482"/>
    <w:rsid w:val="008C2188"/>
    <w:rsid w:val="008C30DD"/>
    <w:rsid w:val="008D4B3B"/>
    <w:rsid w:val="008D4F4F"/>
    <w:rsid w:val="008E4245"/>
    <w:rsid w:val="008F2410"/>
    <w:rsid w:val="008F712A"/>
    <w:rsid w:val="009002C9"/>
    <w:rsid w:val="00901156"/>
    <w:rsid w:val="009030B9"/>
    <w:rsid w:val="00905FE6"/>
    <w:rsid w:val="00911076"/>
    <w:rsid w:val="009127F5"/>
    <w:rsid w:val="009222B2"/>
    <w:rsid w:val="00934A05"/>
    <w:rsid w:val="00934A5B"/>
    <w:rsid w:val="00934BCE"/>
    <w:rsid w:val="00937EEA"/>
    <w:rsid w:val="00950D96"/>
    <w:rsid w:val="00957BA7"/>
    <w:rsid w:val="00960180"/>
    <w:rsid w:val="009610AF"/>
    <w:rsid w:val="00971953"/>
    <w:rsid w:val="00975FCD"/>
    <w:rsid w:val="009807DB"/>
    <w:rsid w:val="009825E2"/>
    <w:rsid w:val="009856E1"/>
    <w:rsid w:val="0099009A"/>
    <w:rsid w:val="00996B48"/>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11AA"/>
    <w:rsid w:val="00A215CB"/>
    <w:rsid w:val="00A236CE"/>
    <w:rsid w:val="00A25643"/>
    <w:rsid w:val="00A30958"/>
    <w:rsid w:val="00A345EF"/>
    <w:rsid w:val="00A37890"/>
    <w:rsid w:val="00A4291C"/>
    <w:rsid w:val="00A46FB4"/>
    <w:rsid w:val="00A609C4"/>
    <w:rsid w:val="00A61ADD"/>
    <w:rsid w:val="00A63358"/>
    <w:rsid w:val="00A63B4E"/>
    <w:rsid w:val="00A643A0"/>
    <w:rsid w:val="00A65E4A"/>
    <w:rsid w:val="00A712E3"/>
    <w:rsid w:val="00A71338"/>
    <w:rsid w:val="00A72380"/>
    <w:rsid w:val="00A726D8"/>
    <w:rsid w:val="00A7509E"/>
    <w:rsid w:val="00A81ACC"/>
    <w:rsid w:val="00A81B8F"/>
    <w:rsid w:val="00A82426"/>
    <w:rsid w:val="00A869CD"/>
    <w:rsid w:val="00A933C1"/>
    <w:rsid w:val="00A96387"/>
    <w:rsid w:val="00AA291A"/>
    <w:rsid w:val="00AA4AA5"/>
    <w:rsid w:val="00AB4757"/>
    <w:rsid w:val="00AC414C"/>
    <w:rsid w:val="00AD37EA"/>
    <w:rsid w:val="00AD38B0"/>
    <w:rsid w:val="00AD704D"/>
    <w:rsid w:val="00AE7FFB"/>
    <w:rsid w:val="00AF0152"/>
    <w:rsid w:val="00AF1B6D"/>
    <w:rsid w:val="00AF1DB2"/>
    <w:rsid w:val="00AF2A2C"/>
    <w:rsid w:val="00AF4CA9"/>
    <w:rsid w:val="00AF557A"/>
    <w:rsid w:val="00AF6403"/>
    <w:rsid w:val="00B00E1C"/>
    <w:rsid w:val="00B05231"/>
    <w:rsid w:val="00B20A28"/>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282E"/>
    <w:rsid w:val="00BA47A2"/>
    <w:rsid w:val="00BB109F"/>
    <w:rsid w:val="00BB2AB4"/>
    <w:rsid w:val="00BB386D"/>
    <w:rsid w:val="00BB4303"/>
    <w:rsid w:val="00BB7647"/>
    <w:rsid w:val="00BD2B22"/>
    <w:rsid w:val="00BD2F3C"/>
    <w:rsid w:val="00BD6F37"/>
    <w:rsid w:val="00BE3067"/>
    <w:rsid w:val="00BE370B"/>
    <w:rsid w:val="00BE524D"/>
    <w:rsid w:val="00BE5D27"/>
    <w:rsid w:val="00BF283C"/>
    <w:rsid w:val="00BF4FA3"/>
    <w:rsid w:val="00BF6E4F"/>
    <w:rsid w:val="00C01C77"/>
    <w:rsid w:val="00C071DE"/>
    <w:rsid w:val="00C23D31"/>
    <w:rsid w:val="00C245DF"/>
    <w:rsid w:val="00C24795"/>
    <w:rsid w:val="00C24BA5"/>
    <w:rsid w:val="00C35092"/>
    <w:rsid w:val="00C3668C"/>
    <w:rsid w:val="00C37757"/>
    <w:rsid w:val="00C5180C"/>
    <w:rsid w:val="00C543D3"/>
    <w:rsid w:val="00C54AAD"/>
    <w:rsid w:val="00C57C90"/>
    <w:rsid w:val="00C62410"/>
    <w:rsid w:val="00C66BF1"/>
    <w:rsid w:val="00C67438"/>
    <w:rsid w:val="00C70A3A"/>
    <w:rsid w:val="00C76D0A"/>
    <w:rsid w:val="00C827C0"/>
    <w:rsid w:val="00C85077"/>
    <w:rsid w:val="00C863D1"/>
    <w:rsid w:val="00C952E3"/>
    <w:rsid w:val="00CA2430"/>
    <w:rsid w:val="00CA4C76"/>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6C08"/>
    <w:rsid w:val="00DA73BB"/>
    <w:rsid w:val="00DB05A3"/>
    <w:rsid w:val="00DC4C6F"/>
    <w:rsid w:val="00DC787E"/>
    <w:rsid w:val="00DD2F36"/>
    <w:rsid w:val="00DD77C2"/>
    <w:rsid w:val="00DE0ECB"/>
    <w:rsid w:val="00DE15F3"/>
    <w:rsid w:val="00DE19A1"/>
    <w:rsid w:val="00DE1CF6"/>
    <w:rsid w:val="00DE1D65"/>
    <w:rsid w:val="00DE4CA3"/>
    <w:rsid w:val="00DE5F6A"/>
    <w:rsid w:val="00DE6D96"/>
    <w:rsid w:val="00DE7C19"/>
    <w:rsid w:val="00DF0965"/>
    <w:rsid w:val="00DF4B3E"/>
    <w:rsid w:val="00DF4C9F"/>
    <w:rsid w:val="00E03AAE"/>
    <w:rsid w:val="00E1704F"/>
    <w:rsid w:val="00E235C1"/>
    <w:rsid w:val="00E24424"/>
    <w:rsid w:val="00E27AF2"/>
    <w:rsid w:val="00E30DBB"/>
    <w:rsid w:val="00E32215"/>
    <w:rsid w:val="00E429BA"/>
    <w:rsid w:val="00E45146"/>
    <w:rsid w:val="00E504A2"/>
    <w:rsid w:val="00E51F65"/>
    <w:rsid w:val="00E55579"/>
    <w:rsid w:val="00E66301"/>
    <w:rsid w:val="00E676D5"/>
    <w:rsid w:val="00E70D1F"/>
    <w:rsid w:val="00E8112B"/>
    <w:rsid w:val="00E85674"/>
    <w:rsid w:val="00E8630C"/>
    <w:rsid w:val="00E86427"/>
    <w:rsid w:val="00E87F1F"/>
    <w:rsid w:val="00E90941"/>
    <w:rsid w:val="00E92E00"/>
    <w:rsid w:val="00EA31B6"/>
    <w:rsid w:val="00EA3280"/>
    <w:rsid w:val="00EA3A91"/>
    <w:rsid w:val="00EB0BD1"/>
    <w:rsid w:val="00EB1889"/>
    <w:rsid w:val="00EB4CA7"/>
    <w:rsid w:val="00EB7F25"/>
    <w:rsid w:val="00EC1476"/>
    <w:rsid w:val="00EC2685"/>
    <w:rsid w:val="00EC58F7"/>
    <w:rsid w:val="00EC60D0"/>
    <w:rsid w:val="00ED2DE6"/>
    <w:rsid w:val="00EF31BE"/>
    <w:rsid w:val="00EF5835"/>
    <w:rsid w:val="00EF5DC9"/>
    <w:rsid w:val="00F041F8"/>
    <w:rsid w:val="00F151F6"/>
    <w:rsid w:val="00F17FE4"/>
    <w:rsid w:val="00F21B83"/>
    <w:rsid w:val="00F23599"/>
    <w:rsid w:val="00F26447"/>
    <w:rsid w:val="00F27EF8"/>
    <w:rsid w:val="00F34950"/>
    <w:rsid w:val="00F3652E"/>
    <w:rsid w:val="00F37C68"/>
    <w:rsid w:val="00F428CE"/>
    <w:rsid w:val="00F547AB"/>
    <w:rsid w:val="00F57F46"/>
    <w:rsid w:val="00F60CEF"/>
    <w:rsid w:val="00F657F8"/>
    <w:rsid w:val="00F733B9"/>
    <w:rsid w:val="00F848C7"/>
    <w:rsid w:val="00F914F7"/>
    <w:rsid w:val="00F94A8D"/>
    <w:rsid w:val="00FA63C2"/>
    <w:rsid w:val="00FA7768"/>
    <w:rsid w:val="00FB2A4D"/>
    <w:rsid w:val="00FB355F"/>
    <w:rsid w:val="00FB37F9"/>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4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8B80F-C4B7-49C7-B77E-5BF7D9C0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L. Thomas</cp:lastModifiedBy>
  <cp:revision>16</cp:revision>
  <cp:lastPrinted>2023-04-07T18:14:00Z</cp:lastPrinted>
  <dcterms:created xsi:type="dcterms:W3CDTF">2022-09-02T14:01:00Z</dcterms:created>
  <dcterms:modified xsi:type="dcterms:W3CDTF">2023-04-07T18:14:00Z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37be6d07dcdd0b42a0a67232a554d902a228dcdb9c7a79012012d4d99ef09818</vt:lpwstr>
  </property>
</Properties>
</file>