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2846" w14:textId="77777777" w:rsidR="00DD0049" w:rsidRDefault="00DD0049" w:rsidP="00DD0049">
      <w:pPr>
        <w:pStyle w:val="Title"/>
      </w:pPr>
    </w:p>
    <w:p w14:paraId="4E63D69E" w14:textId="77777777" w:rsidR="00DD0049" w:rsidRDefault="00DD0049" w:rsidP="00DD0049">
      <w:pPr>
        <w:pStyle w:val="Title"/>
      </w:pPr>
    </w:p>
    <w:p w14:paraId="4FD9FA6B" w14:textId="77777777" w:rsidR="00DD0049" w:rsidRDefault="00DD0049" w:rsidP="00DD0049">
      <w:pPr>
        <w:pStyle w:val="Title"/>
      </w:pPr>
    </w:p>
    <w:p w14:paraId="53ECF17F" w14:textId="77777777" w:rsidR="00DD0049" w:rsidRDefault="00DD0049" w:rsidP="00DD0049">
      <w:pPr>
        <w:pStyle w:val="Title"/>
      </w:pPr>
    </w:p>
    <w:p w14:paraId="52658707" w14:textId="77777777" w:rsidR="00DD0049" w:rsidRDefault="00DD0049" w:rsidP="00DD0049">
      <w:pPr>
        <w:pStyle w:val="Title"/>
      </w:pPr>
    </w:p>
    <w:p w14:paraId="645CC5B6" w14:textId="5763D8E1" w:rsidR="00595008" w:rsidRPr="00F812D0" w:rsidRDefault="00DD0049" w:rsidP="00DD0049">
      <w:pPr>
        <w:pStyle w:val="Title"/>
      </w:pPr>
      <w:r>
        <w:t>Circle Chapter Walleye’s Unlimited 202</w:t>
      </w:r>
      <w:r w:rsidR="001E7C5B">
        <w:t>3</w:t>
      </w:r>
      <w:r>
        <w:t xml:space="preserve"> Scholarship Application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45"/>
        <w:gridCol w:w="7105"/>
      </w:tblGrid>
      <w:tr w:rsidR="00595008" w:rsidRPr="00F812D0" w14:paraId="4A774E5E" w14:textId="77777777" w:rsidTr="00F812D0">
        <w:tc>
          <w:tcPr>
            <w:tcW w:w="2245" w:type="dxa"/>
          </w:tcPr>
          <w:p w14:paraId="5619B7ED" w14:textId="620C5141" w:rsidR="00595008" w:rsidRPr="00F812D0" w:rsidRDefault="00DD0049" w:rsidP="00F812D0">
            <w:pPr>
              <w:pStyle w:val="Heading1"/>
              <w:rPr>
                <w:rFonts w:eastAsiaTheme="minorHAnsi" w:cstheme="minorBidi"/>
                <w:sz w:val="28"/>
                <w:szCs w:val="28"/>
              </w:rPr>
            </w:pPr>
            <w:r>
              <w:t>Applicants Name:</w:t>
            </w:r>
          </w:p>
        </w:tc>
        <w:tc>
          <w:tcPr>
            <w:tcW w:w="7105" w:type="dxa"/>
          </w:tcPr>
          <w:p w14:paraId="33B1E3A7" w14:textId="77777777" w:rsidR="00595008" w:rsidRPr="00F812D0" w:rsidRDefault="00595008" w:rsidP="00F812D0"/>
        </w:tc>
      </w:tr>
      <w:tr w:rsidR="00595008" w:rsidRPr="00F812D0" w14:paraId="2CA74867" w14:textId="77777777" w:rsidTr="00F812D0">
        <w:tc>
          <w:tcPr>
            <w:tcW w:w="2245" w:type="dxa"/>
          </w:tcPr>
          <w:p w14:paraId="5E0637AD" w14:textId="5F2D0031" w:rsidR="006C3412" w:rsidRPr="00F812D0" w:rsidRDefault="00DD0049" w:rsidP="00F812D0">
            <w:pPr>
              <w:pStyle w:val="Heading1"/>
            </w:pPr>
            <w:r>
              <w:t>Address:</w:t>
            </w:r>
          </w:p>
        </w:tc>
        <w:tc>
          <w:tcPr>
            <w:tcW w:w="7105" w:type="dxa"/>
          </w:tcPr>
          <w:p w14:paraId="2F92C549" w14:textId="77777777" w:rsidR="00595008" w:rsidRPr="00F812D0" w:rsidRDefault="00595008" w:rsidP="00F812D0"/>
        </w:tc>
      </w:tr>
      <w:tr w:rsidR="00595008" w:rsidRPr="00F812D0" w14:paraId="17431087" w14:textId="77777777" w:rsidTr="00F812D0">
        <w:tc>
          <w:tcPr>
            <w:tcW w:w="2245" w:type="dxa"/>
          </w:tcPr>
          <w:p w14:paraId="6DBB8DC5" w14:textId="4572E3D9" w:rsidR="00DD0049" w:rsidRPr="00DD0049" w:rsidRDefault="00DD0049" w:rsidP="00DD0049">
            <w:pPr>
              <w:pStyle w:val="Heading1"/>
            </w:pPr>
            <w:r>
              <w:t>Phone Number:</w:t>
            </w:r>
          </w:p>
        </w:tc>
        <w:tc>
          <w:tcPr>
            <w:tcW w:w="7105" w:type="dxa"/>
          </w:tcPr>
          <w:p w14:paraId="4F3AA119" w14:textId="77777777" w:rsidR="00595008" w:rsidRPr="00F812D0" w:rsidRDefault="00595008" w:rsidP="00F812D0"/>
        </w:tc>
      </w:tr>
      <w:tr w:rsidR="00595008" w:rsidRPr="00F812D0" w14:paraId="122EACCF" w14:textId="77777777" w:rsidTr="00F812D0">
        <w:tc>
          <w:tcPr>
            <w:tcW w:w="2245" w:type="dxa"/>
          </w:tcPr>
          <w:p w14:paraId="02DDD9B9" w14:textId="449322F4" w:rsidR="00595008" w:rsidRDefault="00DD0049" w:rsidP="00F812D0">
            <w:pPr>
              <w:pStyle w:val="Heading1"/>
            </w:pPr>
            <w:r>
              <w:t>Name of College</w:t>
            </w:r>
          </w:p>
          <w:p w14:paraId="5BB0B86A" w14:textId="782F0D16" w:rsidR="00DD0049" w:rsidRPr="00F812D0" w:rsidRDefault="00DD0049" w:rsidP="00F812D0">
            <w:pPr>
              <w:pStyle w:val="Heading1"/>
            </w:pPr>
            <w:r>
              <w:t>Attending (Fall Semester):</w:t>
            </w:r>
          </w:p>
          <w:p w14:paraId="13F6370C" w14:textId="2631456E" w:rsidR="00757863" w:rsidRPr="00F812D0" w:rsidRDefault="00757863" w:rsidP="00F812D0">
            <w:pPr>
              <w:pStyle w:val="Heading2"/>
            </w:pPr>
          </w:p>
        </w:tc>
        <w:tc>
          <w:tcPr>
            <w:tcW w:w="7105" w:type="dxa"/>
          </w:tcPr>
          <w:p w14:paraId="6494F4B7" w14:textId="77777777" w:rsidR="00595008" w:rsidRDefault="00595008" w:rsidP="00F812D0"/>
          <w:p w14:paraId="67AA7A9C" w14:textId="417CF7BB" w:rsidR="001E7C5B" w:rsidRPr="00F812D0" w:rsidRDefault="001E7C5B" w:rsidP="00F812D0"/>
        </w:tc>
      </w:tr>
    </w:tbl>
    <w:p w14:paraId="3900A87D" w14:textId="77777777" w:rsidR="00595008" w:rsidRPr="00A15C29" w:rsidRDefault="00595008">
      <w:pPr>
        <w:rPr>
          <w:rFonts w:ascii="Segoe UI" w:hAnsi="Segoe UI" w:cs="Segoe UI"/>
        </w:rPr>
      </w:pPr>
    </w:p>
    <w:sectPr w:rsidR="00595008" w:rsidRPr="00A15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3A48" w14:textId="77777777" w:rsidR="00E2139A" w:rsidRDefault="00E2139A" w:rsidP="00E32EEA">
      <w:pPr>
        <w:spacing w:after="0" w:line="240" w:lineRule="auto"/>
      </w:pPr>
      <w:r>
        <w:separator/>
      </w:r>
    </w:p>
  </w:endnote>
  <w:endnote w:type="continuationSeparator" w:id="0">
    <w:p w14:paraId="5355A4F5" w14:textId="77777777" w:rsidR="00E2139A" w:rsidRDefault="00E2139A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40FF" w14:textId="77777777" w:rsidR="00E2139A" w:rsidRDefault="00E2139A" w:rsidP="00E32EEA">
      <w:pPr>
        <w:spacing w:after="0" w:line="240" w:lineRule="auto"/>
      </w:pPr>
      <w:r>
        <w:separator/>
      </w:r>
    </w:p>
  </w:footnote>
  <w:footnote w:type="continuationSeparator" w:id="0">
    <w:p w14:paraId="017C2AF9" w14:textId="77777777" w:rsidR="00E2139A" w:rsidRDefault="00E2139A" w:rsidP="00E3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49"/>
    <w:rsid w:val="00002828"/>
    <w:rsid w:val="000213FB"/>
    <w:rsid w:val="00131A00"/>
    <w:rsid w:val="001E7C5B"/>
    <w:rsid w:val="00291026"/>
    <w:rsid w:val="00397814"/>
    <w:rsid w:val="003C06EB"/>
    <w:rsid w:val="00595008"/>
    <w:rsid w:val="006C3412"/>
    <w:rsid w:val="00757863"/>
    <w:rsid w:val="00886B5E"/>
    <w:rsid w:val="008D1197"/>
    <w:rsid w:val="009F6BA9"/>
    <w:rsid w:val="00A15C29"/>
    <w:rsid w:val="00A66E7A"/>
    <w:rsid w:val="00B77A95"/>
    <w:rsid w:val="00DD0049"/>
    <w:rsid w:val="00E2139A"/>
    <w:rsid w:val="00E32EEA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DBB874"/>
  <w15:chartTrackingRefBased/>
  <w15:docId w15:val="{4D0CC335-ED62-4CF9-BCD1-E05046FE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nal\AppData\Roaming\Microsoft\Templates\Presenta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justinal</dc:creator>
  <cp:keywords/>
  <dc:description/>
  <cp:lastModifiedBy>Justina Tuttle</cp:lastModifiedBy>
  <cp:revision>2</cp:revision>
  <dcterms:created xsi:type="dcterms:W3CDTF">2021-01-08T17:16:00Z</dcterms:created>
  <dcterms:modified xsi:type="dcterms:W3CDTF">2023-01-19T23:35:00Z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