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9E" w:rsidRDefault="00CB179E" w:rsidP="00CB179E">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r>
        <w:rPr>
          <w:rStyle w:val="mw-headline"/>
          <w:rFonts w:ascii="Comic Sans MS" w:eastAsia="Times New Roman" w:hAnsi="Comic Sans MS"/>
          <w:b/>
          <w:bCs/>
          <w:color w:val="222222"/>
          <w:sz w:val="32"/>
          <w:szCs w:val="32"/>
          <w:bdr w:val="none" w:sz="0" w:space="0" w:color="auto" w:frame="1"/>
        </w:rPr>
        <w:t>Everyone</w:t>
      </w:r>
    </w:p>
    <w:p w:rsidR="00CB179E" w:rsidRDefault="00CB179E" w:rsidP="00CB179E">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p>
    <w:p w:rsidR="00CB179E" w:rsidRDefault="00CB179E" w:rsidP="00CB179E">
      <w:pPr>
        <w:pStyle w:val="NormalWeb"/>
        <w:shd w:val="clear" w:color="auto" w:fill="F7F7F7"/>
        <w:spacing w:before="0" w:beforeAutospacing="0" w:after="0" w:afterAutospacing="0"/>
        <w:textAlignment w:val="baseline"/>
      </w:pPr>
      <w:r>
        <w:rPr>
          <w:rFonts w:ascii="Comic Sans MS" w:hAnsi="Comic Sans MS"/>
          <w:b/>
          <w:bCs/>
          <w:color w:val="222222"/>
          <w:sz w:val="32"/>
          <w:szCs w:val="32"/>
        </w:rPr>
        <w:t>The '</w:t>
      </w:r>
      <w:hyperlink r:id="rId5" w:tgtFrame="_blank" w:history="1">
        <w:r>
          <w:rPr>
            <w:rStyle w:val="Hyperlink"/>
            <w:rFonts w:ascii="Comic Sans MS" w:hAnsi="Comic Sans MS"/>
            <w:b/>
            <w:bCs/>
            <w:color w:val="2E9AD4"/>
            <w:sz w:val="32"/>
            <w:szCs w:val="32"/>
            <w:bdr w:val="none" w:sz="0" w:space="0" w:color="auto" w:frame="1"/>
          </w:rPr>
          <w:t>Our Father</w:t>
        </w:r>
      </w:hyperlink>
      <w:r>
        <w:rPr>
          <w:rFonts w:ascii="Comic Sans MS" w:hAnsi="Comic Sans MS"/>
          <w:b/>
          <w:bCs/>
          <w:color w:val="222222"/>
          <w:sz w:val="32"/>
          <w:szCs w:val="32"/>
        </w:rPr>
        <w:t>', or The Lord’s Prayer is a pillar of </w:t>
      </w:r>
      <w:hyperlink r:id="rId6" w:tgtFrame="_blank" w:history="1">
        <w:r>
          <w:rPr>
            <w:rStyle w:val="Hyperlink"/>
            <w:rFonts w:ascii="Comic Sans MS" w:hAnsi="Comic Sans MS"/>
            <w:b/>
            <w:bCs/>
            <w:color w:val="2E9AD4"/>
            <w:sz w:val="32"/>
            <w:szCs w:val="32"/>
            <w:bdr w:val="none" w:sz="0" w:space="0" w:color="auto" w:frame="1"/>
          </w:rPr>
          <w:t>Christian prayer</w:t>
        </w:r>
      </w:hyperlink>
      <w:r>
        <w:rPr>
          <w:rFonts w:ascii="Comic Sans MS" w:hAnsi="Comic Sans MS"/>
          <w:b/>
          <w:bCs/>
          <w:color w:val="222222"/>
          <w:sz w:val="32"/>
          <w:szCs w:val="32"/>
        </w:rPr>
        <w:t>. </w:t>
      </w:r>
      <w:r>
        <w:rPr>
          <w:rFonts w:ascii="Comic Sans MS" w:hAnsi="Comic Sans MS"/>
          <w:b/>
          <w:bCs/>
          <w:color w:val="222222"/>
          <w:sz w:val="32"/>
          <w:szCs w:val="32"/>
          <w:bdr w:val="none" w:sz="0" w:space="0" w:color="auto" w:frame="1"/>
        </w:rPr>
        <w:t>Catholics, Orthodoxy and Protestants</w:t>
      </w:r>
      <w:r>
        <w:rPr>
          <w:rFonts w:ascii="Comic Sans MS" w:hAnsi="Comic Sans MS"/>
          <w:b/>
          <w:bCs/>
          <w:color w:val="222222"/>
          <w:sz w:val="32"/>
          <w:szCs w:val="32"/>
        </w:rPr>
        <w:t> all say it daily and know it well: it is </w:t>
      </w:r>
      <w:r>
        <w:rPr>
          <w:rFonts w:ascii="Comic Sans MS" w:hAnsi="Comic Sans MS"/>
          <w:b/>
          <w:bCs/>
          <w:color w:val="222222"/>
          <w:sz w:val="32"/>
          <w:szCs w:val="32"/>
          <w:bdr w:val="none" w:sz="0" w:space="0" w:color="auto" w:frame="1"/>
        </w:rPr>
        <w:t>the Universal Christian Prayer</w:t>
      </w:r>
      <w:r>
        <w:rPr>
          <w:rFonts w:ascii="Comic Sans MS" w:hAnsi="Comic Sans MS"/>
          <w:b/>
          <w:bCs/>
          <w:color w:val="222222"/>
          <w:sz w:val="32"/>
          <w:szCs w:val="32"/>
        </w:rPr>
        <w:t>. But where does it come from?</w:t>
      </w:r>
    </w:p>
    <w:p w:rsidR="00CB179E" w:rsidRDefault="00CB179E" w:rsidP="00CB179E">
      <w:pPr>
        <w:pStyle w:val="Heading2"/>
        <w:shd w:val="clear" w:color="auto" w:fill="F7F7F7"/>
        <w:spacing w:line="312" w:lineRule="atLeast"/>
        <w:textAlignment w:val="baseline"/>
        <w:rPr>
          <w:rFonts w:ascii="Comic Sans MS" w:eastAsia="Times New Roman" w:hAnsi="Comic Sans MS"/>
          <w:b/>
          <w:bCs/>
          <w:color w:val="063A56"/>
          <w:sz w:val="32"/>
          <w:szCs w:val="32"/>
        </w:rPr>
      </w:pPr>
    </w:p>
    <w:p w:rsidR="00CB179E" w:rsidRDefault="00CB179E" w:rsidP="00CB179E">
      <w:pPr>
        <w:pStyle w:val="Heading2"/>
        <w:shd w:val="clear" w:color="auto" w:fill="F7F7F7"/>
        <w:spacing w:line="312" w:lineRule="atLeast"/>
        <w:textAlignment w:val="baseline"/>
        <w:rPr>
          <w:rFonts w:ascii="Comic Sans MS" w:eastAsia="Times New Roman" w:hAnsi="Comic Sans MS"/>
          <w:b/>
          <w:bCs/>
          <w:color w:val="002060"/>
          <w:sz w:val="32"/>
          <w:szCs w:val="32"/>
        </w:rPr>
      </w:pPr>
      <w:r>
        <w:rPr>
          <w:rFonts w:ascii="Comic Sans MS" w:eastAsia="Times New Roman" w:hAnsi="Comic Sans MS"/>
          <w:b/>
          <w:bCs/>
          <w:color w:val="002060"/>
          <w:sz w:val="32"/>
          <w:szCs w:val="32"/>
        </w:rPr>
        <w:t>The Our Father</w:t>
      </w:r>
    </w:p>
    <w:p w:rsidR="00CB179E" w:rsidRDefault="00CB179E" w:rsidP="00CB179E">
      <w:pPr>
        <w:pStyle w:val="Heading2"/>
        <w:shd w:val="clear" w:color="auto" w:fill="F7F7F7"/>
        <w:spacing w:line="312" w:lineRule="atLeast"/>
        <w:textAlignment w:val="baseline"/>
        <w:rPr>
          <w:rFonts w:ascii="Comic Sans MS" w:eastAsia="Times New Roman" w:hAnsi="Comic Sans MS"/>
          <w:b/>
          <w:bCs/>
          <w:color w:val="C00000"/>
          <w:sz w:val="32"/>
          <w:szCs w:val="32"/>
        </w:rPr>
      </w:pPr>
      <w:r>
        <w:rPr>
          <w:rFonts w:ascii="Comic Sans MS" w:eastAsia="Times New Roman" w:hAnsi="Comic Sans MS"/>
          <w:b/>
          <w:bCs/>
          <w:color w:val="C00000"/>
          <w:sz w:val="32"/>
          <w:szCs w:val="32"/>
        </w:rPr>
        <w:t>The Lord’s Prayer in the Gospels</w:t>
      </w:r>
    </w:p>
    <w:p w:rsidR="00CB179E" w:rsidRDefault="00CB179E" w:rsidP="00CB179E">
      <w:pPr>
        <w:pStyle w:val="NormalWeb"/>
        <w:shd w:val="clear" w:color="auto" w:fill="F7F7F7"/>
        <w:spacing w:before="0" w:beforeAutospacing="0" w:after="0" w:afterAutospacing="0"/>
        <w:textAlignment w:val="baseline"/>
        <w:rPr>
          <w:rFonts w:ascii="Comic Sans MS" w:hAnsi="Comic Sans MS"/>
          <w:b/>
          <w:bCs/>
          <w:color w:val="222222"/>
          <w:sz w:val="32"/>
          <w:szCs w:val="32"/>
        </w:rPr>
      </w:pPr>
      <w:r>
        <w:rPr>
          <w:rFonts w:ascii="Comic Sans MS" w:hAnsi="Comic Sans MS"/>
          <w:b/>
          <w:bCs/>
          <w:color w:val="222222"/>
          <w:sz w:val="32"/>
          <w:szCs w:val="32"/>
        </w:rPr>
        <w:t xml:space="preserve">The 'Our Father' as we know it today originates </w:t>
      </w:r>
      <w:r>
        <w:rPr>
          <w:rFonts w:ascii="Comic Sans MS" w:hAnsi="Comic Sans MS"/>
          <w:b/>
          <w:bCs/>
          <w:color w:val="222222"/>
          <w:sz w:val="32"/>
          <w:szCs w:val="32"/>
        </w:rPr>
        <w:t>f</w:t>
      </w:r>
      <w:r>
        <w:rPr>
          <w:rFonts w:ascii="Comic Sans MS" w:hAnsi="Comic Sans MS"/>
          <w:b/>
          <w:bCs/>
          <w:color w:val="222222"/>
          <w:sz w:val="32"/>
          <w:szCs w:val="32"/>
        </w:rPr>
        <w:t>rom </w:t>
      </w:r>
      <w:r>
        <w:rPr>
          <w:rFonts w:ascii="Comic Sans MS" w:hAnsi="Comic Sans MS"/>
          <w:b/>
          <w:bCs/>
          <w:color w:val="222222"/>
          <w:sz w:val="32"/>
          <w:szCs w:val="32"/>
          <w:bdr w:val="none" w:sz="0" w:space="0" w:color="auto" w:frame="1"/>
        </w:rPr>
        <w:t>The</w:t>
      </w:r>
      <w:r>
        <w:rPr>
          <w:rFonts w:ascii="Comic Sans MS" w:hAnsi="Comic Sans MS"/>
          <w:b/>
          <w:bCs/>
          <w:color w:val="222222"/>
          <w:sz w:val="32"/>
          <w:szCs w:val="32"/>
        </w:rPr>
        <w:t> </w:t>
      </w:r>
      <w:r>
        <w:rPr>
          <w:rFonts w:ascii="Comic Sans MS" w:hAnsi="Comic Sans MS"/>
          <w:b/>
          <w:bCs/>
          <w:color w:val="222222"/>
          <w:sz w:val="32"/>
          <w:szCs w:val="32"/>
          <w:bdr w:val="none" w:sz="0" w:space="0" w:color="auto" w:frame="1"/>
        </w:rPr>
        <w:t>Gospel of Matthew</w:t>
      </w:r>
      <w:r>
        <w:rPr>
          <w:rFonts w:ascii="Comic Sans MS" w:hAnsi="Comic Sans MS"/>
          <w:b/>
          <w:bCs/>
          <w:color w:val="222222"/>
          <w:sz w:val="32"/>
          <w:szCs w:val="32"/>
        </w:rPr>
        <w:t>, in an extract of </w:t>
      </w:r>
      <w:r>
        <w:rPr>
          <w:rFonts w:ascii="Comic Sans MS" w:hAnsi="Comic Sans MS"/>
          <w:b/>
          <w:bCs/>
          <w:color w:val="222222"/>
          <w:sz w:val="32"/>
          <w:szCs w:val="32"/>
          <w:bdr w:val="none" w:sz="0" w:space="0" w:color="auto" w:frame="1"/>
        </w:rPr>
        <w:t>The Sermon of the Mount </w:t>
      </w:r>
      <w:r>
        <w:rPr>
          <w:rFonts w:ascii="Comic Sans MS" w:hAnsi="Comic Sans MS"/>
          <w:b/>
          <w:bCs/>
          <w:color w:val="222222"/>
          <w:sz w:val="32"/>
          <w:szCs w:val="32"/>
        </w:rPr>
        <w:t>(Matthew 6:9-13): “</w:t>
      </w:r>
      <w:r>
        <w:rPr>
          <w:rStyle w:val="Emphasis"/>
          <w:rFonts w:ascii="Comic Sans MS" w:hAnsi="Comic Sans MS"/>
          <w:b/>
          <w:bCs/>
          <w:color w:val="222222"/>
          <w:sz w:val="32"/>
          <w:szCs w:val="32"/>
          <w:bdr w:val="none" w:sz="0" w:space="0" w:color="auto" w:frame="1"/>
        </w:rPr>
        <w:t>Pray then like this: Our Father who art in heaven, hallowed be Thy name, Thy kingdom come, Thy will be done, on earth as it is in heaven. Give us this day our daily bread; and forgive us our debts, as we also have forgiven our debtors. And lead us not into temptation, but deliver us from evil.</w:t>
      </w:r>
      <w:proofErr w:type="gramStart"/>
      <w:r>
        <w:rPr>
          <w:rFonts w:ascii="Comic Sans MS" w:hAnsi="Comic Sans MS"/>
          <w:b/>
          <w:bCs/>
          <w:color w:val="222222"/>
          <w:sz w:val="32"/>
          <w:szCs w:val="32"/>
        </w:rPr>
        <w:t>”.</w:t>
      </w:r>
      <w:proofErr w:type="gramEnd"/>
      <w:r>
        <w:rPr>
          <w:rFonts w:ascii="Comic Sans MS" w:hAnsi="Comic Sans MS"/>
          <w:b/>
          <w:bCs/>
          <w:color w:val="222222"/>
          <w:sz w:val="32"/>
          <w:szCs w:val="32"/>
        </w:rPr>
        <w:t xml:space="preserve"> After the Disciples had come to Jesus to</w:t>
      </w:r>
      <w:r>
        <w:rPr>
          <w:rFonts w:ascii="Comic Sans MS" w:hAnsi="Comic Sans MS"/>
          <w:b/>
          <w:bCs/>
          <w:color w:val="222222"/>
          <w:sz w:val="32"/>
          <w:szCs w:val="32"/>
          <w:bdr w:val="none" w:sz="0" w:space="0" w:color="auto" w:frame="1"/>
        </w:rPr>
        <w:t> learn how to pray</w:t>
      </w:r>
      <w:r>
        <w:rPr>
          <w:rFonts w:ascii="Comic Sans MS" w:hAnsi="Comic Sans MS"/>
          <w:b/>
          <w:bCs/>
          <w:color w:val="222222"/>
          <w:sz w:val="32"/>
          <w:szCs w:val="32"/>
        </w:rPr>
        <w:t xml:space="preserve">, He taught them The Lord’s </w:t>
      </w:r>
      <w:proofErr w:type="gramStart"/>
      <w:r>
        <w:rPr>
          <w:rFonts w:ascii="Comic Sans MS" w:hAnsi="Comic Sans MS"/>
          <w:b/>
          <w:bCs/>
          <w:color w:val="222222"/>
          <w:sz w:val="32"/>
          <w:szCs w:val="32"/>
        </w:rPr>
        <w:t>Prayer</w:t>
      </w:r>
      <w:r>
        <w:rPr>
          <w:rFonts w:ascii="Comic Sans MS" w:hAnsi="Comic Sans MS"/>
          <w:b/>
          <w:bCs/>
          <w:color w:val="222222"/>
          <w:sz w:val="32"/>
          <w:szCs w:val="32"/>
        </w:rPr>
        <w:t xml:space="preserve">, </w:t>
      </w:r>
      <w:r>
        <w:rPr>
          <w:rFonts w:ascii="Comic Sans MS" w:hAnsi="Comic Sans MS"/>
          <w:b/>
          <w:bCs/>
          <w:color w:val="222222"/>
          <w:sz w:val="32"/>
          <w:szCs w:val="32"/>
        </w:rPr>
        <w:t>that</w:t>
      </w:r>
      <w:proofErr w:type="gramEnd"/>
      <w:r>
        <w:rPr>
          <w:rFonts w:ascii="Comic Sans MS" w:hAnsi="Comic Sans MS"/>
          <w:b/>
          <w:bCs/>
          <w:color w:val="222222"/>
          <w:sz w:val="32"/>
          <w:szCs w:val="32"/>
        </w:rPr>
        <w:t xml:space="preserve"> was transcribed by Saint Matthew during the occasion. </w:t>
      </w:r>
    </w:p>
    <w:p w:rsidR="00CB179E" w:rsidRDefault="00CB179E" w:rsidP="00CB179E">
      <w:pPr>
        <w:pStyle w:val="NormalWeb"/>
        <w:shd w:val="clear" w:color="auto" w:fill="F7F7F7"/>
        <w:spacing w:before="0" w:beforeAutospacing="0" w:after="0" w:afterAutospacing="0"/>
        <w:textAlignment w:val="baseline"/>
        <w:rPr>
          <w:rFonts w:ascii="Comic Sans MS" w:hAnsi="Comic Sans MS"/>
          <w:b/>
          <w:bCs/>
          <w:color w:val="222222"/>
          <w:sz w:val="32"/>
          <w:szCs w:val="32"/>
        </w:rPr>
      </w:pPr>
    </w:p>
    <w:p w:rsidR="00CB179E" w:rsidRDefault="00CB179E" w:rsidP="00CB179E">
      <w:pPr>
        <w:pStyle w:val="NormalWeb"/>
        <w:shd w:val="clear" w:color="auto" w:fill="F7F7F7"/>
        <w:spacing w:before="0" w:beforeAutospacing="0" w:after="0" w:afterAutospacing="0"/>
        <w:textAlignment w:val="baseline"/>
        <w:rPr>
          <w:rFonts w:ascii="Comic Sans MS" w:hAnsi="Comic Sans MS"/>
          <w:b/>
          <w:bCs/>
          <w:color w:val="222222"/>
          <w:sz w:val="32"/>
          <w:szCs w:val="32"/>
        </w:rPr>
      </w:pPr>
      <w:r>
        <w:rPr>
          <w:rFonts w:ascii="Comic Sans MS" w:hAnsi="Comic Sans MS"/>
          <w:b/>
          <w:bCs/>
          <w:color w:val="222222"/>
          <w:sz w:val="32"/>
          <w:szCs w:val="32"/>
        </w:rPr>
        <w:t>The Lord’s Prayer is also recorded in </w:t>
      </w:r>
      <w:r>
        <w:rPr>
          <w:rFonts w:ascii="Comic Sans MS" w:hAnsi="Comic Sans MS"/>
          <w:b/>
          <w:bCs/>
          <w:color w:val="222222"/>
          <w:sz w:val="32"/>
          <w:szCs w:val="32"/>
          <w:bdr w:val="none" w:sz="0" w:space="0" w:color="auto" w:frame="1"/>
        </w:rPr>
        <w:t>The Gospel of Saint Luke</w:t>
      </w:r>
      <w:r>
        <w:rPr>
          <w:rFonts w:ascii="Comic Sans MS" w:hAnsi="Comic Sans MS"/>
          <w:b/>
          <w:bCs/>
          <w:color w:val="222222"/>
          <w:sz w:val="32"/>
          <w:szCs w:val="32"/>
        </w:rPr>
        <w:t>, one of the four Evangelists. However, this version uses different words: “</w:t>
      </w:r>
      <w:r>
        <w:rPr>
          <w:rStyle w:val="Emphasis"/>
          <w:rFonts w:ascii="Comic Sans MS" w:hAnsi="Comic Sans MS"/>
          <w:b/>
          <w:bCs/>
          <w:color w:val="222222"/>
          <w:sz w:val="32"/>
          <w:szCs w:val="32"/>
          <w:bdr w:val="none" w:sz="0" w:space="0" w:color="auto" w:frame="1"/>
        </w:rPr>
        <w:t>When you pray,</w:t>
      </w:r>
      <w:r>
        <w:rPr>
          <w:rStyle w:val="Emphasis"/>
          <w:rFonts w:ascii="Comic Sans MS" w:hAnsi="Comic Sans MS"/>
          <w:b/>
          <w:bCs/>
          <w:color w:val="222222"/>
          <w:sz w:val="32"/>
          <w:szCs w:val="32"/>
          <w:bdr w:val="none" w:sz="0" w:space="0" w:color="auto" w:frame="1"/>
        </w:rPr>
        <w:t xml:space="preserve"> </w:t>
      </w:r>
      <w:r>
        <w:rPr>
          <w:rStyle w:val="Emphasis"/>
          <w:rFonts w:ascii="Comic Sans MS" w:hAnsi="Comic Sans MS"/>
          <w:b/>
          <w:bCs/>
          <w:color w:val="222222"/>
          <w:sz w:val="32"/>
          <w:szCs w:val="32"/>
          <w:bdr w:val="none" w:sz="0" w:space="0" w:color="auto" w:frame="1"/>
        </w:rPr>
        <w:t>say: Father, hallowed be thy name. Thy kingdom come. Give us each day our daily bread; and forgive us our sins, for we ourselves forgive everyone who is indebted to us; and lead us not into temptation.</w:t>
      </w:r>
      <w:r>
        <w:rPr>
          <w:rFonts w:ascii="Comic Sans MS" w:hAnsi="Comic Sans MS"/>
          <w:b/>
          <w:bCs/>
          <w:color w:val="222222"/>
          <w:sz w:val="32"/>
          <w:szCs w:val="32"/>
        </w:rPr>
        <w:t>” (Luke 11:2-4).</w:t>
      </w:r>
    </w:p>
    <w:p w:rsidR="00CB179E" w:rsidRDefault="00CB179E" w:rsidP="00CB179E">
      <w:pPr>
        <w:pStyle w:val="NormalWeb"/>
        <w:shd w:val="clear" w:color="auto" w:fill="F7F7F7"/>
        <w:spacing w:before="0" w:beforeAutospacing="0" w:after="0" w:afterAutospacing="0"/>
        <w:textAlignment w:val="baseline"/>
        <w:rPr>
          <w:rFonts w:ascii="Comic Sans MS" w:hAnsi="Comic Sans MS"/>
          <w:b/>
          <w:bCs/>
          <w:color w:val="222222"/>
          <w:sz w:val="32"/>
          <w:szCs w:val="32"/>
        </w:rPr>
      </w:pPr>
    </w:p>
    <w:p w:rsidR="00CB179E" w:rsidRDefault="00CB179E" w:rsidP="00CB179E">
      <w:pPr>
        <w:pStyle w:val="NormalWeb"/>
        <w:shd w:val="clear" w:color="auto" w:fill="F7F7F7"/>
        <w:spacing w:before="0" w:beforeAutospacing="0" w:after="0" w:afterAutospacing="0"/>
        <w:textAlignment w:val="baseline"/>
        <w:rPr>
          <w:rFonts w:ascii="Comic Sans MS" w:hAnsi="Comic Sans MS"/>
          <w:b/>
          <w:bCs/>
          <w:color w:val="222222"/>
          <w:sz w:val="32"/>
          <w:szCs w:val="32"/>
        </w:rPr>
      </w:pPr>
      <w:r>
        <w:rPr>
          <w:rFonts w:ascii="Comic Sans MS" w:hAnsi="Comic Sans MS"/>
          <w:b/>
          <w:bCs/>
          <w:color w:val="222222"/>
          <w:sz w:val="32"/>
          <w:szCs w:val="32"/>
        </w:rPr>
        <w:t>The Church is more inclined to use the version in </w:t>
      </w:r>
      <w:r>
        <w:rPr>
          <w:rFonts w:ascii="Comic Sans MS" w:hAnsi="Comic Sans MS"/>
          <w:b/>
          <w:bCs/>
          <w:color w:val="222222"/>
          <w:sz w:val="32"/>
          <w:szCs w:val="32"/>
          <w:bdr w:val="none" w:sz="0" w:space="0" w:color="auto" w:frame="1"/>
        </w:rPr>
        <w:t>The Gospel of Matthew</w:t>
      </w:r>
      <w:r>
        <w:rPr>
          <w:rFonts w:ascii="Comic Sans MS" w:hAnsi="Comic Sans MS"/>
          <w:b/>
          <w:bCs/>
          <w:color w:val="222222"/>
          <w:sz w:val="32"/>
          <w:szCs w:val="32"/>
        </w:rPr>
        <w:t xml:space="preserve">, to which some words were added. The word “Father”, from “Abba” or “papa” - very familiar terms to address God with - changed into a more formal “Our Father”, restoring the distance between a transcendent God and us. Our difference </w:t>
      </w:r>
      <w:r>
        <w:rPr>
          <w:rFonts w:ascii="Comic Sans MS" w:hAnsi="Comic Sans MS"/>
          <w:b/>
          <w:bCs/>
          <w:color w:val="222222"/>
          <w:sz w:val="32"/>
          <w:szCs w:val="32"/>
        </w:rPr>
        <w:lastRenderedPageBreak/>
        <w:t>with the Lord is further emphasized by the addition of “in heaven” in The Gospel of Matthew; the full sentence establishes our worldly nature, fundamentally distinct from the celestial nature of God. Matthew’s more complete version of The Lord’s Prayer was reportedly chosen by the Church because it is more accessible to a larger number of people: some of the vocabulary can vary from one version to the other, like with the word “debts” which turn into a more evocative “sins” in The Gospel of Luke. The opening words “Our Father” also helps highlight the universality of the Church: we are all the children of God the Father, members of the Body of Christ.</w:t>
      </w:r>
    </w:p>
    <w:p w:rsidR="00CB179E" w:rsidRDefault="00CB179E" w:rsidP="00CB179E">
      <w:pPr>
        <w:pStyle w:val="NormalWeb"/>
        <w:shd w:val="clear" w:color="auto" w:fill="F7F7F7"/>
        <w:spacing w:before="0" w:beforeAutospacing="0" w:after="0" w:afterAutospacing="0"/>
        <w:textAlignment w:val="baseline"/>
        <w:rPr>
          <w:rFonts w:ascii="Comic Sans MS" w:hAnsi="Comic Sans MS"/>
          <w:b/>
          <w:bCs/>
          <w:color w:val="222222"/>
          <w:sz w:val="32"/>
          <w:szCs w:val="32"/>
        </w:rPr>
      </w:pPr>
      <w:r>
        <w:rPr>
          <w:rFonts w:ascii="Comic Sans MS" w:hAnsi="Comic Sans MS"/>
          <w:b/>
          <w:bCs/>
          <w:color w:val="222222"/>
          <w:sz w:val="32"/>
          <w:szCs w:val="32"/>
        </w:rPr>
        <w:t> </w:t>
      </w:r>
    </w:p>
    <w:p w:rsidR="00CB179E" w:rsidRDefault="00CB179E" w:rsidP="00CB179E">
      <w:pPr>
        <w:pStyle w:val="NormalWeb"/>
        <w:shd w:val="clear" w:color="auto" w:fill="F7F7F7"/>
        <w:spacing w:before="0" w:beforeAutospacing="0" w:after="0" w:afterAutospacing="0"/>
        <w:textAlignment w:val="baseline"/>
        <w:rPr>
          <w:rFonts w:ascii="Comic Sans MS" w:hAnsi="Comic Sans MS"/>
          <w:b/>
          <w:bCs/>
          <w:color w:val="222222"/>
          <w:sz w:val="32"/>
          <w:szCs w:val="32"/>
        </w:rPr>
      </w:pPr>
      <w:r>
        <w:rPr>
          <w:rFonts w:ascii="Comic Sans MS" w:hAnsi="Comic Sans MS"/>
          <w:b/>
          <w:bCs/>
          <w:color w:val="222222"/>
          <w:sz w:val="32"/>
          <w:szCs w:val="32"/>
        </w:rPr>
        <w:t>Though Jesus probably taught his disciples in Aramaic, only the Greek translations of this prayer are available to us in The Gospels of Luke and Matthew. Those versions are themselves modifications of the original text, which have in turn been translated into every living language (</w:t>
      </w:r>
      <w:hyperlink r:id="rId7" w:tgtFrame="_blank" w:history="1">
        <w:r>
          <w:rPr>
            <w:rStyle w:val="Hyperlink"/>
            <w:rFonts w:ascii="Comic Sans MS" w:hAnsi="Comic Sans MS"/>
            <w:b/>
            <w:bCs/>
            <w:color w:val="2E9AD4"/>
            <w:sz w:val="32"/>
            <w:szCs w:val="32"/>
            <w:bdr w:val="none" w:sz="0" w:space="0" w:color="auto" w:frame="1"/>
          </w:rPr>
          <w:t>Spanish</w:t>
        </w:r>
      </w:hyperlink>
      <w:r>
        <w:rPr>
          <w:rFonts w:ascii="Comic Sans MS" w:hAnsi="Comic Sans MS"/>
          <w:b/>
          <w:bCs/>
          <w:color w:val="222222"/>
          <w:sz w:val="32"/>
          <w:szCs w:val="32"/>
        </w:rPr>
        <w:t>, French</w:t>
      </w:r>
      <w:r>
        <w:rPr>
          <w:rFonts w:ascii="Comic Sans MS" w:hAnsi="Comic Sans MS"/>
          <w:b/>
          <w:bCs/>
          <w:color w:val="222222"/>
          <w:sz w:val="32"/>
          <w:szCs w:val="32"/>
        </w:rPr>
        <w:t xml:space="preserve">, </w:t>
      </w:r>
      <w:hyperlink r:id="rId8" w:tgtFrame="_blank" w:history="1">
        <w:r>
          <w:rPr>
            <w:rStyle w:val="Hyperlink"/>
            <w:rFonts w:ascii="Comic Sans MS" w:hAnsi="Comic Sans MS"/>
            <w:b/>
            <w:bCs/>
            <w:color w:val="2E9AD4"/>
            <w:sz w:val="32"/>
            <w:szCs w:val="32"/>
            <w:bdr w:val="none" w:sz="0" w:space="0" w:color="auto" w:frame="1"/>
          </w:rPr>
          <w:t>Italian</w:t>
        </w:r>
      </w:hyperlink>
      <w:r>
        <w:rPr>
          <w:rFonts w:ascii="Comic Sans MS" w:hAnsi="Comic Sans MS"/>
          <w:b/>
          <w:bCs/>
          <w:color w:val="222222"/>
          <w:sz w:val="32"/>
          <w:szCs w:val="32"/>
        </w:rPr>
        <w:t>, </w:t>
      </w:r>
      <w:hyperlink r:id="rId9" w:tgtFrame="_blank" w:history="1">
        <w:r>
          <w:rPr>
            <w:rStyle w:val="Hyperlink"/>
            <w:rFonts w:ascii="Comic Sans MS" w:hAnsi="Comic Sans MS"/>
            <w:b/>
            <w:bCs/>
            <w:color w:val="2E9AD4"/>
            <w:sz w:val="32"/>
            <w:szCs w:val="32"/>
            <w:bdr w:val="none" w:sz="0" w:space="0" w:color="auto" w:frame="1"/>
          </w:rPr>
          <w:t>German</w:t>
        </w:r>
      </w:hyperlink>
      <w:r>
        <w:rPr>
          <w:rFonts w:ascii="Comic Sans MS" w:hAnsi="Comic Sans MS"/>
          <w:b/>
          <w:bCs/>
          <w:color w:val="222222"/>
          <w:sz w:val="32"/>
          <w:szCs w:val="32"/>
        </w:rPr>
        <w:t>, etc.) so that we could say the prayer together. For centuries, it was only authorized to say the Our Father in Latin, with the “</w:t>
      </w:r>
      <w:hyperlink r:id="rId10" w:tgtFrame="_blank" w:history="1">
        <w:r>
          <w:rPr>
            <w:rStyle w:val="Hyperlink"/>
            <w:rFonts w:ascii="Comic Sans MS" w:hAnsi="Comic Sans MS"/>
            <w:b/>
            <w:bCs/>
            <w:color w:val="2E9AD4"/>
            <w:sz w:val="32"/>
            <w:szCs w:val="32"/>
            <w:bdr w:val="none" w:sz="0" w:space="0" w:color="auto" w:frame="1"/>
          </w:rPr>
          <w:t xml:space="preserve">Pater </w:t>
        </w:r>
        <w:proofErr w:type="spellStart"/>
        <w:r>
          <w:rPr>
            <w:rStyle w:val="Hyperlink"/>
            <w:rFonts w:ascii="Comic Sans MS" w:hAnsi="Comic Sans MS"/>
            <w:b/>
            <w:bCs/>
            <w:color w:val="2E9AD4"/>
            <w:sz w:val="32"/>
            <w:szCs w:val="32"/>
            <w:bdr w:val="none" w:sz="0" w:space="0" w:color="auto" w:frame="1"/>
          </w:rPr>
          <w:t>Noster</w:t>
        </w:r>
        <w:proofErr w:type="spellEnd"/>
      </w:hyperlink>
      <w:r>
        <w:rPr>
          <w:rFonts w:ascii="Comic Sans MS" w:hAnsi="Comic Sans MS"/>
          <w:b/>
          <w:bCs/>
          <w:color w:val="222222"/>
          <w:sz w:val="32"/>
          <w:szCs w:val="32"/>
        </w:rPr>
        <w:t>”. In the 16th century, the </w:t>
      </w:r>
      <w:r>
        <w:rPr>
          <w:rFonts w:ascii="Comic Sans MS" w:hAnsi="Comic Sans MS"/>
          <w:b/>
          <w:bCs/>
          <w:color w:val="222222"/>
          <w:sz w:val="32"/>
          <w:szCs w:val="32"/>
          <w:bdr w:val="none" w:sz="0" w:space="0" w:color="auto" w:frame="1"/>
        </w:rPr>
        <w:t>Protestant Reformation</w:t>
      </w:r>
      <w:r>
        <w:rPr>
          <w:rFonts w:ascii="Comic Sans MS" w:hAnsi="Comic Sans MS"/>
          <w:b/>
          <w:bCs/>
          <w:color w:val="222222"/>
          <w:sz w:val="32"/>
          <w:szCs w:val="32"/>
        </w:rPr>
        <w:t> standardized the trend of translating The Lord's Prayer into living languages, after which, in the 20th century, the use of the vernacular during Masses was mandated. </w:t>
      </w:r>
    </w:p>
    <w:p w:rsidR="00CB179E" w:rsidRDefault="00CB179E" w:rsidP="00CB179E">
      <w:pPr>
        <w:pStyle w:val="NormalWeb"/>
        <w:shd w:val="clear" w:color="auto" w:fill="F7F7F7"/>
        <w:spacing w:before="0" w:beforeAutospacing="0" w:after="0" w:afterAutospacing="0"/>
        <w:textAlignment w:val="baseline"/>
        <w:rPr>
          <w:rFonts w:ascii="Comic Sans MS" w:hAnsi="Comic Sans MS"/>
          <w:b/>
          <w:bCs/>
          <w:color w:val="222222"/>
          <w:sz w:val="32"/>
          <w:szCs w:val="32"/>
        </w:rPr>
      </w:pPr>
    </w:p>
    <w:p w:rsidR="00CB179E" w:rsidRDefault="00CB179E" w:rsidP="00CB179E">
      <w:pPr>
        <w:pStyle w:val="Heading2"/>
        <w:shd w:val="clear" w:color="auto" w:fill="F7F7F7"/>
        <w:spacing w:line="312" w:lineRule="atLeast"/>
        <w:textAlignment w:val="baseline"/>
        <w:rPr>
          <w:rFonts w:ascii="Comic Sans MS" w:eastAsia="Times New Roman" w:hAnsi="Comic Sans MS"/>
          <w:b/>
          <w:bCs/>
          <w:color w:val="C00000"/>
          <w:sz w:val="32"/>
          <w:szCs w:val="32"/>
        </w:rPr>
      </w:pPr>
      <w:r>
        <w:rPr>
          <w:rFonts w:ascii="Comic Sans MS" w:eastAsia="Times New Roman" w:hAnsi="Comic Sans MS"/>
          <w:b/>
          <w:bCs/>
          <w:color w:val="C00000"/>
          <w:sz w:val="32"/>
          <w:szCs w:val="32"/>
        </w:rPr>
        <w:t>Our Father in Jewish tradition</w:t>
      </w:r>
    </w:p>
    <w:p w:rsidR="00CB179E" w:rsidRDefault="00CB179E" w:rsidP="00CB179E">
      <w:pPr>
        <w:pStyle w:val="NormalWeb"/>
        <w:shd w:val="clear" w:color="auto" w:fill="F7F7F7"/>
        <w:spacing w:before="0" w:beforeAutospacing="0" w:after="0" w:afterAutospacing="0"/>
        <w:textAlignment w:val="baseline"/>
        <w:rPr>
          <w:rFonts w:ascii="Comic Sans MS" w:hAnsi="Comic Sans MS"/>
          <w:b/>
          <w:bCs/>
          <w:color w:val="222222"/>
          <w:sz w:val="32"/>
          <w:szCs w:val="32"/>
        </w:rPr>
      </w:pPr>
      <w:r>
        <w:rPr>
          <w:rFonts w:ascii="Comic Sans MS" w:hAnsi="Comic Sans MS"/>
          <w:b/>
          <w:bCs/>
          <w:color w:val="222222"/>
          <w:sz w:val="32"/>
          <w:szCs w:val="32"/>
        </w:rPr>
        <w:t xml:space="preserve">Like the </w:t>
      </w:r>
      <w:hyperlink r:id="rId11" w:tgtFrame="_blank" w:history="1">
        <w:r>
          <w:rPr>
            <w:rStyle w:val="Hyperlink"/>
            <w:rFonts w:ascii="Comic Sans MS" w:hAnsi="Comic Sans MS"/>
            <w:b/>
            <w:bCs/>
            <w:color w:val="2E9AD4"/>
            <w:sz w:val="32"/>
            <w:szCs w:val="32"/>
            <w:bdr w:val="none" w:sz="0" w:space="0" w:color="auto" w:frame="1"/>
          </w:rPr>
          <w:t>Hail Mary</w:t>
        </w:r>
      </w:hyperlink>
      <w:r>
        <w:rPr>
          <w:rFonts w:ascii="Comic Sans MS" w:hAnsi="Comic Sans MS"/>
          <w:b/>
          <w:bCs/>
          <w:color w:val="222222"/>
          <w:sz w:val="32"/>
          <w:szCs w:val="32"/>
        </w:rPr>
        <w:t>, The Lord’s Prayer is composed of two parts: the first is dedicated to praising the Lord, and the second to making requests. This formulation structure takes its roots from </w:t>
      </w:r>
      <w:r>
        <w:rPr>
          <w:rFonts w:ascii="Comic Sans MS" w:hAnsi="Comic Sans MS"/>
          <w:b/>
          <w:bCs/>
          <w:color w:val="222222"/>
          <w:sz w:val="32"/>
          <w:szCs w:val="32"/>
          <w:bdr w:val="none" w:sz="0" w:space="0" w:color="auto" w:frame="1"/>
        </w:rPr>
        <w:t>Jewish tradition</w:t>
      </w:r>
      <w:r>
        <w:rPr>
          <w:rFonts w:ascii="Comic Sans MS" w:hAnsi="Comic Sans MS"/>
          <w:b/>
          <w:bCs/>
          <w:color w:val="222222"/>
          <w:sz w:val="32"/>
          <w:szCs w:val="32"/>
        </w:rPr>
        <w:t>. </w:t>
      </w:r>
      <w:r>
        <w:rPr>
          <w:rFonts w:ascii="Comic Sans MS" w:hAnsi="Comic Sans MS"/>
          <w:b/>
          <w:bCs/>
          <w:color w:val="222222"/>
          <w:sz w:val="32"/>
          <w:szCs w:val="32"/>
          <w:bdr w:val="none" w:sz="0" w:space="0" w:color="auto" w:frame="1"/>
        </w:rPr>
        <w:t>Let’s not forget that Jesus himself was Jewish! </w:t>
      </w:r>
    </w:p>
    <w:p w:rsidR="00CB179E" w:rsidRDefault="00CB179E" w:rsidP="00CB179E">
      <w:pPr>
        <w:pStyle w:val="NormalWeb"/>
        <w:shd w:val="clear" w:color="auto" w:fill="F7F7F7"/>
        <w:spacing w:before="0" w:beforeAutospacing="0" w:after="120" w:afterAutospacing="0"/>
        <w:textAlignment w:val="baseline"/>
        <w:rPr>
          <w:rFonts w:ascii="Comic Sans MS" w:hAnsi="Comic Sans MS"/>
          <w:b/>
          <w:bCs/>
          <w:color w:val="222222"/>
          <w:sz w:val="32"/>
          <w:szCs w:val="32"/>
        </w:rPr>
      </w:pPr>
      <w:r>
        <w:rPr>
          <w:rFonts w:ascii="Comic Sans MS" w:hAnsi="Comic Sans MS"/>
          <w:b/>
          <w:bCs/>
          <w:color w:val="222222"/>
          <w:sz w:val="32"/>
          <w:szCs w:val="32"/>
        </w:rPr>
        <w:t xml:space="preserve">The first part of the prayer, about sanctifying the Lord’s name and the arrival of His Kingdom, hails from the </w:t>
      </w:r>
      <w:proofErr w:type="spellStart"/>
      <w:r>
        <w:rPr>
          <w:rFonts w:ascii="Comic Sans MS" w:hAnsi="Comic Sans MS"/>
          <w:b/>
          <w:bCs/>
          <w:color w:val="222222"/>
          <w:sz w:val="32"/>
          <w:szCs w:val="32"/>
        </w:rPr>
        <w:t>Kaddish</w:t>
      </w:r>
      <w:proofErr w:type="spellEnd"/>
      <w:r>
        <w:rPr>
          <w:rFonts w:ascii="Comic Sans MS" w:hAnsi="Comic Sans MS"/>
          <w:b/>
          <w:bCs/>
          <w:color w:val="222222"/>
          <w:sz w:val="32"/>
          <w:szCs w:val="32"/>
        </w:rPr>
        <w:t xml:space="preserve">, one of </w:t>
      </w:r>
      <w:r>
        <w:rPr>
          <w:rFonts w:ascii="Comic Sans MS" w:hAnsi="Comic Sans MS"/>
          <w:b/>
          <w:bCs/>
          <w:color w:val="222222"/>
          <w:sz w:val="32"/>
          <w:szCs w:val="32"/>
        </w:rPr>
        <w:lastRenderedPageBreak/>
        <w:t>the central texts in Jewish liturgy, as well as from the Amidah. Moreover, both those texts are almost contemporary to the time of Christ. The second part of the prayer finds its origins in various parts of the Talmud and its treaties. </w:t>
      </w:r>
    </w:p>
    <w:p w:rsidR="00CB179E" w:rsidRDefault="00CB179E" w:rsidP="00CB179E">
      <w:pPr>
        <w:pStyle w:val="NormalWeb"/>
        <w:shd w:val="clear" w:color="auto" w:fill="F7F7F7"/>
        <w:spacing w:before="0" w:beforeAutospacing="0" w:after="0" w:afterAutospacing="0"/>
        <w:textAlignment w:val="baseline"/>
        <w:rPr>
          <w:rFonts w:ascii="Comic Sans MS" w:hAnsi="Comic Sans MS"/>
          <w:b/>
          <w:bCs/>
          <w:color w:val="222222"/>
          <w:sz w:val="32"/>
          <w:szCs w:val="32"/>
        </w:rPr>
      </w:pPr>
      <w:r>
        <w:rPr>
          <w:rFonts w:ascii="Comic Sans MS" w:hAnsi="Comic Sans MS"/>
          <w:b/>
          <w:bCs/>
          <w:color w:val="222222"/>
          <w:sz w:val="32"/>
          <w:szCs w:val="32"/>
        </w:rPr>
        <w:t>Therefore, </w:t>
      </w:r>
      <w:r>
        <w:rPr>
          <w:rFonts w:ascii="Comic Sans MS" w:hAnsi="Comic Sans MS"/>
          <w:b/>
          <w:bCs/>
          <w:color w:val="222222"/>
          <w:sz w:val="32"/>
          <w:szCs w:val="32"/>
          <w:bdr w:val="none" w:sz="0" w:space="0" w:color="auto" w:frame="1"/>
        </w:rPr>
        <w:t>the 'Our Father' is a unifying prayer</w:t>
      </w:r>
      <w:r>
        <w:rPr>
          <w:rFonts w:ascii="Comic Sans MS" w:hAnsi="Comic Sans MS"/>
          <w:b/>
          <w:bCs/>
          <w:color w:val="222222"/>
          <w:sz w:val="32"/>
          <w:szCs w:val="32"/>
        </w:rPr>
        <w:t xml:space="preserve">: Whether we practice Catholicism, Protestantism, Orthodoxy, or Evangelicalism, etc. we all say the same prayer, descended from the Jewish faith. </w:t>
      </w:r>
    </w:p>
    <w:p w:rsidR="00CB179E" w:rsidRDefault="00CB179E" w:rsidP="00CB179E">
      <w:pPr>
        <w:pStyle w:val="NormalWeb"/>
        <w:shd w:val="clear" w:color="auto" w:fill="F7F7F7"/>
        <w:spacing w:before="0" w:beforeAutospacing="0" w:after="0" w:afterAutospacing="0"/>
        <w:textAlignment w:val="baseline"/>
        <w:rPr>
          <w:rFonts w:ascii="Comic Sans MS" w:hAnsi="Comic Sans MS"/>
          <w:b/>
          <w:bCs/>
          <w:color w:val="C00000"/>
          <w:sz w:val="32"/>
          <w:szCs w:val="32"/>
        </w:rPr>
      </w:pPr>
      <w:r>
        <w:rPr>
          <w:rFonts w:ascii="Comic Sans MS" w:hAnsi="Comic Sans MS"/>
          <w:b/>
          <w:bCs/>
          <w:color w:val="C00000"/>
          <w:sz w:val="32"/>
          <w:szCs w:val="32"/>
        </w:rPr>
        <w:t>Source is Hozana.org</w:t>
      </w:r>
    </w:p>
    <w:p w:rsidR="00CB179E" w:rsidRDefault="00CB179E" w:rsidP="00CB179E">
      <w:pPr>
        <w:pStyle w:val="NormalWeb"/>
        <w:shd w:val="clear" w:color="auto" w:fill="FFFFFF"/>
        <w:spacing w:before="0" w:beforeAutospacing="0" w:after="0" w:afterAutospacing="0"/>
        <w:textAlignment w:val="baseline"/>
        <w:rPr>
          <w:rStyle w:val="Emphasis"/>
          <w:rFonts w:ascii="Arial" w:hAnsi="Arial" w:cs="Arial"/>
          <w:color w:val="666666"/>
          <w:sz w:val="30"/>
          <w:szCs w:val="30"/>
          <w:bdr w:val="none" w:sz="0" w:space="0" w:color="auto" w:frame="1"/>
        </w:rPr>
      </w:pPr>
    </w:p>
    <w:p w:rsidR="00CB179E" w:rsidRDefault="00CB179E" w:rsidP="00CB179E">
      <w:pPr>
        <w:pStyle w:val="PlainText"/>
        <w:rPr>
          <w:color w:val="00B050"/>
          <w:sz w:val="44"/>
          <w:szCs w:val="44"/>
        </w:rPr>
      </w:pPr>
      <w:r>
        <w:rPr>
          <w:rFonts w:ascii="Comic Sans MS" w:hAnsi="Comic Sans MS"/>
          <w:b/>
          <w:bCs/>
          <w:color w:val="00B050"/>
          <w:sz w:val="44"/>
          <w:szCs w:val="44"/>
        </w:rPr>
        <w:t xml:space="preserve">ATTENTION: Ladies Guild Members </w:t>
      </w:r>
    </w:p>
    <w:p w:rsidR="00CB179E" w:rsidRDefault="00CB179E" w:rsidP="00CB179E">
      <w:pPr>
        <w:pStyle w:val="PlainText"/>
        <w:rPr>
          <w:rFonts w:ascii="Comic Sans MS" w:hAnsi="Comic Sans MS"/>
          <w:b/>
          <w:bCs/>
          <w:sz w:val="32"/>
          <w:szCs w:val="32"/>
        </w:rPr>
      </w:pPr>
      <w:r>
        <w:rPr>
          <w:rFonts w:ascii="Comic Sans MS" w:hAnsi="Comic Sans MS"/>
          <w:b/>
          <w:bCs/>
          <w:sz w:val="32"/>
          <w:szCs w:val="32"/>
        </w:rPr>
        <w:t>We will be having our Ladies Guild Luncheon on Wednesday, September 13</w:t>
      </w:r>
      <w:r>
        <w:rPr>
          <w:rFonts w:ascii="Comic Sans MS" w:hAnsi="Comic Sans MS"/>
          <w:b/>
          <w:bCs/>
          <w:sz w:val="32"/>
          <w:szCs w:val="32"/>
          <w:vertAlign w:val="superscript"/>
        </w:rPr>
        <w:t>th</w:t>
      </w:r>
      <w:r>
        <w:rPr>
          <w:rFonts w:ascii="Comic Sans MS" w:hAnsi="Comic Sans MS"/>
          <w:b/>
          <w:bCs/>
          <w:sz w:val="32"/>
          <w:szCs w:val="32"/>
        </w:rPr>
        <w:t xml:space="preserve"> at 11:30 am at the Catholic Charities building in the parking lot. We will have a Salad Bar including Orzo Pasta Salad, Southern Chicken and Rice Salad, Fruit Salad and Orange </w:t>
      </w:r>
      <w:proofErr w:type="spellStart"/>
      <w:r>
        <w:rPr>
          <w:rFonts w:ascii="Comic Sans MS" w:hAnsi="Comic Sans MS"/>
          <w:b/>
          <w:bCs/>
          <w:sz w:val="32"/>
          <w:szCs w:val="32"/>
        </w:rPr>
        <w:t>Creamsicle</w:t>
      </w:r>
      <w:proofErr w:type="spellEnd"/>
      <w:r>
        <w:rPr>
          <w:rFonts w:ascii="Comic Sans MS" w:hAnsi="Comic Sans MS"/>
          <w:b/>
          <w:bCs/>
          <w:sz w:val="32"/>
          <w:szCs w:val="32"/>
        </w:rPr>
        <w:t xml:space="preserve"> Cake.  </w:t>
      </w:r>
    </w:p>
    <w:p w:rsidR="00CB179E" w:rsidRDefault="00CB179E" w:rsidP="00CB179E">
      <w:pPr>
        <w:pStyle w:val="PlainText"/>
        <w:rPr>
          <w:rFonts w:ascii="Comic Sans MS" w:hAnsi="Comic Sans MS"/>
          <w:b/>
          <w:bCs/>
          <w:sz w:val="32"/>
          <w:szCs w:val="32"/>
        </w:rPr>
      </w:pPr>
      <w:r>
        <w:rPr>
          <w:rFonts w:ascii="Comic Sans MS" w:hAnsi="Comic Sans MS"/>
          <w:b/>
          <w:bCs/>
          <w:sz w:val="32"/>
          <w:szCs w:val="32"/>
        </w:rPr>
        <w:t xml:space="preserve">Please email Cindy at </w:t>
      </w:r>
      <w:hyperlink r:id="rId12" w:history="1">
        <w:r>
          <w:rPr>
            <w:rStyle w:val="Hyperlink"/>
            <w:rFonts w:ascii="Comic Sans MS" w:hAnsi="Comic Sans MS"/>
            <w:b/>
            <w:bCs/>
            <w:sz w:val="32"/>
            <w:szCs w:val="32"/>
          </w:rPr>
          <w:t>chayward@sacredheartpalmdesert.com</w:t>
        </w:r>
      </w:hyperlink>
      <w:r>
        <w:rPr>
          <w:rFonts w:ascii="Comic Sans MS" w:hAnsi="Comic Sans MS"/>
          <w:b/>
          <w:bCs/>
          <w:sz w:val="32"/>
          <w:szCs w:val="32"/>
        </w:rPr>
        <w:t xml:space="preserve">  or call 760-346-0089 to sign up or Cindy will be available after Mass to sign up and pay $5 per person. You may pay ahead at sign-up or pay at the door. We do plan ahead for the amount of food so please make sure to pay if you signed up, even if you don’t make it. </w:t>
      </w:r>
    </w:p>
    <w:p w:rsidR="00CB179E" w:rsidRDefault="00CB179E" w:rsidP="00CB179E">
      <w:pPr>
        <w:pStyle w:val="PlainText"/>
        <w:rPr>
          <w:rFonts w:ascii="Comic Sans MS" w:hAnsi="Comic Sans MS"/>
          <w:b/>
          <w:bCs/>
          <w:sz w:val="32"/>
          <w:szCs w:val="32"/>
        </w:rPr>
      </w:pPr>
      <w:r>
        <w:rPr>
          <w:rFonts w:ascii="Comic Sans MS" w:hAnsi="Comic Sans MS"/>
          <w:b/>
          <w:bCs/>
          <w:sz w:val="32"/>
          <w:szCs w:val="32"/>
        </w:rPr>
        <w:t> </w:t>
      </w:r>
    </w:p>
    <w:p w:rsidR="00CB179E" w:rsidRDefault="00CB179E" w:rsidP="00CB179E">
      <w:pPr>
        <w:pStyle w:val="PlainText"/>
        <w:rPr>
          <w:rFonts w:ascii="Comic Sans MS" w:hAnsi="Comic Sans MS"/>
          <w:b/>
          <w:bCs/>
          <w:sz w:val="32"/>
          <w:szCs w:val="32"/>
        </w:rPr>
      </w:pPr>
      <w:r>
        <w:rPr>
          <w:rFonts w:ascii="Comic Sans MS" w:hAnsi="Comic Sans MS"/>
          <w:b/>
          <w:bCs/>
          <w:sz w:val="32"/>
          <w:szCs w:val="32"/>
        </w:rPr>
        <w:t>Thanks so much and see you in September.</w:t>
      </w:r>
    </w:p>
    <w:p w:rsidR="00CB179E" w:rsidRDefault="00CB179E" w:rsidP="00CB179E">
      <w:pPr>
        <w:pStyle w:val="PlainText"/>
        <w:rPr>
          <w:rFonts w:ascii="Comic Sans MS" w:hAnsi="Comic Sans MS"/>
          <w:b/>
          <w:bCs/>
          <w:sz w:val="32"/>
          <w:szCs w:val="32"/>
        </w:rPr>
      </w:pPr>
    </w:p>
    <w:p w:rsidR="00CB179E" w:rsidRDefault="00CB179E" w:rsidP="00CB179E">
      <w:pPr>
        <w:pStyle w:val="PlainText"/>
        <w:rPr>
          <w:rFonts w:ascii="Comic Sans MS" w:hAnsi="Comic Sans MS"/>
          <w:b/>
          <w:bCs/>
          <w:color w:val="00B050"/>
          <w:sz w:val="32"/>
          <w:szCs w:val="32"/>
        </w:rPr>
      </w:pPr>
      <w:proofErr w:type="gramStart"/>
      <w:r>
        <w:rPr>
          <w:rFonts w:ascii="Comic Sans MS" w:hAnsi="Comic Sans MS"/>
          <w:b/>
          <w:bCs/>
          <w:color w:val="00B050"/>
          <w:sz w:val="32"/>
          <w:szCs w:val="32"/>
        </w:rPr>
        <w:t>UPDATE  FROM</w:t>
      </w:r>
      <w:proofErr w:type="gramEnd"/>
      <w:r>
        <w:rPr>
          <w:rFonts w:ascii="Comic Sans MS" w:hAnsi="Comic Sans MS"/>
          <w:b/>
          <w:bCs/>
          <w:color w:val="00B050"/>
          <w:sz w:val="32"/>
          <w:szCs w:val="32"/>
        </w:rPr>
        <w:t xml:space="preserve"> FATHER DEREK:</w:t>
      </w:r>
    </w:p>
    <w:p w:rsidR="00CB179E" w:rsidRDefault="00CB179E" w:rsidP="00CB179E">
      <w:pPr>
        <w:rPr>
          <w:rFonts w:ascii="Comic Sans MS" w:hAnsi="Comic Sans MS"/>
          <w:b/>
          <w:bCs/>
          <w:sz w:val="32"/>
          <w:szCs w:val="32"/>
        </w:rPr>
      </w:pPr>
      <w:r>
        <w:rPr>
          <w:rFonts w:ascii="Comic Sans MS" w:hAnsi="Comic Sans MS"/>
          <w:b/>
          <w:bCs/>
          <w:sz w:val="32"/>
          <w:szCs w:val="32"/>
        </w:rPr>
        <w:t>Hi Jay.</w:t>
      </w:r>
    </w:p>
    <w:p w:rsidR="00CB179E" w:rsidRDefault="00CB179E" w:rsidP="00CB179E">
      <w:pPr>
        <w:rPr>
          <w:rFonts w:ascii="Comic Sans MS" w:hAnsi="Comic Sans MS"/>
          <w:b/>
          <w:bCs/>
          <w:sz w:val="32"/>
          <w:szCs w:val="32"/>
        </w:rPr>
      </w:pPr>
      <w:r>
        <w:rPr>
          <w:rFonts w:ascii="Comic Sans MS" w:hAnsi="Comic Sans MS"/>
          <w:b/>
          <w:bCs/>
          <w:sz w:val="32"/>
          <w:szCs w:val="32"/>
        </w:rPr>
        <w:t>I’m doing well thank you very much. I still have my dizziness et cetera but they put that down now to overmedication, so hopefully when it</w:t>
      </w:r>
      <w:r>
        <w:rPr>
          <w:rFonts w:ascii="Comic Sans MS" w:hAnsi="Comic Sans MS"/>
          <w:b/>
          <w:bCs/>
          <w:sz w:val="32"/>
          <w:szCs w:val="32"/>
        </w:rPr>
        <w:t>’</w:t>
      </w:r>
      <w:r>
        <w:rPr>
          <w:rFonts w:ascii="Comic Sans MS" w:hAnsi="Comic Sans MS"/>
          <w:b/>
          <w:bCs/>
          <w:sz w:val="32"/>
          <w:szCs w:val="32"/>
        </w:rPr>
        <w:t>s balanced, I’ll be balanced.</w:t>
      </w:r>
    </w:p>
    <w:p w:rsidR="00CB179E" w:rsidRDefault="00CB179E" w:rsidP="00CB179E">
      <w:pPr>
        <w:rPr>
          <w:rFonts w:ascii="Comic Sans MS" w:hAnsi="Comic Sans MS"/>
          <w:b/>
          <w:bCs/>
          <w:sz w:val="32"/>
          <w:szCs w:val="32"/>
        </w:rPr>
      </w:pPr>
      <w:r>
        <w:rPr>
          <w:rFonts w:ascii="Comic Sans MS" w:hAnsi="Comic Sans MS"/>
          <w:b/>
          <w:bCs/>
          <w:sz w:val="32"/>
          <w:szCs w:val="32"/>
        </w:rPr>
        <w:t>Take care</w:t>
      </w:r>
    </w:p>
    <w:p w:rsidR="00CB179E" w:rsidRDefault="00CB179E" w:rsidP="00CB179E">
      <w:r>
        <w:rPr>
          <w:rFonts w:ascii="Comic Sans MS" w:hAnsi="Comic Sans MS"/>
          <w:b/>
          <w:bCs/>
          <w:sz w:val="32"/>
          <w:szCs w:val="32"/>
        </w:rPr>
        <w:t>Derek</w:t>
      </w:r>
    </w:p>
    <w:p w:rsidR="00CB179E" w:rsidRDefault="00CB179E" w:rsidP="00CB179E">
      <w:pPr>
        <w:pStyle w:val="PlainText"/>
        <w:rPr>
          <w:rFonts w:ascii="Comic Sans MS" w:hAnsi="Comic Sans MS"/>
          <w:b/>
          <w:bCs/>
          <w:sz w:val="32"/>
          <w:szCs w:val="32"/>
        </w:rPr>
      </w:pPr>
    </w:p>
    <w:p w:rsidR="00CB179E" w:rsidRDefault="00CB179E" w:rsidP="00CB179E">
      <w:pPr>
        <w:shd w:val="clear" w:color="auto" w:fill="FFFFFF"/>
        <w:rPr>
          <w:rFonts w:ascii="Arial" w:hAnsi="Arial" w:cs="Arial"/>
          <w:sz w:val="40"/>
          <w:szCs w:val="40"/>
        </w:rPr>
      </w:pPr>
      <w:r>
        <w:rPr>
          <w:rFonts w:ascii="Comic Sans MS" w:hAnsi="Comic Sans MS"/>
          <w:b/>
          <w:bCs/>
          <w:color w:val="000000"/>
          <w:sz w:val="40"/>
          <w:szCs w:val="40"/>
        </w:rPr>
        <w:t>FIND-Community Supplemental Food Distribution Program next distribution is, Thursday, August 3rd at 9:30.</w:t>
      </w:r>
    </w:p>
    <w:p w:rsidR="00CB179E" w:rsidRDefault="00CB179E" w:rsidP="00CB179E">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To date we have distributed 20,800 pounds of food.</w:t>
      </w:r>
    </w:p>
    <w:p w:rsidR="00CB179E" w:rsidRDefault="00CB179E" w:rsidP="00CB179E">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Our individual count is 24. God is helping us to reach out to those in need.</w:t>
      </w:r>
    </w:p>
    <w:p w:rsidR="00CB179E" w:rsidRDefault="00CB179E" w:rsidP="00CB179E">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CB179E" w:rsidRDefault="00CB179E" w:rsidP="00CB179E">
      <w:pPr>
        <w:pStyle w:val="m-5160827621339732620m-2094381699627906218gmail-m-2911255266676950108msolistparagraph"/>
        <w:numPr>
          <w:ilvl w:val="2"/>
          <w:numId w:val="1"/>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CB179E" w:rsidRDefault="00CB179E" w:rsidP="00CB179E">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AUGUST 20TH, 2023</w:t>
      </w:r>
    </w:p>
    <w:p w:rsidR="00CB179E" w:rsidRDefault="00CB179E" w:rsidP="00CB179E">
      <w:pPr>
        <w:pStyle w:val="Heading3"/>
        <w:shd w:val="clear" w:color="auto" w:fill="FFFFFF"/>
        <w:rPr>
          <w:rFonts w:ascii="Comic Sans MS" w:eastAsia="Times New Roman" w:hAnsi="Comic Sans MS"/>
          <w:b/>
          <w:bCs/>
          <w:color w:val="C00000"/>
          <w:sz w:val="32"/>
          <w:szCs w:val="32"/>
        </w:rPr>
      </w:pPr>
      <w:r>
        <w:rPr>
          <w:rFonts w:ascii="Segoe UI" w:eastAsia="Times New Roman" w:hAnsi="Segoe UI" w:cs="Segoe UI"/>
          <w:b/>
          <w:bCs/>
          <w:color w:val="C00000"/>
          <w:sz w:val="36"/>
          <w:szCs w:val="36"/>
        </w:rPr>
        <w:t>Themes for the 20</w:t>
      </w:r>
      <w:r>
        <w:rPr>
          <w:rFonts w:ascii="Segoe UI" w:eastAsia="Times New Roman" w:hAnsi="Segoe UI" w:cs="Segoe UI"/>
          <w:b/>
          <w:bCs/>
          <w:color w:val="C00000"/>
          <w:sz w:val="36"/>
          <w:szCs w:val="36"/>
          <w:vertAlign w:val="superscript"/>
        </w:rPr>
        <w:t>th</w:t>
      </w:r>
      <w:r>
        <w:rPr>
          <w:rFonts w:ascii="Segoe UI" w:eastAsia="Times New Roman" w:hAnsi="Segoe UI" w:cs="Segoe UI"/>
          <w:b/>
          <w:bCs/>
          <w:color w:val="C00000"/>
          <w:sz w:val="36"/>
          <w:szCs w:val="36"/>
        </w:rPr>
        <w:t xml:space="preserve"> Sunday in Ordinary Time</w:t>
      </w:r>
      <w:r>
        <w:rPr>
          <w:rFonts w:ascii="Comic Sans MS" w:eastAsia="Times New Roman" w:hAnsi="Comic Sans MS"/>
          <w:b/>
          <w:bCs/>
          <w:color w:val="C00000"/>
          <w:sz w:val="32"/>
          <w:szCs w:val="32"/>
        </w:rPr>
        <w:t>:</w:t>
      </w:r>
    </w:p>
    <w:p w:rsidR="00CB179E" w:rsidRDefault="00CB179E" w:rsidP="00CB179E">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readings for the 20th Sunday in Ordinary Time highlight that God wills all of the world to be saved. </w:t>
      </w:r>
    </w:p>
    <w:p w:rsidR="00CB179E" w:rsidRDefault="00CB179E" w:rsidP="00CB179E">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In the first reading the Israelites learn that foreigners who follow the decrees of the Lord also worship God. </w:t>
      </w:r>
    </w:p>
    <w:p w:rsidR="00CB179E" w:rsidRDefault="00CB179E" w:rsidP="00CB179E">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In the second reading Paul speaks of his ministry to the Gentiles. </w:t>
      </w:r>
    </w:p>
    <w:p w:rsidR="00CB179E" w:rsidRDefault="00CB179E" w:rsidP="00CB179E">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And in the gospel Jesus heals the daughter of the Canaanite woman.</w:t>
      </w:r>
    </w:p>
    <w:p w:rsidR="00CB179E" w:rsidRDefault="00CB179E" w:rsidP="00CB179E">
      <w:pPr>
        <w:pStyle w:val="Heading3"/>
        <w:shd w:val="clear" w:color="auto" w:fill="FFFFFF"/>
        <w:rPr>
          <w:rFonts w:ascii="Segoe UI" w:eastAsia="Times New Roman" w:hAnsi="Segoe UI" w:cs="Segoe UI"/>
          <w:color w:val="000000"/>
        </w:rPr>
      </w:pPr>
      <w:r>
        <w:rPr>
          <w:rFonts w:ascii="Comic Sans MS" w:eastAsia="Times New Roman" w:hAnsi="Comic Sans MS"/>
          <w:b/>
          <w:bCs/>
          <w:color w:val="C00000"/>
          <w:sz w:val="32"/>
          <w:szCs w:val="32"/>
        </w:rPr>
        <w:t>Mass Readings for the 20</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Sunday in Ordinary Time:</w:t>
      </w:r>
    </w:p>
    <w:p w:rsidR="00CB179E" w:rsidRDefault="00CB179E" w:rsidP="00CB179E">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13" w:history="1">
        <w:r>
          <w:rPr>
            <w:rStyle w:val="Hyperlink"/>
            <w:rFonts w:ascii="Segoe UI" w:eastAsia="Times New Roman" w:hAnsi="Segoe UI" w:cs="Segoe UI"/>
            <w:sz w:val="27"/>
            <w:szCs w:val="27"/>
          </w:rPr>
          <w:t>Isaiah 56:1, 6-7</w:t>
        </w:r>
      </w:hyperlink>
      <w:r>
        <w:rPr>
          <w:rFonts w:ascii="Segoe UI" w:eastAsia="Times New Roman" w:hAnsi="Segoe UI" w:cs="Segoe UI"/>
          <w:color w:val="000000"/>
          <w:sz w:val="27"/>
          <w:szCs w:val="27"/>
        </w:rPr>
        <w:t>: The LORD calls for righteousness and justice. Foreigners who love and serve Him, keeping the covenant and observing the Sabbath, will find acceptance in His house—a house of prayer for all nations.</w:t>
      </w:r>
    </w:p>
    <w:p w:rsidR="00CB179E" w:rsidRDefault="00CB179E" w:rsidP="00CB179E">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14" w:history="1">
        <w:r>
          <w:rPr>
            <w:rStyle w:val="Hyperlink"/>
            <w:rFonts w:ascii="Segoe UI" w:eastAsia="Times New Roman" w:hAnsi="Segoe UI" w:cs="Segoe UI"/>
            <w:sz w:val="27"/>
            <w:szCs w:val="27"/>
          </w:rPr>
          <w:t>Psalm 67</w:t>
        </w:r>
      </w:hyperlink>
      <w:r>
        <w:rPr>
          <w:rFonts w:ascii="Segoe UI" w:eastAsia="Times New Roman" w:hAnsi="Segoe UI" w:cs="Segoe UI"/>
          <w:color w:val="000000"/>
          <w:sz w:val="27"/>
          <w:szCs w:val="27"/>
        </w:rPr>
        <w:t>: May God’s compassion and blessings shine upon us, revealing His ways to all nations, leading to salvation. Let all praise Him, rejoicing in His just rule and guidance.</w:t>
      </w:r>
    </w:p>
    <w:p w:rsidR="00CB179E" w:rsidRDefault="00CB179E" w:rsidP="00CB179E">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15" w:history="1">
        <w:r>
          <w:rPr>
            <w:rStyle w:val="Hyperlink"/>
            <w:rFonts w:ascii="Segoe UI" w:eastAsia="Times New Roman" w:hAnsi="Segoe UI" w:cs="Segoe UI"/>
            <w:sz w:val="27"/>
            <w:szCs w:val="27"/>
          </w:rPr>
          <w:t>Romans 11:13-15, 29-32</w:t>
        </w:r>
      </w:hyperlink>
      <w:r>
        <w:rPr>
          <w:rFonts w:ascii="Segoe UI" w:eastAsia="Times New Roman" w:hAnsi="Segoe UI" w:cs="Segoe UI"/>
          <w:color w:val="000000"/>
          <w:sz w:val="27"/>
          <w:szCs w:val="27"/>
        </w:rPr>
        <w:t>: Brothers and sisters, as the apostle to the Gentiles, I glorify my ministry, making my race envious for salvation. Rejection brings reconciliation, and God’s gifts and call endure. Mercy awaits all.</w:t>
      </w:r>
    </w:p>
    <w:p w:rsidR="00CB179E" w:rsidRDefault="00CB179E" w:rsidP="00CB179E">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16" w:history="1">
        <w:r>
          <w:rPr>
            <w:rStyle w:val="Hyperlink"/>
            <w:rFonts w:ascii="Segoe UI" w:eastAsia="Times New Roman" w:hAnsi="Segoe UI" w:cs="Segoe UI"/>
            <w:sz w:val="27"/>
            <w:szCs w:val="27"/>
          </w:rPr>
          <w:t>Matthew 15:21-28</w:t>
        </w:r>
      </w:hyperlink>
      <w:r>
        <w:rPr>
          <w:rFonts w:ascii="Segoe UI" w:eastAsia="Times New Roman" w:hAnsi="Segoe UI" w:cs="Segoe UI"/>
          <w:color w:val="000000"/>
          <w:sz w:val="27"/>
          <w:szCs w:val="27"/>
        </w:rPr>
        <w:t>: A Canaanite woman pleads for Jesus’ help, seeking healing for her possessed daughter. Though initially hesitant, Jesus praises her great faith. Her daughter is healed instantly.</w:t>
      </w:r>
    </w:p>
    <w:p w:rsidR="00CB179E" w:rsidRDefault="00CB179E" w:rsidP="00CB179E">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lastRenderedPageBreak/>
        <w:t>Themes are gleaned from </w:t>
      </w:r>
      <w:hyperlink r:id="rId17" w:tgtFrame="_blank" w:history="1">
        <w:r>
          <w:rPr>
            <w:rStyle w:val="Hyperlink"/>
            <w:rFonts w:ascii="Comic Sans MS" w:hAnsi="Comic Sans MS"/>
            <w:b/>
            <w:bCs/>
            <w:color w:val="1155CC"/>
            <w:sz w:val="32"/>
            <w:szCs w:val="32"/>
          </w:rPr>
          <w:t>www.young-catholics.com</w:t>
        </w:r>
      </w:hyperlink>
    </w:p>
    <w:p w:rsidR="00CB179E" w:rsidRDefault="00CB179E" w:rsidP="00CB179E">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AUGUST ACTIVITIES:</w:t>
      </w:r>
    </w:p>
    <w:p w:rsidR="00CB179E" w:rsidRDefault="00CB179E" w:rsidP="00CB179E">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August 3rd was the monthly (Thursday) FIND Food distribution/Community Supplemental Food Distribution Program at 9:30AM.</w:t>
      </w:r>
    </w:p>
    <w:p w:rsidR="00CB179E" w:rsidRDefault="00CB179E" w:rsidP="00CB179E">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August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final summer” Bingo night at Sacred Heart. </w:t>
      </w:r>
    </w:p>
    <w:p w:rsidR="00CB179E" w:rsidRDefault="00CB179E" w:rsidP="00CB179E">
      <w:pPr>
        <w:numPr>
          <w:ilvl w:val="1"/>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The Fall Bingo schedule is the 2</w:t>
      </w:r>
      <w:r>
        <w:rPr>
          <w:rFonts w:ascii="Comic Sans MS" w:eastAsia="Times New Roman" w:hAnsi="Comic Sans MS"/>
          <w:b/>
          <w:bCs/>
          <w:color w:val="00B050"/>
          <w:sz w:val="32"/>
          <w:szCs w:val="32"/>
          <w:vertAlign w:val="superscript"/>
        </w:rPr>
        <w:t>nd</w:t>
      </w:r>
      <w:r>
        <w:rPr>
          <w:rFonts w:ascii="Comic Sans MS" w:eastAsia="Times New Roman" w:hAnsi="Comic Sans MS"/>
          <w:b/>
          <w:bCs/>
          <w:color w:val="00B050"/>
          <w:sz w:val="32"/>
          <w:szCs w:val="32"/>
        </w:rPr>
        <w:t xml:space="preserve"> Wednesday of the Month: September 13</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October 11</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November 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&amp; December 13</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CB179E" w:rsidRDefault="00CB179E" w:rsidP="00CB179E">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August 12th was the next the K of C drive-through CRV recycle program. From 7:30AM to 11:30AM. Parking lot behind Salta Center.</w:t>
      </w:r>
    </w:p>
    <w:p w:rsidR="00CB179E" w:rsidRDefault="00CB179E" w:rsidP="00CB179E">
      <w:pPr>
        <w:numPr>
          <w:ilvl w:val="2"/>
          <w:numId w:val="3"/>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They have raised $31,200 through the recycling program and have provided support to many Charities throughout the valley.</w:t>
      </w:r>
    </w:p>
    <w:p w:rsidR="00CB179E" w:rsidRDefault="00CB179E" w:rsidP="00CB179E">
      <w:pPr>
        <w:numPr>
          <w:ilvl w:val="0"/>
          <w:numId w:val="3"/>
        </w:numPr>
        <w:shd w:val="clear" w:color="auto" w:fill="FFFFFF"/>
        <w:spacing w:before="100" w:beforeAutospacing="1" w:after="100" w:afterAutospacing="1"/>
        <w:rPr>
          <w:rFonts w:ascii="Comic Sans MS" w:eastAsia="Times New Roman" w:hAnsi="Comic Sans MS"/>
          <w:b/>
          <w:bCs/>
          <w:color w:val="7030A0"/>
          <w:sz w:val="32"/>
          <w:szCs w:val="32"/>
        </w:rPr>
      </w:pPr>
      <w:r>
        <w:rPr>
          <w:rFonts w:ascii="Comic Sans MS" w:eastAsia="Times New Roman" w:hAnsi="Comic Sans MS"/>
          <w:b/>
          <w:bCs/>
          <w:color w:val="7030A0"/>
          <w:sz w:val="32"/>
          <w:szCs w:val="32"/>
        </w:rPr>
        <w:t>August 15 is the Feast of the Assumption of Mary. Holy Day of Obligation.</w:t>
      </w:r>
    </w:p>
    <w:p w:rsidR="00CB179E" w:rsidRDefault="00CB179E" w:rsidP="00CB179E">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August: No Ladies Guild monthly luncheon.</w:t>
      </w:r>
    </w:p>
    <w:p w:rsidR="00CB179E" w:rsidRDefault="00CB179E" w:rsidP="00CB179E">
      <w:pPr>
        <w:shd w:val="clear" w:color="auto" w:fill="FFFFFF"/>
        <w:rPr>
          <w:rFonts w:ascii="Comic Sans MS" w:hAnsi="Comic Sans MS"/>
          <w:b/>
          <w:bCs/>
          <w:color w:val="262626"/>
          <w:sz w:val="32"/>
          <w:szCs w:val="32"/>
          <w:shd w:val="clear" w:color="auto" w:fill="FFFFFF"/>
        </w:rPr>
      </w:pPr>
      <w:r>
        <w:rPr>
          <w:rFonts w:ascii="Comic Sans MS" w:hAnsi="Comic Sans MS"/>
          <w:b/>
          <w:bCs/>
          <w:color w:val="00B050"/>
          <w:sz w:val="36"/>
          <w:szCs w:val="36"/>
          <w:u w:val="single"/>
        </w:rPr>
        <w:t xml:space="preserve">THE POPE’S INTENTION FOR AUGUST: </w:t>
      </w:r>
      <w:r>
        <w:rPr>
          <w:rStyle w:val="Strong"/>
          <w:rFonts w:ascii="Comic Sans MS" w:hAnsi="Comic Sans MS"/>
          <w:color w:val="262626"/>
          <w:sz w:val="32"/>
          <w:szCs w:val="32"/>
          <w:bdr w:val="none" w:sz="0" w:space="0" w:color="auto" w:frame="1"/>
          <w:shd w:val="clear" w:color="auto" w:fill="FFFFFF"/>
        </w:rPr>
        <w:t>For World Youth Day</w:t>
      </w:r>
      <w:proofErr w:type="gramStart"/>
      <w:r>
        <w:rPr>
          <w:rFonts w:ascii="Comic Sans MS" w:hAnsi="Comic Sans MS"/>
          <w:b/>
          <w:bCs/>
          <w:color w:val="262626"/>
          <w:sz w:val="32"/>
          <w:szCs w:val="32"/>
        </w:rPr>
        <w:t>:</w:t>
      </w:r>
      <w:proofErr w:type="gramEnd"/>
      <w:r>
        <w:rPr>
          <w:rFonts w:ascii="Comic Sans MS" w:hAnsi="Comic Sans MS"/>
          <w:b/>
          <w:bCs/>
          <w:color w:val="262626"/>
          <w:sz w:val="32"/>
          <w:szCs w:val="32"/>
        </w:rPr>
        <w:br/>
      </w:r>
      <w:r>
        <w:rPr>
          <w:rFonts w:ascii="Comic Sans MS" w:hAnsi="Comic Sans MS"/>
          <w:b/>
          <w:bCs/>
          <w:color w:val="262626"/>
          <w:sz w:val="32"/>
          <w:szCs w:val="32"/>
          <w:shd w:val="clear" w:color="auto" w:fill="FFFFFF"/>
        </w:rPr>
        <w:t>We pray the World Youth Day in Lisbon will help young people to live and witness the Gospel in their own lives.</w:t>
      </w:r>
    </w:p>
    <w:p w:rsidR="00CB179E" w:rsidRDefault="00CB179E" w:rsidP="00CB179E">
      <w:pPr>
        <w:shd w:val="clear" w:color="auto" w:fill="FFFFFF"/>
        <w:rPr>
          <w:rFonts w:ascii="Comic Sans MS" w:hAnsi="Comic Sans MS"/>
          <w:b/>
          <w:bCs/>
          <w:color w:val="262626"/>
          <w:sz w:val="32"/>
          <w:szCs w:val="32"/>
          <w:shd w:val="clear" w:color="auto" w:fill="FFFFFF"/>
        </w:rPr>
      </w:pPr>
    </w:p>
    <w:p w:rsidR="00CB179E" w:rsidRDefault="00CB179E" w:rsidP="00CB179E">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18"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CB179E" w:rsidRDefault="00CB179E" w:rsidP="00CB179E">
      <w:pPr>
        <w:shd w:val="clear" w:color="auto" w:fill="FFFFFF"/>
        <w:jc w:val="both"/>
        <w:rPr>
          <w:rFonts w:ascii="Comic Sans MS" w:hAnsi="Comic Sans MS"/>
          <w:b/>
          <w:bCs/>
          <w:color w:val="C00000"/>
          <w:sz w:val="32"/>
          <w:szCs w:val="32"/>
          <w:shd w:val="clear" w:color="auto" w:fill="FFFFFF"/>
        </w:rPr>
      </w:pPr>
    </w:p>
    <w:p w:rsidR="00CB179E" w:rsidRDefault="00CB179E" w:rsidP="00CB179E">
      <w:pPr>
        <w:pStyle w:val="m-5160827621339732620m-2094381699627906218gmail-m-2911255266676950108msolistparagraph"/>
        <w:shd w:val="clear" w:color="auto" w:fill="FFFFFF"/>
        <w:spacing w:before="0" w:beforeAutospacing="0" w:after="0" w:afterAutospacing="0"/>
        <w:rPr>
          <w:color w:val="222222"/>
        </w:rPr>
      </w:pPr>
      <w:r>
        <w:rPr>
          <w:color w:val="000000"/>
        </w:rPr>
        <w:lastRenderedPageBreak/>
        <w:t> </w:t>
      </w:r>
      <w:r>
        <w:rPr>
          <w:rFonts w:ascii="Comic Sans MS" w:hAnsi="Comic Sans MS"/>
          <w:b/>
          <w:bCs/>
          <w:color w:val="C00000"/>
          <w:sz w:val="32"/>
          <w:szCs w:val="32"/>
        </w:rPr>
        <w:t>CELEBRATION SECTION:</w:t>
      </w:r>
    </w:p>
    <w:p w:rsidR="00CB179E" w:rsidRDefault="00CB179E" w:rsidP="00CB179E">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CB179E" w:rsidRDefault="00CB179E" w:rsidP="00CB179E">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CB179E" w:rsidRDefault="00CB179E" w:rsidP="00CB179E">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CB179E" w:rsidRDefault="00CB179E" w:rsidP="00CB179E">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AUGUST</w:t>
      </w:r>
      <w:r>
        <w:rPr>
          <w:rFonts w:ascii="Comic Sans MS" w:hAnsi="Comic Sans MS"/>
          <w:b/>
          <w:bCs/>
          <w:color w:val="FF0000"/>
          <w:sz w:val="32"/>
          <w:szCs w:val="32"/>
        </w:rPr>
        <w:t xml:space="preserve"> &amp; YOU WANT ME TO ADD TO THE NOTICES BELOW????</w:t>
      </w:r>
    </w:p>
    <w:p w:rsidR="00CB179E" w:rsidRDefault="00CB179E" w:rsidP="00CB179E">
      <w:pPr>
        <w:shd w:val="clear" w:color="auto" w:fill="FFFFFF"/>
        <w:rPr>
          <w:rFonts w:ascii="Comic Sans MS" w:hAnsi="Comic Sans MS"/>
          <w:b/>
          <w:bCs/>
          <w:color w:val="002060"/>
          <w:sz w:val="32"/>
          <w:szCs w:val="32"/>
        </w:rPr>
      </w:pPr>
    </w:p>
    <w:p w:rsidR="00CB179E" w:rsidRDefault="00CB179E" w:rsidP="00CB179E">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B050"/>
          <w:sz w:val="32"/>
          <w:szCs w:val="32"/>
          <w:u w:val="single"/>
        </w:rPr>
        <w:t xml:space="preserve"> BIRTHDAY SECTION:</w:t>
      </w:r>
    </w:p>
    <w:p w:rsidR="00CB179E" w:rsidRDefault="00CB179E" w:rsidP="00CB179E">
      <w:pPr>
        <w:shd w:val="clear" w:color="auto" w:fill="FFFFFF"/>
        <w:rPr>
          <w:rFonts w:ascii="Comic Sans MS" w:hAnsi="Comic Sans MS"/>
          <w:b/>
          <w:bCs/>
          <w:color w:val="002060"/>
          <w:sz w:val="32"/>
          <w:szCs w:val="32"/>
        </w:rPr>
      </w:pPr>
      <w:r>
        <w:rPr>
          <w:rFonts w:ascii="Comic Sans MS" w:hAnsi="Comic Sans MS"/>
          <w:b/>
          <w:bCs/>
          <w:color w:val="002060"/>
          <w:sz w:val="32"/>
          <w:szCs w:val="32"/>
        </w:rPr>
        <w:t>Jay Mueller had a birthday on August 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B179E" w:rsidRDefault="00CB179E" w:rsidP="00CB179E">
      <w:pPr>
        <w:shd w:val="clear" w:color="auto" w:fill="FFFFFF"/>
        <w:rPr>
          <w:rFonts w:ascii="Comic Sans MS" w:hAnsi="Comic Sans MS"/>
          <w:b/>
          <w:bCs/>
          <w:color w:val="002060"/>
          <w:sz w:val="32"/>
          <w:szCs w:val="32"/>
        </w:rPr>
      </w:pPr>
      <w:r>
        <w:rPr>
          <w:rFonts w:ascii="Comic Sans MS" w:hAnsi="Comic Sans MS"/>
          <w:b/>
          <w:bCs/>
          <w:color w:val="002060"/>
          <w:sz w:val="32"/>
          <w:szCs w:val="32"/>
        </w:rPr>
        <w:t>Diane Silvas has a birthday on August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B179E" w:rsidRDefault="00CB179E" w:rsidP="00CB179E">
      <w:pPr>
        <w:shd w:val="clear" w:color="auto" w:fill="FFFFFF"/>
        <w:rPr>
          <w:rFonts w:ascii="Comic Sans MS" w:hAnsi="Comic Sans MS"/>
          <w:b/>
          <w:bCs/>
          <w:color w:val="002060"/>
          <w:sz w:val="32"/>
          <w:szCs w:val="32"/>
        </w:rPr>
      </w:pPr>
      <w:r>
        <w:rPr>
          <w:rFonts w:ascii="Comic Sans MS" w:hAnsi="Comic Sans MS"/>
          <w:b/>
          <w:bCs/>
          <w:color w:val="002060"/>
          <w:sz w:val="32"/>
          <w:szCs w:val="32"/>
        </w:rPr>
        <w:t>Sister Phyllis has a birthday on August 27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B179E" w:rsidRDefault="00CB179E" w:rsidP="00CB179E">
      <w:pPr>
        <w:shd w:val="clear" w:color="auto" w:fill="FFFFFF"/>
        <w:rPr>
          <w:rFonts w:ascii="Comic Sans MS" w:hAnsi="Comic Sans MS"/>
          <w:b/>
          <w:bCs/>
          <w:color w:val="002060"/>
          <w:sz w:val="32"/>
          <w:szCs w:val="32"/>
        </w:rPr>
      </w:pPr>
      <w:r>
        <w:rPr>
          <w:rFonts w:ascii="Comic Sans MS" w:hAnsi="Comic Sans MS"/>
          <w:b/>
          <w:bCs/>
          <w:color w:val="002060"/>
          <w:sz w:val="32"/>
          <w:szCs w:val="32"/>
        </w:rPr>
        <w:t>Charlie Ara has a birthday on August 27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B179E" w:rsidRDefault="00CB179E" w:rsidP="00CB179E">
      <w:pPr>
        <w:shd w:val="clear" w:color="auto" w:fill="FFFFFF"/>
        <w:rPr>
          <w:rFonts w:ascii="Comic Sans MS" w:hAnsi="Comic Sans MS"/>
          <w:b/>
          <w:bCs/>
          <w:color w:val="002060"/>
          <w:sz w:val="32"/>
          <w:szCs w:val="32"/>
        </w:rPr>
      </w:pPr>
      <w:r>
        <w:rPr>
          <w:rFonts w:ascii="Comic Sans MS" w:hAnsi="Comic Sans MS"/>
          <w:b/>
          <w:bCs/>
          <w:color w:val="002060"/>
          <w:sz w:val="32"/>
          <w:szCs w:val="32"/>
        </w:rPr>
        <w:t>Jean LaBaugh has a birthday on August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B179E" w:rsidRDefault="00CB179E" w:rsidP="00CB179E">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Jack </w:t>
      </w:r>
      <w:proofErr w:type="spellStart"/>
      <w:r>
        <w:rPr>
          <w:rFonts w:ascii="Comic Sans MS" w:hAnsi="Comic Sans MS"/>
          <w:b/>
          <w:bCs/>
          <w:color w:val="002060"/>
          <w:sz w:val="32"/>
          <w:szCs w:val="32"/>
        </w:rPr>
        <w:t>Gurr</w:t>
      </w:r>
      <w:proofErr w:type="spellEnd"/>
      <w:r>
        <w:rPr>
          <w:rFonts w:ascii="Comic Sans MS" w:hAnsi="Comic Sans MS"/>
          <w:b/>
          <w:bCs/>
          <w:color w:val="002060"/>
          <w:sz w:val="32"/>
          <w:szCs w:val="32"/>
        </w:rPr>
        <w:t xml:space="preserve"> has a birthday on August 28</w:t>
      </w:r>
      <w:r>
        <w:rPr>
          <w:rFonts w:ascii="Comic Sans MS" w:hAnsi="Comic Sans MS"/>
          <w:b/>
          <w:bCs/>
          <w:color w:val="002060"/>
          <w:sz w:val="32"/>
          <w:szCs w:val="32"/>
          <w:vertAlign w:val="superscript"/>
        </w:rPr>
        <w:t>th</w:t>
      </w:r>
    </w:p>
    <w:p w:rsidR="00CB179E" w:rsidRDefault="00CB179E" w:rsidP="00CB179E">
      <w:pPr>
        <w:shd w:val="clear" w:color="auto" w:fill="FFFFFF"/>
        <w:rPr>
          <w:rFonts w:ascii="Comic Sans MS" w:hAnsi="Comic Sans MS"/>
          <w:b/>
          <w:bCs/>
          <w:color w:val="002060"/>
          <w:sz w:val="32"/>
          <w:szCs w:val="32"/>
        </w:rPr>
      </w:pPr>
      <w:r>
        <w:rPr>
          <w:rFonts w:ascii="Comic Sans MS" w:hAnsi="Comic Sans MS"/>
          <w:b/>
          <w:bCs/>
          <w:color w:val="002060"/>
          <w:sz w:val="32"/>
          <w:szCs w:val="32"/>
        </w:rPr>
        <w:t>Sister Geneva has a birthday on August 29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B179E" w:rsidRDefault="00CB179E" w:rsidP="00CB179E">
      <w:pPr>
        <w:shd w:val="clear" w:color="auto" w:fill="FFFFFF"/>
        <w:rPr>
          <w:rFonts w:ascii="Comic Sans MS" w:hAnsi="Comic Sans MS"/>
          <w:b/>
          <w:bCs/>
          <w:color w:val="C00000"/>
          <w:sz w:val="32"/>
          <w:szCs w:val="32"/>
          <w:u w:val="single"/>
        </w:rPr>
      </w:pPr>
    </w:p>
    <w:p w:rsidR="00CB179E" w:rsidRDefault="00CB179E" w:rsidP="00CB179E">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2060"/>
          <w:sz w:val="32"/>
          <w:szCs w:val="32"/>
        </w:rPr>
        <w:t xml:space="preserve"> </w:t>
      </w:r>
      <w:r>
        <w:rPr>
          <w:rFonts w:ascii="Comic Sans MS" w:hAnsi="Comic Sans MS"/>
          <w:b/>
          <w:bCs/>
          <w:color w:val="00B050"/>
          <w:sz w:val="32"/>
          <w:szCs w:val="32"/>
          <w:u w:val="single"/>
        </w:rPr>
        <w:t>BIRTHDAYS IN HEAVEN:</w:t>
      </w:r>
    </w:p>
    <w:p w:rsidR="00CB179E" w:rsidRDefault="00CB179E" w:rsidP="00CB179E">
      <w:pPr>
        <w:shd w:val="clear" w:color="auto" w:fill="FFFFFF"/>
        <w:rPr>
          <w:rFonts w:ascii="Comic Sans MS" w:hAnsi="Comic Sans MS"/>
          <w:b/>
          <w:bCs/>
          <w:color w:val="00B050"/>
          <w:sz w:val="32"/>
          <w:szCs w:val="32"/>
        </w:rPr>
      </w:pPr>
      <w:r>
        <w:rPr>
          <w:rFonts w:ascii="Comic Sans MS" w:hAnsi="Comic Sans MS"/>
          <w:b/>
          <w:bCs/>
          <w:color w:val="002060"/>
          <w:sz w:val="32"/>
          <w:szCs w:val="32"/>
        </w:rPr>
        <w:t xml:space="preserve">Elise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Mother of Lee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 July 17th</w:t>
      </w:r>
    </w:p>
    <w:p w:rsidR="00CB179E" w:rsidRDefault="00CB179E" w:rsidP="00CB179E">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Donald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father of Lee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 August 30th</w:t>
      </w:r>
    </w:p>
    <w:p w:rsidR="00CB179E" w:rsidRDefault="00CB179E" w:rsidP="00CB179E">
      <w:pPr>
        <w:rPr>
          <w:rFonts w:ascii="Comic Sans MS" w:hAnsi="Comic Sans MS"/>
          <w:b/>
          <w:bCs/>
          <w:color w:val="000000"/>
          <w:sz w:val="32"/>
          <w:szCs w:val="32"/>
          <w:vertAlign w:val="superscript"/>
        </w:rPr>
      </w:pPr>
      <w:r>
        <w:rPr>
          <w:rFonts w:ascii="Comic Sans MS" w:hAnsi="Comic Sans MS"/>
          <w:b/>
          <w:bCs/>
          <w:color w:val="000000"/>
          <w:sz w:val="32"/>
          <w:szCs w:val="32"/>
        </w:rPr>
        <w:t>Joe Maldonado father of John Maldonado</w:t>
      </w:r>
      <w:proofErr w:type="gramStart"/>
      <w:r>
        <w:rPr>
          <w:rFonts w:ascii="Comic Sans MS" w:hAnsi="Comic Sans MS"/>
          <w:b/>
          <w:bCs/>
          <w:color w:val="000000"/>
          <w:sz w:val="32"/>
          <w:szCs w:val="32"/>
        </w:rPr>
        <w:t>  –</w:t>
      </w:r>
      <w:proofErr w:type="gramEnd"/>
      <w:r>
        <w:rPr>
          <w:rFonts w:ascii="Comic Sans MS" w:hAnsi="Comic Sans MS"/>
          <w:b/>
          <w:bCs/>
          <w:color w:val="000000"/>
          <w:sz w:val="32"/>
          <w:szCs w:val="32"/>
        </w:rPr>
        <w:t xml:space="preserve"> August 30</w:t>
      </w:r>
      <w:r>
        <w:rPr>
          <w:rFonts w:ascii="Comic Sans MS" w:hAnsi="Comic Sans MS"/>
          <w:b/>
          <w:bCs/>
          <w:color w:val="000000"/>
          <w:sz w:val="32"/>
          <w:szCs w:val="32"/>
          <w:vertAlign w:val="superscript"/>
        </w:rPr>
        <w:t>th</w:t>
      </w:r>
    </w:p>
    <w:p w:rsidR="00CB179E" w:rsidRDefault="00CB179E" w:rsidP="00CB179E">
      <w:pPr>
        <w:shd w:val="clear" w:color="auto" w:fill="FFFFFF"/>
        <w:rPr>
          <w:rFonts w:ascii="Comic Sans MS" w:hAnsi="Comic Sans MS"/>
          <w:b/>
          <w:bCs/>
          <w:color w:val="C00000"/>
          <w:sz w:val="32"/>
          <w:szCs w:val="32"/>
          <w:u w:val="single"/>
        </w:rPr>
      </w:pPr>
    </w:p>
    <w:p w:rsidR="00CB179E" w:rsidRDefault="00CB179E" w:rsidP="00CB179E">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B050"/>
          <w:sz w:val="32"/>
          <w:szCs w:val="32"/>
          <w:u w:val="single"/>
        </w:rPr>
        <w:t xml:space="preserve"> HAPPY WEDDING ANNIVERSARY SECTION:</w:t>
      </w:r>
    </w:p>
    <w:p w:rsidR="00CB179E" w:rsidRDefault="00CB179E" w:rsidP="00CB179E">
      <w:pPr>
        <w:shd w:val="clear" w:color="auto" w:fill="FFFFFF"/>
        <w:rPr>
          <w:rFonts w:ascii="Comic Sans MS" w:hAnsi="Comic Sans MS"/>
          <w:b/>
          <w:bCs/>
          <w:color w:val="002060"/>
          <w:sz w:val="32"/>
          <w:szCs w:val="32"/>
        </w:rPr>
      </w:pPr>
      <w:r>
        <w:rPr>
          <w:rFonts w:ascii="Comic Sans MS" w:hAnsi="Comic Sans MS"/>
          <w:b/>
          <w:bCs/>
          <w:color w:val="002060"/>
          <w:sz w:val="32"/>
          <w:szCs w:val="32"/>
        </w:rPr>
        <w:t>Dave &amp; Connie Bannon – August 17</w:t>
      </w:r>
      <w:r>
        <w:rPr>
          <w:rFonts w:ascii="Comic Sans MS" w:hAnsi="Comic Sans MS"/>
          <w:b/>
          <w:bCs/>
          <w:color w:val="002060"/>
          <w:sz w:val="32"/>
          <w:szCs w:val="32"/>
          <w:vertAlign w:val="superscript"/>
        </w:rPr>
        <w:t>th</w:t>
      </w:r>
    </w:p>
    <w:p w:rsidR="00CB179E" w:rsidRDefault="00CB179E" w:rsidP="00CB179E">
      <w:pPr>
        <w:rPr>
          <w:rFonts w:ascii="Comic Sans MS" w:hAnsi="Comic Sans MS"/>
          <w:b/>
          <w:bCs/>
          <w:color w:val="002060"/>
          <w:sz w:val="32"/>
          <w:szCs w:val="32"/>
        </w:rPr>
      </w:pPr>
      <w:r>
        <w:rPr>
          <w:rFonts w:ascii="Comic Sans MS" w:hAnsi="Comic Sans MS"/>
          <w:b/>
          <w:bCs/>
          <w:color w:val="002060"/>
          <w:sz w:val="32"/>
          <w:szCs w:val="32"/>
        </w:rPr>
        <w:t xml:space="preserve">Bob &amp; Joanne </w:t>
      </w:r>
      <w:proofErr w:type="spellStart"/>
      <w:r>
        <w:rPr>
          <w:rFonts w:ascii="Comic Sans MS" w:hAnsi="Comic Sans MS"/>
          <w:b/>
          <w:bCs/>
          <w:color w:val="002060"/>
          <w:sz w:val="32"/>
          <w:szCs w:val="32"/>
        </w:rPr>
        <w:t>Dellovo</w:t>
      </w:r>
      <w:proofErr w:type="spellEnd"/>
      <w:r>
        <w:rPr>
          <w:rFonts w:ascii="Comic Sans MS" w:hAnsi="Comic Sans MS"/>
          <w:b/>
          <w:bCs/>
          <w:color w:val="002060"/>
          <w:sz w:val="32"/>
          <w:szCs w:val="32"/>
        </w:rPr>
        <w:t xml:space="preserve"> – August 20</w:t>
      </w:r>
      <w:r>
        <w:rPr>
          <w:rFonts w:ascii="Comic Sans MS" w:hAnsi="Comic Sans MS"/>
          <w:b/>
          <w:bCs/>
          <w:color w:val="002060"/>
          <w:sz w:val="32"/>
          <w:szCs w:val="32"/>
          <w:vertAlign w:val="superscript"/>
        </w:rPr>
        <w:t>th</w:t>
      </w:r>
    </w:p>
    <w:p w:rsidR="00CB179E" w:rsidRDefault="00CB179E" w:rsidP="00CB179E">
      <w:pPr>
        <w:rPr>
          <w:rFonts w:ascii="Comic Sans MS" w:hAnsi="Comic Sans MS"/>
          <w:b/>
          <w:bCs/>
          <w:color w:val="000000"/>
          <w:sz w:val="32"/>
          <w:szCs w:val="32"/>
        </w:rPr>
      </w:pPr>
      <w:r>
        <w:rPr>
          <w:rFonts w:ascii="Comic Sans MS" w:hAnsi="Comic Sans MS"/>
          <w:b/>
          <w:bCs/>
          <w:color w:val="000000"/>
          <w:sz w:val="32"/>
          <w:szCs w:val="32"/>
        </w:rPr>
        <w:t xml:space="preserve">Paul &amp; Kathy </w:t>
      </w:r>
      <w:proofErr w:type="spellStart"/>
      <w:r>
        <w:rPr>
          <w:rFonts w:ascii="Comic Sans MS" w:hAnsi="Comic Sans MS"/>
          <w:b/>
          <w:bCs/>
          <w:color w:val="000000"/>
          <w:sz w:val="32"/>
          <w:szCs w:val="32"/>
        </w:rPr>
        <w:t>Oliaro</w:t>
      </w:r>
      <w:proofErr w:type="spellEnd"/>
      <w:r>
        <w:rPr>
          <w:rFonts w:ascii="Comic Sans MS" w:hAnsi="Comic Sans MS"/>
          <w:b/>
          <w:bCs/>
          <w:color w:val="000000"/>
          <w:sz w:val="32"/>
          <w:szCs w:val="32"/>
        </w:rPr>
        <w:t xml:space="preserve"> – August 23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w:t>
      </w:r>
    </w:p>
    <w:p w:rsidR="00CB179E" w:rsidRDefault="00CB179E" w:rsidP="00CB179E">
      <w:pPr>
        <w:shd w:val="clear" w:color="auto" w:fill="FFFFFF"/>
        <w:rPr>
          <w:rFonts w:ascii="Comic Sans MS" w:hAnsi="Comic Sans MS"/>
          <w:b/>
          <w:bCs/>
          <w:color w:val="002060"/>
          <w:sz w:val="32"/>
          <w:szCs w:val="32"/>
        </w:rPr>
      </w:pPr>
    </w:p>
    <w:p w:rsidR="00CB179E" w:rsidRDefault="00CB179E" w:rsidP="00CB179E">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B050"/>
          <w:sz w:val="32"/>
          <w:szCs w:val="32"/>
          <w:u w:val="single"/>
        </w:rPr>
        <w:t xml:space="preserve"> REMEMBERING WEDDING ANNIVERSAY SECTION:</w:t>
      </w:r>
    </w:p>
    <w:p w:rsidR="00CB179E" w:rsidRDefault="00CB179E" w:rsidP="00CB179E">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Robert &amp; </w:t>
      </w:r>
      <w:proofErr w:type="spellStart"/>
      <w:r>
        <w:rPr>
          <w:rFonts w:ascii="Comic Sans MS" w:hAnsi="Comic Sans MS"/>
          <w:b/>
          <w:bCs/>
          <w:color w:val="002060"/>
          <w:sz w:val="32"/>
          <w:szCs w:val="32"/>
        </w:rPr>
        <w:t>Enedina</w:t>
      </w:r>
      <w:proofErr w:type="spellEnd"/>
      <w:r>
        <w:rPr>
          <w:rFonts w:ascii="Comic Sans MS" w:hAnsi="Comic Sans MS"/>
          <w:b/>
          <w:bCs/>
          <w:color w:val="002060"/>
          <w:sz w:val="32"/>
          <w:szCs w:val="32"/>
        </w:rPr>
        <w:t xml:space="preserve"> Sutton would have celebrated their 56</w:t>
      </w:r>
      <w:r w:rsidRPr="00CB179E">
        <w:rPr>
          <w:rFonts w:ascii="Comic Sans MS" w:hAnsi="Comic Sans MS"/>
          <w:b/>
          <w:bCs/>
          <w:color w:val="002060"/>
          <w:sz w:val="32"/>
          <w:szCs w:val="32"/>
          <w:vertAlign w:val="superscript"/>
        </w:rPr>
        <w:t>th</w:t>
      </w:r>
      <w:r>
        <w:rPr>
          <w:rFonts w:ascii="Comic Sans MS" w:hAnsi="Comic Sans MS"/>
          <w:b/>
          <w:bCs/>
          <w:color w:val="002060"/>
          <w:sz w:val="32"/>
          <w:szCs w:val="32"/>
        </w:rPr>
        <w:t xml:space="preserve"> </w:t>
      </w:r>
      <w:bookmarkStart w:id="0" w:name="_GoBack"/>
      <w:bookmarkEnd w:id="0"/>
      <w:r>
        <w:rPr>
          <w:rFonts w:ascii="Comic Sans MS" w:hAnsi="Comic Sans MS"/>
          <w:b/>
          <w:bCs/>
          <w:color w:val="002060"/>
          <w:sz w:val="32"/>
          <w:szCs w:val="32"/>
        </w:rPr>
        <w:t>wedding anniversary on August 6th However, we did celebrate our 50th.</w:t>
      </w:r>
    </w:p>
    <w:p w:rsidR="00CB179E" w:rsidRDefault="00CB179E" w:rsidP="00CB179E">
      <w:pPr>
        <w:shd w:val="clear" w:color="auto" w:fill="FFFFFF"/>
        <w:rPr>
          <w:rFonts w:ascii="Comic Sans MS" w:hAnsi="Comic Sans MS"/>
          <w:b/>
          <w:bCs/>
          <w:color w:val="002060"/>
          <w:sz w:val="32"/>
          <w:szCs w:val="32"/>
        </w:rPr>
      </w:pPr>
    </w:p>
    <w:p w:rsidR="00CB179E" w:rsidRDefault="00CB179E" w:rsidP="00CB179E">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lastRenderedPageBreak/>
        <w:t>AUGUST</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CB179E" w:rsidRDefault="00CB179E" w:rsidP="00CB179E">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Donald </w:t>
      </w:r>
      <w:proofErr w:type="spellStart"/>
      <w:r>
        <w:rPr>
          <w:rFonts w:ascii="Comic Sans MS" w:hAnsi="Comic Sans MS"/>
          <w:b/>
          <w:bCs/>
          <w:color w:val="00B050"/>
          <w:sz w:val="32"/>
          <w:szCs w:val="32"/>
        </w:rPr>
        <w:t>Zannotti</w:t>
      </w:r>
      <w:proofErr w:type="spellEnd"/>
      <w:r>
        <w:rPr>
          <w:rFonts w:ascii="Comic Sans MS" w:hAnsi="Comic Sans MS"/>
          <w:b/>
          <w:bCs/>
          <w:color w:val="00B050"/>
          <w:sz w:val="32"/>
          <w:szCs w:val="32"/>
        </w:rPr>
        <w:t>, husband of Margaret (Peg), died on August 31, 2014.</w:t>
      </w:r>
    </w:p>
    <w:p w:rsidR="00CB179E" w:rsidRDefault="00CB179E" w:rsidP="00CB179E">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CB179E" w:rsidRDefault="00CB179E" w:rsidP="00CB179E">
      <w:pPr>
        <w:shd w:val="clear" w:color="auto" w:fill="FFFFFF"/>
        <w:rPr>
          <w:rFonts w:ascii="Comic Sans MS" w:hAnsi="Comic Sans MS"/>
          <w:b/>
          <w:bCs/>
          <w:color w:val="00B050"/>
          <w:sz w:val="44"/>
          <w:szCs w:val="44"/>
        </w:rPr>
      </w:pPr>
    </w:p>
    <w:p w:rsidR="00CB179E" w:rsidRDefault="00CB179E" w:rsidP="00CB179E">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CB179E" w:rsidRDefault="00CB179E" w:rsidP="00CB179E">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CB179E" w:rsidRDefault="00CB179E" w:rsidP="00CB179E">
      <w:pPr>
        <w:rPr>
          <w:rFonts w:ascii="Comic Sans MS" w:hAnsi="Comic Sans MS"/>
          <w:b/>
          <w:bCs/>
          <w:color w:val="0070C0"/>
          <w:sz w:val="32"/>
          <w:szCs w:val="3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CB179E" w:rsidRDefault="00CB179E" w:rsidP="00CB179E">
      <w:pPr>
        <w:rPr>
          <w:rFonts w:ascii="Comic Sans MS" w:hAnsi="Comic Sans MS"/>
          <w:b/>
          <w:bCs/>
          <w:color w:val="0070C0"/>
          <w:sz w:val="32"/>
          <w:szCs w:val="32"/>
        </w:rPr>
      </w:pPr>
    </w:p>
    <w:p w:rsidR="00CB179E" w:rsidRDefault="00CB179E" w:rsidP="00CB179E">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CB179E" w:rsidRDefault="00CB179E" w:rsidP="00CB179E">
      <w:pPr>
        <w:shd w:val="clear" w:color="auto" w:fill="FFFFFF"/>
        <w:rPr>
          <w:rFonts w:ascii="Arial" w:hAnsi="Arial" w:cs="Arial"/>
          <w:color w:val="FF0000"/>
          <w:sz w:val="24"/>
          <w:szCs w:val="24"/>
        </w:rPr>
      </w:pPr>
      <w:r>
        <w:rPr>
          <w:rFonts w:ascii="Comic Sans MS" w:hAnsi="Comic Sans MS"/>
          <w:b/>
          <w:bCs/>
          <w:color w:val="FF0000"/>
          <w:sz w:val="32"/>
          <w:szCs w:val="32"/>
        </w:rPr>
        <w:t xml:space="preserve">Marie, Peggy Jones, Jim Carlo &amp; Carol Lee Evans. </w:t>
      </w:r>
    </w:p>
    <w:p w:rsidR="00CB179E" w:rsidRDefault="00CB179E" w:rsidP="00CB179E">
      <w:pPr>
        <w:shd w:val="clear" w:color="auto" w:fill="FFFFFF"/>
        <w:rPr>
          <w:rFonts w:ascii="Arial" w:hAnsi="Arial" w:cs="Arial"/>
          <w:color w:val="222222"/>
          <w:sz w:val="24"/>
          <w:szCs w:val="24"/>
        </w:rPr>
      </w:pPr>
      <w:r>
        <w:rPr>
          <w:rFonts w:ascii="Arial" w:hAnsi="Arial" w:cs="Arial"/>
          <w:color w:val="222222"/>
          <w:sz w:val="24"/>
          <w:szCs w:val="24"/>
        </w:rPr>
        <w:t> </w:t>
      </w:r>
    </w:p>
    <w:p w:rsidR="00CB179E" w:rsidRDefault="00CB179E" w:rsidP="00CB179E">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CB179E" w:rsidRDefault="00CB179E" w:rsidP="00CB179E">
      <w:pPr>
        <w:shd w:val="clear" w:color="auto" w:fill="FFFFFF"/>
        <w:rPr>
          <w:rFonts w:ascii="Arial" w:hAnsi="Arial" w:cs="Arial"/>
          <w:color w:val="222222"/>
          <w:sz w:val="24"/>
          <w:szCs w:val="24"/>
        </w:rPr>
      </w:pPr>
    </w:p>
    <w:p w:rsidR="00CB179E" w:rsidRDefault="00CB179E" w:rsidP="00CB179E">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CB179E" w:rsidRDefault="00CB179E" w:rsidP="00CB179E">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CB179E" w:rsidRDefault="00CB179E" w:rsidP="00CB179E">
      <w:pPr>
        <w:shd w:val="clear" w:color="auto" w:fill="FFFFFF"/>
        <w:rPr>
          <w:rFonts w:ascii="Arial" w:hAnsi="Arial" w:cs="Arial"/>
          <w:color w:val="222222"/>
          <w:sz w:val="24"/>
          <w:szCs w:val="24"/>
        </w:rPr>
      </w:pPr>
      <w:r>
        <w:rPr>
          <w:rFonts w:ascii="Arial" w:hAnsi="Arial" w:cs="Arial"/>
          <w:color w:val="222222"/>
          <w:sz w:val="24"/>
          <w:szCs w:val="24"/>
        </w:rPr>
        <w:t> </w:t>
      </w:r>
    </w:p>
    <w:p w:rsidR="00CB179E" w:rsidRDefault="00CB179E" w:rsidP="00CB179E">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CB179E" w:rsidRDefault="00CB179E" w:rsidP="00CB179E">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CB179E" w:rsidRDefault="00CB179E" w:rsidP="00CB179E">
      <w:pPr>
        <w:shd w:val="clear" w:color="auto" w:fill="FFFFFF"/>
        <w:rPr>
          <w:rFonts w:ascii="Comic Sans MS" w:hAnsi="Comic Sans MS"/>
          <w:b/>
          <w:bCs/>
          <w:color w:val="00B050"/>
          <w:sz w:val="32"/>
          <w:szCs w:val="32"/>
          <w:u w:val="single"/>
        </w:rPr>
      </w:pPr>
    </w:p>
    <w:p w:rsidR="00CB179E" w:rsidRDefault="00CB179E" w:rsidP="00CB179E">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CB179E" w:rsidRDefault="00CB179E" w:rsidP="00CB179E">
      <w:pPr>
        <w:shd w:val="clear" w:color="auto" w:fill="FFFFFF"/>
        <w:rPr>
          <w:rFonts w:ascii="Arial" w:hAnsi="Arial" w:cs="Arial"/>
          <w:color w:val="222222"/>
          <w:sz w:val="24"/>
          <w:szCs w:val="24"/>
        </w:rPr>
      </w:pPr>
      <w:r>
        <w:rPr>
          <w:rFonts w:ascii="Comic Sans MS" w:hAnsi="Comic Sans MS"/>
          <w:b/>
          <w:bCs/>
          <w:color w:val="7030A0"/>
          <w:sz w:val="32"/>
          <w:szCs w:val="32"/>
        </w:rPr>
        <w:lastRenderedPageBreak/>
        <w:t>AUGUST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CB179E" w:rsidRDefault="00CB179E" w:rsidP="00CB179E">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CB179E" w:rsidRDefault="00CB179E" w:rsidP="00CB179E">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CB179E" w:rsidRDefault="00CB179E" w:rsidP="00CB179E">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 xml:space="preserve">We have done great this past year but remember this is an ongoing </w:t>
      </w:r>
      <w:r>
        <w:rPr>
          <w:rFonts w:ascii="Comic Sans MS" w:hAnsi="Comic Sans MS"/>
          <w:b/>
          <w:bCs/>
          <w:color w:val="00B050"/>
          <w:sz w:val="32"/>
          <w:szCs w:val="32"/>
          <w:u w:val="single"/>
        </w:rPr>
        <w:t>ANNUAL</w:t>
      </w:r>
      <w:r>
        <w:rPr>
          <w:rFonts w:ascii="Comic Sans MS" w:hAnsi="Comic Sans MS"/>
          <w:b/>
          <w:bCs/>
          <w:color w:val="C0504D"/>
          <w:sz w:val="32"/>
          <w:szCs w:val="32"/>
        </w:rPr>
        <w:t xml:space="preserve"> process. Thanks for your continued generosity.</w:t>
      </w:r>
    </w:p>
    <w:p w:rsidR="00CB179E" w:rsidRDefault="00CB179E" w:rsidP="00CB179E">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CB179E" w:rsidRDefault="00CB179E" w:rsidP="00CB179E">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 xml:space="preserve">Our Monthly expenses are budgeted at </w:t>
      </w:r>
      <w:r>
        <w:rPr>
          <w:rFonts w:ascii="Comic Sans MS" w:hAnsi="Comic Sans MS"/>
          <w:b/>
          <w:bCs/>
          <w:color w:val="00B050"/>
          <w:sz w:val="32"/>
          <w:szCs w:val="32"/>
        </w:rPr>
        <w:t xml:space="preserve">$11,250 </w:t>
      </w:r>
      <w:r>
        <w:rPr>
          <w:rFonts w:ascii="Comic Sans MS" w:hAnsi="Comic Sans MS"/>
          <w:b/>
          <w:bCs/>
          <w:color w:val="002060"/>
          <w:sz w:val="32"/>
          <w:szCs w:val="32"/>
        </w:rPr>
        <w:t xml:space="preserve">per month or </w:t>
      </w:r>
      <w:r>
        <w:rPr>
          <w:rFonts w:ascii="Comic Sans MS" w:hAnsi="Comic Sans MS"/>
          <w:b/>
          <w:bCs/>
          <w:color w:val="00B050"/>
          <w:sz w:val="32"/>
          <w:szCs w:val="32"/>
        </w:rPr>
        <w:t>$33,750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CB179E" w:rsidRDefault="00CB179E" w:rsidP="00CB179E">
      <w:pPr>
        <w:shd w:val="clear" w:color="auto" w:fill="FFFFFF"/>
        <w:rPr>
          <w:rFonts w:ascii="Comic Sans MS" w:hAnsi="Comic Sans MS"/>
          <w:b/>
          <w:bCs/>
          <w:color w:val="222222"/>
          <w:sz w:val="32"/>
          <w:szCs w:val="32"/>
        </w:rPr>
      </w:pPr>
    </w:p>
    <w:p w:rsidR="00CB179E" w:rsidRDefault="00CB179E" w:rsidP="00CB179E">
      <w:pPr>
        <w:shd w:val="clear" w:color="auto" w:fill="FFFFFF"/>
        <w:rPr>
          <w:rFonts w:ascii="Comic Sans MS" w:hAnsi="Comic Sans MS"/>
          <w:b/>
          <w:bCs/>
          <w:color w:val="FF0000"/>
          <w:sz w:val="32"/>
          <w:szCs w:val="32"/>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CB179E" w:rsidRDefault="00CB179E" w:rsidP="00CB179E">
      <w:pPr>
        <w:shd w:val="clear" w:color="auto" w:fill="FFFFFF"/>
        <w:rPr>
          <w:rFonts w:ascii="Comic Sans MS" w:hAnsi="Comic Sans MS"/>
          <w:b/>
          <w:bCs/>
          <w:color w:val="FF0000"/>
          <w:sz w:val="32"/>
          <w:szCs w:val="32"/>
          <w:u w:val="single"/>
        </w:rPr>
      </w:pPr>
    </w:p>
    <w:p w:rsidR="00CB179E" w:rsidRDefault="00CB179E" w:rsidP="00CB179E">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0000"/>
          <w:sz w:val="32"/>
          <w:szCs w:val="32"/>
        </w:rPr>
        <w:t>Q2,Q3</w:t>
      </w:r>
      <w:proofErr w:type="gramEnd"/>
      <w:r>
        <w:rPr>
          <w:rFonts w:ascii="Comic Sans MS" w:hAnsi="Comic Sans MS"/>
          <w:b/>
          <w:bCs/>
          <w:color w:val="000000"/>
          <w:sz w:val="32"/>
          <w:szCs w:val="32"/>
        </w:rPr>
        <w:t xml:space="preserve"> &amp; Q4 </w:t>
      </w:r>
      <w:r>
        <w:rPr>
          <w:rFonts w:ascii="Comic Sans MS" w:hAnsi="Comic Sans MS"/>
          <w:b/>
          <w:bCs/>
          <w:color w:val="222222"/>
          <w:sz w:val="32"/>
          <w:szCs w:val="32"/>
        </w:rPr>
        <w:t>monies collected: $22,071. 16.3 % of annual budget.</w:t>
      </w:r>
    </w:p>
    <w:p w:rsidR="00CB179E" w:rsidRDefault="00CB179E" w:rsidP="00CB179E">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are: </w:t>
      </w:r>
      <w:r>
        <w:rPr>
          <w:rFonts w:ascii="Comic Sans MS" w:eastAsia="Times New Roman" w:hAnsi="Comic Sans MS"/>
          <w:b/>
          <w:bCs/>
          <w:color w:val="00B050"/>
          <w:sz w:val="32"/>
          <w:szCs w:val="32"/>
        </w:rPr>
        <w:t xml:space="preserve">$14,001. </w:t>
      </w:r>
    </w:p>
    <w:p w:rsidR="00CB179E" w:rsidRDefault="00CB179E" w:rsidP="00CB179E">
      <w:pPr>
        <w:pStyle w:val="m-5160827621339732620m-2094381699627906218gmail-m-2911255266676950108m4764698757480949734msolistparagraph"/>
        <w:numPr>
          <w:ilvl w:val="3"/>
          <w:numId w:val="4"/>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 xml:space="preserve">July collections: </w:t>
      </w:r>
      <w:r>
        <w:rPr>
          <w:rFonts w:ascii="Comic Sans MS" w:eastAsia="Times New Roman" w:hAnsi="Comic Sans MS"/>
          <w:b/>
          <w:bCs/>
          <w:color w:val="00B050"/>
          <w:sz w:val="32"/>
          <w:szCs w:val="32"/>
        </w:rPr>
        <w:t>$14,001.</w:t>
      </w:r>
    </w:p>
    <w:p w:rsidR="00CB179E" w:rsidRDefault="00CB179E" w:rsidP="00CB179E">
      <w:pPr>
        <w:pStyle w:val="m-5160827621339732620m-2094381699627906218gmail-m-2911255266676950108m4764698757480949734msolistparagraph"/>
        <w:numPr>
          <w:ilvl w:val="3"/>
          <w:numId w:val="4"/>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 xml:space="preserve">August collections: </w:t>
      </w:r>
      <w:r>
        <w:rPr>
          <w:rFonts w:ascii="Comic Sans MS" w:eastAsia="Times New Roman" w:hAnsi="Comic Sans MS"/>
          <w:b/>
          <w:bCs/>
          <w:color w:val="00B050"/>
          <w:sz w:val="32"/>
          <w:szCs w:val="32"/>
        </w:rPr>
        <w:t>$8,070</w:t>
      </w:r>
      <w:r>
        <w:rPr>
          <w:rFonts w:ascii="Comic Sans MS" w:eastAsia="Times New Roman" w:hAnsi="Comic Sans MS"/>
          <w:b/>
          <w:bCs/>
          <w:color w:val="222222"/>
          <w:sz w:val="32"/>
          <w:szCs w:val="32"/>
        </w:rPr>
        <w:t>.</w:t>
      </w:r>
    </w:p>
    <w:p w:rsidR="00CB179E" w:rsidRDefault="00CB179E" w:rsidP="00CB179E">
      <w:pPr>
        <w:pStyle w:val="m-5160827621339732620m-2094381699627906218gmail-m-2911255266676950108m4764698757480949734msolistparagraph"/>
        <w:numPr>
          <w:ilvl w:val="3"/>
          <w:numId w:val="4"/>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September collections:</w:t>
      </w:r>
    </w:p>
    <w:p w:rsidR="00CB179E" w:rsidRDefault="00CB179E" w:rsidP="00CB179E">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 collections: TBD</w:t>
      </w:r>
    </w:p>
    <w:p w:rsidR="00CB179E" w:rsidRDefault="00CB179E" w:rsidP="00CB179E">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TBD</w:t>
      </w:r>
    </w:p>
    <w:p w:rsidR="00CB179E" w:rsidRDefault="00CB179E" w:rsidP="00CB179E">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2060"/>
          <w:sz w:val="32"/>
          <w:szCs w:val="32"/>
        </w:rPr>
        <w:t>TBD</w:t>
      </w:r>
    </w:p>
    <w:p w:rsidR="00CB179E" w:rsidRDefault="00CB179E" w:rsidP="00CB179E">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CB179E" w:rsidRDefault="00CB179E" w:rsidP="00CB179E">
      <w:pPr>
        <w:shd w:val="clear" w:color="auto" w:fill="FFFFFF"/>
        <w:rPr>
          <w:rFonts w:ascii="Comic Sans MS" w:hAnsi="Comic Sans MS"/>
          <w:b/>
          <w:bCs/>
          <w:color w:val="00B050"/>
          <w:sz w:val="32"/>
          <w:szCs w:val="32"/>
        </w:rPr>
      </w:pPr>
      <w:r>
        <w:rPr>
          <w:rFonts w:ascii="Arial" w:hAnsi="Arial" w:cs="Arial"/>
          <w:color w:val="222222"/>
          <w:sz w:val="24"/>
          <w:szCs w:val="24"/>
        </w:rPr>
        <w:lastRenderedPageBreak/>
        <w:t> </w:t>
      </w:r>
      <w:r>
        <w:rPr>
          <w:rFonts w:ascii="Comic Sans MS" w:hAnsi="Comic Sans MS"/>
          <w:b/>
          <w:bCs/>
          <w:color w:val="00B050"/>
          <w:sz w:val="32"/>
          <w:szCs w:val="32"/>
        </w:rPr>
        <w:t>If anyone else wants to advertise their business in the Bulletin, send me your information.</w:t>
      </w:r>
    </w:p>
    <w:p w:rsidR="00CB179E" w:rsidRDefault="00CB179E" w:rsidP="00CB179E">
      <w:pPr>
        <w:shd w:val="clear" w:color="auto" w:fill="FFFFFF"/>
        <w:rPr>
          <w:rFonts w:ascii="Arial" w:hAnsi="Arial" w:cs="Arial"/>
          <w:color w:val="222222"/>
          <w:sz w:val="24"/>
          <w:szCs w:val="24"/>
        </w:rPr>
      </w:pPr>
    </w:p>
    <w:p w:rsidR="00CB179E" w:rsidRDefault="00CB179E" w:rsidP="00CB179E">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CB179E" w:rsidRDefault="00CB179E" w:rsidP="00CB179E">
      <w:pPr>
        <w:shd w:val="clear" w:color="auto" w:fill="FFFFFF"/>
        <w:rPr>
          <w:rFonts w:ascii="Comic Sans MS" w:hAnsi="Comic Sans MS"/>
          <w:b/>
          <w:bCs/>
          <w:color w:val="222222"/>
          <w:sz w:val="32"/>
          <w:szCs w:val="32"/>
        </w:rPr>
      </w:pPr>
    </w:p>
    <w:p w:rsidR="00CB179E" w:rsidRDefault="00CB179E" w:rsidP="00CB179E">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9"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CB179E" w:rsidRDefault="00CB179E" w:rsidP="00CB179E"/>
    <w:p w:rsidR="00CB179E" w:rsidRDefault="00CB179E" w:rsidP="00CB179E">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20"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CB179E" w:rsidRDefault="00CB179E" w:rsidP="00CB179E">
      <w:pPr>
        <w:shd w:val="clear" w:color="auto" w:fill="FFFFFF"/>
        <w:rPr>
          <w:rFonts w:ascii="Arial" w:hAnsi="Arial" w:cs="Arial"/>
          <w:color w:val="222222"/>
          <w:sz w:val="24"/>
          <w:szCs w:val="24"/>
        </w:rPr>
      </w:pPr>
    </w:p>
    <w:p w:rsidR="00CB179E" w:rsidRDefault="00CB179E" w:rsidP="00CB179E">
      <w:pPr>
        <w:shd w:val="clear" w:color="auto" w:fill="FFFFFF"/>
        <w:rPr>
          <w:rFonts w:ascii="Arial" w:hAnsi="Arial" w:cs="Arial"/>
          <w:color w:val="222222"/>
          <w:sz w:val="24"/>
          <w:szCs w:val="24"/>
        </w:rPr>
      </w:pPr>
      <w:r>
        <w:rPr>
          <w:rFonts w:ascii="Comic Sans MS" w:hAnsi="Comic Sans MS"/>
          <w:b/>
          <w:bCs/>
          <w:color w:val="0070C0"/>
          <w:sz w:val="32"/>
          <w:szCs w:val="32"/>
        </w:rPr>
        <w:t xml:space="preserve">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CB179E" w:rsidRDefault="00CB179E" w:rsidP="00CB179E">
      <w:pPr>
        <w:shd w:val="clear" w:color="auto" w:fill="FFFFFF"/>
        <w:rPr>
          <w:rFonts w:ascii="Comic Sans MS" w:hAnsi="Comic Sans MS"/>
          <w:b/>
          <w:bCs/>
          <w:color w:val="00B050"/>
          <w:sz w:val="32"/>
          <w:szCs w:val="32"/>
        </w:rPr>
      </w:pPr>
    </w:p>
    <w:p w:rsidR="00CB179E" w:rsidRDefault="00CB179E" w:rsidP="00CB179E">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CB179E" w:rsidRDefault="00CB179E" w:rsidP="00CB179E">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CB179E" w:rsidRDefault="00CB179E" w:rsidP="00CB179E">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CB179E" w:rsidRDefault="00CB179E" w:rsidP="00CB179E">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CB179E" w:rsidRDefault="00CB179E" w:rsidP="00CB179E">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CB179E" w:rsidRDefault="00CB179E" w:rsidP="00CB179E">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CB179E" w:rsidRDefault="00CB179E" w:rsidP="00CB179E">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lastRenderedPageBreak/>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CB179E" w:rsidRDefault="00CB179E" w:rsidP="00CB179E">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CB179E" w:rsidRDefault="00CB179E" w:rsidP="00CB179E">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CB179E" w:rsidRDefault="00CB179E" w:rsidP="00CB179E"/>
    <w:p w:rsidR="00CB179E" w:rsidRDefault="00CB179E" w:rsidP="00CB179E"/>
    <w:p w:rsidR="00CB179E" w:rsidRDefault="00CB179E" w:rsidP="00CB179E">
      <w:pPr>
        <w:rPr>
          <w:rFonts w:ascii="Script MT Bold" w:hAnsi="Script MT Bold"/>
          <w:b/>
          <w:bCs/>
          <w:sz w:val="32"/>
          <w:szCs w:val="32"/>
        </w:rPr>
      </w:pPr>
      <w:r>
        <w:rPr>
          <w:rFonts w:ascii="Script MT Bold" w:hAnsi="Script MT Bold"/>
          <w:b/>
          <w:bCs/>
          <w:sz w:val="32"/>
          <w:szCs w:val="32"/>
        </w:rPr>
        <w:t>Jay Mueller</w:t>
      </w:r>
    </w:p>
    <w:p w:rsidR="00CB179E" w:rsidRDefault="00CB179E" w:rsidP="00CB179E"/>
    <w:p w:rsidR="00CB179E" w:rsidRDefault="00CB179E" w:rsidP="00CB179E">
      <w:pPr>
        <w:rPr>
          <w:rFonts w:ascii="Bookman Old Style" w:hAnsi="Bookman Old Style"/>
          <w:b/>
          <w:bCs/>
        </w:rPr>
      </w:pPr>
      <w:r>
        <w:rPr>
          <w:rFonts w:ascii="Bookman Old Style" w:hAnsi="Bookman Old Style"/>
          <w:b/>
          <w:bCs/>
        </w:rPr>
        <w:t>Stay Healthy! Do good work! Keep in touch!!!</w:t>
      </w:r>
    </w:p>
    <w:p w:rsidR="00CB179E" w:rsidRDefault="00CB179E" w:rsidP="00CB179E"/>
    <w:p w:rsidR="00CB179E" w:rsidRDefault="00CB179E" w:rsidP="00CB179E">
      <w:pPr>
        <w:rPr>
          <w:rFonts w:ascii="Comic Sans MS" w:hAnsi="Comic Sans MS"/>
        </w:rPr>
      </w:pPr>
      <w:r>
        <w:rPr>
          <w:rFonts w:ascii="Comic Sans MS" w:hAnsi="Comic Sans MS"/>
        </w:rPr>
        <w:t>SHC &amp; COD Finance Council Member</w:t>
      </w:r>
    </w:p>
    <w:p w:rsidR="00CB179E" w:rsidRDefault="00CB179E" w:rsidP="00CB179E">
      <w:pPr>
        <w:rPr>
          <w:rFonts w:ascii="Comic Sans MS" w:hAnsi="Comic Sans MS"/>
        </w:rPr>
      </w:pPr>
      <w:r>
        <w:rPr>
          <w:rFonts w:ascii="Comic Sans MS" w:hAnsi="Comic Sans MS"/>
        </w:rPr>
        <w:t>SHC &amp; COD Parish Council Member</w:t>
      </w:r>
    </w:p>
    <w:p w:rsidR="00CB179E" w:rsidRDefault="00CB179E" w:rsidP="00CB179E">
      <w:pPr>
        <w:rPr>
          <w:rFonts w:ascii="Comic Sans MS" w:hAnsi="Comic Sans MS"/>
        </w:rPr>
      </w:pPr>
      <w:r>
        <w:rPr>
          <w:rFonts w:ascii="Comic Sans MS" w:hAnsi="Comic Sans MS"/>
        </w:rPr>
        <w:t>COD Remembrance Walk Coordinator</w:t>
      </w:r>
    </w:p>
    <w:p w:rsidR="00CB179E" w:rsidRDefault="00CB179E" w:rsidP="00CB179E">
      <w:pPr>
        <w:rPr>
          <w:rFonts w:ascii="Comic Sans MS" w:hAnsi="Comic Sans MS"/>
        </w:rPr>
      </w:pPr>
      <w:r>
        <w:rPr>
          <w:rFonts w:ascii="Comic Sans MS" w:hAnsi="Comic Sans MS"/>
        </w:rPr>
        <w:t>SHC Parish Walk Coordinator</w:t>
      </w:r>
    </w:p>
    <w:p w:rsidR="00CB179E" w:rsidRDefault="00CB179E" w:rsidP="00CB179E">
      <w:pPr>
        <w:rPr>
          <w:rFonts w:ascii="Comic Sans MS" w:hAnsi="Comic Sans MS"/>
        </w:rPr>
      </w:pPr>
      <w:r>
        <w:rPr>
          <w:rFonts w:ascii="Comic Sans MS" w:hAnsi="Comic Sans MS"/>
        </w:rPr>
        <w:t>SHC East Valley Food Distribution Coordinator</w:t>
      </w:r>
    </w:p>
    <w:p w:rsidR="00CB179E" w:rsidRDefault="00CB179E" w:rsidP="00CB179E">
      <w:pPr>
        <w:rPr>
          <w:rFonts w:ascii="Comic Sans MS" w:hAnsi="Comic Sans MS"/>
        </w:rPr>
      </w:pPr>
      <w:r>
        <w:rPr>
          <w:rFonts w:ascii="Comic Sans MS" w:hAnsi="Comic Sans MS"/>
        </w:rPr>
        <w:t>SHC East Valley Outreach Program Coordinator</w:t>
      </w:r>
    </w:p>
    <w:p w:rsidR="00CB179E" w:rsidRDefault="00CB179E" w:rsidP="00CB179E">
      <w:pPr>
        <w:rPr>
          <w:rFonts w:ascii="Comic Sans MS" w:hAnsi="Comic Sans MS"/>
        </w:rPr>
      </w:pPr>
    </w:p>
    <w:p w:rsidR="00CB179E" w:rsidRDefault="00CB179E" w:rsidP="00CB179E">
      <w:r>
        <w:rPr>
          <w:rFonts w:ascii="Comic Sans MS" w:hAnsi="Comic Sans MS"/>
        </w:rPr>
        <w:t>CELL NUMBER 760-777-3745</w:t>
      </w:r>
    </w:p>
    <w:p w:rsidR="002642F4" w:rsidRDefault="002642F4"/>
    <w:sectPr w:rsidR="002642F4" w:rsidSect="00CB179E">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BC06DF"/>
    <w:multiLevelType w:val="multilevel"/>
    <w:tmpl w:val="7E504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E"/>
    <w:rsid w:val="002642F4"/>
    <w:rsid w:val="00A25967"/>
    <w:rsid w:val="00CB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6841C-1129-431E-AFD1-2E58530E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79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CB179E"/>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CB179E"/>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B179E"/>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CB179E"/>
    <w:rPr>
      <w:rFonts w:ascii="Cambria" w:hAnsi="Cambria" w:cs="Times New Roman"/>
      <w:color w:val="243F60"/>
      <w:sz w:val="24"/>
      <w:szCs w:val="24"/>
    </w:rPr>
  </w:style>
  <w:style w:type="character" w:styleId="Hyperlink">
    <w:name w:val="Hyperlink"/>
    <w:basedOn w:val="DefaultParagraphFont"/>
    <w:uiPriority w:val="99"/>
    <w:semiHidden/>
    <w:unhideWhenUsed/>
    <w:rsid w:val="00CB179E"/>
    <w:rPr>
      <w:color w:val="0000FF"/>
      <w:u w:val="single"/>
    </w:rPr>
  </w:style>
  <w:style w:type="paragraph" w:styleId="NormalWeb">
    <w:name w:val="Normal (Web)"/>
    <w:basedOn w:val="Normal"/>
    <w:uiPriority w:val="99"/>
    <w:semiHidden/>
    <w:unhideWhenUsed/>
    <w:rsid w:val="00CB179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CB179E"/>
  </w:style>
  <w:style w:type="character" w:customStyle="1" w:styleId="PlainTextChar">
    <w:name w:val="Plain Text Char"/>
    <w:basedOn w:val="DefaultParagraphFont"/>
    <w:link w:val="PlainText"/>
    <w:uiPriority w:val="99"/>
    <w:semiHidden/>
    <w:rsid w:val="00CB179E"/>
    <w:rPr>
      <w:rFonts w:ascii="Calibri" w:hAnsi="Calibri" w:cs="Calibri"/>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CB179E"/>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CB179E"/>
    <w:pPr>
      <w:spacing w:before="100" w:beforeAutospacing="1" w:after="100" w:afterAutospacing="1"/>
    </w:pPr>
  </w:style>
  <w:style w:type="character" w:customStyle="1" w:styleId="mw-headline">
    <w:name w:val="mw-headline"/>
    <w:basedOn w:val="DefaultParagraphFont"/>
    <w:rsid w:val="00CB179E"/>
  </w:style>
  <w:style w:type="character" w:styleId="Emphasis">
    <w:name w:val="Emphasis"/>
    <w:basedOn w:val="DefaultParagraphFont"/>
    <w:uiPriority w:val="20"/>
    <w:qFormat/>
    <w:rsid w:val="00CB179E"/>
    <w:rPr>
      <w:i/>
      <w:iCs/>
    </w:rPr>
  </w:style>
  <w:style w:type="character" w:styleId="Strong">
    <w:name w:val="Strong"/>
    <w:basedOn w:val="DefaultParagraphFont"/>
    <w:uiPriority w:val="22"/>
    <w:qFormat/>
    <w:rsid w:val="00CB179E"/>
    <w:rPr>
      <w:b/>
      <w:bCs/>
    </w:rPr>
  </w:style>
  <w:style w:type="paragraph" w:styleId="BalloonText">
    <w:name w:val="Balloon Text"/>
    <w:basedOn w:val="Normal"/>
    <w:link w:val="BalloonTextChar"/>
    <w:uiPriority w:val="99"/>
    <w:semiHidden/>
    <w:unhideWhenUsed/>
    <w:rsid w:val="00A25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zana.org/en/prayer/our-father/in-italian" TargetMode="External"/><Relationship Id="rId13" Type="http://schemas.openxmlformats.org/officeDocument/2006/relationships/hyperlink" Target="https://young-catholics.com/scripture-reading/?en=9&amp;rp=2882" TargetMode="External"/><Relationship Id="rId18" Type="http://schemas.openxmlformats.org/officeDocument/2006/relationships/hyperlink" Target="http://www.sacredheartpalmdeser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ozana.org/en/prayer/our-father/in-spanish" TargetMode="External"/><Relationship Id="rId12" Type="http://schemas.openxmlformats.org/officeDocument/2006/relationships/hyperlink" Target="mailto:chayward@sacredheartpalmdesert.com" TargetMode="External"/><Relationship Id="rId17" Type="http://schemas.openxmlformats.org/officeDocument/2006/relationships/hyperlink" Target="http://www.young-catholics.com/" TargetMode="External"/><Relationship Id="rId2" Type="http://schemas.openxmlformats.org/officeDocument/2006/relationships/styles" Target="styles.xml"/><Relationship Id="rId16" Type="http://schemas.openxmlformats.org/officeDocument/2006/relationships/hyperlink" Target="https://young-catholics.com/scripture-reading/?en=12&amp;rp=2882" TargetMode="External"/><Relationship Id="rId20" Type="http://schemas.openxmlformats.org/officeDocument/2006/relationships/hyperlink" Target="mailto:rom1942@msn.com" TargetMode="External"/><Relationship Id="rId1" Type="http://schemas.openxmlformats.org/officeDocument/2006/relationships/numbering" Target="numbering.xml"/><Relationship Id="rId6" Type="http://schemas.openxmlformats.org/officeDocument/2006/relationships/hyperlink" Target="https://hozana.org/en/prayer" TargetMode="External"/><Relationship Id="rId11" Type="http://schemas.openxmlformats.org/officeDocument/2006/relationships/hyperlink" Target="https://hozana.org/en/prayer/hail-mary" TargetMode="External"/><Relationship Id="rId5" Type="http://schemas.openxmlformats.org/officeDocument/2006/relationships/hyperlink" Target="https://hozana.org/en/prayer/our-father" TargetMode="External"/><Relationship Id="rId15" Type="http://schemas.openxmlformats.org/officeDocument/2006/relationships/hyperlink" Target="https://young-catholics.com/scripture-reading/?en=11&amp;rp=2882" TargetMode="External"/><Relationship Id="rId10" Type="http://schemas.openxmlformats.org/officeDocument/2006/relationships/hyperlink" Target="https://hozana.org/en/prayer/our-father/in-latin" TargetMode="External"/><Relationship Id="rId19" Type="http://schemas.openxmlformats.org/officeDocument/2006/relationships/hyperlink" Target="tel:760-345-3754" TargetMode="External"/><Relationship Id="rId4" Type="http://schemas.openxmlformats.org/officeDocument/2006/relationships/webSettings" Target="webSettings.xml"/><Relationship Id="rId9" Type="http://schemas.openxmlformats.org/officeDocument/2006/relationships/hyperlink" Target="https://hozana.org/en/prayer/our-father/in-german" TargetMode="External"/><Relationship Id="rId14" Type="http://schemas.openxmlformats.org/officeDocument/2006/relationships/hyperlink" Target="https://young-catholics.com/scripture-reading/?en=10&amp;rp=288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2023-08-17T18:00:00Z</cp:lastPrinted>
  <dcterms:created xsi:type="dcterms:W3CDTF">2023-08-17T17:44:00Z</dcterms:created>
  <dcterms:modified xsi:type="dcterms:W3CDTF">2023-08-17T19:10:00Z</dcterms:modified>
</cp:coreProperties>
</file>