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D0" w:rsidRDefault="00984B81">
      <w:r>
        <w:t>April 10, 2019 Special</w:t>
      </w:r>
      <w:r>
        <w:br/>
        <w:t>AGENDA FOR</w:t>
      </w:r>
      <w:r>
        <w:br/>
        <w:t>BOARD OF EDUCATION KREMLIN-HILLSDALE PUBLIC SCHOOLS INDEPENDENT SCHOOL DISTRICT NO. 18 GARFIELD COUNTY, OKLAHOMA</w:t>
      </w:r>
      <w:r>
        <w:br/>
        <w:t>As required by Section 311, Title 25 of the Oklahoma Statutes, notice is hereby given that the Board of Education of Independent School District No. 18 of Garfield County, Oklahoma, will hold a SPECIAL Meeting on April 10, 2019, at 12:00 0'clock Noon, at the Board Room, Kremlin-Hillsdale Public Schools, 705 Fifth Street, Kremlin, Oklahoma.</w:t>
      </w:r>
      <w:r>
        <w:br/>
        <w:t>AGENDA</w:t>
      </w:r>
      <w:r>
        <w:br/>
        <w:t>The following is a list of the business to be conducted by the Board of Education at the above meeting</w:t>
      </w:r>
      <w:proofErr w:type="gramStart"/>
      <w:r>
        <w:t>:</w:t>
      </w:r>
      <w:proofErr w:type="gramEnd"/>
      <w:r>
        <w:br/>
        <w:t>1 . Call meeting to order.</w:t>
      </w:r>
      <w:r>
        <w:br/>
        <w:t>2. Roll call.</w:t>
      </w:r>
      <w:r>
        <w:br/>
        <w:t>3. Board to consider and take possible action, in the absence of the President and/or Clerk, to appoint an acting President and/or acting Clerk for the School District to execute any and all documents pertaining to the bond sale.</w:t>
      </w:r>
      <w:r>
        <w:br/>
        <w:t>4. Board to receive bids for the $900,000 Taxable Building Bonds of this School District and take action to award bonds to the lowest bidder.</w:t>
      </w:r>
      <w:r>
        <w:br/>
        <w:t>5. Board to consider and take action on a resolution providing for the issuance of taxable building bonds in the sum of $900,000 by this school district, authorized at an election called and held for such purpose; prescribing form of bonds; providing for registration thereof; providing for levy of an annual tax for the payment of principal and interest on the same; and fixing other details of issue.</w:t>
      </w:r>
      <w:r>
        <w:br/>
        <w:t>6. Adjournment.</w:t>
      </w:r>
      <w:r>
        <w:br/>
      </w:r>
      <w:r>
        <w:br/>
        <w:t> </w:t>
      </w:r>
      <w:r>
        <w:br/>
      </w:r>
      <w:r>
        <w:br/>
        <w:t> </w:t>
      </w:r>
      <w:r>
        <w:br/>
      </w:r>
      <w:r>
        <w:br/>
      </w:r>
      <w:r>
        <w:br/>
      </w:r>
      <w:proofErr w:type="gramStart"/>
      <w:r>
        <w:t>Kremlin-Hillsdale High School Building, Kremlin, Oklahoma.</w:t>
      </w:r>
      <w:proofErr w:type="gramEnd"/>
      <w:r>
        <w:br/>
      </w:r>
      <w:r>
        <w:br/>
        <w:t> </w:t>
      </w:r>
      <w:bookmarkStart w:id="0" w:name="_GoBack"/>
      <w:bookmarkEnd w:id="0"/>
    </w:p>
    <w:sectPr w:rsidR="0060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81"/>
    <w:rsid w:val="002813DB"/>
    <w:rsid w:val="00503776"/>
    <w:rsid w:val="0098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Vaught</dc:creator>
  <cp:lastModifiedBy>Randy Vaught</cp:lastModifiedBy>
  <cp:revision>1</cp:revision>
  <dcterms:created xsi:type="dcterms:W3CDTF">2021-12-07T15:22:00Z</dcterms:created>
  <dcterms:modified xsi:type="dcterms:W3CDTF">2021-12-07T15:22:00Z</dcterms:modified>
</cp:coreProperties>
</file>