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152400</wp:posOffset>
                </wp:positionV>
                <wp:extent cx="31034" cy="25090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5246" y="3772218"/>
                          <a:ext cx="21509" cy="15565"/>
                        </a:xfrm>
                        <a:custGeom>
                          <a:rect b="b" l="l" r="r" t="t"/>
                          <a:pathLst>
                            <a:path extrusionOk="0" h="6" w="8">
                              <a:moveTo>
                                <a:pt x="2" y="1"/>
                              </a:moveTo>
                              <a:cubicBezTo>
                                <a:pt x="4" y="1"/>
                                <a:pt x="6" y="1"/>
                                <a:pt x="8" y="0"/>
                              </a:cubicBezTo>
                              <a:cubicBezTo>
                                <a:pt x="7" y="3"/>
                                <a:pt x="5" y="4"/>
                                <a:pt x="0" y="6"/>
                              </a:cubicBezTo>
                              <a:cubicBezTo>
                                <a:pt x="1" y="4"/>
                                <a:pt x="1" y="3"/>
                                <a:pt x="2" y="1"/>
                              </a:cubicBezTo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152400</wp:posOffset>
                </wp:positionV>
                <wp:extent cx="31034" cy="25090"/>
                <wp:effectExtent b="0" l="0" r="0" t="0"/>
                <wp:wrapNone/>
                <wp:docPr id="2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34" cy="25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330200</wp:posOffset>
                </wp:positionV>
                <wp:extent cx="10896" cy="12700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36782" y="3774552"/>
                          <a:ext cx="18436" cy="10896"/>
                        </a:xfrm>
                        <a:custGeom>
                          <a:rect b="b" l="l" r="r" t="t"/>
                          <a:pathLst>
                            <a:path extrusionOk="0" h="4" w="7">
                              <a:moveTo>
                                <a:pt x="2" y="0"/>
                              </a:moveTo>
                              <a:cubicBezTo>
                                <a:pt x="4" y="0"/>
                                <a:pt x="6" y="0"/>
                                <a:pt x="7" y="0"/>
                              </a:cubicBezTo>
                              <a:cubicBezTo>
                                <a:pt x="6" y="2"/>
                                <a:pt x="5" y="3"/>
                                <a:pt x="0" y="4"/>
                              </a:cubicBezTo>
                              <a:cubicBezTo>
                                <a:pt x="1" y="3"/>
                                <a:pt x="1" y="1"/>
                                <a:pt x="2" y="0"/>
                              </a:cubicBezTo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330200</wp:posOffset>
                </wp:positionV>
                <wp:extent cx="10896" cy="12700"/>
                <wp:effectExtent b="0" l="0" r="0" t="0"/>
                <wp:wrapNone/>
                <wp:docPr id="24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355600</wp:posOffset>
                </wp:positionV>
                <wp:extent cx="10896" cy="12700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35246" y="3774552"/>
                          <a:ext cx="21509" cy="10896"/>
                        </a:xfrm>
                        <a:custGeom>
                          <a:rect b="b" l="l" r="r" t="t"/>
                          <a:pathLst>
                            <a:path extrusionOk="0" h="4" w="8">
                              <a:moveTo>
                                <a:pt x="2" y="0"/>
                              </a:moveTo>
                              <a:cubicBezTo>
                                <a:pt x="4" y="0"/>
                                <a:pt x="6" y="0"/>
                                <a:pt x="8" y="0"/>
                              </a:cubicBezTo>
                              <a:cubicBezTo>
                                <a:pt x="6" y="2"/>
                                <a:pt x="5" y="3"/>
                                <a:pt x="0" y="4"/>
                              </a:cubicBezTo>
                              <a:cubicBezTo>
                                <a:pt x="1" y="3"/>
                                <a:pt x="1" y="2"/>
                                <a:pt x="2" y="0"/>
                              </a:cubicBezTo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355600</wp:posOffset>
                </wp:positionV>
                <wp:extent cx="10896" cy="12700"/>
                <wp:effectExtent b="0" l="0" r="0" t="0"/>
                <wp:wrapNone/>
                <wp:docPr id="24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49470" cy="281905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26028" y="3643810"/>
                          <a:ext cx="39945" cy="272380"/>
                        </a:xfrm>
                        <a:custGeom>
                          <a:rect b="b" l="l" r="r" t="t"/>
                          <a:pathLst>
                            <a:path extrusionOk="0" h="102" w="15">
                              <a:moveTo>
                                <a:pt x="15" y="0"/>
                              </a:moveTo>
                              <a:cubicBezTo>
                                <a:pt x="14" y="34"/>
                                <a:pt x="13" y="68"/>
                                <a:pt x="12" y="102"/>
                              </a:cubicBezTo>
                              <a:cubicBezTo>
                                <a:pt x="10" y="89"/>
                                <a:pt x="0" y="67"/>
                                <a:pt x="3" y="54"/>
                              </a:cubicBezTo>
                              <a:cubicBezTo>
                                <a:pt x="7" y="36"/>
                                <a:pt x="11" y="18"/>
                                <a:pt x="15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49470" cy="281905"/>
                <wp:effectExtent b="0" l="0" r="0" t="0"/>
                <wp:wrapNone/>
                <wp:docPr id="24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70" cy="281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-228599</wp:posOffset>
                </wp:positionV>
                <wp:extent cx="7393305" cy="855345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54110" y="3357090"/>
                          <a:ext cx="7383780" cy="845820"/>
                        </a:xfrm>
                        <a:prstGeom prst="rect">
                          <a:avLst/>
                        </a:prstGeom>
                        <a:solidFill>
                          <a:srgbClr val="BBD6E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  <w:t xml:space="preserve">JUNIOR HIGH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2"/>
                                <w:vertAlign w:val="baseline"/>
                              </w:rPr>
                              <w:t xml:space="preserve">SCHOOL SUPPLY MASTER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-228599</wp:posOffset>
                </wp:positionV>
                <wp:extent cx="7393305" cy="855345"/>
                <wp:effectExtent b="0" l="0" r="0" t="0"/>
                <wp:wrapNone/>
                <wp:docPr id="24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3305" cy="85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-274319</wp:posOffset>
            </wp:positionV>
            <wp:extent cx="973023" cy="929640"/>
            <wp:effectExtent b="0" l="0" r="0" t="0"/>
            <wp:wrapNone/>
            <wp:docPr id="25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023" cy="92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8412480</wp:posOffset>
            </wp:positionH>
            <wp:positionV relativeFrom="paragraph">
              <wp:posOffset>-289559</wp:posOffset>
            </wp:positionV>
            <wp:extent cx="973023" cy="929640"/>
            <wp:effectExtent b="0" l="0" r="0" t="0"/>
            <wp:wrapNone/>
            <wp:docPr id="24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023" cy="92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0" w:bottomFromText="0" w:vertAnchor="text" w:horzAnchor="text" w:tblpX="0" w:tblpY="774"/>
        <w:tblW w:w="14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8"/>
        <w:gridCol w:w="4798"/>
        <w:gridCol w:w="4889"/>
        <w:tblGridChange w:id="0">
          <w:tblGrid>
            <w:gridCol w:w="4798"/>
            <w:gridCol w:w="4798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center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Breker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center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Heaton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center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McCauley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ind w:left="360" w:hanging="360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ELA: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subject spiral 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Loose leaf paper (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college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ruled)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TWO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2-pocket folders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One b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lue or black pen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One red pen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One BLACK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Sharpie marker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360" w:hanging="360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Three ring binder (math only)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Loose leaf paper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Graph paper ¼” squares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360" w:hanging="360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Science: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1” Three Ring binder (science only)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Loose leaf paper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5-tab dividers for binder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ind w:left="360" w:hanging="360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Geography: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subject spiral notebook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2-pocket folder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360" w:hanging="360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History/Geography: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Three ring binder (history or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geography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only)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Loose leaf paper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360" w:hanging="360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1” Three Ring binder (math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Loose leaf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Graph Paper ¼” squares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360" w:hanging="360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P.E./Health: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Gym clothes (shirt, shorts, or sweatpants, lace-up tennis shoes)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subject spiral notebook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(3 single subject spiral notebooks total for Breker)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60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P.E./Health: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before="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Gym clothes (shirt, shorts, or sweatpants, lace-up tennis shoes)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before="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Single subject spiral notebook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left"/>
              <w:rPr>
                <w:rFonts w:ascii="EB Garamond" w:cs="EB Garamond" w:eastAsia="EB Garamond" w:hAnsi="EB Garamond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360" w:right="0" w:hanging="36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classes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will require pencils (Ticonderoga brand preferred), loose leaf paper, pink erasers, highlighters, colored pencils, colored pens (optional), and one box of Kleenex for each class.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38100</wp:posOffset>
                </wp:positionV>
                <wp:extent cx="46397" cy="40654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27564" y="3764436"/>
                          <a:ext cx="36872" cy="31129"/>
                        </a:xfrm>
                        <a:custGeom>
                          <a:rect b="b" l="l" r="r" t="t"/>
                          <a:pathLst>
                            <a:path extrusionOk="0" h="12" w="14">
                              <a:moveTo>
                                <a:pt x="14" y="7"/>
                              </a:moveTo>
                              <a:cubicBezTo>
                                <a:pt x="10" y="9"/>
                                <a:pt x="5" y="10"/>
                                <a:pt x="0" y="12"/>
                              </a:cubicBezTo>
                              <a:cubicBezTo>
                                <a:pt x="4" y="8"/>
                                <a:pt x="8" y="4"/>
                                <a:pt x="12" y="0"/>
                              </a:cubicBezTo>
                              <a:cubicBezTo>
                                <a:pt x="13" y="2"/>
                                <a:pt x="14" y="5"/>
                                <a:pt x="14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38100</wp:posOffset>
                </wp:positionV>
                <wp:extent cx="46397" cy="40654"/>
                <wp:effectExtent b="0" l="0" r="0" t="0"/>
                <wp:wrapNone/>
                <wp:docPr id="2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97" cy="406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240" w:line="240" w:lineRule="auto"/>
      <w:jc w:val="center"/>
    </w:pPr>
    <w:rPr>
      <w:rFonts w:ascii="Calibri" w:cs="Calibri" w:eastAsia="Calibri" w:hAnsi="Calibri"/>
      <w:b w:val="1"/>
      <w:smallCaps w:val="1"/>
      <w:color w:val="1f4e79"/>
      <w:sz w:val="40"/>
      <w:szCs w:val="40"/>
    </w:rPr>
  </w:style>
  <w:style w:type="paragraph" w:styleId="Heading2">
    <w:name w:val="heading 2"/>
    <w:basedOn w:val="Normal"/>
    <w:next w:val="Normal"/>
    <w:pPr>
      <w:spacing w:after="40" w:before="40" w:line="240" w:lineRule="auto"/>
      <w:jc w:val="center"/>
    </w:pPr>
    <w:rPr>
      <w:rFonts w:ascii="Calibri" w:cs="Calibri" w:eastAsia="Calibri" w:hAnsi="Calibri"/>
      <w:b w:val="1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486D"/>
  </w:style>
  <w:style w:type="paragraph" w:styleId="Heading1">
    <w:name w:val="heading 1"/>
    <w:basedOn w:val="Normal"/>
    <w:next w:val="Normal"/>
    <w:link w:val="Heading1Char"/>
    <w:qFormat w:val="1"/>
    <w:rsid w:val="00EB331E"/>
    <w:pPr>
      <w:keepNext w:val="1"/>
      <w:keepLines w:val="1"/>
      <w:spacing w:after="40" w:before="240" w:line="240" w:lineRule="auto"/>
      <w:jc w:val="center"/>
      <w:outlineLvl w:val="0"/>
    </w:pPr>
    <w:rPr>
      <w:rFonts w:asciiTheme="majorHAnsi" w:cstheme="majorBidi" w:eastAsiaTheme="majorEastAsia" w:hAnsiTheme="majorHAnsi"/>
      <w:b w:val="1"/>
      <w:bCs w:val="1"/>
      <w:caps w:val="1"/>
      <w:color w:val="1f4e79" w:themeColor="accent1" w:themeShade="0000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EB331E"/>
    <w:pPr>
      <w:spacing w:after="40" w:before="40" w:line="240" w:lineRule="auto"/>
      <w:jc w:val="center"/>
      <w:outlineLvl w:val="1"/>
    </w:pPr>
    <w:rPr>
      <w:rFonts w:asciiTheme="majorHAnsi" w:cstheme="majorBidi" w:eastAsiaTheme="majorEastAsia" w:hAnsiTheme="majorHAnsi"/>
      <w:b w:val="1"/>
      <w:bCs w:val="1"/>
      <w:color w:val="ffffff" w:themeColor="background1"/>
      <w:sz w:val="28"/>
      <w:szCs w:val="28"/>
      <w:lang w:eastAsia="ja-JP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EB331E"/>
    <w:rPr>
      <w:rFonts w:asciiTheme="majorHAnsi" w:cstheme="majorBidi" w:eastAsiaTheme="majorEastAsia" w:hAnsiTheme="majorHAnsi"/>
      <w:b w:val="1"/>
      <w:bCs w:val="1"/>
      <w:caps w:val="1"/>
      <w:color w:val="1f4e79" w:themeColor="accent1" w:themeShade="000080"/>
      <w:sz w:val="40"/>
      <w:szCs w:val="40"/>
      <w:lang w:eastAsia="ja-JP"/>
    </w:rPr>
  </w:style>
  <w:style w:type="character" w:styleId="Heading2Char" w:customStyle="1">
    <w:name w:val="Heading 2 Char"/>
    <w:basedOn w:val="DefaultParagraphFont"/>
    <w:link w:val="Heading2"/>
    <w:rsid w:val="00EB331E"/>
    <w:rPr>
      <w:rFonts w:asciiTheme="majorHAnsi" w:cstheme="majorBidi" w:eastAsiaTheme="majorEastAsia" w:hAnsiTheme="majorHAnsi"/>
      <w:b w:val="1"/>
      <w:bCs w:val="1"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 w:val="1"/>
    <w:rsid w:val="00EB331E"/>
    <w:pPr>
      <w:numPr>
        <w:numId w:val="1"/>
      </w:numPr>
      <w:spacing w:after="40" w:before="40" w:line="240" w:lineRule="auto"/>
      <w:ind w:left="360"/>
    </w:pPr>
    <w:rPr>
      <w:rFonts w:eastAsiaTheme="minorEastAsi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2441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SVtP6RviqsicF65QloVQPj7qog==">CgMxLjA4AHIhMUJtYmZQaEtDV0I5eHdyQ3FNQ18yS2VEdW5lZWFBVm1F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2025-05-07T15:56:00Z</dcterms:created>
  <dc:creator>Connie McCauley</dc:creator>
</cp:coreProperties>
</file>