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tl w:val="0"/>
        </w:rPr>
        <w:t xml:space="preserve">PRESIDENT: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57451725006104" w:lineRule="auto"/>
        <w:ind w:left="0" w:right="0" w:firstLine="0"/>
        <w:jc w:val="left"/>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tl w:val="0"/>
        </w:rPr>
        <w:t xml:space="preserve">Sonnie Dickerson (330)  VICE PRESIDENT: Bill Stramm (56)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tl w:val="0"/>
        </w:rPr>
        <w:t xml:space="preserve">SECRETARY: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3.91077995300293" w:lineRule="auto"/>
        <w:ind w:left="0" w:right="0" w:firstLine="0"/>
        <w:jc w:val="left"/>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tl w:val="0"/>
        </w:rPr>
        <w:t xml:space="preserve">Scott Maddrea (244)  TREASURER: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tl w:val="0"/>
        </w:rPr>
        <w:t xml:space="preserve">Larry D. Greene (252)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tl w:val="0"/>
        </w:rPr>
        <w:t xml:space="preserve">DIRECTOR: </w:t>
      </w:r>
      <w:r w:rsidDel="00000000" w:rsidR="00000000" w:rsidRPr="00000000">
        <w:drawing>
          <wp:anchor allowOverlap="1" behindDoc="0" distB="19050" distT="19050" distL="19050" distR="19050" hidden="0" layoutInCell="1" locked="0" relativeHeight="0" simplePos="0">
            <wp:simplePos x="0" y="0"/>
            <wp:positionH relativeFrom="column">
              <wp:posOffset>19050</wp:posOffset>
            </wp:positionH>
            <wp:positionV relativeFrom="paragraph">
              <wp:posOffset>-323468</wp:posOffset>
            </wp:positionV>
            <wp:extent cx="2308352" cy="1854835"/>
            <wp:effectExtent b="0" l="0" r="0" t="0"/>
            <wp:wrapSquare wrapText="right" distB="19050" distT="19050" distL="19050" distR="19050"/>
            <wp:docPr id="3" name="image3.png"/>
            <a:graphic>
              <a:graphicData uri="http://schemas.openxmlformats.org/drawingml/2006/picture">
                <pic:pic>
                  <pic:nvPicPr>
                    <pic:cNvPr id="0" name="image3.png"/>
                    <pic:cNvPicPr preferRelativeResize="0"/>
                  </pic:nvPicPr>
                  <pic:blipFill>
                    <a:blip r:embed="rId6"/>
                    <a:srcRect b="0" l="0" r="0" t="0"/>
                    <a:stretch>
                      <a:fillRect/>
                    </a:stretch>
                  </pic:blipFill>
                  <pic:spPr>
                    <a:xfrm>
                      <a:off x="0" y="0"/>
                      <a:ext cx="2308352" cy="1854835"/>
                    </a:xfrm>
                    <a:prstGeom prst="rect"/>
                    <a:ln/>
                  </pic:spPr>
                </pic:pic>
              </a:graphicData>
            </a:graphic>
          </wp:anchor>
        </w:drawing>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tl w:val="0"/>
        </w:rPr>
        <w:t xml:space="preserve">Linden Dixon (176)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tl w:val="0"/>
        </w:rPr>
        <w:t xml:space="preserve">DEPUTY DIRECTOR: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tl w:val="0"/>
        </w:rPr>
        <w:t xml:space="preserve">Rick Oertel (284)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0.12290000915527" w:lineRule="auto"/>
        <w:ind w:left="0" w:right="0" w:firstLine="0"/>
        <w:jc w:val="left"/>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Pr>
        <w:drawing>
          <wp:inline distB="19050" distT="19050" distL="19050" distR="19050">
            <wp:extent cx="318516" cy="112776"/>
            <wp:effectExtent b="0" l="0" r="0" t="0"/>
            <wp:docPr id="5" name="image5.png"/>
            <a:graphic>
              <a:graphicData uri="http://schemas.openxmlformats.org/drawingml/2006/picture">
                <pic:pic>
                  <pic:nvPicPr>
                    <pic:cNvPr id="0" name="image5.png"/>
                    <pic:cNvPicPr preferRelativeResize="0"/>
                  </pic:nvPicPr>
                  <pic:blipFill>
                    <a:blip r:embed="rId7"/>
                    <a:srcRect b="0" l="0" r="0" t="0"/>
                    <a:stretch>
                      <a:fillRect/>
                    </a:stretch>
                  </pic:blipFill>
                  <pic:spPr>
                    <a:xfrm>
                      <a:off x="0" y="0"/>
                      <a:ext cx="318516" cy="112776"/>
                    </a:xfrm>
                    <a:prstGeom prst="rect"/>
                    <a:ln/>
                  </pic:spPr>
                </pic:pic>
              </a:graphicData>
            </a:graphic>
          </wp:inline>
        </w:drawing>
      </w:r>
      <w:r w:rsidDel="00000000" w:rsidR="00000000" w:rsidRPr="00000000">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tl w:val="0"/>
        </w:rPr>
        <w:t xml:space="preserve">REGISTRAR: Denis Confer (57) </w:t>
      </w:r>
      <w:r w:rsidDel="00000000" w:rsidR="00000000" w:rsidRPr="00000000">
        <w:drawing>
          <wp:anchor allowOverlap="1" behindDoc="0" distB="19050" distT="19050" distL="19050" distR="19050" hidden="0" layoutInCell="1" locked="0" relativeHeight="0" simplePos="0">
            <wp:simplePos x="0" y="0"/>
            <wp:positionH relativeFrom="column">
              <wp:posOffset>-1732580</wp:posOffset>
            </wp:positionH>
            <wp:positionV relativeFrom="paragraph">
              <wp:posOffset>38862</wp:posOffset>
            </wp:positionV>
            <wp:extent cx="300228" cy="167640"/>
            <wp:effectExtent b="0" l="0" r="0" t="0"/>
            <wp:wrapSquare wrapText="bothSides" distB="19050" distT="19050" distL="19050" distR="19050"/>
            <wp:docPr id="4" name="image4.png"/>
            <a:graphic>
              <a:graphicData uri="http://schemas.openxmlformats.org/drawingml/2006/picture">
                <pic:pic>
                  <pic:nvPicPr>
                    <pic:cNvPr id="0" name="image4.png"/>
                    <pic:cNvPicPr preferRelativeResize="0"/>
                  </pic:nvPicPr>
                  <pic:blipFill>
                    <a:blip r:embed="rId8"/>
                    <a:srcRect b="0" l="0" r="0" t="0"/>
                    <a:stretch>
                      <a:fillRect/>
                    </a:stretch>
                  </pic:blipFill>
                  <pic:spPr>
                    <a:xfrm>
                      <a:off x="0" y="0"/>
                      <a:ext cx="300228" cy="167640"/>
                    </a:xfrm>
                    <a:prstGeom prst="rect"/>
                    <a:ln/>
                  </pic:spPr>
                </pic:pic>
              </a:graphicData>
            </a:graphic>
          </wp:anchor>
        </w:drawing>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tl w:val="0"/>
        </w:rPr>
        <w:t xml:space="preserve">HOMESCHOOL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tl w:val="0"/>
        </w:rPr>
        <w:t xml:space="preserve">COORDINATOR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16.079999923706055"/>
          <w:szCs w:val="16.079999923706055"/>
          <w:u w:val="none"/>
          <w:shd w:fill="auto" w:val="clear"/>
          <w:vertAlign w:val="baseline"/>
          <w:rtl w:val="0"/>
        </w:rPr>
        <w:t xml:space="preserve">Joe Adair (75)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8.33984375" w:line="240" w:lineRule="auto"/>
        <w:ind w:left="0" w:right="0" w:firstLine="0"/>
        <w:jc w:val="left"/>
        <w:rPr>
          <w:rFonts w:ascii="Times New Roman" w:cs="Times New Roman" w:eastAsia="Times New Roman" w:hAnsi="Times New Roman"/>
          <w:b w:val="0"/>
          <w:i w:val="0"/>
          <w:smallCaps w:val="0"/>
          <w:strike w:val="0"/>
          <w:color w:val="365f91"/>
          <w:sz w:val="16.079999923706055"/>
          <w:szCs w:val="16.079999923706055"/>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365f91"/>
          <w:sz w:val="16.079999923706055"/>
          <w:szCs w:val="16.079999923706055"/>
          <w:u w:val="none"/>
          <w:shd w:fill="auto" w:val="clear"/>
          <w:vertAlign w:val="baseline"/>
          <w:rtl w:val="0"/>
        </w:rPr>
        <w:t xml:space="preserve">www.vaboysstate.org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1"/>
          <w:i w:val="1"/>
          <w:smallCaps w:val="0"/>
          <w:strike w:val="0"/>
          <w:color w:val="0054a4"/>
          <w:sz w:val="16.079999923706055"/>
          <w:szCs w:val="16.079999923706055"/>
          <w:u w:val="none"/>
          <w:shd w:fill="auto" w:val="clear"/>
          <w:vertAlign w:val="baseline"/>
        </w:rPr>
        <w:sectPr>
          <w:pgSz w:h="15840" w:w="12240" w:orient="portrait"/>
          <w:pgMar w:bottom="744.0000152587891" w:top="660" w:left="681.93359375" w:right="859.62890625" w:header="0" w:footer="720"/>
          <w:pgNumType w:start="1"/>
          <w:cols w:equalWidth="0" w:num="3">
            <w:col w:space="0" w:w="3580"/>
            <w:col w:space="0" w:w="3580"/>
            <w:col w:space="0" w:w="3580"/>
          </w:cols>
        </w:sectPr>
      </w:pPr>
      <w:r w:rsidDel="00000000" w:rsidR="00000000" w:rsidRPr="00000000">
        <w:rPr>
          <w:rFonts w:ascii="Arial" w:cs="Arial" w:eastAsia="Arial" w:hAnsi="Arial"/>
          <w:b w:val="1"/>
          <w:i w:val="1"/>
          <w:smallCaps w:val="0"/>
          <w:strike w:val="0"/>
          <w:color w:val="0054a4"/>
          <w:sz w:val="16.079999923706055"/>
          <w:szCs w:val="16.079999923706055"/>
          <w:u w:val="none"/>
          <w:shd w:fill="auto" w:val="clear"/>
          <w:vertAlign w:val="baseline"/>
          <w:rtl w:val="0"/>
        </w:rPr>
        <w:t xml:space="preserve">2025</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2.547607421875" w:line="240" w:lineRule="auto"/>
        <w:ind w:left="0" w:right="0" w:firstLine="0"/>
        <w:jc w:val="center"/>
        <w:rPr>
          <w:rFonts w:ascii="Cambria" w:cs="Cambria" w:eastAsia="Cambria" w:hAnsi="Cambria"/>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0"/>
          <w:i w:val="0"/>
          <w:smallCaps w:val="0"/>
          <w:strike w:val="0"/>
          <w:color w:val="000000"/>
          <w:sz w:val="21.1200008392334"/>
          <w:szCs w:val="21.1200008392334"/>
          <w:u w:val="none"/>
          <w:shd w:fill="auto" w:val="clear"/>
          <w:vertAlign w:val="baseline"/>
          <w:rtl w:val="0"/>
        </w:rPr>
        <w:t xml:space="preserve">. </w:t>
      </w:r>
      <w:r w:rsidDel="00000000" w:rsidR="00000000" w:rsidRPr="00000000">
        <w:rPr>
          <w:rFonts w:ascii="Cambria" w:cs="Cambria" w:eastAsia="Cambria" w:hAnsi="Cambria"/>
          <w:b w:val="1"/>
          <w:i w:val="0"/>
          <w:smallCaps w:val="0"/>
          <w:strike w:val="0"/>
          <w:color w:val="000000"/>
          <w:sz w:val="28.079999923706055"/>
          <w:szCs w:val="28.079999923706055"/>
          <w:u w:val="none"/>
          <w:shd w:fill="auto" w:val="clear"/>
          <w:vertAlign w:val="baseline"/>
          <w:rtl w:val="0"/>
        </w:rPr>
        <w:t xml:space="preserve">Homeschool Qualifications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1.10595703125" w:line="230.13025760650635" w:lineRule="auto"/>
        <w:ind w:left="3.9599990844726562" w:right="207.574462890625" w:firstLine="8.100013732910156"/>
        <w:jc w:val="left"/>
        <w:rPr>
          <w:rFonts w:ascii="Arial" w:cs="Arial" w:eastAsia="Arial" w:hAnsi="Arial"/>
          <w:b w:val="0"/>
          <w:i w:val="0"/>
          <w:smallCaps w:val="0"/>
          <w:strike w:val="0"/>
          <w:color w:val="4a474b"/>
          <w:sz w:val="18"/>
          <w:szCs w:val="18"/>
          <w:u w:val="none"/>
          <w:shd w:fill="auto" w:val="clear"/>
          <w:vertAlign w:val="baseline"/>
        </w:rPr>
      </w:pPr>
      <w:r w:rsidDel="00000000" w:rsidR="00000000" w:rsidRPr="00000000">
        <w:rPr>
          <w:rFonts w:ascii="Arial" w:cs="Arial" w:eastAsia="Arial" w:hAnsi="Arial"/>
          <w:b w:val="0"/>
          <w:i w:val="0"/>
          <w:smallCaps w:val="0"/>
          <w:strike w:val="0"/>
          <w:color w:val="4a474b"/>
          <w:sz w:val="18"/>
          <w:szCs w:val="18"/>
          <w:u w:val="none"/>
          <w:shd w:fill="auto" w:val="clear"/>
          <w:vertAlign w:val="baseline"/>
          <w:rtl w:val="0"/>
        </w:rPr>
        <w:t xml:space="preserve">Home schooling has positively impacted various youth organizations including the Virginia Boys State program. Potential home school  candidates </w:t>
      </w:r>
      <w:r w:rsidDel="00000000" w:rsidR="00000000" w:rsidRPr="00000000">
        <w:rPr>
          <w:rFonts w:ascii="Arial" w:cs="Arial" w:eastAsia="Arial" w:hAnsi="Arial"/>
          <w:b w:val="1"/>
          <w:i w:val="0"/>
          <w:smallCaps w:val="0"/>
          <w:strike w:val="0"/>
          <w:color w:val="4a474b"/>
          <w:sz w:val="18"/>
          <w:szCs w:val="18"/>
          <w:u w:val="none"/>
          <w:shd w:fill="auto" w:val="clear"/>
          <w:vertAlign w:val="baseline"/>
          <w:rtl w:val="0"/>
        </w:rPr>
        <w:t xml:space="preserve">must </w:t>
      </w:r>
      <w:r w:rsidDel="00000000" w:rsidR="00000000" w:rsidRPr="00000000">
        <w:rPr>
          <w:rFonts w:ascii="Arial" w:cs="Arial" w:eastAsia="Arial" w:hAnsi="Arial"/>
          <w:b w:val="0"/>
          <w:i w:val="0"/>
          <w:smallCaps w:val="0"/>
          <w:strike w:val="0"/>
          <w:color w:val="4a474b"/>
          <w:sz w:val="18"/>
          <w:szCs w:val="18"/>
          <w:u w:val="none"/>
          <w:shd w:fill="auto" w:val="clear"/>
          <w:vertAlign w:val="baseline"/>
          <w:rtl w:val="0"/>
        </w:rPr>
        <w:t xml:space="preserve">have completed the 11th grade successfully. Juniors chosen, have one more year of school remaining (or at least one  more semester), the program is for exceptional students who have shown strong leadership qualities who can become our leaders and  scholars in their communities, now and in the future.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74267578125" w:line="230.57418823242188" w:lineRule="auto"/>
        <w:ind w:left="5.4000091552734375" w:right="0" w:hanging="3.05999755859375"/>
        <w:jc w:val="left"/>
        <w:rPr>
          <w:rFonts w:ascii="Arial" w:cs="Arial" w:eastAsia="Arial" w:hAnsi="Arial"/>
          <w:b w:val="0"/>
          <w:i w:val="0"/>
          <w:smallCaps w:val="0"/>
          <w:strike w:val="0"/>
          <w:color w:val="4a474b"/>
          <w:sz w:val="18"/>
          <w:szCs w:val="18"/>
          <w:u w:val="none"/>
          <w:shd w:fill="auto" w:val="clear"/>
          <w:vertAlign w:val="baseline"/>
        </w:rPr>
      </w:pPr>
      <w:r w:rsidDel="00000000" w:rsidR="00000000" w:rsidRPr="00000000">
        <w:rPr>
          <w:rFonts w:ascii="Arial" w:cs="Arial" w:eastAsia="Arial" w:hAnsi="Arial"/>
          <w:b w:val="0"/>
          <w:i w:val="0"/>
          <w:smallCaps w:val="0"/>
          <w:strike w:val="0"/>
          <w:color w:val="4a474b"/>
          <w:sz w:val="18"/>
          <w:szCs w:val="18"/>
          <w:u w:val="none"/>
          <w:shd w:fill="auto" w:val="clear"/>
          <w:vertAlign w:val="baseline"/>
          <w:rtl w:val="0"/>
        </w:rPr>
        <w:t xml:space="preserve">The American Legion’s National Americanism Commission as well as the American Legion Department of Virginia have established  certain qualifications for prospective Boys State citizens. These two organizations work within the respective program guidelines to ensure  compliance.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09423828125" w:line="230.57451725006104" w:lineRule="auto"/>
        <w:ind w:left="0" w:right="167.81982421875" w:firstLine="9.720001220703125"/>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4a474b"/>
          <w:sz w:val="18"/>
          <w:szCs w:val="18"/>
          <w:u w:val="none"/>
          <w:shd w:fill="auto" w:val="clear"/>
          <w:vertAlign w:val="baseline"/>
          <w:rtl w:val="0"/>
        </w:rPr>
        <w:t xml:space="preserve">It is the responsibility of the home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schooler’s parents to contact the local American Legion Post when nominees are selected  from their respective high schools, homeschools and private schools. Further, it is the responsibility of the said parents to set  an interview during the dates and times set forth by the local American Legion Post‘s Boys State committee.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8092041015625" w:line="229.24176692962646" w:lineRule="auto"/>
        <w:ind w:left="3.4199905395507812" w:right="17.340087890625" w:firstLine="7.740020751953125"/>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Under no circumstances will a homeschooler be accepted at Virginia Boys State without first having his eleventh-grade courses  and units completed and acknowledged by his parent or guardian.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4.407958984375" w:line="229.24176692962646" w:lineRule="auto"/>
        <w:ind w:left="8.639984130859375" w:right="535.50048828125" w:hanging="7.9199981689453125"/>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 homeschooler is defined as a student who is not enrolled full time in a public or private school, and is usually taught at home by a  parent or by a group of parents who teach with either an academic-oriented curriculum or a religious-based curriculum.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8084716796875" w:line="240" w:lineRule="auto"/>
        <w:ind w:left="1.8000030517578125" w:right="0" w:firstLine="0"/>
        <w:jc w:val="left"/>
        <w:rPr>
          <w:rFonts w:ascii="Arial" w:cs="Arial" w:eastAsia="Arial" w:hAnsi="Arial"/>
          <w:b w:val="1"/>
          <w:i w:val="0"/>
          <w:smallCaps w:val="0"/>
          <w:strike w:val="0"/>
          <w:color w:val="4a474b"/>
          <w:sz w:val="18"/>
          <w:szCs w:val="18"/>
          <w:u w:val="none"/>
          <w:shd w:fill="auto" w:val="clear"/>
          <w:vertAlign w:val="baseline"/>
        </w:rPr>
      </w:pPr>
      <w:r w:rsidDel="00000000" w:rsidR="00000000" w:rsidRPr="00000000">
        <w:rPr>
          <w:rFonts w:ascii="Arial" w:cs="Arial" w:eastAsia="Arial" w:hAnsi="Arial"/>
          <w:b w:val="1"/>
          <w:i w:val="0"/>
          <w:smallCaps w:val="0"/>
          <w:strike w:val="0"/>
          <w:color w:val="4a474b"/>
          <w:sz w:val="18"/>
          <w:szCs w:val="18"/>
          <w:u w:val="none"/>
          <w:shd w:fill="auto" w:val="clear"/>
          <w:vertAlign w:val="baseline"/>
          <w:rtl w:val="0"/>
        </w:rPr>
        <w:t xml:space="preserve">Admittance Procedures for Homeschoolers and/or Religious-based Homeschoolers to attend Boys State  </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42.7398681640625" w:line="227.33765602111816" w:lineRule="auto"/>
        <w:ind w:left="3.4199905395507812" w:right="107.520751953125" w:hanging="2.7000045776367188"/>
        <w:jc w:val="left"/>
        <w:rPr>
          <w:rFonts w:ascii="Arial" w:cs="Arial" w:eastAsia="Arial" w:hAnsi="Arial"/>
          <w:b w:val="1"/>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The parent must indicate to The American Legion local Adjutant or Boys State Chairman that the student has successfully completed 11</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th</w:t>
      </w:r>
      <w:r w:rsidDel="00000000" w:rsidR="00000000" w:rsidRPr="00000000">
        <w:rPr>
          <w:rFonts w:ascii="Arial" w:cs="Arial" w:eastAsia="Arial" w:hAnsi="Arial"/>
          <w:b w:val="0"/>
          <w:i w:val="0"/>
          <w:smallCaps w:val="0"/>
          <w:strike w:val="0"/>
          <w:color w:val="000000"/>
          <w:sz w:val="12"/>
          <w:szCs w:val="12"/>
          <w:u w:val="none"/>
          <w:shd w:fill="auto" w:val="clear"/>
          <w:vertAlign w:val="baseline"/>
          <w:rtl w:val="0"/>
        </w:rPr>
        <w:t xml:space="preserv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grade (or will successfully complete 11</w:t>
      </w:r>
      <w:r w:rsidDel="00000000" w:rsidR="00000000" w:rsidRPr="00000000">
        <w:rPr>
          <w:rFonts w:ascii="Arial" w:cs="Arial" w:eastAsia="Arial" w:hAnsi="Arial"/>
          <w:b w:val="0"/>
          <w:i w:val="0"/>
          <w:smallCaps w:val="0"/>
          <w:strike w:val="0"/>
          <w:color w:val="000000"/>
          <w:sz w:val="20"/>
          <w:szCs w:val="20"/>
          <w:u w:val="none"/>
          <w:shd w:fill="auto" w:val="clear"/>
          <w:vertAlign w:val="superscript"/>
          <w:rtl w:val="0"/>
        </w:rPr>
        <w:t xml:space="preserve">th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grade by the start of Boys State session at the latest), as a student in good standing in  compliance with </w:t>
      </w:r>
      <w:r w:rsidDel="00000000" w:rsidR="00000000" w:rsidRPr="00000000">
        <w:rPr>
          <w:rFonts w:ascii="Arial" w:cs="Arial" w:eastAsia="Arial" w:hAnsi="Arial"/>
          <w:b w:val="1"/>
          <w:i w:val="0"/>
          <w:smallCaps w:val="0"/>
          <w:strike w:val="0"/>
          <w:color w:val="000000"/>
          <w:sz w:val="18"/>
          <w:szCs w:val="18"/>
          <w:u w:val="none"/>
          <w:shd w:fill="auto" w:val="clear"/>
          <w:vertAlign w:val="baseline"/>
          <w:rtl w:val="0"/>
        </w:rPr>
        <w:t xml:space="preserve">the Virginia Code, § 22.1-254 and § 22.1-254.1 Declaration of policy; requirements for home instruction of  children. A copy of the parent’s Notification of Intent to Provide Home Instruction form or religious exemption  acknowledgement letter from the school board is required.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009033203125" w:line="231.9072675704956" w:lineRule="auto"/>
        <w:ind w:left="11.879997253417969" w:right="314.100341796875" w:hanging="11.160011291503906"/>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4a474b"/>
          <w:sz w:val="18"/>
          <w:szCs w:val="18"/>
          <w:u w:val="none"/>
          <w:shd w:fill="auto" w:val="clear"/>
          <w:vertAlign w:val="baseline"/>
          <w:rtl w:val="0"/>
        </w:rPr>
        <w:t xml:space="preserve">The parents of the home-schooled applicant can present the document to the local post Commander or Adjutant. Names of these  Legionnaires can be obtained by contacting the Homeschool Coordinator Joe Adair at 757.775.3487 or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homeschool@vaboysstate.org.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2.40966796875" w:line="240" w:lineRule="auto"/>
        <w:ind w:left="0.7199859619140625" w:right="0" w:firstLine="0"/>
        <w:jc w:val="left"/>
        <w:rPr>
          <w:rFonts w:ascii="Arial" w:cs="Arial" w:eastAsia="Arial" w:hAnsi="Arial"/>
          <w:b w:val="1"/>
          <w:i w:val="0"/>
          <w:smallCaps w:val="0"/>
          <w:strike w:val="0"/>
          <w:color w:val="4a474b"/>
          <w:sz w:val="18"/>
          <w:szCs w:val="18"/>
          <w:u w:val="none"/>
          <w:shd w:fill="auto" w:val="clear"/>
          <w:vertAlign w:val="baseline"/>
        </w:rPr>
      </w:pPr>
      <w:r w:rsidDel="00000000" w:rsidR="00000000" w:rsidRPr="00000000">
        <w:rPr>
          <w:rFonts w:ascii="Arial" w:cs="Arial" w:eastAsia="Arial" w:hAnsi="Arial"/>
          <w:b w:val="1"/>
          <w:i w:val="0"/>
          <w:smallCaps w:val="0"/>
          <w:strike w:val="0"/>
          <w:color w:val="4a474b"/>
          <w:sz w:val="18"/>
          <w:szCs w:val="18"/>
          <w:u w:val="none"/>
          <w:shd w:fill="auto" w:val="clear"/>
          <w:vertAlign w:val="baseline"/>
          <w:rtl w:val="0"/>
        </w:rPr>
        <w:t xml:space="preserve">The American Legion Interviews of Homeschool Applicants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6.34033203125" w:line="230.57434558868408" w:lineRule="auto"/>
        <w:ind w:left="3.9599990844726562" w:right="347.7001953125" w:firstLine="10.620002746582031"/>
        <w:jc w:val="left"/>
        <w:rPr>
          <w:rFonts w:ascii="Arial" w:cs="Arial" w:eastAsia="Arial" w:hAnsi="Arial"/>
          <w:b w:val="0"/>
          <w:i w:val="0"/>
          <w:smallCaps w:val="0"/>
          <w:strike w:val="0"/>
          <w:color w:val="4a474b"/>
          <w:sz w:val="18"/>
          <w:szCs w:val="18"/>
          <w:u w:val="none"/>
          <w:shd w:fill="auto" w:val="clear"/>
          <w:vertAlign w:val="baseline"/>
        </w:rPr>
      </w:pPr>
      <w:r w:rsidDel="00000000" w:rsidR="00000000" w:rsidRPr="00000000">
        <w:rPr>
          <w:rFonts w:ascii="Arial" w:cs="Arial" w:eastAsia="Arial" w:hAnsi="Arial"/>
          <w:b w:val="0"/>
          <w:i w:val="0"/>
          <w:smallCaps w:val="0"/>
          <w:strike w:val="0"/>
          <w:color w:val="4a474b"/>
          <w:sz w:val="18"/>
          <w:szCs w:val="18"/>
          <w:u w:val="none"/>
          <w:shd w:fill="auto" w:val="clear"/>
          <w:vertAlign w:val="baseline"/>
          <w:rtl w:val="0"/>
        </w:rPr>
        <w:t xml:space="preserve">It is the responsibility of home school parents to contact the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local American Legion Post </w:t>
      </w:r>
      <w:r w:rsidDel="00000000" w:rsidR="00000000" w:rsidRPr="00000000">
        <w:rPr>
          <w:rFonts w:ascii="Arial" w:cs="Arial" w:eastAsia="Arial" w:hAnsi="Arial"/>
          <w:b w:val="0"/>
          <w:i w:val="0"/>
          <w:smallCaps w:val="0"/>
          <w:strike w:val="0"/>
          <w:color w:val="4a474b"/>
          <w:sz w:val="18"/>
          <w:szCs w:val="18"/>
          <w:u w:val="none"/>
          <w:shd w:fill="auto" w:val="clear"/>
          <w:vertAlign w:val="baseline"/>
          <w:rtl w:val="0"/>
        </w:rPr>
        <w:t xml:space="preserve">at the beginning of the school year so they’re  interviewed with Boys State nominees from the local high schools. All Boys State nominees are interviewed by some forum and home  schoolers must compete in this process at the specified time.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3.409423828125" w:line="229.2415952682495" w:lineRule="auto"/>
        <w:ind w:left="0.7199859619140625" w:right="87.120361328125" w:firstLine="0"/>
        <w:jc w:val="both"/>
        <w:rPr>
          <w:rFonts w:ascii="Arial" w:cs="Arial" w:eastAsia="Arial" w:hAnsi="Arial"/>
          <w:b w:val="0"/>
          <w:i w:val="0"/>
          <w:smallCaps w:val="0"/>
          <w:strike w:val="0"/>
          <w:color w:val="4a474b"/>
          <w:sz w:val="18"/>
          <w:szCs w:val="18"/>
          <w:u w:val="none"/>
          <w:shd w:fill="auto" w:val="clear"/>
          <w:vertAlign w:val="baseline"/>
        </w:rPr>
      </w:pPr>
      <w:r w:rsidDel="00000000" w:rsidR="00000000" w:rsidRPr="00000000">
        <w:rPr>
          <w:rFonts w:ascii="Arial" w:cs="Arial" w:eastAsia="Arial" w:hAnsi="Arial"/>
          <w:b w:val="0"/>
          <w:i w:val="0"/>
          <w:smallCaps w:val="0"/>
          <w:strike w:val="0"/>
          <w:color w:val="4a474b"/>
          <w:sz w:val="18"/>
          <w:szCs w:val="18"/>
          <w:u w:val="none"/>
          <w:shd w:fill="auto" w:val="clear"/>
          <w:vertAlign w:val="baseline"/>
          <w:rtl w:val="0"/>
        </w:rPr>
        <w:t xml:space="preserve">All delegates selected to attend Boys State have their tuition paid for by a variety of sponsors; these include The American Legion, public  and private schools, fraternal, business, civic groups and others. Home schoolers, if selected to attend, receive the same tuition as those  from other schools.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80877685546875" w:line="229.24142360687256" w:lineRule="auto"/>
        <w:ind w:left="2.3400115966796875" w:right="430.933837890625" w:hanging="1.620025634765625"/>
        <w:jc w:val="left"/>
        <w:rPr>
          <w:rFonts w:ascii="Arial" w:cs="Arial" w:eastAsia="Arial" w:hAnsi="Arial"/>
          <w:b w:val="1"/>
          <w:i w:val="0"/>
          <w:smallCaps w:val="0"/>
          <w:strike w:val="0"/>
          <w:color w:val="4a474b"/>
          <w:sz w:val="18"/>
          <w:szCs w:val="18"/>
          <w:u w:val="none"/>
          <w:shd w:fill="auto" w:val="clear"/>
          <w:vertAlign w:val="baseline"/>
        </w:rPr>
      </w:pPr>
      <w:r w:rsidDel="00000000" w:rsidR="00000000" w:rsidRPr="00000000">
        <w:rPr>
          <w:rFonts w:ascii="Arial" w:cs="Arial" w:eastAsia="Arial" w:hAnsi="Arial"/>
          <w:b w:val="1"/>
          <w:i w:val="0"/>
          <w:smallCaps w:val="0"/>
          <w:strike w:val="0"/>
          <w:color w:val="4a474b"/>
          <w:sz w:val="18"/>
          <w:szCs w:val="18"/>
          <w:u w:val="none"/>
          <w:shd w:fill="auto" w:val="clear"/>
          <w:vertAlign w:val="baseline"/>
          <w:rtl w:val="0"/>
        </w:rPr>
        <w:t xml:space="preserve">The final selection of all Boys State delegates is determined by each individual American Legion post, judging the merits of  every invited candidate.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4.8091125488281" w:line="240" w:lineRule="auto"/>
        <w:ind w:left="0" w:right="5018.3062744140625" w:firstLine="0"/>
        <w:jc w:val="righ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sectPr>
          <w:type w:val="continuous"/>
          <w:pgSz w:h="15840" w:w="12240" w:orient="portrait"/>
          <w:pgMar w:bottom="744.0000152587891" w:top="660" w:left="601.8000030517578" w:right="613.359375" w:header="0" w:footer="720"/>
          <w:cols w:equalWidth="0" w:num="1">
            <w:col w:space="0" w:w="11024.840621948242"/>
          </w:cols>
        </w:sect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Sincerely,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1.92962646484375" w:line="240" w:lineRule="auto"/>
        <w:ind w:left="0" w:right="0" w:firstLine="0"/>
        <w:jc w:val="lef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Linden Dixon (176)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9730224609375" w:line="236.2690544128418" w:lineRule="auto"/>
        <w:ind w:left="0" w:right="1048.9154052734375" w:firstLine="6.7584228515625"/>
        <w:jc w:val="lef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6011 Harnsberger Barn Court  Manassas, VA 20112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812789916992188" w:line="240" w:lineRule="auto"/>
        <w:ind w:left="7.6032257080078125" w:right="0" w:firstLine="0"/>
        <w:jc w:val="lef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(C) 703-966-0476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6.00006103515625" w:line="240" w:lineRule="auto"/>
        <w:ind w:left="0" w:right="935.0958251953125" w:firstLine="0"/>
        <w:jc w:val="righ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Linden Dixon  </w:t>
      </w:r>
      <w:r w:rsidDel="00000000" w:rsidR="00000000" w:rsidRPr="00000000">
        <w:drawing>
          <wp:anchor allowOverlap="1" behindDoc="0" distB="19050" distT="19050" distL="19050" distR="19050" hidden="0" layoutInCell="1" locked="0" relativeHeight="0" simplePos="0">
            <wp:simplePos x="0" y="0"/>
            <wp:positionH relativeFrom="column">
              <wp:posOffset>-556598</wp:posOffset>
            </wp:positionH>
            <wp:positionV relativeFrom="paragraph">
              <wp:posOffset>-328688</wp:posOffset>
            </wp:positionV>
            <wp:extent cx="1984883" cy="584835"/>
            <wp:effectExtent b="0" l="0" r="0" t="0"/>
            <wp:wrapSquare wrapText="bothSides" distB="19050" distT="19050" distL="19050" distR="19050"/>
            <wp:docPr id="2" name="image2.png"/>
            <a:graphic>
              <a:graphicData uri="http://schemas.openxmlformats.org/drawingml/2006/picture">
                <pic:pic>
                  <pic:nvPicPr>
                    <pic:cNvPr id="0" name="image2.png"/>
                    <pic:cNvPicPr preferRelativeResize="0"/>
                  </pic:nvPicPr>
                  <pic:blipFill>
                    <a:blip r:embed="rId9"/>
                    <a:srcRect b="0" l="0" r="0" t="0"/>
                    <a:stretch>
                      <a:fillRect/>
                    </a:stretch>
                  </pic:blipFill>
                  <pic:spPr>
                    <a:xfrm>
                      <a:off x="0" y="0"/>
                      <a:ext cx="1984883" cy="584835"/>
                    </a:xfrm>
                    <a:prstGeom prst="rect"/>
                    <a:ln/>
                  </pic:spPr>
                </pic:pic>
              </a:graphicData>
            </a:graphic>
          </wp:anchor>
        </w:drawing>
      </w:r>
      <w:r w:rsidDel="00000000" w:rsidR="00000000" w:rsidRPr="00000000">
        <w:drawing>
          <wp:anchor allowOverlap="1" behindDoc="0" distB="19050" distT="19050" distL="19050" distR="19050" hidden="0" layoutInCell="1" locked="0" relativeHeight="0" simplePos="0">
            <wp:simplePos x="0" y="0"/>
            <wp:positionH relativeFrom="column">
              <wp:posOffset>-468968</wp:posOffset>
            </wp:positionH>
            <wp:positionV relativeFrom="paragraph">
              <wp:posOffset>-284873</wp:posOffset>
            </wp:positionV>
            <wp:extent cx="1984883" cy="584835"/>
            <wp:effectExtent b="0" l="0" r="0" t="0"/>
            <wp:wrapSquare wrapText="bothSides" distB="19050" distT="19050" distL="19050" distR="19050"/>
            <wp:docPr id="1" name="image1.png"/>
            <a:graphic>
              <a:graphicData uri="http://schemas.openxmlformats.org/drawingml/2006/picture">
                <pic:pic>
                  <pic:nvPicPr>
                    <pic:cNvPr id="0" name="image1.png"/>
                    <pic:cNvPicPr preferRelativeResize="0"/>
                  </pic:nvPicPr>
                  <pic:blipFill>
                    <a:blip r:embed="rId9"/>
                    <a:srcRect b="0" l="0" r="0" t="0"/>
                    <a:stretch>
                      <a:fillRect/>
                    </a:stretch>
                  </pic:blipFill>
                  <pic:spPr>
                    <a:xfrm>
                      <a:off x="0" y="0"/>
                      <a:ext cx="1984883" cy="584835"/>
                    </a:xfrm>
                    <a:prstGeom prst="rect"/>
                    <a:ln/>
                  </pic:spPr>
                </pic:pic>
              </a:graphicData>
            </a:graphic>
          </wp:anchor>
        </w:drawing>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29632568359375" w:line="240" w:lineRule="auto"/>
        <w:ind w:left="0" w:right="0" w:firstLine="0"/>
        <w:jc w:val="center"/>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Director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2957763671875" w:line="240" w:lineRule="auto"/>
        <w:ind w:left="0" w:right="1.3812255859375" w:firstLine="0"/>
        <w:jc w:val="right"/>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Pr>
        <w:sectPr>
          <w:type w:val="continuous"/>
          <w:pgSz w:h="15840" w:w="12240" w:orient="portrait"/>
          <w:pgMar w:bottom="744.0000152587891" w:top="660" w:left="710.5344390869141" w:right="4330.8465576171875" w:header="0" w:footer="720"/>
          <w:cols w:equalWidth="0" w:num="2">
            <w:col w:space="0" w:w="3600"/>
            <w:col w:space="0" w:w="3600"/>
          </w:cols>
        </w:sectPr>
      </w:pPr>
      <w:r w:rsidDel="00000000" w:rsidR="00000000" w:rsidRPr="00000000">
        <w:rPr>
          <w:rFonts w:ascii="Times New Roman" w:cs="Times New Roman" w:eastAsia="Times New Roman" w:hAnsi="Times New Roman"/>
          <w:b w:val="0"/>
          <w:i w:val="0"/>
          <w:smallCaps w:val="0"/>
          <w:strike w:val="0"/>
          <w:color w:val="000000"/>
          <w:sz w:val="21.1200008392334"/>
          <w:szCs w:val="21.1200008392334"/>
          <w:u w:val="none"/>
          <w:shd w:fill="auto" w:val="clear"/>
          <w:vertAlign w:val="baseline"/>
          <w:rtl w:val="0"/>
        </w:rPr>
        <w:t xml:space="preserve">director@vaboysstate.org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1.026611328125" w:line="240" w:lineRule="auto"/>
        <w:ind w:left="14.565505981445312" w:right="0" w:firstLine="0"/>
        <w:jc w:val="left"/>
        <w:rPr>
          <w:rFonts w:ascii="Arial" w:cs="Arial" w:eastAsia="Arial" w:hAnsi="Arial"/>
          <w:b w:val="0"/>
          <w:i w:val="0"/>
          <w:smallCaps w:val="0"/>
          <w:strike w:val="0"/>
          <w:color w:val="000000"/>
          <w:sz w:val="18.27066421508789"/>
          <w:szCs w:val="18.27066421508789"/>
          <w:u w:val="none"/>
          <w:shd w:fill="auto" w:val="clear"/>
          <w:vertAlign w:val="baseline"/>
        </w:rPr>
      </w:pPr>
      <w:r w:rsidDel="00000000" w:rsidR="00000000" w:rsidRPr="00000000">
        <w:rPr>
          <w:rFonts w:ascii="Arial" w:cs="Arial" w:eastAsia="Arial" w:hAnsi="Arial"/>
          <w:b w:val="0"/>
          <w:i w:val="0"/>
          <w:smallCaps w:val="0"/>
          <w:strike w:val="0"/>
          <w:color w:val="000000"/>
          <w:sz w:val="18.53738021850586"/>
          <w:szCs w:val="18.53738021850586"/>
          <w:u w:val="none"/>
          <w:shd w:fill="auto" w:val="clear"/>
          <w:vertAlign w:val="baseline"/>
          <w:rtl w:val="0"/>
        </w:rPr>
        <w:t xml:space="preserve">1. </w:t>
      </w:r>
      <w:r w:rsidDel="00000000" w:rsidR="00000000" w:rsidRPr="00000000">
        <w:rPr>
          <w:rFonts w:ascii="Arial" w:cs="Arial" w:eastAsia="Arial" w:hAnsi="Arial"/>
          <w:b w:val="0"/>
          <w:i w:val="0"/>
          <w:smallCaps w:val="0"/>
          <w:strike w:val="0"/>
          <w:color w:val="000000"/>
          <w:sz w:val="18.27066421508789"/>
          <w:szCs w:val="18.27066421508789"/>
          <w:u w:val="none"/>
          <w:shd w:fill="auto" w:val="clear"/>
          <w:vertAlign w:val="baseline"/>
          <w:rtl w:val="0"/>
        </w:rPr>
        <w:t xml:space="preserve">Bill Stramm (56)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736083984375" w:line="240" w:lineRule="auto"/>
        <w:ind w:left="1.5892791748046875" w:right="0" w:firstLine="0"/>
        <w:jc w:val="left"/>
        <w:rPr>
          <w:rFonts w:ascii="Arial" w:cs="Arial" w:eastAsia="Arial" w:hAnsi="Arial"/>
          <w:b w:val="0"/>
          <w:i w:val="0"/>
          <w:smallCaps w:val="0"/>
          <w:strike w:val="0"/>
          <w:color w:val="000000"/>
          <w:sz w:val="18.27066421508789"/>
          <w:szCs w:val="18.27066421508789"/>
          <w:u w:val="none"/>
          <w:shd w:fill="auto" w:val="clear"/>
          <w:vertAlign w:val="baseline"/>
        </w:rPr>
      </w:pPr>
      <w:r w:rsidDel="00000000" w:rsidR="00000000" w:rsidRPr="00000000">
        <w:rPr>
          <w:rFonts w:ascii="Arial" w:cs="Arial" w:eastAsia="Arial" w:hAnsi="Arial"/>
          <w:b w:val="0"/>
          <w:i w:val="0"/>
          <w:smallCaps w:val="0"/>
          <w:strike w:val="0"/>
          <w:color w:val="000000"/>
          <w:sz w:val="18.27066421508789"/>
          <w:szCs w:val="18.27066421508789"/>
          <w:u w:val="none"/>
          <w:shd w:fill="auto" w:val="clear"/>
          <w:vertAlign w:val="baseline"/>
          <w:rtl w:val="0"/>
        </w:rPr>
        <w:t xml:space="preserve">302 Arnies Loop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88916015625" w:line="240" w:lineRule="auto"/>
        <w:ind w:left="8.00376892089843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Cape Charles, VA 23310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139892578125" w:line="240" w:lineRule="auto"/>
        <w:ind w:left="14.723815917968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 (703) 967-8676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40673828125" w:line="240" w:lineRule="auto"/>
        <w:ind w:left="11.382293701171875" w:right="0" w:firstLine="0"/>
        <w:jc w:val="left"/>
        <w:rPr>
          <w:rFonts w:ascii="Arial" w:cs="Arial" w:eastAsia="Arial" w:hAnsi="Arial"/>
          <w:b w:val="0"/>
          <w:i w:val="0"/>
          <w:smallCaps w:val="0"/>
          <w:strike w:val="0"/>
          <w:color w:val="000000"/>
          <w:sz w:val="16.34554100036621"/>
          <w:szCs w:val="16.34554100036621"/>
          <w:u w:val="none"/>
          <w:shd w:fill="auto" w:val="clear"/>
          <w:vertAlign w:val="baseline"/>
        </w:rPr>
      </w:pPr>
      <w:r w:rsidDel="00000000" w:rsidR="00000000" w:rsidRPr="00000000">
        <w:rPr>
          <w:rFonts w:ascii="Arial" w:cs="Arial" w:eastAsia="Arial" w:hAnsi="Arial"/>
          <w:b w:val="0"/>
          <w:i w:val="0"/>
          <w:smallCaps w:val="0"/>
          <w:strike w:val="0"/>
          <w:color w:val="000000"/>
          <w:sz w:val="16.34554100036621"/>
          <w:szCs w:val="16.34554100036621"/>
          <w:u w:val="none"/>
          <w:shd w:fill="auto" w:val="clear"/>
          <w:vertAlign w:val="baseline"/>
          <w:rtl w:val="0"/>
        </w:rPr>
        <w:t xml:space="preserve">(counties of Accomack and Northampton)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16.34033203125" w:line="240" w:lineRule="auto"/>
        <w:ind w:left="0" w:right="0" w:firstLine="0"/>
        <w:jc w:val="left"/>
        <w:rPr>
          <w:rFonts w:ascii="Arial" w:cs="Arial" w:eastAsia="Arial" w:hAnsi="Arial"/>
          <w:b w:val="0"/>
          <w:i w:val="0"/>
          <w:smallCaps w:val="0"/>
          <w:strike w:val="0"/>
          <w:color w:val="000000"/>
          <w:sz w:val="17.31300926208496"/>
          <w:szCs w:val="17.31300926208496"/>
          <w:u w:val="none"/>
          <w:shd w:fill="auto" w:val="clear"/>
          <w:vertAlign w:val="baseline"/>
        </w:rPr>
      </w:pPr>
      <w:r w:rsidDel="00000000" w:rsidR="00000000" w:rsidRPr="00000000">
        <w:rPr>
          <w:rFonts w:ascii="Arial" w:cs="Arial" w:eastAsia="Arial" w:hAnsi="Arial"/>
          <w:b w:val="0"/>
          <w:i w:val="0"/>
          <w:smallCaps w:val="0"/>
          <w:strike w:val="0"/>
          <w:color w:val="000000"/>
          <w:sz w:val="17.58095359802246"/>
          <w:szCs w:val="17.58095359802246"/>
          <w:u w:val="none"/>
          <w:shd w:fill="auto" w:val="clear"/>
          <w:vertAlign w:val="baseline"/>
          <w:rtl w:val="0"/>
        </w:rPr>
        <w:t xml:space="preserve">2. </w:t>
      </w:r>
      <w:r w:rsidDel="00000000" w:rsidR="00000000" w:rsidRPr="00000000">
        <w:rPr>
          <w:rFonts w:ascii="Arial" w:cs="Arial" w:eastAsia="Arial" w:hAnsi="Arial"/>
          <w:b w:val="0"/>
          <w:i w:val="0"/>
          <w:smallCaps w:val="0"/>
          <w:strike w:val="0"/>
          <w:color w:val="000000"/>
          <w:sz w:val="17.31300926208496"/>
          <w:szCs w:val="17.31300926208496"/>
          <w:u w:val="none"/>
          <w:shd w:fill="auto" w:val="clear"/>
          <w:vertAlign w:val="baseline"/>
          <w:rtl w:val="0"/>
        </w:rPr>
        <w:t xml:space="preserve">Mark Antley (280)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40" w:lineRule="auto"/>
        <w:ind w:left="13.050079345703125" w:right="0" w:firstLine="0"/>
        <w:jc w:val="left"/>
        <w:rPr>
          <w:rFonts w:ascii="Arial" w:cs="Arial" w:eastAsia="Arial" w:hAnsi="Arial"/>
          <w:b w:val="0"/>
          <w:i w:val="0"/>
          <w:smallCaps w:val="0"/>
          <w:strike w:val="0"/>
          <w:color w:val="000000"/>
          <w:sz w:val="17.31300926208496"/>
          <w:szCs w:val="17.31300926208496"/>
          <w:u w:val="none"/>
          <w:shd w:fill="auto" w:val="clear"/>
          <w:vertAlign w:val="baseline"/>
        </w:rPr>
      </w:pPr>
      <w:r w:rsidDel="00000000" w:rsidR="00000000" w:rsidRPr="00000000">
        <w:rPr>
          <w:rFonts w:ascii="Arial" w:cs="Arial" w:eastAsia="Arial" w:hAnsi="Arial"/>
          <w:b w:val="0"/>
          <w:i w:val="0"/>
          <w:smallCaps w:val="0"/>
          <w:strike w:val="0"/>
          <w:color w:val="000000"/>
          <w:sz w:val="17.31300926208496"/>
          <w:szCs w:val="17.31300926208496"/>
          <w:u w:val="none"/>
          <w:shd w:fill="auto" w:val="clear"/>
          <w:vertAlign w:val="baseline"/>
          <w:rtl w:val="0"/>
        </w:rPr>
        <w:t xml:space="preserve">1209 Red Bay Lane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9.940185546875" w:line="240" w:lineRule="auto"/>
        <w:ind w:left="3.0236053466796875" w:right="0" w:firstLine="0"/>
        <w:jc w:val="left"/>
        <w:rPr>
          <w:rFonts w:ascii="Arial" w:cs="Arial" w:eastAsia="Arial" w:hAnsi="Arial"/>
          <w:b w:val="0"/>
          <w:i w:val="0"/>
          <w:smallCaps w:val="0"/>
          <w:strike w:val="0"/>
          <w:color w:val="000000"/>
          <w:sz w:val="17.31300926208496"/>
          <w:szCs w:val="17.31300926208496"/>
          <w:u w:val="none"/>
          <w:shd w:fill="auto" w:val="clear"/>
          <w:vertAlign w:val="baseline"/>
        </w:rPr>
      </w:pPr>
      <w:r w:rsidDel="00000000" w:rsidR="00000000" w:rsidRPr="00000000">
        <w:rPr>
          <w:rFonts w:ascii="Arial" w:cs="Arial" w:eastAsia="Arial" w:hAnsi="Arial"/>
          <w:b w:val="0"/>
          <w:i w:val="0"/>
          <w:smallCaps w:val="0"/>
          <w:strike w:val="0"/>
          <w:color w:val="000000"/>
          <w:sz w:val="17.31300926208496"/>
          <w:szCs w:val="17.31300926208496"/>
          <w:u w:val="none"/>
          <w:shd w:fill="auto" w:val="clear"/>
          <w:vertAlign w:val="baseline"/>
          <w:rtl w:val="0"/>
        </w:rPr>
        <w:t xml:space="preserve">Chesapeake, VA 23322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939453125" w:line="240" w:lineRule="auto"/>
        <w:ind w:left="21.64520263671875" w:right="0" w:firstLine="0"/>
        <w:jc w:val="left"/>
        <w:rPr>
          <w:rFonts w:ascii="Arial" w:cs="Arial" w:eastAsia="Arial" w:hAnsi="Arial"/>
          <w:b w:val="0"/>
          <w:i w:val="0"/>
          <w:smallCaps w:val="0"/>
          <w:strike w:val="0"/>
          <w:color w:val="000000"/>
          <w:sz w:val="17.31300926208496"/>
          <w:szCs w:val="17.31300926208496"/>
          <w:u w:val="none"/>
          <w:shd w:fill="auto" w:val="clear"/>
          <w:vertAlign w:val="baseline"/>
        </w:rPr>
      </w:pPr>
      <w:r w:rsidDel="00000000" w:rsidR="00000000" w:rsidRPr="00000000">
        <w:rPr>
          <w:rFonts w:ascii="Arial" w:cs="Arial" w:eastAsia="Arial" w:hAnsi="Arial"/>
          <w:b w:val="0"/>
          <w:i w:val="0"/>
          <w:smallCaps w:val="0"/>
          <w:strike w:val="0"/>
          <w:color w:val="000000"/>
          <w:sz w:val="17.31300926208496"/>
          <w:szCs w:val="17.31300926208496"/>
          <w:u w:val="none"/>
          <w:shd w:fill="auto" w:val="clear"/>
          <w:vertAlign w:val="baseline"/>
          <w:rtl w:val="0"/>
        </w:rPr>
        <w:t xml:space="preserve">(C) (434) 401-8501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93994140625" w:line="261.22901916503906" w:lineRule="auto"/>
        <w:ind w:left="10.672607421875" w:right="497.4676513671875" w:firstLine="0.709686279296875"/>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34554100036621"/>
          <w:szCs w:val="16.34554100036621"/>
          <w:u w:val="none"/>
          <w:shd w:fill="auto" w:val="clear"/>
          <w:vertAlign w:val="baseline"/>
          <w:rtl w:val="0"/>
        </w:rPr>
        <w:t xml:space="preserve">(cities of Chesapeake, Norfolk, Portsmouth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and Virginia Beach)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07.0452880859375" w:line="240" w:lineRule="auto"/>
        <w:ind w:left="6.5746307373046875" w:right="0" w:firstLine="0"/>
        <w:jc w:val="left"/>
        <w:rPr>
          <w:rFonts w:ascii="Arial" w:cs="Arial" w:eastAsia="Arial" w:hAnsi="Arial"/>
          <w:b w:val="0"/>
          <w:i w:val="0"/>
          <w:smallCaps w:val="0"/>
          <w:strike w:val="0"/>
          <w:color w:val="000000"/>
          <w:sz w:val="18.27066421508789"/>
          <w:szCs w:val="18.27066421508789"/>
          <w:u w:val="none"/>
          <w:shd w:fill="auto" w:val="clear"/>
          <w:vertAlign w:val="baseline"/>
        </w:rPr>
      </w:pPr>
      <w:r w:rsidDel="00000000" w:rsidR="00000000" w:rsidRPr="00000000">
        <w:rPr>
          <w:rFonts w:ascii="Arial" w:cs="Arial" w:eastAsia="Arial" w:hAnsi="Arial"/>
          <w:b w:val="0"/>
          <w:i w:val="0"/>
          <w:smallCaps w:val="0"/>
          <w:strike w:val="0"/>
          <w:color w:val="000000"/>
          <w:sz w:val="18.53738021850586"/>
          <w:szCs w:val="18.53738021850586"/>
          <w:u w:val="none"/>
          <w:shd w:fill="auto" w:val="clear"/>
          <w:vertAlign w:val="baseline"/>
          <w:rtl w:val="0"/>
        </w:rPr>
        <w:t xml:space="preserve">3. </w:t>
      </w:r>
      <w:r w:rsidDel="00000000" w:rsidR="00000000" w:rsidRPr="00000000">
        <w:rPr>
          <w:rFonts w:ascii="Arial" w:cs="Arial" w:eastAsia="Arial" w:hAnsi="Arial"/>
          <w:b w:val="0"/>
          <w:i w:val="0"/>
          <w:smallCaps w:val="0"/>
          <w:strike w:val="0"/>
          <w:color w:val="000000"/>
          <w:sz w:val="18.27066421508789"/>
          <w:szCs w:val="18.27066421508789"/>
          <w:u w:val="none"/>
          <w:shd w:fill="auto" w:val="clear"/>
          <w:vertAlign w:val="baseline"/>
          <w:rtl w:val="0"/>
        </w:rPr>
        <w:t xml:space="preserve">William Chan (75)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7354736328125" w:line="240" w:lineRule="auto"/>
        <w:ind w:left="4.905548095703125" w:right="0" w:firstLine="0"/>
        <w:jc w:val="left"/>
        <w:rPr>
          <w:rFonts w:ascii="Arial" w:cs="Arial" w:eastAsia="Arial" w:hAnsi="Arial"/>
          <w:b w:val="0"/>
          <w:i w:val="0"/>
          <w:smallCaps w:val="0"/>
          <w:strike w:val="0"/>
          <w:color w:val="000000"/>
          <w:sz w:val="18.27066421508789"/>
          <w:szCs w:val="18.27066421508789"/>
          <w:u w:val="none"/>
          <w:shd w:fill="auto" w:val="clear"/>
          <w:vertAlign w:val="baseline"/>
        </w:rPr>
      </w:pPr>
      <w:r w:rsidDel="00000000" w:rsidR="00000000" w:rsidRPr="00000000">
        <w:rPr>
          <w:rFonts w:ascii="Arial" w:cs="Arial" w:eastAsia="Arial" w:hAnsi="Arial"/>
          <w:b w:val="0"/>
          <w:i w:val="0"/>
          <w:smallCaps w:val="0"/>
          <w:strike w:val="0"/>
          <w:color w:val="000000"/>
          <w:sz w:val="18.27066421508789"/>
          <w:szCs w:val="18.27066421508789"/>
          <w:u w:val="none"/>
          <w:shd w:fill="auto" w:val="clear"/>
          <w:vertAlign w:val="baseline"/>
          <w:rtl w:val="0"/>
        </w:rPr>
        <w:t xml:space="preserve">2 Sacramento Dr. Apt #6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1810302734375" w:line="240" w:lineRule="auto"/>
        <w:ind w:left="14.36370849609375" w:right="0" w:firstLine="0"/>
        <w:jc w:val="left"/>
        <w:rPr>
          <w:rFonts w:ascii="Arial" w:cs="Arial" w:eastAsia="Arial" w:hAnsi="Arial"/>
          <w:b w:val="0"/>
          <w:i w:val="0"/>
          <w:smallCaps w:val="0"/>
          <w:strike w:val="0"/>
          <w:color w:val="000000"/>
          <w:sz w:val="18.27066421508789"/>
          <w:szCs w:val="18.27066421508789"/>
          <w:u w:val="none"/>
          <w:shd w:fill="auto" w:val="clear"/>
          <w:vertAlign w:val="baseline"/>
        </w:rPr>
      </w:pPr>
      <w:r w:rsidDel="00000000" w:rsidR="00000000" w:rsidRPr="00000000">
        <w:rPr>
          <w:rFonts w:ascii="Arial" w:cs="Arial" w:eastAsia="Arial" w:hAnsi="Arial"/>
          <w:b w:val="0"/>
          <w:i w:val="0"/>
          <w:smallCaps w:val="0"/>
          <w:strike w:val="0"/>
          <w:color w:val="000000"/>
          <w:sz w:val="18.27066421508789"/>
          <w:szCs w:val="18.27066421508789"/>
          <w:u w:val="none"/>
          <w:shd w:fill="auto" w:val="clear"/>
          <w:vertAlign w:val="baseline"/>
          <w:rtl w:val="0"/>
        </w:rPr>
        <w:t xml:space="preserve">Hampton, VA 23666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8.687744140625" w:line="240" w:lineRule="auto"/>
        <w:ind w:left="14.723815917968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 (541) 232-8192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40380859375" w:line="242.68057823181152" w:lineRule="auto"/>
        <w:ind w:left="5.1422882080078125" w:right="456.0736083984375" w:firstLine="6.2400054931640625"/>
        <w:jc w:val="left"/>
        <w:rPr>
          <w:rFonts w:ascii="Arial" w:cs="Arial" w:eastAsia="Arial" w:hAnsi="Arial"/>
          <w:b w:val="0"/>
          <w:i w:val="0"/>
          <w:smallCaps w:val="0"/>
          <w:strike w:val="0"/>
          <w:color w:val="000000"/>
          <w:sz w:val="16.34554100036621"/>
          <w:szCs w:val="16.34554100036621"/>
          <w:u w:val="none"/>
          <w:shd w:fill="auto" w:val="clear"/>
          <w:vertAlign w:val="baseline"/>
        </w:rPr>
      </w:pPr>
      <w:r w:rsidDel="00000000" w:rsidR="00000000" w:rsidRPr="00000000">
        <w:rPr>
          <w:rFonts w:ascii="Arial" w:cs="Arial" w:eastAsia="Arial" w:hAnsi="Arial"/>
          <w:b w:val="0"/>
          <w:i w:val="0"/>
          <w:smallCaps w:val="0"/>
          <w:strike w:val="0"/>
          <w:color w:val="000000"/>
          <w:sz w:val="16.34554100036621"/>
          <w:szCs w:val="16.34554100036621"/>
          <w:u w:val="none"/>
          <w:shd w:fill="auto" w:val="clear"/>
          <w:vertAlign w:val="baseline"/>
          <w:rtl w:val="0"/>
        </w:rPr>
        <w:t xml:space="preserve">(cities of Hampton, Newport News,  Poquoson and Williamsburg and the  countiesofCharlesCity,Gloucester, James  City, Kind and Queen, Mathews, King  William, New Kent and York)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15625" w:line="240" w:lineRule="auto"/>
        <w:ind w:left="4.85649108886718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53738021850586"/>
          <w:szCs w:val="18.53738021850586"/>
          <w:u w:val="none"/>
          <w:shd w:fill="auto" w:val="clear"/>
          <w:vertAlign w:val="baseline"/>
          <w:rtl w:val="0"/>
        </w:rPr>
        <w:t xml:space="preserve">4.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Denis Confer (57)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1353759765625" w:line="240" w:lineRule="auto"/>
        <w:ind w:left="16.414642333984375" w:right="0" w:firstLine="0"/>
        <w:jc w:val="left"/>
        <w:rPr>
          <w:rFonts w:ascii="Arial" w:cs="Arial" w:eastAsia="Arial" w:hAnsi="Arial"/>
          <w:b w:val="0"/>
          <w:i w:val="0"/>
          <w:smallCaps w:val="0"/>
          <w:strike w:val="0"/>
          <w:color w:val="000000"/>
          <w:sz w:val="18.27066421508789"/>
          <w:szCs w:val="18.27066421508789"/>
          <w:u w:val="none"/>
          <w:shd w:fill="auto" w:val="clear"/>
          <w:vertAlign w:val="baseline"/>
        </w:rPr>
      </w:pPr>
      <w:r w:rsidDel="00000000" w:rsidR="00000000" w:rsidRPr="00000000">
        <w:rPr>
          <w:rFonts w:ascii="Arial" w:cs="Arial" w:eastAsia="Arial" w:hAnsi="Arial"/>
          <w:b w:val="0"/>
          <w:i w:val="0"/>
          <w:smallCaps w:val="0"/>
          <w:strike w:val="0"/>
          <w:color w:val="000000"/>
          <w:sz w:val="18.27066421508789"/>
          <w:szCs w:val="18.27066421508789"/>
          <w:u w:val="none"/>
          <w:shd w:fill="auto" w:val="clear"/>
          <w:vertAlign w:val="baseline"/>
          <w:rtl w:val="0"/>
        </w:rPr>
        <w:t xml:space="preserve">1522 Olde Mill Creek Drive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58154296875" w:line="240" w:lineRule="auto"/>
        <w:ind w:left="4.37103271484375" w:right="0" w:firstLine="0"/>
        <w:jc w:val="left"/>
        <w:rPr>
          <w:rFonts w:ascii="Arial" w:cs="Arial" w:eastAsia="Arial" w:hAnsi="Arial"/>
          <w:b w:val="0"/>
          <w:i w:val="0"/>
          <w:smallCaps w:val="0"/>
          <w:strike w:val="0"/>
          <w:color w:val="000000"/>
          <w:sz w:val="18.27066421508789"/>
          <w:szCs w:val="18.27066421508789"/>
          <w:u w:val="none"/>
          <w:shd w:fill="auto" w:val="clear"/>
          <w:vertAlign w:val="baseline"/>
        </w:rPr>
      </w:pPr>
      <w:r w:rsidDel="00000000" w:rsidR="00000000" w:rsidRPr="00000000">
        <w:rPr>
          <w:rFonts w:ascii="Arial" w:cs="Arial" w:eastAsia="Arial" w:hAnsi="Arial"/>
          <w:b w:val="0"/>
          <w:i w:val="0"/>
          <w:smallCaps w:val="0"/>
          <w:strike w:val="0"/>
          <w:color w:val="000000"/>
          <w:sz w:val="18.27066421508789"/>
          <w:szCs w:val="18.27066421508789"/>
          <w:u w:val="none"/>
          <w:shd w:fill="auto" w:val="clear"/>
          <w:vertAlign w:val="baseline"/>
          <w:rtl w:val="0"/>
        </w:rPr>
        <w:t xml:space="preserve">Suffolk, VA 23434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0.7806396484375" w:line="240" w:lineRule="auto"/>
        <w:ind w:left="17.494659423828125" w:right="0" w:firstLine="0"/>
        <w:jc w:val="left"/>
        <w:rPr>
          <w:rFonts w:ascii="Arial" w:cs="Arial" w:eastAsia="Arial" w:hAnsi="Arial"/>
          <w:b w:val="0"/>
          <w:i w:val="0"/>
          <w:smallCaps w:val="0"/>
          <w:strike w:val="0"/>
          <w:color w:val="000000"/>
          <w:sz w:val="18.27066421508789"/>
          <w:szCs w:val="18.27066421508789"/>
          <w:u w:val="none"/>
          <w:shd w:fill="auto" w:val="clear"/>
          <w:vertAlign w:val="baseline"/>
        </w:rPr>
      </w:pPr>
      <w:r w:rsidDel="00000000" w:rsidR="00000000" w:rsidRPr="00000000">
        <w:rPr>
          <w:rFonts w:ascii="Arial" w:cs="Arial" w:eastAsia="Arial" w:hAnsi="Arial"/>
          <w:b w:val="0"/>
          <w:i w:val="0"/>
          <w:smallCaps w:val="0"/>
          <w:strike w:val="0"/>
          <w:color w:val="000000"/>
          <w:sz w:val="18.27066421508789"/>
          <w:szCs w:val="18.27066421508789"/>
          <w:u w:val="none"/>
          <w:shd w:fill="auto" w:val="clear"/>
          <w:vertAlign w:val="baseline"/>
          <w:rtl w:val="0"/>
        </w:rPr>
        <w:t xml:space="preserve">(C) (757) 403-4261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087890625" w:line="245.4572868347168" w:lineRule="auto"/>
        <w:ind w:left="8.059158325195312" w:right="412.9473876953125" w:firstLine="3.3231353759765625"/>
        <w:jc w:val="left"/>
        <w:rPr>
          <w:rFonts w:ascii="Arial" w:cs="Arial" w:eastAsia="Arial" w:hAnsi="Arial"/>
          <w:b w:val="0"/>
          <w:i w:val="0"/>
          <w:smallCaps w:val="0"/>
          <w:strike w:val="0"/>
          <w:color w:val="000000"/>
          <w:sz w:val="16.34554100036621"/>
          <w:szCs w:val="16.34554100036621"/>
          <w:u w:val="none"/>
          <w:shd w:fill="auto" w:val="clear"/>
          <w:vertAlign w:val="baseline"/>
        </w:rPr>
      </w:pPr>
      <w:r w:rsidDel="00000000" w:rsidR="00000000" w:rsidRPr="00000000">
        <w:rPr>
          <w:rFonts w:ascii="Arial" w:cs="Arial" w:eastAsia="Arial" w:hAnsi="Arial"/>
          <w:b w:val="0"/>
          <w:i w:val="0"/>
          <w:smallCaps w:val="0"/>
          <w:strike w:val="0"/>
          <w:color w:val="000000"/>
          <w:sz w:val="16.34554100036621"/>
          <w:szCs w:val="16.34554100036621"/>
          <w:u w:val="none"/>
          <w:shd w:fill="auto" w:val="clear"/>
          <w:vertAlign w:val="baseline"/>
          <w:rtl w:val="0"/>
        </w:rPr>
        <w:t xml:space="preserve">(cities of Emporia, Franklin, Hopewell,  Petersburg, andSuffolk and the counties of  Dinwiddie, Greensville, Isle of Wight, Prince  George, Southampton, Surry andSussex)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66.87347412109375" w:line="240" w:lineRule="auto"/>
        <w:ind w:left="6.1928558349609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53738021850586"/>
          <w:szCs w:val="18.53738021850586"/>
          <w:u w:val="none"/>
          <w:shd w:fill="auto" w:val="clear"/>
          <w:vertAlign w:val="baseline"/>
          <w:rtl w:val="0"/>
        </w:rPr>
        <w:t xml:space="preserve">5.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Thomas Queck (79) P.O.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4268798828125" w:line="240" w:lineRule="auto"/>
        <w:ind w:left="18.20381164550781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Box 398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033203125" w:line="240" w:lineRule="auto"/>
        <w:ind w:left="9.007415771484375" w:right="0" w:firstLine="0"/>
        <w:jc w:val="left"/>
        <w:rPr>
          <w:rFonts w:ascii="Arial" w:cs="Arial" w:eastAsia="Arial" w:hAnsi="Arial"/>
          <w:b w:val="0"/>
          <w:i w:val="0"/>
          <w:smallCaps w:val="0"/>
          <w:strike w:val="0"/>
          <w:color w:val="000000"/>
          <w:sz w:val="18.27066421508789"/>
          <w:szCs w:val="18.27066421508789"/>
          <w:u w:val="none"/>
          <w:shd w:fill="auto" w:val="clear"/>
          <w:vertAlign w:val="baseline"/>
        </w:rPr>
      </w:pPr>
      <w:r w:rsidDel="00000000" w:rsidR="00000000" w:rsidRPr="00000000">
        <w:rPr>
          <w:rFonts w:ascii="Arial" w:cs="Arial" w:eastAsia="Arial" w:hAnsi="Arial"/>
          <w:b w:val="0"/>
          <w:i w:val="0"/>
          <w:smallCaps w:val="0"/>
          <w:strike w:val="0"/>
          <w:color w:val="000000"/>
          <w:sz w:val="18.27066421508789"/>
          <w:szCs w:val="18.27066421508789"/>
          <w:u w:val="none"/>
          <w:shd w:fill="auto" w:val="clear"/>
          <w:vertAlign w:val="baseline"/>
          <w:rtl w:val="0"/>
        </w:rPr>
        <w:t xml:space="preserve">Bracey, VA 23919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088134765625" w:line="240" w:lineRule="auto"/>
        <w:ind w:left="17.123794555664062"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 (434) 774-6705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5.53985595703125" w:line="251.89913749694824" w:lineRule="auto"/>
        <w:ind w:left="14.613113403320312" w:right="347.38189697265625" w:hanging="3.2308197021484375"/>
        <w:jc w:val="left"/>
        <w:rPr>
          <w:rFonts w:ascii="Arial" w:cs="Arial" w:eastAsia="Arial" w:hAnsi="Arial"/>
          <w:b w:val="0"/>
          <w:i w:val="0"/>
          <w:smallCaps w:val="0"/>
          <w:strike w:val="0"/>
          <w:color w:val="000000"/>
          <w:sz w:val="16.34554100036621"/>
          <w:szCs w:val="16.34554100036621"/>
          <w:u w:val="none"/>
          <w:shd w:fill="auto" w:val="clear"/>
          <w:vertAlign w:val="baseline"/>
        </w:rPr>
      </w:pPr>
      <w:r w:rsidDel="00000000" w:rsidR="00000000" w:rsidRPr="00000000">
        <w:rPr>
          <w:rFonts w:ascii="Arial" w:cs="Arial" w:eastAsia="Arial" w:hAnsi="Arial"/>
          <w:b w:val="0"/>
          <w:i w:val="0"/>
          <w:smallCaps w:val="0"/>
          <w:strike w:val="0"/>
          <w:color w:val="000000"/>
          <w:sz w:val="16.34554100036621"/>
          <w:szCs w:val="16.34554100036621"/>
          <w:u w:val="none"/>
          <w:shd w:fill="auto" w:val="clear"/>
          <w:vertAlign w:val="baseline"/>
          <w:rtl w:val="0"/>
        </w:rPr>
        <w:t xml:space="preserve">(city of South Boston and the counties of  Brunswick, Charlotte, Halifax, Lunenburg,  Mecklenburg, Nottoway and Prince Edward)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53.6418151855469" w:line="240" w:lineRule="auto"/>
        <w:ind w:left="9.738311767578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53738021850586"/>
          <w:szCs w:val="18.53738021850586"/>
          <w:u w:val="none"/>
          <w:shd w:fill="auto" w:val="clear"/>
          <w:vertAlign w:val="baseline"/>
          <w:rtl w:val="0"/>
        </w:rPr>
        <w:t xml:space="preserve">6.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Henry Motley (29)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442535400390625" w:line="240" w:lineRule="auto"/>
        <w:ind w:left="7.16384887695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281 Rambler Drive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40057373046875" w:line="240" w:lineRule="auto"/>
        <w:ind w:left="17.063827514648438"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Danville, VA 24541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34002685546875" w:line="240" w:lineRule="auto"/>
        <w:ind w:left="14.723815917968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 (434) 429-1311 </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740020751953125" w:line="242.56957054138184" w:lineRule="auto"/>
        <w:ind w:left="8.465423583984375" w:right="268.87481689453125" w:firstLine="2.9168701171875"/>
        <w:jc w:val="both"/>
        <w:rPr>
          <w:rFonts w:ascii="Arial" w:cs="Arial" w:eastAsia="Arial" w:hAnsi="Arial"/>
          <w:b w:val="0"/>
          <w:i w:val="0"/>
          <w:smallCaps w:val="0"/>
          <w:strike w:val="0"/>
          <w:color w:val="000000"/>
          <w:sz w:val="16.34554100036621"/>
          <w:szCs w:val="16.34554100036621"/>
          <w:u w:val="none"/>
          <w:shd w:fill="auto" w:val="clear"/>
          <w:vertAlign w:val="baseline"/>
        </w:rPr>
      </w:pPr>
      <w:r w:rsidDel="00000000" w:rsidR="00000000" w:rsidRPr="00000000">
        <w:rPr>
          <w:rFonts w:ascii="Arial" w:cs="Arial" w:eastAsia="Arial" w:hAnsi="Arial"/>
          <w:b w:val="0"/>
          <w:i w:val="0"/>
          <w:smallCaps w:val="0"/>
          <w:strike w:val="0"/>
          <w:color w:val="000000"/>
          <w:sz w:val="16.34554100036621"/>
          <w:szCs w:val="16.34554100036621"/>
          <w:u w:val="none"/>
          <w:shd w:fill="auto" w:val="clear"/>
          <w:vertAlign w:val="baseline"/>
          <w:rtl w:val="0"/>
        </w:rPr>
        <w:t xml:space="preserve">(cities of Danville and Martinsville and the  counties of Floyd, Franklin, Henry, Patrick,  and Pittsylvania)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28.079999923706055"/>
          <w:szCs w:val="28.079999923706055"/>
          <w:u w:val="none"/>
          <w:shd w:fill="auto" w:val="clear"/>
          <w:vertAlign w:val="baseline"/>
        </w:rPr>
      </w:pPr>
      <w:r w:rsidDel="00000000" w:rsidR="00000000" w:rsidRPr="00000000">
        <w:rPr>
          <w:rFonts w:ascii="Arial" w:cs="Arial" w:eastAsia="Arial" w:hAnsi="Arial"/>
          <w:b w:val="1"/>
          <w:i w:val="0"/>
          <w:smallCaps w:val="0"/>
          <w:strike w:val="0"/>
          <w:color w:val="000000"/>
          <w:sz w:val="28.079999923706055"/>
          <w:szCs w:val="28.079999923706055"/>
          <w:u w:val="none"/>
          <w:shd w:fill="auto" w:val="clear"/>
          <w:vertAlign w:val="baseline"/>
          <w:rtl w:val="0"/>
        </w:rPr>
        <w:t xml:space="preserve">District Contacts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3.333740234375" w:line="240" w:lineRule="auto"/>
        <w:ind w:left="55.347290039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53738021850586"/>
          <w:szCs w:val="18.53738021850586"/>
          <w:u w:val="none"/>
          <w:shd w:fill="auto" w:val="clear"/>
          <w:vertAlign w:val="baseline"/>
          <w:rtl w:val="0"/>
        </w:rPr>
        <w:t xml:space="preserve">7.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Arsenius Terrill (68) 352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04248046875" w:line="240" w:lineRule="auto"/>
        <w:ind w:left="64.1238403320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Roberson Mtn Rd.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4091796875" w:line="240" w:lineRule="auto"/>
        <w:ind w:left="61.96380615234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Narrows, VA 24124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3.939208984375" w:line="240" w:lineRule="auto"/>
        <w:ind w:left="60.52368164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 (540) 922-6281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5.23469924926758" w:lineRule="auto"/>
        <w:ind w:left="53.2568359375" w:right="449.783935546875" w:firstLine="6.32537841796875"/>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34554100036621"/>
          <w:szCs w:val="16.34554100036621"/>
          <w:u w:val="none"/>
          <w:shd w:fill="auto" w:val="clear"/>
          <w:vertAlign w:val="baseline"/>
          <w:rtl w:val="0"/>
        </w:rPr>
        <w:t xml:space="preserve">(city of Galax and the counties of Bland,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Carroll, Giles, Grayson, Pulaski, Smyth and  Wythe)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8.641357421875" w:line="240" w:lineRule="auto"/>
        <w:ind w:left="55.538330078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53738021850586"/>
          <w:szCs w:val="18.53738021850586"/>
          <w:u w:val="none"/>
          <w:shd w:fill="auto" w:val="clear"/>
          <w:vertAlign w:val="baseline"/>
          <w:rtl w:val="0"/>
        </w:rPr>
        <w:t xml:space="preserve">8.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Les Clevinger (164)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843505859375" w:line="240" w:lineRule="auto"/>
        <w:ind w:left="68.56384277343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PO Box 4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2.23388671875" w:line="240" w:lineRule="auto"/>
        <w:ind w:left="69.03289794921875" w:right="0" w:firstLine="0"/>
        <w:jc w:val="left"/>
        <w:rPr>
          <w:rFonts w:ascii="Arial" w:cs="Arial" w:eastAsia="Arial" w:hAnsi="Arial"/>
          <w:b w:val="0"/>
          <w:i w:val="0"/>
          <w:smallCaps w:val="0"/>
          <w:strike w:val="0"/>
          <w:color w:val="000000"/>
          <w:sz w:val="18.27066421508789"/>
          <w:szCs w:val="18.27066421508789"/>
          <w:u w:val="none"/>
          <w:shd w:fill="auto" w:val="clear"/>
          <w:vertAlign w:val="baseline"/>
        </w:rPr>
      </w:pPr>
      <w:r w:rsidDel="00000000" w:rsidR="00000000" w:rsidRPr="00000000">
        <w:rPr>
          <w:rFonts w:ascii="Arial" w:cs="Arial" w:eastAsia="Arial" w:hAnsi="Arial"/>
          <w:b w:val="0"/>
          <w:i w:val="0"/>
          <w:smallCaps w:val="0"/>
          <w:strike w:val="0"/>
          <w:color w:val="000000"/>
          <w:sz w:val="18.27066421508789"/>
          <w:szCs w:val="18.27066421508789"/>
          <w:u w:val="none"/>
          <w:shd w:fill="auto" w:val="clear"/>
          <w:vertAlign w:val="baseline"/>
          <w:rtl w:val="0"/>
        </w:rPr>
        <w:t xml:space="preserve">Pounding Mill, VA 24637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088134765625" w:line="240" w:lineRule="auto"/>
        <w:ind w:left="62.92388916015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 (276) 963-0743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7.939453125" w:line="242.56988525390625" w:lineRule="auto"/>
        <w:ind w:left="45.73516845703125" w:right="210.994873046875" w:firstLine="13.48297119140625"/>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(cities of Bristol and Norton and the counties of  Buchanan, Dickenson, Lee, Russell, Scott,  Tazewell, Washington andWise)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49.039306640625" w:line="240" w:lineRule="auto"/>
        <w:ind w:left="56.3018798828125" w:right="0" w:firstLine="0"/>
        <w:jc w:val="left"/>
        <w:rPr>
          <w:rFonts w:ascii="Arial" w:cs="Arial" w:eastAsia="Arial" w:hAnsi="Arial"/>
          <w:b w:val="0"/>
          <w:i w:val="0"/>
          <w:smallCaps w:val="0"/>
          <w:strike w:val="0"/>
          <w:color w:val="000000"/>
          <w:sz w:val="18.27066421508789"/>
          <w:szCs w:val="18.27066421508789"/>
          <w:u w:val="none"/>
          <w:shd w:fill="auto" w:val="clear"/>
          <w:vertAlign w:val="baseline"/>
        </w:rPr>
      </w:pPr>
      <w:r w:rsidDel="00000000" w:rsidR="00000000" w:rsidRPr="00000000">
        <w:rPr>
          <w:rFonts w:ascii="Arial" w:cs="Arial" w:eastAsia="Arial" w:hAnsi="Arial"/>
          <w:b w:val="0"/>
          <w:i w:val="0"/>
          <w:smallCaps w:val="0"/>
          <w:strike w:val="0"/>
          <w:color w:val="000000"/>
          <w:sz w:val="18.53738021850586"/>
          <w:szCs w:val="18.53738021850586"/>
          <w:u w:val="none"/>
          <w:shd w:fill="auto" w:val="clear"/>
          <w:vertAlign w:val="baseline"/>
          <w:rtl w:val="0"/>
        </w:rPr>
        <w:t xml:space="preserve">9. </w:t>
      </w:r>
      <w:r w:rsidDel="00000000" w:rsidR="00000000" w:rsidRPr="00000000">
        <w:rPr>
          <w:rFonts w:ascii="Arial" w:cs="Arial" w:eastAsia="Arial" w:hAnsi="Arial"/>
          <w:b w:val="0"/>
          <w:i w:val="0"/>
          <w:smallCaps w:val="0"/>
          <w:strike w:val="0"/>
          <w:color w:val="000000"/>
          <w:sz w:val="18.27066421508789"/>
          <w:szCs w:val="18.27066421508789"/>
          <w:u w:val="none"/>
          <w:shd w:fill="auto" w:val="clear"/>
          <w:vertAlign w:val="baseline"/>
          <w:rtl w:val="0"/>
        </w:rPr>
        <w:t xml:space="preserve">Cody Rush (59)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6419677734375" w:line="240" w:lineRule="auto"/>
        <w:ind w:left="66.46362304687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1636 Union Valley Road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83349609375" w:line="240" w:lineRule="auto"/>
        <w:ind w:left="64.60357666015625" w:right="0" w:firstLine="0"/>
        <w:jc w:val="left"/>
        <w:rPr>
          <w:rFonts w:ascii="Arial" w:cs="Arial" w:eastAsia="Arial" w:hAnsi="Arial"/>
          <w:b w:val="0"/>
          <w:i w:val="0"/>
          <w:smallCaps w:val="0"/>
          <w:strike w:val="0"/>
          <w:color w:val="000000"/>
          <w:sz w:val="18.27066421508789"/>
          <w:szCs w:val="18.27066421508789"/>
          <w:u w:val="none"/>
          <w:shd w:fill="auto" w:val="clear"/>
          <w:vertAlign w:val="baseline"/>
        </w:rPr>
      </w:pPr>
      <w:r w:rsidDel="00000000" w:rsidR="00000000" w:rsidRPr="00000000">
        <w:rPr>
          <w:rFonts w:ascii="Arial" w:cs="Arial" w:eastAsia="Arial" w:hAnsi="Arial"/>
          <w:b w:val="0"/>
          <w:i w:val="0"/>
          <w:smallCaps w:val="0"/>
          <w:strike w:val="0"/>
          <w:color w:val="000000"/>
          <w:sz w:val="18.27066421508789"/>
          <w:szCs w:val="18.27066421508789"/>
          <w:u w:val="none"/>
          <w:shd w:fill="auto" w:val="clear"/>
          <w:vertAlign w:val="baseline"/>
          <w:rtl w:val="0"/>
        </w:rPr>
        <w:t xml:space="preserve">Riner, VA 24149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3812255859375" w:line="240" w:lineRule="auto"/>
        <w:ind w:left="60.89447021484375" w:right="0" w:firstLine="0"/>
        <w:jc w:val="left"/>
        <w:rPr>
          <w:rFonts w:ascii="Arial" w:cs="Arial" w:eastAsia="Arial" w:hAnsi="Arial"/>
          <w:b w:val="0"/>
          <w:i w:val="0"/>
          <w:smallCaps w:val="0"/>
          <w:strike w:val="0"/>
          <w:color w:val="000000"/>
          <w:sz w:val="18.27066421508789"/>
          <w:szCs w:val="18.27066421508789"/>
          <w:u w:val="none"/>
          <w:shd w:fill="auto" w:val="clear"/>
          <w:vertAlign w:val="baseline"/>
        </w:rPr>
      </w:pPr>
      <w:r w:rsidDel="00000000" w:rsidR="00000000" w:rsidRPr="00000000">
        <w:rPr>
          <w:rFonts w:ascii="Arial" w:cs="Arial" w:eastAsia="Arial" w:hAnsi="Arial"/>
          <w:b w:val="0"/>
          <w:i w:val="0"/>
          <w:smallCaps w:val="0"/>
          <w:strike w:val="0"/>
          <w:color w:val="000000"/>
          <w:sz w:val="18.27066421508789"/>
          <w:szCs w:val="18.27066421508789"/>
          <w:u w:val="none"/>
          <w:shd w:fill="auto" w:val="clear"/>
          <w:vertAlign w:val="baseline"/>
          <w:rtl w:val="0"/>
        </w:rPr>
        <w:t xml:space="preserve">(C) (540) 938-6757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68798828125" w:line="240" w:lineRule="auto"/>
        <w:ind w:left="59.58221435546875" w:right="0" w:firstLine="0"/>
        <w:jc w:val="left"/>
        <w:rPr>
          <w:rFonts w:ascii="Arial" w:cs="Arial" w:eastAsia="Arial" w:hAnsi="Arial"/>
          <w:b w:val="0"/>
          <w:i w:val="0"/>
          <w:smallCaps w:val="0"/>
          <w:strike w:val="0"/>
          <w:color w:val="000000"/>
          <w:sz w:val="16.34554100036621"/>
          <w:szCs w:val="16.34554100036621"/>
          <w:u w:val="none"/>
          <w:shd w:fill="auto" w:val="clear"/>
          <w:vertAlign w:val="baseline"/>
        </w:rPr>
      </w:pPr>
      <w:r w:rsidDel="00000000" w:rsidR="00000000" w:rsidRPr="00000000">
        <w:rPr>
          <w:rFonts w:ascii="Arial" w:cs="Arial" w:eastAsia="Arial" w:hAnsi="Arial"/>
          <w:b w:val="0"/>
          <w:i w:val="0"/>
          <w:smallCaps w:val="0"/>
          <w:strike w:val="0"/>
          <w:color w:val="000000"/>
          <w:sz w:val="16.34554100036621"/>
          <w:szCs w:val="16.34554100036621"/>
          <w:u w:val="none"/>
          <w:shd w:fill="auto" w:val="clear"/>
          <w:vertAlign w:val="baseline"/>
          <w:rtl w:val="0"/>
        </w:rPr>
        <w:t xml:space="preserve">(cities of Clifton Forge, Covington,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06.58406734466553" w:lineRule="auto"/>
        <w:ind w:left="54.715576171875" w:right="754.66064453125" w:firstLine="8.189697265625"/>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34554100036621"/>
          <w:szCs w:val="16.34554100036621"/>
          <w:u w:val="none"/>
          <w:shd w:fill="auto" w:val="clear"/>
          <w:vertAlign w:val="baseline"/>
          <w:rtl w:val="0"/>
        </w:rPr>
        <w:t xml:space="preserve">Radford,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Roanoke and Salem and the  counties of Allegheny, Botetourt, Craig,  Montgomery and Roanoke)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00.8282470703125" w:line="240" w:lineRule="auto"/>
        <w:ind w:left="65.1654052734375" w:right="0" w:firstLine="0"/>
        <w:jc w:val="left"/>
        <w:rPr>
          <w:rFonts w:ascii="Arial" w:cs="Arial" w:eastAsia="Arial" w:hAnsi="Arial"/>
          <w:b w:val="0"/>
          <w:i w:val="0"/>
          <w:smallCaps w:val="0"/>
          <w:strike w:val="0"/>
          <w:color w:val="000000"/>
          <w:sz w:val="18.27066421508789"/>
          <w:szCs w:val="18.27066421508789"/>
          <w:u w:val="none"/>
          <w:shd w:fill="auto" w:val="clear"/>
          <w:vertAlign w:val="baseline"/>
        </w:rPr>
      </w:pPr>
      <w:r w:rsidDel="00000000" w:rsidR="00000000" w:rsidRPr="00000000">
        <w:rPr>
          <w:rFonts w:ascii="Arial" w:cs="Arial" w:eastAsia="Arial" w:hAnsi="Arial"/>
          <w:b w:val="0"/>
          <w:i w:val="0"/>
          <w:smallCaps w:val="0"/>
          <w:strike w:val="0"/>
          <w:color w:val="000000"/>
          <w:sz w:val="18.53738021850586"/>
          <w:szCs w:val="18.53738021850586"/>
          <w:u w:val="none"/>
          <w:shd w:fill="auto" w:val="clear"/>
          <w:vertAlign w:val="baseline"/>
          <w:rtl w:val="0"/>
        </w:rPr>
        <w:t xml:space="preserve">10. </w:t>
      </w:r>
      <w:r w:rsidDel="00000000" w:rsidR="00000000" w:rsidRPr="00000000">
        <w:rPr>
          <w:rFonts w:ascii="Arial" w:cs="Arial" w:eastAsia="Arial" w:hAnsi="Arial"/>
          <w:b w:val="0"/>
          <w:i w:val="0"/>
          <w:smallCaps w:val="0"/>
          <w:strike w:val="0"/>
          <w:color w:val="000000"/>
          <w:sz w:val="18.27066421508789"/>
          <w:szCs w:val="18.27066421508789"/>
          <w:u w:val="none"/>
          <w:shd w:fill="auto" w:val="clear"/>
          <w:vertAlign w:val="baseline"/>
          <w:rtl w:val="0"/>
        </w:rPr>
        <w:t xml:space="preserve">Mike Gogan (16)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355712890625" w:line="240" w:lineRule="auto"/>
        <w:ind w:left="64.61456298828125" w:right="0" w:firstLine="0"/>
        <w:jc w:val="left"/>
        <w:rPr>
          <w:rFonts w:ascii="Arial" w:cs="Arial" w:eastAsia="Arial" w:hAnsi="Arial"/>
          <w:b w:val="0"/>
          <w:i w:val="0"/>
          <w:smallCaps w:val="0"/>
          <w:strike w:val="0"/>
          <w:color w:val="000000"/>
          <w:sz w:val="18.27066421508789"/>
          <w:szCs w:val="18.27066421508789"/>
          <w:u w:val="none"/>
          <w:shd w:fill="auto" w:val="clear"/>
          <w:vertAlign w:val="baseline"/>
        </w:rPr>
      </w:pPr>
      <w:r w:rsidDel="00000000" w:rsidR="00000000" w:rsidRPr="00000000">
        <w:rPr>
          <w:rFonts w:ascii="Arial" w:cs="Arial" w:eastAsia="Arial" w:hAnsi="Arial"/>
          <w:b w:val="0"/>
          <w:i w:val="0"/>
          <w:smallCaps w:val="0"/>
          <w:strike w:val="0"/>
          <w:color w:val="000000"/>
          <w:sz w:val="18.27066421508789"/>
          <w:szCs w:val="18.27066421508789"/>
          <w:u w:val="none"/>
          <w:shd w:fill="auto" w:val="clear"/>
          <w:vertAlign w:val="baseline"/>
          <w:rtl w:val="0"/>
        </w:rPr>
        <w:t xml:space="preserve">16780 Wyatts Way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780517578125" w:line="240" w:lineRule="auto"/>
        <w:ind w:left="60.16387939453125" w:right="0" w:firstLine="0"/>
        <w:jc w:val="left"/>
        <w:rPr>
          <w:rFonts w:ascii="Arial" w:cs="Arial" w:eastAsia="Arial" w:hAnsi="Arial"/>
          <w:b w:val="0"/>
          <w:i w:val="0"/>
          <w:smallCaps w:val="0"/>
          <w:strike w:val="0"/>
          <w:color w:val="000000"/>
          <w:sz w:val="18.27066421508789"/>
          <w:szCs w:val="18.27066421508789"/>
          <w:u w:val="none"/>
          <w:shd w:fill="auto" w:val="clear"/>
          <w:vertAlign w:val="baseline"/>
        </w:rPr>
      </w:pPr>
      <w:r w:rsidDel="00000000" w:rsidR="00000000" w:rsidRPr="00000000">
        <w:rPr>
          <w:rFonts w:ascii="Arial" w:cs="Arial" w:eastAsia="Arial" w:hAnsi="Arial"/>
          <w:b w:val="0"/>
          <w:i w:val="0"/>
          <w:smallCaps w:val="0"/>
          <w:strike w:val="0"/>
          <w:color w:val="000000"/>
          <w:sz w:val="18.27066421508789"/>
          <w:szCs w:val="18.27066421508789"/>
          <w:u w:val="none"/>
          <w:shd w:fill="auto" w:val="clear"/>
          <w:vertAlign w:val="baseline"/>
          <w:rtl w:val="0"/>
        </w:rPr>
        <w:t xml:space="preserve">Huddleston, VA 24104  </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7811279296875" w:line="240" w:lineRule="auto"/>
        <w:ind w:left="58.49456787109375" w:right="0" w:firstLine="0"/>
        <w:jc w:val="left"/>
        <w:rPr>
          <w:rFonts w:ascii="Arial" w:cs="Arial" w:eastAsia="Arial" w:hAnsi="Arial"/>
          <w:b w:val="0"/>
          <w:i w:val="0"/>
          <w:smallCaps w:val="0"/>
          <w:strike w:val="0"/>
          <w:color w:val="000000"/>
          <w:sz w:val="18.27066421508789"/>
          <w:szCs w:val="18.27066421508789"/>
          <w:u w:val="none"/>
          <w:shd w:fill="auto" w:val="clear"/>
          <w:vertAlign w:val="baseline"/>
        </w:rPr>
      </w:pPr>
      <w:r w:rsidDel="00000000" w:rsidR="00000000" w:rsidRPr="00000000">
        <w:rPr>
          <w:rFonts w:ascii="Arial" w:cs="Arial" w:eastAsia="Arial" w:hAnsi="Arial"/>
          <w:b w:val="0"/>
          <w:i w:val="0"/>
          <w:smallCaps w:val="0"/>
          <w:strike w:val="0"/>
          <w:color w:val="000000"/>
          <w:sz w:val="18.27066421508789"/>
          <w:szCs w:val="18.27066421508789"/>
          <w:u w:val="none"/>
          <w:shd w:fill="auto" w:val="clear"/>
          <w:vertAlign w:val="baseline"/>
          <w:rtl w:val="0"/>
        </w:rPr>
        <w:t xml:space="preserve">(C) (804) 477-5487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77685546875" w:line="246.90133094787598" w:lineRule="auto"/>
        <w:ind w:left="57.11578369140625" w:right="154.8883056640625" w:firstLine="2.10235595703125"/>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(cities of Bedford and Lynchburg and the counties of Amherst, Appomattox, Buckingham,  Campbell, Cumberland, Nelson and Bedford)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9.7900390625" w:line="240" w:lineRule="auto"/>
        <w:ind w:left="65.1654052734375" w:right="0" w:firstLine="0"/>
        <w:jc w:val="left"/>
        <w:rPr>
          <w:rFonts w:ascii="Arial" w:cs="Arial" w:eastAsia="Arial" w:hAnsi="Arial"/>
          <w:b w:val="0"/>
          <w:i w:val="0"/>
          <w:smallCaps w:val="0"/>
          <w:strike w:val="0"/>
          <w:color w:val="000000"/>
          <w:sz w:val="18.27066421508789"/>
          <w:szCs w:val="18.27066421508789"/>
          <w:u w:val="none"/>
          <w:shd w:fill="auto" w:val="clear"/>
          <w:vertAlign w:val="baseline"/>
        </w:rPr>
      </w:pPr>
      <w:r w:rsidDel="00000000" w:rsidR="00000000" w:rsidRPr="00000000">
        <w:rPr>
          <w:rFonts w:ascii="Arial" w:cs="Arial" w:eastAsia="Arial" w:hAnsi="Arial"/>
          <w:b w:val="0"/>
          <w:i w:val="0"/>
          <w:smallCaps w:val="0"/>
          <w:strike w:val="0"/>
          <w:color w:val="000000"/>
          <w:sz w:val="18.53738021850586"/>
          <w:szCs w:val="18.53738021850586"/>
          <w:u w:val="none"/>
          <w:shd w:fill="auto" w:val="clear"/>
          <w:vertAlign w:val="baseline"/>
          <w:rtl w:val="0"/>
        </w:rPr>
        <w:t xml:space="preserve">11. </w:t>
      </w:r>
      <w:r w:rsidDel="00000000" w:rsidR="00000000" w:rsidRPr="00000000">
        <w:rPr>
          <w:rFonts w:ascii="Arial" w:cs="Arial" w:eastAsia="Arial" w:hAnsi="Arial"/>
          <w:b w:val="0"/>
          <w:i w:val="0"/>
          <w:smallCaps w:val="0"/>
          <w:strike w:val="0"/>
          <w:color w:val="000000"/>
          <w:sz w:val="18.27066421508789"/>
          <w:szCs w:val="18.27066421508789"/>
          <w:u w:val="none"/>
          <w:shd w:fill="auto" w:val="clear"/>
          <w:vertAlign w:val="baseline"/>
          <w:rtl w:val="0"/>
        </w:rPr>
        <w:t xml:space="preserve">Jim Walsh (244) 2515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3587646484375" w:line="240" w:lineRule="auto"/>
        <w:ind w:left="62.00714111328125" w:right="0" w:firstLine="0"/>
        <w:jc w:val="left"/>
        <w:rPr>
          <w:rFonts w:ascii="Arial" w:cs="Arial" w:eastAsia="Arial" w:hAnsi="Arial"/>
          <w:b w:val="0"/>
          <w:i w:val="0"/>
          <w:smallCaps w:val="0"/>
          <w:strike w:val="0"/>
          <w:color w:val="000000"/>
          <w:sz w:val="18.27066421508789"/>
          <w:szCs w:val="18.27066421508789"/>
          <w:u w:val="none"/>
          <w:shd w:fill="auto" w:val="clear"/>
          <w:vertAlign w:val="baseline"/>
        </w:rPr>
      </w:pPr>
      <w:r w:rsidDel="00000000" w:rsidR="00000000" w:rsidRPr="00000000">
        <w:rPr>
          <w:rFonts w:ascii="Arial" w:cs="Arial" w:eastAsia="Arial" w:hAnsi="Arial"/>
          <w:b w:val="0"/>
          <w:i w:val="0"/>
          <w:smallCaps w:val="0"/>
          <w:strike w:val="0"/>
          <w:color w:val="000000"/>
          <w:sz w:val="18.27066421508789"/>
          <w:szCs w:val="18.27066421508789"/>
          <w:u w:val="none"/>
          <w:shd w:fill="auto" w:val="clear"/>
          <w:vertAlign w:val="baseline"/>
          <w:rtl w:val="0"/>
        </w:rPr>
        <w:t xml:space="preserve">Black Burn Rd. Glen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78143310546875" w:line="240" w:lineRule="auto"/>
        <w:ind w:left="50.880126953125" w:right="0" w:firstLine="0"/>
        <w:jc w:val="left"/>
        <w:rPr>
          <w:rFonts w:ascii="Arial" w:cs="Arial" w:eastAsia="Arial" w:hAnsi="Arial"/>
          <w:b w:val="0"/>
          <w:i w:val="0"/>
          <w:smallCaps w:val="0"/>
          <w:strike w:val="0"/>
          <w:color w:val="000000"/>
          <w:sz w:val="18.27066421508789"/>
          <w:szCs w:val="18.27066421508789"/>
          <w:u w:val="none"/>
          <w:shd w:fill="auto" w:val="clear"/>
          <w:vertAlign w:val="baseline"/>
        </w:rPr>
      </w:pPr>
      <w:r w:rsidDel="00000000" w:rsidR="00000000" w:rsidRPr="00000000">
        <w:rPr>
          <w:rFonts w:ascii="Arial" w:cs="Arial" w:eastAsia="Arial" w:hAnsi="Arial"/>
          <w:b w:val="0"/>
          <w:i w:val="0"/>
          <w:smallCaps w:val="0"/>
          <w:strike w:val="0"/>
          <w:color w:val="000000"/>
          <w:sz w:val="18.27066421508789"/>
          <w:szCs w:val="18.27066421508789"/>
          <w:u w:val="none"/>
          <w:shd w:fill="auto" w:val="clear"/>
          <w:vertAlign w:val="baseline"/>
          <w:rtl w:val="0"/>
        </w:rPr>
        <w:t xml:space="preserve">Allen, VA23060 (H) (804)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78143310546875" w:line="240" w:lineRule="auto"/>
        <w:ind w:left="56.07269287109375" w:right="0" w:firstLine="0"/>
        <w:jc w:val="left"/>
        <w:rPr>
          <w:rFonts w:ascii="Arial" w:cs="Arial" w:eastAsia="Arial" w:hAnsi="Arial"/>
          <w:b w:val="0"/>
          <w:i w:val="0"/>
          <w:smallCaps w:val="0"/>
          <w:strike w:val="0"/>
          <w:color w:val="000000"/>
          <w:sz w:val="18.27066421508789"/>
          <w:szCs w:val="18.27066421508789"/>
          <w:u w:val="none"/>
          <w:shd w:fill="auto" w:val="clear"/>
          <w:vertAlign w:val="baseline"/>
        </w:rPr>
      </w:pPr>
      <w:r w:rsidDel="00000000" w:rsidR="00000000" w:rsidRPr="00000000">
        <w:rPr>
          <w:rFonts w:ascii="Arial" w:cs="Arial" w:eastAsia="Arial" w:hAnsi="Arial"/>
          <w:b w:val="0"/>
          <w:i w:val="0"/>
          <w:smallCaps w:val="0"/>
          <w:strike w:val="0"/>
          <w:color w:val="000000"/>
          <w:sz w:val="18.27066421508789"/>
          <w:szCs w:val="18.27066421508789"/>
          <w:u w:val="none"/>
          <w:shd w:fill="auto" w:val="clear"/>
          <w:vertAlign w:val="baseline"/>
          <w:rtl w:val="0"/>
        </w:rPr>
        <w:t xml:space="preserve">928-5461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8787841796875" w:line="243.9023208618164" w:lineRule="auto"/>
        <w:ind w:left="48.2098388671875" w:right="0" w:firstLine="11.00830078125"/>
        <w:jc w:val="left"/>
        <w:rPr>
          <w:rFonts w:ascii="Arial" w:cs="Arial" w:eastAsia="Arial" w:hAnsi="Arial"/>
          <w:b w:val="0"/>
          <w:i w:val="0"/>
          <w:smallCaps w:val="0"/>
          <w:strike w:val="0"/>
          <w:color w:val="000000"/>
          <w:sz w:val="16.34554100036621"/>
          <w:szCs w:val="16.34554100036621"/>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(cities of Colonial Heights and Richmond and </w:t>
      </w:r>
      <w:r w:rsidDel="00000000" w:rsidR="00000000" w:rsidRPr="00000000">
        <w:rPr>
          <w:rFonts w:ascii="Arial" w:cs="Arial" w:eastAsia="Arial" w:hAnsi="Arial"/>
          <w:b w:val="0"/>
          <w:i w:val="0"/>
          <w:smallCaps w:val="0"/>
          <w:strike w:val="0"/>
          <w:color w:val="000000"/>
          <w:sz w:val="16.34554100036621"/>
          <w:szCs w:val="16.34554100036621"/>
          <w:u w:val="none"/>
          <w:shd w:fill="auto" w:val="clear"/>
          <w:vertAlign w:val="baseline"/>
          <w:rtl w:val="0"/>
        </w:rPr>
        <w:t xml:space="preserve">the counties of Amelia, Chesterfield, Henrico and Powhatan)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69.0133666992188" w:line="240" w:lineRule="auto"/>
        <w:ind w:left="62.69317626953125" w:right="0" w:firstLine="0"/>
        <w:jc w:val="left"/>
        <w:rPr>
          <w:rFonts w:ascii="Arial" w:cs="Arial" w:eastAsia="Arial" w:hAnsi="Arial"/>
          <w:b w:val="1"/>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1"/>
          <w:i w:val="0"/>
          <w:smallCaps w:val="0"/>
          <w:strike w:val="0"/>
          <w:color w:val="000000"/>
          <w:sz w:val="18.959999084472656"/>
          <w:szCs w:val="18.959999084472656"/>
          <w:u w:val="none"/>
          <w:shd w:fill="auto" w:val="clear"/>
          <w:vertAlign w:val="baseline"/>
          <w:rtl w:val="0"/>
        </w:rPr>
        <w:t xml:space="preserve">REGISTRAR: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9.93682861328125" w:line="240" w:lineRule="auto"/>
        <w:ind w:left="68.44146728515625" w:right="0" w:firstLine="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Denis Confer (57)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844512939453125" w:line="240" w:lineRule="auto"/>
        <w:ind w:left="65.5810546875" w:right="0" w:firstLine="0"/>
        <w:jc w:val="left"/>
        <w:rPr>
          <w:rFonts w:ascii="Arial" w:cs="Arial" w:eastAsia="Arial" w:hAnsi="Arial"/>
          <w:b w:val="0"/>
          <w:i w:val="0"/>
          <w:smallCaps w:val="0"/>
          <w:strike w:val="0"/>
          <w:color w:val="000000"/>
          <w:sz w:val="19.229215621948242"/>
          <w:szCs w:val="19.229215621948242"/>
          <w:u w:val="none"/>
          <w:shd w:fill="auto" w:val="clear"/>
          <w:vertAlign w:val="baseline"/>
        </w:rPr>
      </w:pPr>
      <w:r w:rsidDel="00000000" w:rsidR="00000000" w:rsidRPr="00000000">
        <w:rPr>
          <w:rFonts w:ascii="Arial" w:cs="Arial" w:eastAsia="Arial" w:hAnsi="Arial"/>
          <w:b w:val="0"/>
          <w:i w:val="0"/>
          <w:smallCaps w:val="0"/>
          <w:strike w:val="0"/>
          <w:color w:val="000000"/>
          <w:sz w:val="19.229215621948242"/>
          <w:szCs w:val="19.229215621948242"/>
          <w:u w:val="none"/>
          <w:shd w:fill="auto" w:val="clear"/>
          <w:vertAlign w:val="baseline"/>
          <w:rtl w:val="0"/>
        </w:rPr>
        <w:t xml:space="preserve">1522 Olde Mill Creek Drive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4.3951416015625" w:line="240" w:lineRule="auto"/>
        <w:ind w:left="53.03985595703125" w:right="0" w:firstLine="0"/>
        <w:jc w:val="left"/>
        <w:rPr>
          <w:rFonts w:ascii="Arial" w:cs="Arial" w:eastAsia="Arial" w:hAnsi="Arial"/>
          <w:b w:val="0"/>
          <w:i w:val="0"/>
          <w:smallCaps w:val="0"/>
          <w:strike w:val="0"/>
          <w:color w:val="000000"/>
          <w:sz w:val="19.229215621948242"/>
          <w:szCs w:val="19.229215621948242"/>
          <w:u w:val="none"/>
          <w:shd w:fill="auto" w:val="clear"/>
          <w:vertAlign w:val="baseline"/>
        </w:rPr>
      </w:pPr>
      <w:r w:rsidDel="00000000" w:rsidR="00000000" w:rsidRPr="00000000">
        <w:rPr>
          <w:rFonts w:ascii="Arial" w:cs="Arial" w:eastAsia="Arial" w:hAnsi="Arial"/>
          <w:b w:val="0"/>
          <w:i w:val="0"/>
          <w:smallCaps w:val="0"/>
          <w:strike w:val="0"/>
          <w:color w:val="000000"/>
          <w:sz w:val="19.229215621948242"/>
          <w:szCs w:val="19.229215621948242"/>
          <w:u w:val="none"/>
          <w:shd w:fill="auto" w:val="clear"/>
          <w:vertAlign w:val="baseline"/>
          <w:rtl w:val="0"/>
        </w:rPr>
        <w:t xml:space="preserve">Suffolk, VA 23434-2319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7.487335205078125" w:line="240" w:lineRule="auto"/>
        <w:ind w:left="64.22943115234375" w:right="0" w:firstLine="0"/>
        <w:jc w:val="left"/>
        <w:rPr>
          <w:rFonts w:ascii="Arial" w:cs="Arial" w:eastAsia="Arial" w:hAnsi="Arial"/>
          <w:b w:val="0"/>
          <w:i w:val="0"/>
          <w:smallCaps w:val="0"/>
          <w:strike w:val="0"/>
          <w:color w:val="000000"/>
          <w:sz w:val="18.959999084472656"/>
          <w:szCs w:val="18.959999084472656"/>
          <w:u w:val="none"/>
          <w:shd w:fill="auto" w:val="clear"/>
          <w:vertAlign w:val="baseline"/>
        </w:rPr>
      </w:pPr>
      <w:r w:rsidDel="00000000" w:rsidR="00000000" w:rsidRPr="00000000">
        <w:rPr>
          <w:rFonts w:ascii="Arial" w:cs="Arial" w:eastAsia="Arial" w:hAnsi="Arial"/>
          <w:b w:val="0"/>
          <w:i w:val="0"/>
          <w:smallCaps w:val="0"/>
          <w:strike w:val="0"/>
          <w:color w:val="000000"/>
          <w:sz w:val="19.920000076293945"/>
          <w:szCs w:val="19.920000076293945"/>
          <w:u w:val="none"/>
          <w:shd w:fill="auto" w:val="clear"/>
          <w:vertAlign w:val="baseline"/>
          <w:rtl w:val="0"/>
        </w:rPr>
        <w:t xml:space="preserve">(C) </w:t>
      </w:r>
      <w:r w:rsidDel="00000000" w:rsidR="00000000" w:rsidRPr="00000000">
        <w:rPr>
          <w:rFonts w:ascii="Arial" w:cs="Arial" w:eastAsia="Arial" w:hAnsi="Arial"/>
          <w:b w:val="0"/>
          <w:i w:val="0"/>
          <w:smallCaps w:val="0"/>
          <w:strike w:val="0"/>
          <w:color w:val="000000"/>
          <w:sz w:val="18.959999084472656"/>
          <w:szCs w:val="18.959999084472656"/>
          <w:u w:val="none"/>
          <w:shd w:fill="auto" w:val="clear"/>
          <w:vertAlign w:val="baseline"/>
          <w:rtl w:val="0"/>
        </w:rPr>
        <w:t xml:space="preserve">(757) 403-4261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3.241424560546875" w:line="240" w:lineRule="auto"/>
        <w:ind w:left="65.70068359375" w:right="0" w:firstLine="0"/>
        <w:jc w:val="left"/>
        <w:rPr>
          <w:rFonts w:ascii="Arial" w:cs="Arial" w:eastAsia="Arial" w:hAnsi="Arial"/>
          <w:b w:val="0"/>
          <w:i w:val="0"/>
          <w:smallCaps w:val="0"/>
          <w:strike w:val="0"/>
          <w:color w:val="000000"/>
          <w:sz w:val="19.229215621948242"/>
          <w:szCs w:val="19.229215621948242"/>
          <w:u w:val="none"/>
          <w:shd w:fill="auto" w:val="clear"/>
          <w:vertAlign w:val="baseline"/>
        </w:rPr>
      </w:pPr>
      <w:r w:rsidDel="00000000" w:rsidR="00000000" w:rsidRPr="00000000">
        <w:rPr>
          <w:rFonts w:ascii="Arial" w:cs="Arial" w:eastAsia="Arial" w:hAnsi="Arial"/>
          <w:b w:val="0"/>
          <w:i w:val="0"/>
          <w:smallCaps w:val="0"/>
          <w:strike w:val="0"/>
          <w:color w:val="000000"/>
          <w:sz w:val="19.229215621948242"/>
          <w:szCs w:val="19.229215621948242"/>
          <w:u w:val="none"/>
          <w:shd w:fill="auto" w:val="clear"/>
          <w:vertAlign w:val="baseline"/>
          <w:rtl w:val="0"/>
        </w:rPr>
        <w:t xml:space="preserve">registrar@vaboysstate.org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29.70703125" w:line="240" w:lineRule="auto"/>
        <w:ind w:left="331.1651611328125" w:right="0" w:firstLine="0"/>
        <w:jc w:val="left"/>
        <w:rPr>
          <w:rFonts w:ascii="Arial" w:cs="Arial" w:eastAsia="Arial" w:hAnsi="Arial"/>
          <w:b w:val="0"/>
          <w:i w:val="0"/>
          <w:smallCaps w:val="0"/>
          <w:strike w:val="0"/>
          <w:color w:val="000000"/>
          <w:sz w:val="18.27066421508789"/>
          <w:szCs w:val="18.27066421508789"/>
          <w:u w:val="none"/>
          <w:shd w:fill="auto" w:val="clear"/>
          <w:vertAlign w:val="baseline"/>
        </w:rPr>
      </w:pPr>
      <w:r w:rsidDel="00000000" w:rsidR="00000000" w:rsidRPr="00000000">
        <w:rPr>
          <w:rFonts w:ascii="Arial" w:cs="Arial" w:eastAsia="Arial" w:hAnsi="Arial"/>
          <w:b w:val="0"/>
          <w:i w:val="0"/>
          <w:smallCaps w:val="0"/>
          <w:strike w:val="0"/>
          <w:color w:val="000000"/>
          <w:sz w:val="18.53738021850586"/>
          <w:szCs w:val="18.53738021850586"/>
          <w:u w:val="none"/>
          <w:shd w:fill="auto" w:val="clear"/>
          <w:vertAlign w:val="baseline"/>
          <w:rtl w:val="0"/>
        </w:rPr>
        <w:t xml:space="preserve">12. </w:t>
      </w:r>
      <w:r w:rsidDel="00000000" w:rsidR="00000000" w:rsidRPr="00000000">
        <w:rPr>
          <w:rFonts w:ascii="Arial" w:cs="Arial" w:eastAsia="Arial" w:hAnsi="Arial"/>
          <w:b w:val="0"/>
          <w:i w:val="0"/>
          <w:smallCaps w:val="0"/>
          <w:strike w:val="0"/>
          <w:color w:val="000000"/>
          <w:sz w:val="19.229215621948242"/>
          <w:szCs w:val="19.229215621948242"/>
          <w:u w:val="none"/>
          <w:shd w:fill="auto" w:val="clear"/>
          <w:vertAlign w:val="baseline"/>
          <w:rtl w:val="0"/>
        </w:rPr>
        <w:t xml:space="preserve">Tommy Lee </w:t>
      </w:r>
      <w:r w:rsidDel="00000000" w:rsidR="00000000" w:rsidRPr="00000000">
        <w:rPr>
          <w:rFonts w:ascii="Arial" w:cs="Arial" w:eastAsia="Arial" w:hAnsi="Arial"/>
          <w:b w:val="0"/>
          <w:i w:val="0"/>
          <w:smallCaps w:val="0"/>
          <w:strike w:val="0"/>
          <w:color w:val="000000"/>
          <w:sz w:val="18.27066421508789"/>
          <w:szCs w:val="18.27066421508789"/>
          <w:u w:val="none"/>
          <w:shd w:fill="auto" w:val="clear"/>
          <w:vertAlign w:val="baseline"/>
          <w:rtl w:val="0"/>
        </w:rPr>
        <w:t xml:space="preserve">(55) 11201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81201171875" w:line="240" w:lineRule="auto"/>
        <w:ind w:left="325.4217529296875" w:right="0" w:firstLine="0"/>
        <w:jc w:val="left"/>
        <w:rPr>
          <w:rFonts w:ascii="Arial" w:cs="Arial" w:eastAsia="Arial" w:hAnsi="Arial"/>
          <w:b w:val="0"/>
          <w:i w:val="0"/>
          <w:smallCaps w:val="0"/>
          <w:strike w:val="0"/>
          <w:color w:val="000000"/>
          <w:sz w:val="18.27066421508789"/>
          <w:szCs w:val="18.27066421508789"/>
          <w:u w:val="none"/>
          <w:shd w:fill="auto" w:val="clear"/>
          <w:vertAlign w:val="baseline"/>
        </w:rPr>
      </w:pPr>
      <w:r w:rsidDel="00000000" w:rsidR="00000000" w:rsidRPr="00000000">
        <w:rPr>
          <w:rFonts w:ascii="Arial" w:cs="Arial" w:eastAsia="Arial" w:hAnsi="Arial"/>
          <w:b w:val="0"/>
          <w:i w:val="0"/>
          <w:smallCaps w:val="0"/>
          <w:strike w:val="0"/>
          <w:color w:val="000000"/>
          <w:sz w:val="18.27066421508789"/>
          <w:szCs w:val="18.27066421508789"/>
          <w:u w:val="none"/>
          <w:shd w:fill="auto" w:val="clear"/>
          <w:vertAlign w:val="baseline"/>
          <w:rtl w:val="0"/>
        </w:rPr>
        <w:t xml:space="preserve">Mansfield Club Drive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181640625" w:line="240" w:lineRule="auto"/>
        <w:ind w:left="327.8326416015625" w:right="0" w:firstLine="0"/>
        <w:jc w:val="left"/>
        <w:rPr>
          <w:rFonts w:ascii="Arial" w:cs="Arial" w:eastAsia="Arial" w:hAnsi="Arial"/>
          <w:b w:val="0"/>
          <w:i w:val="0"/>
          <w:smallCaps w:val="0"/>
          <w:strike w:val="0"/>
          <w:color w:val="000000"/>
          <w:sz w:val="18.27066421508789"/>
          <w:szCs w:val="18.27066421508789"/>
          <w:u w:val="none"/>
          <w:shd w:fill="auto" w:val="clear"/>
          <w:vertAlign w:val="baseline"/>
        </w:rPr>
      </w:pPr>
      <w:r w:rsidDel="00000000" w:rsidR="00000000" w:rsidRPr="00000000">
        <w:rPr>
          <w:rFonts w:ascii="Arial" w:cs="Arial" w:eastAsia="Arial" w:hAnsi="Arial"/>
          <w:b w:val="0"/>
          <w:i w:val="0"/>
          <w:smallCaps w:val="0"/>
          <w:strike w:val="0"/>
          <w:color w:val="000000"/>
          <w:sz w:val="18.27066421508789"/>
          <w:szCs w:val="18.27066421508789"/>
          <w:u w:val="none"/>
          <w:shd w:fill="auto" w:val="clear"/>
          <w:vertAlign w:val="baseline"/>
          <w:rtl w:val="0"/>
        </w:rPr>
        <w:t xml:space="preserve">Fredericksburg, VA 22404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888671875" w:line="240" w:lineRule="auto"/>
        <w:ind w:left="331.323852539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 (540) 373-6248 </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0.340576171875" w:line="242.5696849822998" w:lineRule="auto"/>
        <w:ind w:left="316.558837890625" w:right="285.07568359375" w:firstLine="6.2591552734375"/>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(city of Fredericksburg and the counties of  Caroline, Essex, King George, Lancaster,  Middlesex, Northumberland, Richmond,  Spotsylvania and Westmoreland)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7.03857421875" w:line="240" w:lineRule="auto"/>
        <w:ind w:left="326.3653564453125" w:right="0" w:firstLine="0"/>
        <w:jc w:val="left"/>
        <w:rPr>
          <w:rFonts w:ascii="Arial" w:cs="Arial" w:eastAsia="Arial" w:hAnsi="Arial"/>
          <w:b w:val="0"/>
          <w:i w:val="0"/>
          <w:smallCaps w:val="0"/>
          <w:strike w:val="0"/>
          <w:color w:val="000000"/>
          <w:sz w:val="18.27066421508789"/>
          <w:szCs w:val="18.27066421508789"/>
          <w:u w:val="none"/>
          <w:shd w:fill="auto" w:val="clear"/>
          <w:vertAlign w:val="baseline"/>
        </w:rPr>
      </w:pPr>
      <w:r w:rsidDel="00000000" w:rsidR="00000000" w:rsidRPr="00000000">
        <w:rPr>
          <w:rFonts w:ascii="Arial" w:cs="Arial" w:eastAsia="Arial" w:hAnsi="Arial"/>
          <w:b w:val="0"/>
          <w:i w:val="0"/>
          <w:smallCaps w:val="0"/>
          <w:strike w:val="0"/>
          <w:color w:val="000000"/>
          <w:sz w:val="18.53738021850586"/>
          <w:szCs w:val="18.53738021850586"/>
          <w:u w:val="none"/>
          <w:shd w:fill="auto" w:val="clear"/>
          <w:vertAlign w:val="baseline"/>
          <w:rtl w:val="0"/>
        </w:rPr>
        <w:t xml:space="preserve">13. </w:t>
      </w:r>
      <w:r w:rsidDel="00000000" w:rsidR="00000000" w:rsidRPr="00000000">
        <w:rPr>
          <w:rFonts w:ascii="Arial" w:cs="Arial" w:eastAsia="Arial" w:hAnsi="Arial"/>
          <w:b w:val="0"/>
          <w:i w:val="0"/>
          <w:smallCaps w:val="0"/>
          <w:strike w:val="0"/>
          <w:color w:val="000000"/>
          <w:sz w:val="18.27066421508789"/>
          <w:szCs w:val="18.27066421508789"/>
          <w:u w:val="none"/>
          <w:shd w:fill="auto" w:val="clear"/>
          <w:vertAlign w:val="baseline"/>
          <w:rtl w:val="0"/>
        </w:rPr>
        <w:t xml:space="preserve">Richard Eaton(2003)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53759765625" w:line="240" w:lineRule="auto"/>
        <w:ind w:left="320.589599609375" w:right="0" w:firstLine="0"/>
        <w:jc w:val="left"/>
        <w:rPr>
          <w:rFonts w:ascii="Arial" w:cs="Arial" w:eastAsia="Arial" w:hAnsi="Arial"/>
          <w:b w:val="0"/>
          <w:i w:val="0"/>
          <w:smallCaps w:val="0"/>
          <w:strike w:val="0"/>
          <w:color w:val="000000"/>
          <w:sz w:val="18.27066421508789"/>
          <w:szCs w:val="18.27066421508789"/>
          <w:u w:val="none"/>
          <w:shd w:fill="auto" w:val="clear"/>
          <w:vertAlign w:val="baseline"/>
        </w:rPr>
      </w:pPr>
      <w:r w:rsidDel="00000000" w:rsidR="00000000" w:rsidRPr="00000000">
        <w:rPr>
          <w:rFonts w:ascii="Arial" w:cs="Arial" w:eastAsia="Arial" w:hAnsi="Arial"/>
          <w:b w:val="0"/>
          <w:i w:val="0"/>
          <w:smallCaps w:val="0"/>
          <w:strike w:val="0"/>
          <w:color w:val="000000"/>
          <w:sz w:val="18.27066421508789"/>
          <w:szCs w:val="18.27066421508789"/>
          <w:u w:val="none"/>
          <w:shd w:fill="auto" w:val="clear"/>
          <w:vertAlign w:val="baseline"/>
          <w:rtl w:val="0"/>
        </w:rPr>
        <w:t xml:space="preserve">3391 Gloverdale Road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981201171875" w:line="240" w:lineRule="auto"/>
        <w:ind w:left="328.0078125" w:right="0" w:firstLine="0"/>
        <w:jc w:val="left"/>
        <w:rPr>
          <w:rFonts w:ascii="Arial" w:cs="Arial" w:eastAsia="Arial" w:hAnsi="Arial"/>
          <w:b w:val="0"/>
          <w:i w:val="0"/>
          <w:smallCaps w:val="0"/>
          <w:strike w:val="0"/>
          <w:color w:val="000000"/>
          <w:sz w:val="18.27066421508789"/>
          <w:szCs w:val="18.27066421508789"/>
          <w:u w:val="none"/>
          <w:shd w:fill="auto" w:val="clear"/>
          <w:vertAlign w:val="baseline"/>
        </w:rPr>
      </w:pPr>
      <w:r w:rsidDel="00000000" w:rsidR="00000000" w:rsidRPr="00000000">
        <w:rPr>
          <w:rFonts w:ascii="Arial" w:cs="Arial" w:eastAsia="Arial" w:hAnsi="Arial"/>
          <w:b w:val="0"/>
          <w:i w:val="0"/>
          <w:smallCaps w:val="0"/>
          <w:strike w:val="0"/>
          <w:color w:val="000000"/>
          <w:sz w:val="18.27066421508789"/>
          <w:szCs w:val="18.27066421508789"/>
          <w:u w:val="none"/>
          <w:shd w:fill="auto" w:val="clear"/>
          <w:vertAlign w:val="baseline"/>
          <w:rtl w:val="0"/>
        </w:rPr>
        <w:t xml:space="preserve">Bremo Bluff, VA 23022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3.983154296875" w:line="240" w:lineRule="auto"/>
        <w:ind w:left="326.8951416015625" w:right="0" w:firstLine="0"/>
        <w:jc w:val="left"/>
        <w:rPr>
          <w:rFonts w:ascii="Arial" w:cs="Arial" w:eastAsia="Arial" w:hAnsi="Arial"/>
          <w:b w:val="0"/>
          <w:i w:val="0"/>
          <w:smallCaps w:val="0"/>
          <w:strike w:val="0"/>
          <w:color w:val="000000"/>
          <w:sz w:val="18.27066421508789"/>
          <w:szCs w:val="18.27066421508789"/>
          <w:u w:val="none"/>
          <w:shd w:fill="auto" w:val="clear"/>
          <w:vertAlign w:val="baseline"/>
        </w:rPr>
      </w:pPr>
      <w:r w:rsidDel="00000000" w:rsidR="00000000" w:rsidRPr="00000000">
        <w:rPr>
          <w:rFonts w:ascii="Arial" w:cs="Arial" w:eastAsia="Arial" w:hAnsi="Arial"/>
          <w:b w:val="0"/>
          <w:i w:val="0"/>
          <w:smallCaps w:val="0"/>
          <w:strike w:val="0"/>
          <w:color w:val="000000"/>
          <w:sz w:val="18.27066421508789"/>
          <w:szCs w:val="18.27066421508789"/>
          <w:u w:val="none"/>
          <w:shd w:fill="auto" w:val="clear"/>
          <w:vertAlign w:val="baseline"/>
          <w:rtl w:val="0"/>
        </w:rPr>
        <w:t xml:space="preserve">(H) (434) 842- 6618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8759765625" w:line="242.56988525390625" w:lineRule="auto"/>
        <w:ind w:left="316.5350341796875" w:right="38.253173828125" w:firstLine="6.646728515625"/>
        <w:jc w:val="both"/>
        <w:rPr>
          <w:rFonts w:ascii="Arial" w:cs="Arial" w:eastAsia="Arial" w:hAnsi="Arial"/>
          <w:b w:val="0"/>
          <w:i w:val="0"/>
          <w:smallCaps w:val="0"/>
          <w:strike w:val="0"/>
          <w:color w:val="000000"/>
          <w:sz w:val="16.34554100036621"/>
          <w:szCs w:val="16.34554100036621"/>
          <w:u w:val="none"/>
          <w:shd w:fill="auto" w:val="clear"/>
          <w:vertAlign w:val="baseline"/>
        </w:rPr>
      </w:pPr>
      <w:r w:rsidDel="00000000" w:rsidR="00000000" w:rsidRPr="00000000">
        <w:rPr>
          <w:rFonts w:ascii="Arial" w:cs="Arial" w:eastAsia="Arial" w:hAnsi="Arial"/>
          <w:b w:val="0"/>
          <w:i w:val="0"/>
          <w:smallCaps w:val="0"/>
          <w:strike w:val="0"/>
          <w:color w:val="000000"/>
          <w:sz w:val="16.34554100036621"/>
          <w:szCs w:val="16.34554100036621"/>
          <w:u w:val="none"/>
          <w:shd w:fill="auto" w:val="clear"/>
          <w:vertAlign w:val="baseline"/>
          <w:rtl w:val="0"/>
        </w:rPr>
        <w:t xml:space="preserve">(city of Charlottesville and the counties of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Albemarle, Fluvanna, Goochland, Greene,  </w:t>
      </w:r>
      <w:r w:rsidDel="00000000" w:rsidR="00000000" w:rsidRPr="00000000">
        <w:rPr>
          <w:rFonts w:ascii="Arial" w:cs="Arial" w:eastAsia="Arial" w:hAnsi="Arial"/>
          <w:b w:val="0"/>
          <w:i w:val="0"/>
          <w:smallCaps w:val="0"/>
          <w:strike w:val="0"/>
          <w:color w:val="000000"/>
          <w:sz w:val="16.34554100036621"/>
          <w:szCs w:val="16.34554100036621"/>
          <w:u w:val="none"/>
          <w:shd w:fill="auto" w:val="clear"/>
          <w:vertAlign w:val="baseline"/>
          <w:rtl w:val="0"/>
        </w:rPr>
        <w:t xml:space="preserve">Hanover, Louisa, Madison and Orange)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80.2392578125" w:line="240" w:lineRule="auto"/>
        <w:ind w:left="331.1651611328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53738021850586"/>
          <w:szCs w:val="18.53738021850586"/>
          <w:u w:val="none"/>
          <w:shd w:fill="auto" w:val="clear"/>
          <w:vertAlign w:val="baseline"/>
          <w:rtl w:val="0"/>
        </w:rPr>
        <w:t xml:space="preserve">14. </w:t>
      </w: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Eddie Humes (188)  </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04248046875" w:line="240" w:lineRule="auto"/>
        <w:ind w:left="318.0035400390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3120 Harnes Lane </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39794921875" w:line="240" w:lineRule="auto"/>
        <w:ind w:left="325.7434082031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Harrisonburg, VA 22801 </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9.5404052734375" w:line="240" w:lineRule="auto"/>
        <w:ind w:left="324.12353515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 (540) 421-4434 </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7403564453125" w:line="246.2716770172119" w:lineRule="auto"/>
        <w:ind w:left="315.91552734375" w:right="6.7431640625" w:firstLine="6.9024658203125"/>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(cities of Buena Vista, Harrisonburg, Lexington, Staunton and Waynesboro and the  counties of Augusta, Bath, Highland,  Rockingham and Rockbridge) </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88.6627197265625" w:line="240" w:lineRule="auto"/>
        <w:ind w:left="347.9656982421875" w:right="0" w:firstLine="0"/>
        <w:jc w:val="left"/>
        <w:rPr>
          <w:rFonts w:ascii="Arial" w:cs="Arial" w:eastAsia="Arial" w:hAnsi="Arial"/>
          <w:b w:val="0"/>
          <w:i w:val="0"/>
          <w:smallCaps w:val="0"/>
          <w:strike w:val="0"/>
          <w:color w:val="000000"/>
          <w:sz w:val="18.27066421508789"/>
          <w:szCs w:val="18.27066421508789"/>
          <w:u w:val="none"/>
          <w:shd w:fill="auto" w:val="clear"/>
          <w:vertAlign w:val="baseline"/>
        </w:rPr>
      </w:pPr>
      <w:r w:rsidDel="00000000" w:rsidR="00000000" w:rsidRPr="00000000">
        <w:rPr>
          <w:rFonts w:ascii="Arial" w:cs="Arial" w:eastAsia="Arial" w:hAnsi="Arial"/>
          <w:b w:val="0"/>
          <w:i w:val="0"/>
          <w:smallCaps w:val="0"/>
          <w:strike w:val="0"/>
          <w:color w:val="000000"/>
          <w:sz w:val="18.53738021850586"/>
          <w:szCs w:val="18.53738021850586"/>
          <w:u w:val="none"/>
          <w:shd w:fill="auto" w:val="clear"/>
          <w:vertAlign w:val="baseline"/>
          <w:rtl w:val="0"/>
        </w:rPr>
        <w:t xml:space="preserve">15. </w:t>
      </w:r>
      <w:r w:rsidDel="00000000" w:rsidR="00000000" w:rsidRPr="00000000">
        <w:rPr>
          <w:rFonts w:ascii="Arial" w:cs="Arial" w:eastAsia="Arial" w:hAnsi="Arial"/>
          <w:b w:val="0"/>
          <w:i w:val="0"/>
          <w:smallCaps w:val="0"/>
          <w:strike w:val="0"/>
          <w:color w:val="000000"/>
          <w:sz w:val="18.27066421508789"/>
          <w:szCs w:val="18.27066421508789"/>
          <w:u w:val="none"/>
          <w:shd w:fill="auto" w:val="clear"/>
          <w:vertAlign w:val="baseline"/>
          <w:rtl w:val="0"/>
        </w:rPr>
        <w:t xml:space="preserve">Bill Germelman (21) </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355712890625" w:line="240" w:lineRule="auto"/>
        <w:ind w:left="333.505859375" w:right="0" w:firstLine="0"/>
        <w:jc w:val="left"/>
        <w:rPr>
          <w:rFonts w:ascii="Arial" w:cs="Arial" w:eastAsia="Arial" w:hAnsi="Arial"/>
          <w:b w:val="0"/>
          <w:i w:val="0"/>
          <w:smallCaps w:val="0"/>
          <w:strike w:val="0"/>
          <w:color w:val="000000"/>
          <w:sz w:val="18.27066421508789"/>
          <w:szCs w:val="18.27066421508789"/>
          <w:u w:val="none"/>
          <w:shd w:fill="auto" w:val="clear"/>
          <w:vertAlign w:val="baseline"/>
        </w:rPr>
      </w:pPr>
      <w:r w:rsidDel="00000000" w:rsidR="00000000" w:rsidRPr="00000000">
        <w:rPr>
          <w:rFonts w:ascii="Arial" w:cs="Arial" w:eastAsia="Arial" w:hAnsi="Arial"/>
          <w:b w:val="0"/>
          <w:i w:val="0"/>
          <w:smallCaps w:val="0"/>
          <w:strike w:val="0"/>
          <w:color w:val="000000"/>
          <w:sz w:val="18.27066421508789"/>
          <w:szCs w:val="18.27066421508789"/>
          <w:u w:val="none"/>
          <w:shd w:fill="auto" w:val="clear"/>
          <w:vertAlign w:val="baseline"/>
          <w:rtl w:val="0"/>
        </w:rPr>
        <w:t xml:space="preserve">201 Fox Drive </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7811279296875" w:line="240" w:lineRule="auto"/>
        <w:ind w:left="331.651611328125" w:right="0" w:firstLine="0"/>
        <w:jc w:val="left"/>
        <w:rPr>
          <w:rFonts w:ascii="Arial" w:cs="Arial" w:eastAsia="Arial" w:hAnsi="Arial"/>
          <w:b w:val="0"/>
          <w:i w:val="0"/>
          <w:smallCaps w:val="0"/>
          <w:strike w:val="0"/>
          <w:color w:val="000000"/>
          <w:sz w:val="18.27066421508789"/>
          <w:szCs w:val="18.27066421508789"/>
          <w:u w:val="none"/>
          <w:shd w:fill="auto" w:val="clear"/>
          <w:vertAlign w:val="baseline"/>
        </w:rPr>
      </w:pPr>
      <w:r w:rsidDel="00000000" w:rsidR="00000000" w:rsidRPr="00000000">
        <w:rPr>
          <w:rFonts w:ascii="Arial" w:cs="Arial" w:eastAsia="Arial" w:hAnsi="Arial"/>
          <w:b w:val="0"/>
          <w:i w:val="0"/>
          <w:smallCaps w:val="0"/>
          <w:strike w:val="0"/>
          <w:color w:val="000000"/>
          <w:sz w:val="18.27066421508789"/>
          <w:szCs w:val="18.27066421508789"/>
          <w:u w:val="none"/>
          <w:shd w:fill="auto" w:val="clear"/>
          <w:vertAlign w:val="baseline"/>
          <w:rtl w:val="0"/>
        </w:rPr>
        <w:t xml:space="preserve">Winchester, VA 22601 </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7811279296875" w:line="240" w:lineRule="auto"/>
        <w:ind w:left="341.295166015625" w:right="0" w:firstLine="0"/>
        <w:jc w:val="left"/>
        <w:rPr>
          <w:rFonts w:ascii="Arial" w:cs="Arial" w:eastAsia="Arial" w:hAnsi="Arial"/>
          <w:b w:val="0"/>
          <w:i w:val="0"/>
          <w:smallCaps w:val="0"/>
          <w:strike w:val="0"/>
          <w:color w:val="000000"/>
          <w:sz w:val="18.27066421508789"/>
          <w:szCs w:val="18.27066421508789"/>
          <w:u w:val="none"/>
          <w:shd w:fill="auto" w:val="clear"/>
          <w:vertAlign w:val="baseline"/>
        </w:rPr>
      </w:pPr>
      <w:r w:rsidDel="00000000" w:rsidR="00000000" w:rsidRPr="00000000">
        <w:rPr>
          <w:rFonts w:ascii="Arial" w:cs="Arial" w:eastAsia="Arial" w:hAnsi="Arial"/>
          <w:b w:val="0"/>
          <w:i w:val="0"/>
          <w:smallCaps w:val="0"/>
          <w:strike w:val="0"/>
          <w:color w:val="000000"/>
          <w:sz w:val="18.27066421508789"/>
          <w:szCs w:val="18.27066421508789"/>
          <w:u w:val="none"/>
          <w:shd w:fill="auto" w:val="clear"/>
          <w:vertAlign w:val="baseline"/>
          <w:rtl w:val="0"/>
        </w:rPr>
        <w:t xml:space="preserve">(C) (540) 323-0985 </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877685546875" w:line="246.56779289245605" w:lineRule="auto"/>
        <w:ind w:left="316.856689453125" w:right="109.4775390625" w:firstLine="6.3250732421875"/>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34554100036621"/>
          <w:szCs w:val="16.34554100036621"/>
          <w:u w:val="none"/>
          <w:shd w:fill="auto" w:val="clear"/>
          <w:vertAlign w:val="baseline"/>
          <w:rtl w:val="0"/>
        </w:rPr>
        <w:t xml:space="preserve">(city of Winchester and the counties of </w:t>
      </w: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Clarke, Frederick, Page, Shenandoah and  Warren)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63.4405517578125" w:line="240" w:lineRule="auto"/>
        <w:ind w:left="331.1651611328125" w:right="0" w:firstLine="0"/>
        <w:jc w:val="left"/>
        <w:rPr>
          <w:rFonts w:ascii="Arial" w:cs="Arial" w:eastAsia="Arial" w:hAnsi="Arial"/>
          <w:b w:val="0"/>
          <w:i w:val="0"/>
          <w:smallCaps w:val="0"/>
          <w:strike w:val="0"/>
          <w:color w:val="000000"/>
          <w:sz w:val="18.27066421508789"/>
          <w:szCs w:val="18.27066421508789"/>
          <w:u w:val="none"/>
          <w:shd w:fill="auto" w:val="clear"/>
          <w:vertAlign w:val="baseline"/>
        </w:rPr>
      </w:pPr>
      <w:r w:rsidDel="00000000" w:rsidR="00000000" w:rsidRPr="00000000">
        <w:rPr>
          <w:rFonts w:ascii="Arial" w:cs="Arial" w:eastAsia="Arial" w:hAnsi="Arial"/>
          <w:b w:val="0"/>
          <w:i w:val="0"/>
          <w:smallCaps w:val="0"/>
          <w:strike w:val="0"/>
          <w:color w:val="000000"/>
          <w:sz w:val="18.53738021850586"/>
          <w:szCs w:val="18.53738021850586"/>
          <w:u w:val="none"/>
          <w:shd w:fill="auto" w:val="clear"/>
          <w:vertAlign w:val="baseline"/>
          <w:rtl w:val="0"/>
        </w:rPr>
        <w:t xml:space="preserve">16. </w:t>
      </w:r>
      <w:r w:rsidDel="00000000" w:rsidR="00000000" w:rsidRPr="00000000">
        <w:rPr>
          <w:rFonts w:ascii="Arial" w:cs="Arial" w:eastAsia="Arial" w:hAnsi="Arial"/>
          <w:b w:val="0"/>
          <w:i w:val="0"/>
          <w:smallCaps w:val="0"/>
          <w:strike w:val="0"/>
          <w:color w:val="000000"/>
          <w:sz w:val="18.27066421508789"/>
          <w:szCs w:val="18.27066421508789"/>
          <w:u w:val="none"/>
          <w:shd w:fill="auto" w:val="clear"/>
          <w:vertAlign w:val="baseline"/>
          <w:rtl w:val="0"/>
        </w:rPr>
        <w:t xml:space="preserve">Michael Wilson (72)  </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33587646484375" w:line="240" w:lineRule="auto"/>
        <w:ind w:left="317.8179931640625" w:right="0" w:firstLine="0"/>
        <w:jc w:val="left"/>
        <w:rPr>
          <w:rFonts w:ascii="Arial" w:cs="Arial" w:eastAsia="Arial" w:hAnsi="Arial"/>
          <w:b w:val="0"/>
          <w:i w:val="0"/>
          <w:smallCaps w:val="0"/>
          <w:strike w:val="0"/>
          <w:color w:val="000000"/>
          <w:sz w:val="18.27066421508789"/>
          <w:szCs w:val="18.27066421508789"/>
          <w:u w:val="none"/>
          <w:shd w:fill="auto" w:val="clear"/>
          <w:vertAlign w:val="baseline"/>
        </w:rPr>
      </w:pPr>
      <w:r w:rsidDel="00000000" w:rsidR="00000000" w:rsidRPr="00000000">
        <w:rPr>
          <w:rFonts w:ascii="Arial" w:cs="Arial" w:eastAsia="Arial" w:hAnsi="Arial"/>
          <w:b w:val="0"/>
          <w:i w:val="0"/>
          <w:smallCaps w:val="0"/>
          <w:strike w:val="0"/>
          <w:color w:val="000000"/>
          <w:sz w:val="18.27066421508789"/>
          <w:szCs w:val="18.27066421508789"/>
          <w:u w:val="none"/>
          <w:shd w:fill="auto" w:val="clear"/>
          <w:vertAlign w:val="baseline"/>
          <w:rtl w:val="0"/>
        </w:rPr>
        <w:t xml:space="preserve">5605 Raider Drive </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78143310546875" w:line="240" w:lineRule="auto"/>
        <w:ind w:left="314.85107421875" w:right="0" w:firstLine="0"/>
        <w:jc w:val="left"/>
        <w:rPr>
          <w:rFonts w:ascii="Arial" w:cs="Arial" w:eastAsia="Arial" w:hAnsi="Arial"/>
          <w:b w:val="0"/>
          <w:i w:val="0"/>
          <w:smallCaps w:val="0"/>
          <w:strike w:val="0"/>
          <w:color w:val="000000"/>
          <w:sz w:val="18.27066421508789"/>
          <w:szCs w:val="18.27066421508789"/>
          <w:u w:val="none"/>
          <w:shd w:fill="auto" w:val="clear"/>
          <w:vertAlign w:val="baseline"/>
        </w:rPr>
      </w:pPr>
      <w:r w:rsidDel="00000000" w:rsidR="00000000" w:rsidRPr="00000000">
        <w:rPr>
          <w:rFonts w:ascii="Arial" w:cs="Arial" w:eastAsia="Arial" w:hAnsi="Arial"/>
          <w:b w:val="0"/>
          <w:i w:val="0"/>
          <w:smallCaps w:val="0"/>
          <w:strike w:val="0"/>
          <w:color w:val="000000"/>
          <w:sz w:val="18.27066421508789"/>
          <w:szCs w:val="18.27066421508789"/>
          <w:u w:val="none"/>
          <w:shd w:fill="auto" w:val="clear"/>
          <w:vertAlign w:val="baseline"/>
          <w:rtl w:val="0"/>
        </w:rPr>
        <w:t xml:space="preserve">Warrenton, VA 20187 </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8.7811279296875" w:line="240" w:lineRule="auto"/>
        <w:ind w:left="324.49462890625" w:right="0" w:firstLine="0"/>
        <w:jc w:val="left"/>
        <w:rPr>
          <w:rFonts w:ascii="Arial" w:cs="Arial" w:eastAsia="Arial" w:hAnsi="Arial"/>
          <w:b w:val="0"/>
          <w:i w:val="0"/>
          <w:smallCaps w:val="0"/>
          <w:strike w:val="0"/>
          <w:color w:val="000000"/>
          <w:sz w:val="18.27066421508789"/>
          <w:szCs w:val="18.27066421508789"/>
          <w:u w:val="none"/>
          <w:shd w:fill="auto" w:val="clear"/>
          <w:vertAlign w:val="baseline"/>
        </w:rPr>
      </w:pPr>
      <w:r w:rsidDel="00000000" w:rsidR="00000000" w:rsidRPr="00000000">
        <w:rPr>
          <w:rFonts w:ascii="Arial" w:cs="Arial" w:eastAsia="Arial" w:hAnsi="Arial"/>
          <w:b w:val="0"/>
          <w:i w:val="0"/>
          <w:smallCaps w:val="0"/>
          <w:strike w:val="0"/>
          <w:color w:val="000000"/>
          <w:sz w:val="18.27066421508789"/>
          <w:szCs w:val="18.27066421508789"/>
          <w:u w:val="none"/>
          <w:shd w:fill="auto" w:val="clear"/>
          <w:vertAlign w:val="baseline"/>
          <w:rtl w:val="0"/>
        </w:rPr>
        <w:t xml:space="preserve">(C) (540) 935-4669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88818359375" w:line="244.34666633605957" w:lineRule="auto"/>
        <w:ind w:left="320.0726318359375" w:right="162.2314453125" w:firstLine="2.745361328125"/>
        <w:jc w:val="left"/>
        <w:rPr>
          <w:rFonts w:ascii="Arial" w:cs="Arial" w:eastAsia="Arial" w:hAnsi="Arial"/>
          <w:b w:val="0"/>
          <w:i w:val="0"/>
          <w:smallCaps w:val="0"/>
          <w:strike w:val="0"/>
          <w:color w:val="000000"/>
          <w:sz w:val="16.079999923706055"/>
          <w:szCs w:val="16.079999923706055"/>
          <w:u w:val="none"/>
          <w:shd w:fill="auto" w:val="clear"/>
          <w:vertAlign w:val="baseline"/>
        </w:rPr>
      </w:pPr>
      <w:r w:rsidDel="00000000" w:rsidR="00000000" w:rsidRPr="00000000">
        <w:rPr>
          <w:rFonts w:ascii="Arial" w:cs="Arial" w:eastAsia="Arial" w:hAnsi="Arial"/>
          <w:b w:val="0"/>
          <w:i w:val="0"/>
          <w:smallCaps w:val="0"/>
          <w:strike w:val="0"/>
          <w:color w:val="000000"/>
          <w:sz w:val="16.079999923706055"/>
          <w:szCs w:val="16.079999923706055"/>
          <w:u w:val="none"/>
          <w:shd w:fill="auto" w:val="clear"/>
          <w:vertAlign w:val="baseline"/>
          <w:rtl w:val="0"/>
        </w:rPr>
        <w:t xml:space="preserve">(cities of Manassas and Manassas Park and the counties of Culpeper, Fauquier,  Loudoun, Prince William, Rappahannock  and Stafford)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38.5060119628906" w:line="240" w:lineRule="auto"/>
        <w:ind w:left="335.965576171875" w:right="0" w:firstLine="0"/>
        <w:jc w:val="left"/>
        <w:rPr>
          <w:rFonts w:ascii="Arial" w:cs="Arial" w:eastAsia="Arial" w:hAnsi="Arial"/>
          <w:b w:val="0"/>
          <w:i w:val="0"/>
          <w:smallCaps w:val="0"/>
          <w:strike w:val="0"/>
          <w:color w:val="000000"/>
          <w:sz w:val="18.27066421508789"/>
          <w:szCs w:val="18.27066421508789"/>
          <w:u w:val="none"/>
          <w:shd w:fill="auto" w:val="clear"/>
          <w:vertAlign w:val="baseline"/>
        </w:rPr>
      </w:pPr>
      <w:r w:rsidDel="00000000" w:rsidR="00000000" w:rsidRPr="00000000">
        <w:rPr>
          <w:rFonts w:ascii="Arial" w:cs="Arial" w:eastAsia="Arial" w:hAnsi="Arial"/>
          <w:b w:val="0"/>
          <w:i w:val="0"/>
          <w:smallCaps w:val="0"/>
          <w:strike w:val="0"/>
          <w:color w:val="000000"/>
          <w:sz w:val="18.53738021850586"/>
          <w:szCs w:val="18.53738021850586"/>
          <w:u w:val="none"/>
          <w:shd w:fill="auto" w:val="clear"/>
          <w:vertAlign w:val="baseline"/>
          <w:rtl w:val="0"/>
        </w:rPr>
        <w:t xml:space="preserve">17. </w:t>
      </w:r>
      <w:r w:rsidDel="00000000" w:rsidR="00000000" w:rsidRPr="00000000">
        <w:rPr>
          <w:rFonts w:ascii="Arial" w:cs="Arial" w:eastAsia="Arial" w:hAnsi="Arial"/>
          <w:b w:val="0"/>
          <w:i w:val="0"/>
          <w:smallCaps w:val="0"/>
          <w:strike w:val="0"/>
          <w:color w:val="000000"/>
          <w:sz w:val="18.27066421508789"/>
          <w:szCs w:val="18.27066421508789"/>
          <w:u w:val="none"/>
          <w:shd w:fill="auto" w:val="clear"/>
          <w:vertAlign w:val="baseline"/>
          <w:rtl w:val="0"/>
        </w:rPr>
        <w:t xml:space="preserve">Michael Kimlick (177)  </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0.735931396484375" w:line="278.3678913116455" w:lineRule="auto"/>
        <w:ind w:left="330.40771484375" w:right="779.532470703125" w:firstLine="5.00732421875"/>
        <w:jc w:val="left"/>
        <w:rPr>
          <w:rFonts w:ascii="Arial" w:cs="Arial" w:eastAsia="Arial" w:hAnsi="Arial"/>
          <w:b w:val="0"/>
          <w:i w:val="0"/>
          <w:smallCaps w:val="0"/>
          <w:strike w:val="0"/>
          <w:color w:val="000000"/>
          <w:sz w:val="18.27066421508789"/>
          <w:szCs w:val="18.27066421508789"/>
          <w:u w:val="none"/>
          <w:shd w:fill="auto" w:val="clear"/>
          <w:vertAlign w:val="baseline"/>
        </w:rPr>
      </w:pPr>
      <w:r w:rsidDel="00000000" w:rsidR="00000000" w:rsidRPr="00000000">
        <w:rPr>
          <w:rFonts w:ascii="Arial" w:cs="Arial" w:eastAsia="Arial" w:hAnsi="Arial"/>
          <w:b w:val="0"/>
          <w:i w:val="0"/>
          <w:smallCaps w:val="0"/>
          <w:strike w:val="0"/>
          <w:color w:val="000000"/>
          <w:sz w:val="18.27066421508789"/>
          <w:szCs w:val="18.27066421508789"/>
          <w:u w:val="none"/>
          <w:shd w:fill="auto" w:val="clear"/>
          <w:vertAlign w:val="baseline"/>
          <w:rtl w:val="0"/>
        </w:rPr>
        <w:t xml:space="preserve">10405 Heritage Landing Road  Burke, VA 22015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4.279327392578125" w:line="240" w:lineRule="auto"/>
        <w:ind w:left="326.5240478515625" w:right="0" w:firstLine="0"/>
        <w:jc w:val="left"/>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Fonts w:ascii="Arial" w:cs="Arial" w:eastAsia="Arial" w:hAnsi="Arial"/>
          <w:b w:val="0"/>
          <w:i w:val="0"/>
          <w:smallCaps w:val="0"/>
          <w:strike w:val="0"/>
          <w:color w:val="000000"/>
          <w:sz w:val="18"/>
          <w:szCs w:val="18"/>
          <w:u w:val="none"/>
          <w:shd w:fill="auto" w:val="clear"/>
          <w:vertAlign w:val="baseline"/>
          <w:rtl w:val="0"/>
        </w:rPr>
        <w:t xml:space="preserve">(C) (703) 328-5151 </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1.94000244140625" w:line="273.0406951904297" w:lineRule="auto"/>
        <w:ind w:left="322.02392578125" w:right="89.8388671875" w:firstLine="6.6217041015625"/>
        <w:jc w:val="both"/>
        <w:rPr>
          <w:rFonts w:ascii="Arial" w:cs="Arial" w:eastAsia="Arial" w:hAnsi="Arial"/>
          <w:b w:val="0"/>
          <w:i w:val="0"/>
          <w:smallCaps w:val="0"/>
          <w:strike w:val="0"/>
          <w:color w:val="000000"/>
          <w:sz w:val="17.31300926208496"/>
          <w:szCs w:val="17.31300926208496"/>
          <w:u w:val="none"/>
          <w:shd w:fill="auto" w:val="clear"/>
          <w:vertAlign w:val="baseline"/>
        </w:rPr>
      </w:pPr>
      <w:r w:rsidDel="00000000" w:rsidR="00000000" w:rsidRPr="00000000">
        <w:rPr>
          <w:rFonts w:ascii="Arial" w:cs="Arial" w:eastAsia="Arial" w:hAnsi="Arial"/>
          <w:b w:val="0"/>
          <w:i w:val="0"/>
          <w:smallCaps w:val="0"/>
          <w:strike w:val="0"/>
          <w:color w:val="000000"/>
          <w:sz w:val="17.31300926208496"/>
          <w:szCs w:val="17.31300926208496"/>
          <w:u w:val="none"/>
          <w:shd w:fill="auto" w:val="clear"/>
          <w:vertAlign w:val="baseline"/>
          <w:rtl w:val="0"/>
        </w:rPr>
        <w:t xml:space="preserve">(cities of Alexandria, Fairfax and Falls  Church and the counties of Arlington and  Fairfax)</w:t>
      </w:r>
    </w:p>
    <w:sectPr>
      <w:type w:val="continuous"/>
      <w:pgSz w:h="15840" w:w="12240" w:orient="portrait"/>
      <w:pgMar w:bottom="744.0000152587891" w:top="660" w:left="739.1162109375" w:right="647.626953125" w:header="0" w:footer="720"/>
      <w:cols w:equalWidth="0" w:num="3">
        <w:col w:space="0" w:w="3620"/>
        <w:col w:space="0" w:w="3620"/>
        <w:col w:space="0" w:w="3620"/>
      </w:cols>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Cambr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3.png"/><Relationship Id="rId7" Type="http://schemas.openxmlformats.org/officeDocument/2006/relationships/image" Target="media/image5.png"/><Relationship Id="rId8"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