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8CDF3" w14:textId="77777777" w:rsidR="00E57504" w:rsidRDefault="008E0184">
      <w:r>
        <w:t xml:space="preserve">Name______________________________________________ Date: ______ Class </w:t>
      </w:r>
      <w:proofErr w:type="gramStart"/>
      <w:r>
        <w:t>Period:_</w:t>
      </w:r>
      <w:proofErr w:type="gramEnd"/>
      <w:r>
        <w:t>____</w:t>
      </w:r>
    </w:p>
    <w:p w14:paraId="6FB1B2D9" w14:textId="77777777" w:rsidR="00E57504" w:rsidRDefault="00E57504"/>
    <w:p w14:paraId="0F272B4B" w14:textId="229390CA" w:rsidR="00E57504" w:rsidRDefault="008E0184">
      <w:pPr>
        <w:jc w:val="center"/>
        <w:rPr>
          <w:b/>
        </w:rPr>
      </w:pPr>
      <w:r>
        <w:rPr>
          <w:b/>
        </w:rPr>
        <w:t>AP World History</w:t>
      </w:r>
      <w:r>
        <w:rPr>
          <w:b/>
        </w:rPr>
        <w:t xml:space="preserve"> PRE-CLASS </w:t>
      </w:r>
      <w:r>
        <w:rPr>
          <w:b/>
        </w:rPr>
        <w:t>Assignment - 2021-2022</w:t>
      </w:r>
    </w:p>
    <w:p w14:paraId="6CB4847B" w14:textId="77777777" w:rsidR="00E57504" w:rsidRDefault="00E57504">
      <w:pPr>
        <w:jc w:val="center"/>
        <w:rPr>
          <w:b/>
          <w:sz w:val="28"/>
          <w:szCs w:val="28"/>
        </w:rPr>
      </w:pPr>
    </w:p>
    <w:p w14:paraId="644B5147" w14:textId="77777777" w:rsidR="00E57504" w:rsidRDefault="008E0184">
      <w:pPr>
        <w:jc w:val="center"/>
        <w:rPr>
          <w:i/>
          <w:sz w:val="28"/>
          <w:szCs w:val="28"/>
        </w:rPr>
      </w:pPr>
      <w:r>
        <w:rPr>
          <w:i/>
          <w:sz w:val="28"/>
          <w:szCs w:val="28"/>
        </w:rPr>
        <w:t>Autobiographical Long-Essay-Question (LEQ): Changes and Continuities of Your Secondary Education, 2017-2021</w:t>
      </w:r>
    </w:p>
    <w:p w14:paraId="3879EE87" w14:textId="77777777" w:rsidR="00E57504" w:rsidRDefault="00E57504">
      <w:pPr>
        <w:rPr>
          <w:b/>
          <w:sz w:val="28"/>
          <w:szCs w:val="28"/>
        </w:rPr>
      </w:pPr>
    </w:p>
    <w:p w14:paraId="38C093CD" w14:textId="77777777" w:rsidR="00E57504" w:rsidRDefault="008E0184">
      <w:r>
        <w:rPr>
          <w:b/>
          <w:sz w:val="28"/>
          <w:szCs w:val="28"/>
        </w:rPr>
        <w:t xml:space="preserve">Directions: </w:t>
      </w:r>
      <w:r>
        <w:t>You are to answer the following question for part of your AP World History summer assignment. This handout must be completed before you</w:t>
      </w:r>
      <w:r>
        <w:t xml:space="preserve"> begin writing your essay. The purpose of this assignment is to help you familiarize yourself with the long-essay-question (LEQ) format and rubric, as well as the historical reasoning skill (HRS) of analyzing historical continuity and change over time.  </w:t>
      </w:r>
    </w:p>
    <w:p w14:paraId="4EF2E262" w14:textId="77777777" w:rsidR="00E57504" w:rsidRDefault="00E57504"/>
    <w:p w14:paraId="56E3AB4F" w14:textId="77777777" w:rsidR="00E57504" w:rsidRDefault="008E0184">
      <w:r>
        <w:rPr>
          <w:u w:val="single"/>
        </w:rPr>
        <w:t>Complete this outline</w:t>
      </w:r>
      <w:r>
        <w:t xml:space="preserve"> and </w:t>
      </w:r>
      <w:r>
        <w:rPr>
          <w:u w:val="single"/>
        </w:rPr>
        <w:t>attach your essay to the back</w:t>
      </w:r>
      <w:r>
        <w:t xml:space="preserve"> of this handout before turning it in on the first day of school. </w:t>
      </w:r>
    </w:p>
    <w:p w14:paraId="772FCA24" w14:textId="77777777" w:rsidR="00E57504" w:rsidRDefault="00E57504"/>
    <w:p w14:paraId="7F6ABC1D" w14:textId="77777777" w:rsidR="00E57504" w:rsidRDefault="008E0184">
      <w:r>
        <w:t xml:space="preserve">Your essay may be typed or handwritten. There are no length requirements, but it should meet </w:t>
      </w:r>
      <w:proofErr w:type="gramStart"/>
      <w:r>
        <w:t>all of</w:t>
      </w:r>
      <w:proofErr w:type="gramEnd"/>
      <w:r>
        <w:t xml:space="preserve"> the requirements outlined on this</w:t>
      </w:r>
      <w:r>
        <w:t xml:space="preserve"> paper to receive full points. Be aware that you do not need to share anything with me that you do not feel comfortable sharing! You are welcome to write only about academic changes/continuities if you feel more comfortable doing so. </w:t>
      </w:r>
    </w:p>
    <w:p w14:paraId="3CBF9A3F" w14:textId="77777777" w:rsidR="00E57504" w:rsidRDefault="00E57504"/>
    <w:p w14:paraId="1D8D4A84" w14:textId="77777777" w:rsidR="00E57504" w:rsidRDefault="008E0184">
      <w:r>
        <w:rPr>
          <w:b/>
        </w:rPr>
        <w:t>IMPORTANT</w:t>
      </w:r>
      <w:r>
        <w:t xml:space="preserve">: It is OK </w:t>
      </w:r>
      <w:r>
        <w:t>(and somewhat expected) that you are unsure or unclear about the expectations of this essay.</w:t>
      </w:r>
      <w:r>
        <w:rPr>
          <w:b/>
          <w:u w:val="single"/>
        </w:rPr>
        <w:t xml:space="preserve"> JUST DO YOUR BEST</w:t>
      </w:r>
      <w:r>
        <w:t xml:space="preserve">. I will be teaching you more about the rubrics throughout the school year, as well as sharing examples with you. There will be plenty of time to </w:t>
      </w:r>
      <w:r>
        <w:t xml:space="preserve">practice and grow. Don’t stress about not getting it right on this essay--this task is meant to expose you to the basic outline of the essay and give you some practice. Again, </w:t>
      </w:r>
      <w:r>
        <w:rPr>
          <w:b/>
        </w:rPr>
        <w:t>JUST DO YOUR BEST</w:t>
      </w:r>
      <w:r>
        <w:t>. That’s my primary expectation for this assignment. Any questi</w:t>
      </w:r>
      <w:r>
        <w:t xml:space="preserve">ons or uncertainties you have will be addressed in class, so please try to avoid asking me questions about the rubric over the summer. </w:t>
      </w:r>
    </w:p>
    <w:p w14:paraId="50706572" w14:textId="77777777" w:rsidR="00E57504" w:rsidRDefault="008E0184">
      <w:r>
        <w:rPr>
          <w:noProof/>
        </w:rPr>
        <w:drawing>
          <wp:anchor distT="114300" distB="114300" distL="114300" distR="114300" simplePos="0" relativeHeight="251658240" behindDoc="0" locked="0" layoutInCell="1" hidden="0" allowOverlap="1" wp14:anchorId="6CD1501D" wp14:editId="34FB5170">
            <wp:simplePos x="0" y="0"/>
            <wp:positionH relativeFrom="column">
              <wp:posOffset>-47624</wp:posOffset>
            </wp:positionH>
            <wp:positionV relativeFrom="paragraph">
              <wp:posOffset>247650</wp:posOffset>
            </wp:positionV>
            <wp:extent cx="6858000" cy="1879600"/>
            <wp:effectExtent l="0" t="0" r="0" b="0"/>
            <wp:wrapSquare wrapText="bothSides" distT="114300" distB="11430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858000" cy="1879600"/>
                    </a:xfrm>
                    <a:prstGeom prst="rect">
                      <a:avLst/>
                    </a:prstGeom>
                    <a:ln/>
                  </pic:spPr>
                </pic:pic>
              </a:graphicData>
            </a:graphic>
          </wp:anchor>
        </w:drawing>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E57504" w14:paraId="6588608A" w14:textId="77777777">
        <w:tc>
          <w:tcPr>
            <w:tcW w:w="10800" w:type="dxa"/>
            <w:shd w:val="clear" w:color="auto" w:fill="D9D9D9"/>
            <w:tcMar>
              <w:top w:w="100" w:type="dxa"/>
              <w:left w:w="100" w:type="dxa"/>
              <w:bottom w:w="100" w:type="dxa"/>
              <w:right w:w="100" w:type="dxa"/>
            </w:tcMar>
          </w:tcPr>
          <w:p w14:paraId="02F0A8CD" w14:textId="77777777" w:rsidR="00E57504" w:rsidRDefault="008E0184">
            <w:pPr>
              <w:jc w:val="center"/>
              <w:rPr>
                <w:b/>
              </w:rPr>
            </w:pPr>
            <w:r>
              <w:rPr>
                <w:b/>
              </w:rPr>
              <w:t xml:space="preserve">Essay Prompt: </w:t>
            </w:r>
          </w:p>
        </w:tc>
      </w:tr>
      <w:tr w:rsidR="00E57504" w14:paraId="34F8D4F3" w14:textId="77777777">
        <w:tc>
          <w:tcPr>
            <w:tcW w:w="10800" w:type="dxa"/>
            <w:shd w:val="clear" w:color="auto" w:fill="FFFFFF"/>
            <w:tcMar>
              <w:top w:w="100" w:type="dxa"/>
              <w:left w:w="100" w:type="dxa"/>
              <w:bottom w:w="100" w:type="dxa"/>
              <w:right w:w="100" w:type="dxa"/>
            </w:tcMar>
          </w:tcPr>
          <w:p w14:paraId="3BEC8473" w14:textId="77777777" w:rsidR="00E57504" w:rsidRDefault="008E0184">
            <w:r>
              <w:t xml:space="preserve">Middle school and high school are often seen as periods of growth and development for young people in </w:t>
            </w:r>
            <w:r>
              <w:t>the United States. The transition from elementary to middle school and subsequently middle school to high school often present unique personal and academic challenges and opportunities.</w:t>
            </w:r>
          </w:p>
          <w:p w14:paraId="7BA1F2FC" w14:textId="77777777" w:rsidR="00E57504" w:rsidRDefault="00E57504">
            <w:pPr>
              <w:jc w:val="center"/>
            </w:pPr>
          </w:p>
          <w:p w14:paraId="0EF3AB21" w14:textId="77777777" w:rsidR="00E57504" w:rsidRDefault="008E0184">
            <w:r>
              <w:t xml:space="preserve">Develop an argument that evaluates the degree to which you experienced personal and/or academic changes during the 2017 to 2021 </w:t>
            </w:r>
            <w:proofErr w:type="gramStart"/>
            <w:r>
              <w:t>time period</w:t>
            </w:r>
            <w:proofErr w:type="gramEnd"/>
            <w:r>
              <w:t xml:space="preserve">. </w:t>
            </w:r>
          </w:p>
        </w:tc>
      </w:tr>
    </w:tbl>
    <w:p w14:paraId="490E3E73" w14:textId="77777777" w:rsidR="00E57504" w:rsidRDefault="00E57504"/>
    <w:p w14:paraId="427EA941" w14:textId="77777777" w:rsidR="00E57504" w:rsidRDefault="00E57504">
      <w:pPr>
        <w:rPr>
          <w:b/>
          <w:sz w:val="28"/>
          <w:szCs w:val="28"/>
        </w:rPr>
      </w:pPr>
    </w:p>
    <w:p w14:paraId="102FF689" w14:textId="77777777" w:rsidR="00E57504" w:rsidRDefault="00E57504">
      <w:pPr>
        <w:rPr>
          <w:b/>
          <w:sz w:val="28"/>
          <w:szCs w:val="28"/>
        </w:rPr>
      </w:pPr>
    </w:p>
    <w:p w14:paraId="1B11AA08" w14:textId="77777777" w:rsidR="00E57504" w:rsidRDefault="008E0184">
      <w:pPr>
        <w:rPr>
          <w:b/>
          <w:sz w:val="28"/>
          <w:szCs w:val="28"/>
        </w:rPr>
      </w:pPr>
      <w:r>
        <w:rPr>
          <w:b/>
          <w:sz w:val="28"/>
          <w:szCs w:val="28"/>
        </w:rPr>
        <w:lastRenderedPageBreak/>
        <w:t xml:space="preserve">STEP 1: DETERMINE CHANGES and CONTINUITIES  </w:t>
      </w:r>
    </w:p>
    <w:p w14:paraId="0FB4BA98" w14:textId="77777777" w:rsidR="00E57504" w:rsidRDefault="008E0184">
      <w:r>
        <w:t xml:space="preserve">Brainstorm THREE (or more) personal and/or academic changes that </w:t>
      </w:r>
      <w:r>
        <w:t>occurred in your life from 2017-2021.</w:t>
      </w:r>
    </w:p>
    <w:p w14:paraId="236709D9" w14:textId="77777777" w:rsidR="00E57504" w:rsidRDefault="00E57504"/>
    <w:p w14:paraId="42F19F40" w14:textId="77777777" w:rsidR="00E57504" w:rsidRDefault="008E0184">
      <w:r>
        <w:rPr>
          <w:noProof/>
        </w:rPr>
        <mc:AlternateContent>
          <mc:Choice Requires="wpg">
            <w:drawing>
              <wp:anchor distT="0" distB="0" distL="114300" distR="114300" simplePos="0" relativeHeight="251659264" behindDoc="0" locked="0" layoutInCell="1" hidden="0" allowOverlap="1" wp14:anchorId="286FF48E" wp14:editId="6A05AE45">
                <wp:simplePos x="0" y="0"/>
                <wp:positionH relativeFrom="column">
                  <wp:posOffset>2641600</wp:posOffset>
                </wp:positionH>
                <wp:positionV relativeFrom="paragraph">
                  <wp:posOffset>0</wp:posOffset>
                </wp:positionV>
                <wp:extent cx="1346200" cy="393700"/>
                <wp:effectExtent l="0" t="0" r="0" b="0"/>
                <wp:wrapNone/>
                <wp:docPr id="8" name="Freeform: Shape 8"/>
                <wp:cNvGraphicFramePr/>
                <a:graphic xmlns:a="http://schemas.openxmlformats.org/drawingml/2006/main">
                  <a:graphicData uri="http://schemas.microsoft.com/office/word/2010/wordprocessingShape">
                    <wps:wsp>
                      <wps:cNvSpPr/>
                      <wps:spPr>
                        <a:xfrm>
                          <a:off x="4708143" y="3618393"/>
                          <a:ext cx="1275715" cy="323215"/>
                        </a:xfrm>
                        <a:custGeom>
                          <a:avLst/>
                          <a:gdLst/>
                          <a:ahLst/>
                          <a:cxnLst/>
                          <a:rect l="l" t="t" r="r" b="b"/>
                          <a:pathLst>
                            <a:path w="1275715" h="323215" extrusionOk="0">
                              <a:moveTo>
                                <a:pt x="0" y="0"/>
                              </a:moveTo>
                              <a:lnTo>
                                <a:pt x="0" y="323215"/>
                              </a:lnTo>
                              <a:lnTo>
                                <a:pt x="1275715" y="323215"/>
                              </a:lnTo>
                              <a:lnTo>
                                <a:pt x="1275715" y="0"/>
                              </a:lnTo>
                              <a:close/>
                            </a:path>
                          </a:pathLst>
                        </a:custGeom>
                        <a:solidFill>
                          <a:srgbClr val="FFFFFF"/>
                        </a:solidFill>
                        <a:ln w="38100" cap="flat" cmpd="sng">
                          <a:solidFill>
                            <a:srgbClr val="000000"/>
                          </a:solidFill>
                          <a:prstDash val="solid"/>
                          <a:miter lim="8000"/>
                          <a:headEnd type="none" w="sm" len="sm"/>
                          <a:tailEnd type="none" w="sm" len="sm"/>
                        </a:ln>
                      </wps:spPr>
                      <wps:txbx>
                        <w:txbxContent>
                          <w:p w14:paraId="68E8485B" w14:textId="77777777" w:rsidR="00E57504" w:rsidRDefault="008E0184">
                            <w:pPr>
                              <w:jc w:val="center"/>
                              <w:textDirection w:val="btLr"/>
                            </w:pPr>
                            <w:r>
                              <w:rPr>
                                <w:color w:val="000000"/>
                              </w:rPr>
                              <w:t>Changes</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2641600</wp:posOffset>
                </wp:positionH>
                <wp:positionV relativeFrom="paragraph">
                  <wp:posOffset>0</wp:posOffset>
                </wp:positionV>
                <wp:extent cx="1346200" cy="393700"/>
                <wp:effectExtent b="0" l="0" r="0" t="0"/>
                <wp:wrapNone/>
                <wp:docPr id="8"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1346200" cy="393700"/>
                        </a:xfrm>
                        <a:prstGeom prst="rect"/>
                        <a:ln/>
                      </pic:spPr>
                    </pic:pic>
                  </a:graphicData>
                </a:graphic>
              </wp:anchor>
            </w:drawing>
          </mc:Fallback>
        </mc:AlternateContent>
      </w:r>
    </w:p>
    <w:p w14:paraId="4A7736C9" w14:textId="77777777" w:rsidR="00E57504" w:rsidRDefault="00E57504"/>
    <w:p w14:paraId="5A7DA35F" w14:textId="77777777" w:rsidR="00E57504" w:rsidRDefault="00E57504"/>
    <w:p w14:paraId="20F15200" w14:textId="77777777" w:rsidR="00E57504" w:rsidRDefault="008E0184">
      <w:r>
        <w:rPr>
          <w:noProof/>
        </w:rPr>
        <mc:AlternateContent>
          <mc:Choice Requires="wpg">
            <w:drawing>
              <wp:anchor distT="0" distB="0" distL="114300" distR="114300" simplePos="0" relativeHeight="251660288" behindDoc="0" locked="0" layoutInCell="1" hidden="0" allowOverlap="1" wp14:anchorId="76FB803A" wp14:editId="2973383E">
                <wp:simplePos x="0" y="0"/>
                <wp:positionH relativeFrom="column">
                  <wp:posOffset>558800</wp:posOffset>
                </wp:positionH>
                <wp:positionV relativeFrom="paragraph">
                  <wp:posOffset>127000</wp:posOffset>
                </wp:positionV>
                <wp:extent cx="76200" cy="279400"/>
                <wp:effectExtent l="0" t="0" r="0" b="0"/>
                <wp:wrapNone/>
                <wp:docPr id="7" name="Freeform: Shape 7"/>
                <wp:cNvGraphicFramePr/>
                <a:graphic xmlns:a="http://schemas.openxmlformats.org/drawingml/2006/main">
                  <a:graphicData uri="http://schemas.microsoft.com/office/word/2010/wordprocessingShape">
                    <wps:wsp>
                      <wps:cNvSpPr/>
                      <wps:spPr>
                        <a:xfrm>
                          <a:off x="5346000" y="3657446"/>
                          <a:ext cx="0" cy="245109"/>
                        </a:xfrm>
                        <a:custGeom>
                          <a:avLst/>
                          <a:gdLst/>
                          <a:ahLst/>
                          <a:cxnLst/>
                          <a:rect l="l" t="t" r="r" b="b"/>
                          <a:pathLst>
                            <a:path w="1" h="245109" extrusionOk="0">
                              <a:moveTo>
                                <a:pt x="0" y="0"/>
                              </a:moveTo>
                              <a:lnTo>
                                <a:pt x="0" y="245109"/>
                              </a:lnTo>
                            </a:path>
                          </a:pathLst>
                        </a:custGeom>
                        <a:solidFill>
                          <a:srgbClr val="FFFFFF"/>
                        </a:solidFill>
                        <a:ln w="381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wp:posOffset>
                </wp:positionH>
                <wp:positionV relativeFrom="paragraph">
                  <wp:posOffset>127000</wp:posOffset>
                </wp:positionV>
                <wp:extent cx="76200" cy="279400"/>
                <wp:effectExtent b="0" l="0" r="0" t="0"/>
                <wp:wrapNone/>
                <wp:docPr id="7"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76200" cy="2794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44417013" wp14:editId="1D7562AB">
                <wp:simplePos x="0" y="0"/>
                <wp:positionH relativeFrom="column">
                  <wp:posOffset>3238500</wp:posOffset>
                </wp:positionH>
                <wp:positionV relativeFrom="paragraph">
                  <wp:posOffset>127000</wp:posOffset>
                </wp:positionV>
                <wp:extent cx="76200" cy="279400"/>
                <wp:effectExtent l="0" t="0" r="0" b="0"/>
                <wp:wrapNone/>
                <wp:docPr id="10" name="Freeform: Shape 10"/>
                <wp:cNvGraphicFramePr/>
                <a:graphic xmlns:a="http://schemas.openxmlformats.org/drawingml/2006/main">
                  <a:graphicData uri="http://schemas.microsoft.com/office/word/2010/wordprocessingShape">
                    <wps:wsp>
                      <wps:cNvSpPr/>
                      <wps:spPr>
                        <a:xfrm>
                          <a:off x="5346000" y="3657446"/>
                          <a:ext cx="0" cy="245109"/>
                        </a:xfrm>
                        <a:custGeom>
                          <a:avLst/>
                          <a:gdLst/>
                          <a:ahLst/>
                          <a:cxnLst/>
                          <a:rect l="l" t="t" r="r" b="b"/>
                          <a:pathLst>
                            <a:path w="1" h="245109" extrusionOk="0">
                              <a:moveTo>
                                <a:pt x="0" y="0"/>
                              </a:moveTo>
                              <a:lnTo>
                                <a:pt x="0" y="245109"/>
                              </a:lnTo>
                            </a:path>
                          </a:pathLst>
                        </a:custGeom>
                        <a:solidFill>
                          <a:srgbClr val="FFFFFF"/>
                        </a:solidFill>
                        <a:ln w="381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3238500</wp:posOffset>
                </wp:positionH>
                <wp:positionV relativeFrom="paragraph">
                  <wp:posOffset>127000</wp:posOffset>
                </wp:positionV>
                <wp:extent cx="76200" cy="279400"/>
                <wp:effectExtent b="0" l="0" r="0" t="0"/>
                <wp:wrapNone/>
                <wp:docPr id="10"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76200" cy="2794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3B5704D3" wp14:editId="1460F02A">
                <wp:simplePos x="0" y="0"/>
                <wp:positionH relativeFrom="column">
                  <wp:posOffset>6083300</wp:posOffset>
                </wp:positionH>
                <wp:positionV relativeFrom="paragraph">
                  <wp:posOffset>127000</wp:posOffset>
                </wp:positionV>
                <wp:extent cx="76200" cy="279400"/>
                <wp:effectExtent l="0" t="0" r="0" b="0"/>
                <wp:wrapNone/>
                <wp:docPr id="9" name="Freeform: Shape 9"/>
                <wp:cNvGraphicFramePr/>
                <a:graphic xmlns:a="http://schemas.openxmlformats.org/drawingml/2006/main">
                  <a:graphicData uri="http://schemas.microsoft.com/office/word/2010/wordprocessingShape">
                    <wps:wsp>
                      <wps:cNvSpPr/>
                      <wps:spPr>
                        <a:xfrm>
                          <a:off x="5346000" y="3657446"/>
                          <a:ext cx="0" cy="245109"/>
                        </a:xfrm>
                        <a:custGeom>
                          <a:avLst/>
                          <a:gdLst/>
                          <a:ahLst/>
                          <a:cxnLst/>
                          <a:rect l="l" t="t" r="r" b="b"/>
                          <a:pathLst>
                            <a:path w="1" h="245109" extrusionOk="0">
                              <a:moveTo>
                                <a:pt x="0" y="0"/>
                              </a:moveTo>
                              <a:lnTo>
                                <a:pt x="0" y="245109"/>
                              </a:lnTo>
                            </a:path>
                          </a:pathLst>
                        </a:custGeom>
                        <a:solidFill>
                          <a:srgbClr val="FFFFFF"/>
                        </a:solidFill>
                        <a:ln w="381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6083300</wp:posOffset>
                </wp:positionH>
                <wp:positionV relativeFrom="paragraph">
                  <wp:posOffset>127000</wp:posOffset>
                </wp:positionV>
                <wp:extent cx="76200" cy="279400"/>
                <wp:effectExtent b="0" l="0" r="0" t="0"/>
                <wp:wrapNone/>
                <wp:docPr id="9"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76200" cy="279400"/>
                        </a:xfrm>
                        <a:prstGeom prst="rect"/>
                        <a:ln/>
                      </pic:spPr>
                    </pic:pic>
                  </a:graphicData>
                </a:graphic>
              </wp:anchor>
            </w:drawing>
          </mc:Fallback>
        </mc:AlternateContent>
      </w:r>
    </w:p>
    <w:p w14:paraId="64E37F59" w14:textId="77777777" w:rsidR="00E57504" w:rsidRDefault="008E0184">
      <w:r>
        <w:rPr>
          <w:noProof/>
        </w:rPr>
        <mc:AlternateContent>
          <mc:Choice Requires="wpg">
            <w:drawing>
              <wp:anchor distT="0" distB="0" distL="114300" distR="114300" simplePos="0" relativeHeight="251663360" behindDoc="0" locked="0" layoutInCell="1" hidden="0" allowOverlap="1" wp14:anchorId="65EA491B" wp14:editId="68038672">
                <wp:simplePos x="0" y="0"/>
                <wp:positionH relativeFrom="column">
                  <wp:posOffset>152400</wp:posOffset>
                </wp:positionH>
                <wp:positionV relativeFrom="paragraph">
                  <wp:posOffset>63500</wp:posOffset>
                </wp:positionV>
                <wp:extent cx="6718300" cy="76200"/>
                <wp:effectExtent l="0" t="0" r="0" b="0"/>
                <wp:wrapNone/>
                <wp:docPr id="6" name="Freeform: Shape 6"/>
                <wp:cNvGraphicFramePr/>
                <a:graphic xmlns:a="http://schemas.openxmlformats.org/drawingml/2006/main">
                  <a:graphicData uri="http://schemas.microsoft.com/office/word/2010/wordprocessingShape">
                    <wps:wsp>
                      <wps:cNvSpPr/>
                      <wps:spPr>
                        <a:xfrm>
                          <a:off x="2001773" y="3780000"/>
                          <a:ext cx="6688455" cy="0"/>
                        </a:xfrm>
                        <a:custGeom>
                          <a:avLst/>
                          <a:gdLst/>
                          <a:ahLst/>
                          <a:cxnLst/>
                          <a:rect l="l" t="t" r="r" b="b"/>
                          <a:pathLst>
                            <a:path w="6688455" h="1" extrusionOk="0">
                              <a:moveTo>
                                <a:pt x="0" y="0"/>
                              </a:moveTo>
                              <a:lnTo>
                                <a:pt x="6688455" y="0"/>
                              </a:lnTo>
                            </a:path>
                          </a:pathLst>
                        </a:custGeom>
                        <a:solidFill>
                          <a:srgbClr val="FFFFFF"/>
                        </a:solidFill>
                        <a:ln w="38100" cap="flat" cmpd="sng">
                          <a:solidFill>
                            <a:srgbClr val="000000"/>
                          </a:solidFill>
                          <a:prstDash val="solid"/>
                          <a:round/>
                          <a:headEnd type="triangle" w="med" len="med"/>
                          <a:tailEnd type="triangl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63500</wp:posOffset>
                </wp:positionV>
                <wp:extent cx="6718300" cy="76200"/>
                <wp:effectExtent b="0" l="0" r="0" t="0"/>
                <wp:wrapNone/>
                <wp:docPr id="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6718300" cy="76200"/>
                        </a:xfrm>
                        <a:prstGeom prst="rect"/>
                        <a:ln/>
                      </pic:spPr>
                    </pic:pic>
                  </a:graphicData>
                </a:graphic>
              </wp:anchor>
            </w:drawing>
          </mc:Fallback>
        </mc:AlternateContent>
      </w:r>
    </w:p>
    <w:p w14:paraId="06995FC3" w14:textId="77777777" w:rsidR="00E57504" w:rsidRDefault="00E57504"/>
    <w:p w14:paraId="44FB7AEE" w14:textId="77777777" w:rsidR="00E57504" w:rsidRDefault="00E57504"/>
    <w:p w14:paraId="7EA7D40C" w14:textId="77777777" w:rsidR="00E57504" w:rsidRDefault="008E0184">
      <w:r>
        <w:t>Brainstorm ONE or MORE academic and/or personal continuity that has spanned your life from 2017-2021.</w:t>
      </w:r>
    </w:p>
    <w:p w14:paraId="077EDD87" w14:textId="77777777" w:rsidR="00E57504" w:rsidRDefault="00E57504"/>
    <w:p w14:paraId="29053F9D" w14:textId="77777777" w:rsidR="00E57504" w:rsidRDefault="008E0184">
      <w:r>
        <w:rPr>
          <w:noProof/>
        </w:rPr>
        <mc:AlternateContent>
          <mc:Choice Requires="wpg">
            <w:drawing>
              <wp:anchor distT="0" distB="0" distL="114300" distR="114300" simplePos="0" relativeHeight="251664384" behindDoc="0" locked="0" layoutInCell="1" hidden="0" allowOverlap="1" wp14:anchorId="6A49A3FF" wp14:editId="26254CA6">
                <wp:simplePos x="0" y="0"/>
                <wp:positionH relativeFrom="column">
                  <wp:posOffset>2641600</wp:posOffset>
                </wp:positionH>
                <wp:positionV relativeFrom="paragraph">
                  <wp:posOffset>0</wp:posOffset>
                </wp:positionV>
                <wp:extent cx="1346200" cy="393700"/>
                <wp:effectExtent l="0" t="0" r="0" b="0"/>
                <wp:wrapNone/>
                <wp:docPr id="5" name="Freeform: Shape 5"/>
                <wp:cNvGraphicFramePr/>
                <a:graphic xmlns:a="http://schemas.openxmlformats.org/drawingml/2006/main">
                  <a:graphicData uri="http://schemas.microsoft.com/office/word/2010/wordprocessingShape">
                    <wps:wsp>
                      <wps:cNvSpPr/>
                      <wps:spPr>
                        <a:xfrm>
                          <a:off x="4708143" y="3618393"/>
                          <a:ext cx="1275715" cy="323215"/>
                        </a:xfrm>
                        <a:custGeom>
                          <a:avLst/>
                          <a:gdLst/>
                          <a:ahLst/>
                          <a:cxnLst/>
                          <a:rect l="l" t="t" r="r" b="b"/>
                          <a:pathLst>
                            <a:path w="1275715" h="323215" extrusionOk="0">
                              <a:moveTo>
                                <a:pt x="0" y="0"/>
                              </a:moveTo>
                              <a:lnTo>
                                <a:pt x="0" y="323215"/>
                              </a:lnTo>
                              <a:lnTo>
                                <a:pt x="1275715" y="323215"/>
                              </a:lnTo>
                              <a:lnTo>
                                <a:pt x="1275715" y="0"/>
                              </a:lnTo>
                              <a:close/>
                            </a:path>
                          </a:pathLst>
                        </a:custGeom>
                        <a:solidFill>
                          <a:srgbClr val="FFFFFF"/>
                        </a:solidFill>
                        <a:ln w="38100" cap="flat" cmpd="sng">
                          <a:solidFill>
                            <a:srgbClr val="000000"/>
                          </a:solidFill>
                          <a:prstDash val="solid"/>
                          <a:miter lim="8000"/>
                          <a:headEnd type="none" w="sm" len="sm"/>
                          <a:tailEnd type="none" w="sm" len="sm"/>
                        </a:ln>
                      </wps:spPr>
                      <wps:txbx>
                        <w:txbxContent>
                          <w:p w14:paraId="79FA8C78" w14:textId="77777777" w:rsidR="00E57504" w:rsidRDefault="008E0184">
                            <w:pPr>
                              <w:jc w:val="center"/>
                              <w:textDirection w:val="btLr"/>
                            </w:pPr>
                            <w:r>
                              <w:rPr>
                                <w:color w:val="000000"/>
                              </w:rPr>
                              <w:t>Continuities</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2641600</wp:posOffset>
                </wp:positionH>
                <wp:positionV relativeFrom="paragraph">
                  <wp:posOffset>0</wp:posOffset>
                </wp:positionV>
                <wp:extent cx="1346200" cy="393700"/>
                <wp:effectExtent b="0" l="0" r="0" t="0"/>
                <wp:wrapNone/>
                <wp:docPr id="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346200" cy="393700"/>
                        </a:xfrm>
                        <a:prstGeom prst="rect"/>
                        <a:ln/>
                      </pic:spPr>
                    </pic:pic>
                  </a:graphicData>
                </a:graphic>
              </wp:anchor>
            </w:drawing>
          </mc:Fallback>
        </mc:AlternateContent>
      </w:r>
    </w:p>
    <w:p w14:paraId="49662D05" w14:textId="77777777" w:rsidR="00E57504" w:rsidRDefault="00E57504"/>
    <w:p w14:paraId="6FDA017D" w14:textId="77777777" w:rsidR="00E57504" w:rsidRDefault="00E57504"/>
    <w:p w14:paraId="19780F19" w14:textId="77777777" w:rsidR="00E57504" w:rsidRDefault="00E57504"/>
    <w:p w14:paraId="2DE80122" w14:textId="77777777" w:rsidR="00E57504" w:rsidRDefault="008E0184">
      <w:r>
        <w:rPr>
          <w:noProof/>
        </w:rPr>
        <mc:AlternateContent>
          <mc:Choice Requires="wpg">
            <w:drawing>
              <wp:anchor distT="0" distB="0" distL="114300" distR="114300" simplePos="0" relativeHeight="251665408" behindDoc="0" locked="0" layoutInCell="1" hidden="0" allowOverlap="1" wp14:anchorId="7FFA3C11" wp14:editId="3DDF481E">
                <wp:simplePos x="0" y="0"/>
                <wp:positionH relativeFrom="column">
                  <wp:posOffset>3238500</wp:posOffset>
                </wp:positionH>
                <wp:positionV relativeFrom="paragraph">
                  <wp:posOffset>127000</wp:posOffset>
                </wp:positionV>
                <wp:extent cx="76200" cy="279400"/>
                <wp:effectExtent l="0" t="0" r="0" b="0"/>
                <wp:wrapNone/>
                <wp:docPr id="1" name="Freeform: Shape 1"/>
                <wp:cNvGraphicFramePr/>
                <a:graphic xmlns:a="http://schemas.openxmlformats.org/drawingml/2006/main">
                  <a:graphicData uri="http://schemas.microsoft.com/office/word/2010/wordprocessingShape">
                    <wps:wsp>
                      <wps:cNvSpPr/>
                      <wps:spPr>
                        <a:xfrm>
                          <a:off x="5346000" y="3657446"/>
                          <a:ext cx="0" cy="245109"/>
                        </a:xfrm>
                        <a:custGeom>
                          <a:avLst/>
                          <a:gdLst/>
                          <a:ahLst/>
                          <a:cxnLst/>
                          <a:rect l="l" t="t" r="r" b="b"/>
                          <a:pathLst>
                            <a:path w="1" h="245109" extrusionOk="0">
                              <a:moveTo>
                                <a:pt x="0" y="0"/>
                              </a:moveTo>
                              <a:lnTo>
                                <a:pt x="0" y="245109"/>
                              </a:lnTo>
                            </a:path>
                          </a:pathLst>
                        </a:custGeom>
                        <a:solidFill>
                          <a:srgbClr val="FFFFFF"/>
                        </a:solidFill>
                        <a:ln w="381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3238500</wp:posOffset>
                </wp:positionH>
                <wp:positionV relativeFrom="paragraph">
                  <wp:posOffset>127000</wp:posOffset>
                </wp:positionV>
                <wp:extent cx="76200" cy="279400"/>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76200" cy="2794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39DE8F20" wp14:editId="2A258B81">
                <wp:simplePos x="0" y="0"/>
                <wp:positionH relativeFrom="column">
                  <wp:posOffset>6083300</wp:posOffset>
                </wp:positionH>
                <wp:positionV relativeFrom="paragraph">
                  <wp:posOffset>127000</wp:posOffset>
                </wp:positionV>
                <wp:extent cx="76200" cy="279400"/>
                <wp:effectExtent l="0" t="0" r="0" b="0"/>
                <wp:wrapNone/>
                <wp:docPr id="3" name="Freeform: Shape 3"/>
                <wp:cNvGraphicFramePr/>
                <a:graphic xmlns:a="http://schemas.openxmlformats.org/drawingml/2006/main">
                  <a:graphicData uri="http://schemas.microsoft.com/office/word/2010/wordprocessingShape">
                    <wps:wsp>
                      <wps:cNvSpPr/>
                      <wps:spPr>
                        <a:xfrm>
                          <a:off x="5346000" y="3657446"/>
                          <a:ext cx="0" cy="245109"/>
                        </a:xfrm>
                        <a:custGeom>
                          <a:avLst/>
                          <a:gdLst/>
                          <a:ahLst/>
                          <a:cxnLst/>
                          <a:rect l="l" t="t" r="r" b="b"/>
                          <a:pathLst>
                            <a:path w="1" h="245109" extrusionOk="0">
                              <a:moveTo>
                                <a:pt x="0" y="0"/>
                              </a:moveTo>
                              <a:lnTo>
                                <a:pt x="0" y="245109"/>
                              </a:lnTo>
                            </a:path>
                          </a:pathLst>
                        </a:custGeom>
                        <a:solidFill>
                          <a:srgbClr val="FFFFFF"/>
                        </a:solidFill>
                        <a:ln w="381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6083300</wp:posOffset>
                </wp:positionH>
                <wp:positionV relativeFrom="paragraph">
                  <wp:posOffset>127000</wp:posOffset>
                </wp:positionV>
                <wp:extent cx="76200" cy="279400"/>
                <wp:effectExtent b="0" l="0" r="0" t="0"/>
                <wp:wrapNone/>
                <wp:docPr id="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76200" cy="2794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7D659546" wp14:editId="3D1C8E39">
                <wp:simplePos x="0" y="0"/>
                <wp:positionH relativeFrom="column">
                  <wp:posOffset>558800</wp:posOffset>
                </wp:positionH>
                <wp:positionV relativeFrom="paragraph">
                  <wp:posOffset>127000</wp:posOffset>
                </wp:positionV>
                <wp:extent cx="76200" cy="279400"/>
                <wp:effectExtent l="0" t="0" r="0" b="0"/>
                <wp:wrapNone/>
                <wp:docPr id="2" name="Freeform: Shape 2"/>
                <wp:cNvGraphicFramePr/>
                <a:graphic xmlns:a="http://schemas.openxmlformats.org/drawingml/2006/main">
                  <a:graphicData uri="http://schemas.microsoft.com/office/word/2010/wordprocessingShape">
                    <wps:wsp>
                      <wps:cNvSpPr/>
                      <wps:spPr>
                        <a:xfrm>
                          <a:off x="5346000" y="3657446"/>
                          <a:ext cx="0" cy="245109"/>
                        </a:xfrm>
                        <a:custGeom>
                          <a:avLst/>
                          <a:gdLst/>
                          <a:ahLst/>
                          <a:cxnLst/>
                          <a:rect l="l" t="t" r="r" b="b"/>
                          <a:pathLst>
                            <a:path w="1" h="245109" extrusionOk="0">
                              <a:moveTo>
                                <a:pt x="0" y="0"/>
                              </a:moveTo>
                              <a:lnTo>
                                <a:pt x="0" y="245109"/>
                              </a:lnTo>
                            </a:path>
                          </a:pathLst>
                        </a:custGeom>
                        <a:solidFill>
                          <a:srgbClr val="FFFFFF"/>
                        </a:solidFill>
                        <a:ln w="381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wp:posOffset>
                </wp:positionH>
                <wp:positionV relativeFrom="paragraph">
                  <wp:posOffset>127000</wp:posOffset>
                </wp:positionV>
                <wp:extent cx="76200" cy="279400"/>
                <wp:effectExtent b="0" l="0" r="0" t="0"/>
                <wp:wrapNone/>
                <wp:docPr id="2"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76200" cy="279400"/>
                        </a:xfrm>
                        <a:prstGeom prst="rect"/>
                        <a:ln/>
                      </pic:spPr>
                    </pic:pic>
                  </a:graphicData>
                </a:graphic>
              </wp:anchor>
            </w:drawing>
          </mc:Fallback>
        </mc:AlternateContent>
      </w:r>
    </w:p>
    <w:p w14:paraId="38804108" w14:textId="77777777" w:rsidR="00E57504" w:rsidRDefault="008E0184">
      <w:r>
        <w:rPr>
          <w:noProof/>
        </w:rPr>
        <mc:AlternateContent>
          <mc:Choice Requires="wpg">
            <w:drawing>
              <wp:anchor distT="0" distB="0" distL="114300" distR="114300" simplePos="0" relativeHeight="251668480" behindDoc="0" locked="0" layoutInCell="1" hidden="0" allowOverlap="1" wp14:anchorId="0B88FAD9" wp14:editId="210C1E04">
                <wp:simplePos x="0" y="0"/>
                <wp:positionH relativeFrom="column">
                  <wp:posOffset>152400</wp:posOffset>
                </wp:positionH>
                <wp:positionV relativeFrom="paragraph">
                  <wp:posOffset>63500</wp:posOffset>
                </wp:positionV>
                <wp:extent cx="6718300" cy="76200"/>
                <wp:effectExtent l="0" t="0" r="0" b="0"/>
                <wp:wrapNone/>
                <wp:docPr id="4" name="Freeform: Shape 4"/>
                <wp:cNvGraphicFramePr/>
                <a:graphic xmlns:a="http://schemas.openxmlformats.org/drawingml/2006/main">
                  <a:graphicData uri="http://schemas.microsoft.com/office/word/2010/wordprocessingShape">
                    <wps:wsp>
                      <wps:cNvSpPr/>
                      <wps:spPr>
                        <a:xfrm>
                          <a:off x="2001773" y="3780000"/>
                          <a:ext cx="6688455" cy="0"/>
                        </a:xfrm>
                        <a:custGeom>
                          <a:avLst/>
                          <a:gdLst/>
                          <a:ahLst/>
                          <a:cxnLst/>
                          <a:rect l="l" t="t" r="r" b="b"/>
                          <a:pathLst>
                            <a:path w="6688455" h="1" extrusionOk="0">
                              <a:moveTo>
                                <a:pt x="0" y="0"/>
                              </a:moveTo>
                              <a:lnTo>
                                <a:pt x="6688455" y="0"/>
                              </a:lnTo>
                            </a:path>
                          </a:pathLst>
                        </a:custGeom>
                        <a:solidFill>
                          <a:srgbClr val="FFFFFF"/>
                        </a:solidFill>
                        <a:ln w="38100" cap="flat" cmpd="sng">
                          <a:solidFill>
                            <a:srgbClr val="000000"/>
                          </a:solidFill>
                          <a:prstDash val="solid"/>
                          <a:round/>
                          <a:headEnd type="triangle" w="med" len="med"/>
                          <a:tailEnd type="triangl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wp:posOffset>
                </wp:positionH>
                <wp:positionV relativeFrom="paragraph">
                  <wp:posOffset>63500</wp:posOffset>
                </wp:positionV>
                <wp:extent cx="6718300" cy="76200"/>
                <wp:effectExtent b="0" l="0" r="0" t="0"/>
                <wp:wrapNone/>
                <wp:docPr id="4"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6718300" cy="76200"/>
                        </a:xfrm>
                        <a:prstGeom prst="rect"/>
                        <a:ln/>
                      </pic:spPr>
                    </pic:pic>
                  </a:graphicData>
                </a:graphic>
              </wp:anchor>
            </w:drawing>
          </mc:Fallback>
        </mc:AlternateContent>
      </w:r>
    </w:p>
    <w:p w14:paraId="2B4B94EB" w14:textId="77777777" w:rsidR="00E57504" w:rsidRDefault="00E57504"/>
    <w:p w14:paraId="0D9CBA04" w14:textId="77777777" w:rsidR="00E57504" w:rsidRDefault="00E57504">
      <w:pPr>
        <w:rPr>
          <w:b/>
          <w:sz w:val="28"/>
          <w:szCs w:val="28"/>
        </w:rPr>
      </w:pPr>
    </w:p>
    <w:p w14:paraId="5098D93C" w14:textId="77777777" w:rsidR="00E57504" w:rsidRDefault="008E0184">
      <w:r>
        <w:rPr>
          <w:b/>
          <w:sz w:val="28"/>
          <w:szCs w:val="28"/>
        </w:rPr>
        <w:t xml:space="preserve">STEP 2: Provide CONTEXT for your essay. </w:t>
      </w:r>
    </w:p>
    <w:p w14:paraId="12D2ABF7" w14:textId="77777777" w:rsidR="00E57504" w:rsidRDefault="00E57504"/>
    <w:p w14:paraId="371BDC0D" w14:textId="77777777" w:rsidR="00E57504" w:rsidRDefault="008E0184">
      <w:pPr>
        <w:rPr>
          <w:highlight w:val="white"/>
        </w:rPr>
      </w:pPr>
      <w:r>
        <w:t xml:space="preserve">Context is one point on the long-essay-question (LEQ) rubric. It also appears on your document-based-question (DBQ) rubric. </w:t>
      </w:r>
      <w:r>
        <w:rPr>
          <w:highlight w:val="white"/>
        </w:rPr>
        <w:t xml:space="preserve">From your knowledge of this </w:t>
      </w:r>
      <w:proofErr w:type="gramStart"/>
      <w:r>
        <w:rPr>
          <w:highlight w:val="white"/>
        </w:rPr>
        <w:t>time period</w:t>
      </w:r>
      <w:proofErr w:type="gramEnd"/>
      <w:r>
        <w:rPr>
          <w:highlight w:val="white"/>
        </w:rPr>
        <w:t xml:space="preserve"> in history, what do you know that could help you analyze (or put into context) how your personal/academic life has changed? You must situate the argument by explaining the broader historical events, </w:t>
      </w:r>
      <w:proofErr w:type="gramStart"/>
      <w:r>
        <w:rPr>
          <w:highlight w:val="white"/>
        </w:rPr>
        <w:t>developments</w:t>
      </w:r>
      <w:proofErr w:type="gramEnd"/>
      <w:r>
        <w:rPr>
          <w:highlight w:val="white"/>
        </w:rPr>
        <w:t xml:space="preserve"> or p</w:t>
      </w:r>
      <w:r>
        <w:rPr>
          <w:highlight w:val="white"/>
        </w:rPr>
        <w:t xml:space="preserve">rocesses immediately relevant to the question. </w:t>
      </w:r>
    </w:p>
    <w:p w14:paraId="42D5B6D7" w14:textId="77777777" w:rsidR="00E57504" w:rsidRDefault="00E57504">
      <w:pPr>
        <w:rPr>
          <w:highlight w:val="white"/>
        </w:rPr>
      </w:pPr>
    </w:p>
    <w:p w14:paraId="1BD420F6" w14:textId="77777777" w:rsidR="00E57504" w:rsidRDefault="008E0184">
      <w:r>
        <w:rPr>
          <w:highlight w:val="white"/>
        </w:rPr>
        <w:t>Think of context as “setting the scene” for your essay. I often explain it in class as the opening “crawl” (yellow text) at the beginning of a Star Wars movie, or the “previously on...” you see at the beginn</w:t>
      </w:r>
      <w:r>
        <w:rPr>
          <w:highlight w:val="white"/>
        </w:rPr>
        <w:t xml:space="preserve">ing of shows to summarize what happened on a previous episode or season of your favorite TV show. Contextualization is NOT awarded for merely a word or phrase, but instead requires an explanation typically consisting of multiple sentences. Context appears </w:t>
      </w:r>
      <w:r>
        <w:rPr>
          <w:highlight w:val="white"/>
        </w:rPr>
        <w:t xml:space="preserve">in the introduction to your essay. There are no length requirements, but good contextual statements are usually around 4-5 sentences long. So, set the scene for your life. Give some background information about yourself before diving into the prompt topic </w:t>
      </w:r>
      <w:r>
        <w:rPr>
          <w:highlight w:val="white"/>
        </w:rPr>
        <w:t>and your thesis. Write a rough outline of your context here.</w:t>
      </w:r>
    </w:p>
    <w:p w14:paraId="34014274" w14:textId="77777777" w:rsidR="00E57504" w:rsidRDefault="00E57504"/>
    <w:p w14:paraId="2F5F21C0" w14:textId="77777777" w:rsidR="00E57504" w:rsidRDefault="008E0184">
      <w:pPr>
        <w:spacing w:line="360" w:lineRule="auto"/>
      </w:pPr>
      <w:r>
        <w:t>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w:t>
      </w:r>
    </w:p>
    <w:p w14:paraId="6F9E92C5" w14:textId="77777777" w:rsidR="00E57504" w:rsidRDefault="00E57504"/>
    <w:p w14:paraId="31718F78" w14:textId="77777777" w:rsidR="00E57504" w:rsidRDefault="00E57504"/>
    <w:p w14:paraId="6C99CAD4" w14:textId="77777777" w:rsidR="00E57504" w:rsidRDefault="008E0184">
      <w:r>
        <w:rPr>
          <w:b/>
          <w:sz w:val="28"/>
          <w:szCs w:val="28"/>
        </w:rPr>
        <w:t>STEP 3: Outline Your Changes &amp; Continuities</w:t>
      </w:r>
    </w:p>
    <w:tbl>
      <w:tblPr>
        <w:tblStyle w:val="a0"/>
        <w:tblW w:w="11685"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2940"/>
        <w:gridCol w:w="3180"/>
        <w:gridCol w:w="3015"/>
      </w:tblGrid>
      <w:tr w:rsidR="00E57504" w14:paraId="16F06CC2" w14:textId="77777777">
        <w:tc>
          <w:tcPr>
            <w:tcW w:w="2550" w:type="dxa"/>
            <w:shd w:val="clear" w:color="auto" w:fill="CCCCCC"/>
            <w:vAlign w:val="center"/>
          </w:tcPr>
          <w:p w14:paraId="630717DB" w14:textId="77777777" w:rsidR="00E57504" w:rsidRDefault="008E0184">
            <w:pPr>
              <w:jc w:val="center"/>
              <w:rPr>
                <w:b/>
                <w:sz w:val="22"/>
                <w:szCs w:val="22"/>
              </w:rPr>
            </w:pPr>
            <w:r>
              <w:rPr>
                <w:b/>
                <w:sz w:val="22"/>
                <w:szCs w:val="22"/>
              </w:rPr>
              <w:t xml:space="preserve">What </w:t>
            </w:r>
            <w:r>
              <w:rPr>
                <w:b/>
                <w:sz w:val="22"/>
                <w:szCs w:val="22"/>
                <w:u w:val="single"/>
              </w:rPr>
              <w:t>changed</w:t>
            </w:r>
            <w:r>
              <w:rPr>
                <w:b/>
                <w:sz w:val="22"/>
                <w:szCs w:val="22"/>
              </w:rPr>
              <w:t xml:space="preserve"> in your life from 2017-2021?</w:t>
            </w:r>
          </w:p>
        </w:tc>
        <w:tc>
          <w:tcPr>
            <w:tcW w:w="2940" w:type="dxa"/>
            <w:vAlign w:val="center"/>
          </w:tcPr>
          <w:p w14:paraId="222B1BAE" w14:textId="77777777" w:rsidR="00E57504" w:rsidRDefault="008E0184">
            <w:pPr>
              <w:rPr>
                <w:b/>
              </w:rPr>
            </w:pPr>
            <w:r>
              <w:rPr>
                <w:b/>
              </w:rPr>
              <w:t>1)</w:t>
            </w:r>
          </w:p>
        </w:tc>
        <w:tc>
          <w:tcPr>
            <w:tcW w:w="3180" w:type="dxa"/>
            <w:vAlign w:val="center"/>
          </w:tcPr>
          <w:p w14:paraId="6AD1A3FF" w14:textId="77777777" w:rsidR="00E57504" w:rsidRDefault="008E0184">
            <w:pPr>
              <w:rPr>
                <w:b/>
              </w:rPr>
            </w:pPr>
            <w:r>
              <w:rPr>
                <w:b/>
              </w:rPr>
              <w:t>2)</w:t>
            </w:r>
          </w:p>
        </w:tc>
        <w:tc>
          <w:tcPr>
            <w:tcW w:w="3015" w:type="dxa"/>
            <w:vAlign w:val="center"/>
          </w:tcPr>
          <w:p w14:paraId="078D59E9" w14:textId="77777777" w:rsidR="00E57504" w:rsidRDefault="00E57504">
            <w:pPr>
              <w:rPr>
                <w:b/>
              </w:rPr>
            </w:pPr>
          </w:p>
          <w:p w14:paraId="54BF0541" w14:textId="77777777" w:rsidR="00E57504" w:rsidRDefault="008E0184">
            <w:pPr>
              <w:rPr>
                <w:b/>
              </w:rPr>
            </w:pPr>
            <w:r>
              <w:rPr>
                <w:b/>
              </w:rPr>
              <w:t>3)</w:t>
            </w:r>
          </w:p>
          <w:p w14:paraId="3F395EA3" w14:textId="77777777" w:rsidR="00E57504" w:rsidRDefault="00E57504">
            <w:pPr>
              <w:rPr>
                <w:b/>
              </w:rPr>
            </w:pPr>
          </w:p>
        </w:tc>
      </w:tr>
      <w:tr w:rsidR="00E57504" w14:paraId="2F889A4B" w14:textId="77777777">
        <w:trPr>
          <w:trHeight w:val="860"/>
        </w:trPr>
        <w:tc>
          <w:tcPr>
            <w:tcW w:w="2550" w:type="dxa"/>
            <w:shd w:val="clear" w:color="auto" w:fill="CCCCCC"/>
            <w:vAlign w:val="center"/>
          </w:tcPr>
          <w:p w14:paraId="20890447" w14:textId="77777777" w:rsidR="00E57504" w:rsidRDefault="008E0184">
            <w:pPr>
              <w:rPr>
                <w:b/>
                <w:sz w:val="22"/>
                <w:szCs w:val="22"/>
              </w:rPr>
            </w:pPr>
            <w:r>
              <w:rPr>
                <w:b/>
                <w:sz w:val="22"/>
                <w:szCs w:val="22"/>
              </w:rPr>
              <w:lastRenderedPageBreak/>
              <w:t xml:space="preserve">Analysis: Why did the change occur? </w:t>
            </w:r>
          </w:p>
        </w:tc>
        <w:tc>
          <w:tcPr>
            <w:tcW w:w="2940" w:type="dxa"/>
          </w:tcPr>
          <w:p w14:paraId="4375DB4E" w14:textId="77777777" w:rsidR="00E57504" w:rsidRDefault="00E57504"/>
          <w:p w14:paraId="1B6B0C11" w14:textId="77777777" w:rsidR="00E57504" w:rsidRDefault="00E57504"/>
          <w:p w14:paraId="74BA9BA6" w14:textId="77777777" w:rsidR="00E57504" w:rsidRDefault="00E57504"/>
          <w:p w14:paraId="35F22757" w14:textId="77777777" w:rsidR="00E57504" w:rsidRDefault="00E57504"/>
        </w:tc>
        <w:tc>
          <w:tcPr>
            <w:tcW w:w="3180" w:type="dxa"/>
          </w:tcPr>
          <w:p w14:paraId="25DC0E26" w14:textId="77777777" w:rsidR="00E57504" w:rsidRDefault="00E57504"/>
        </w:tc>
        <w:tc>
          <w:tcPr>
            <w:tcW w:w="3015" w:type="dxa"/>
          </w:tcPr>
          <w:p w14:paraId="06177D9B" w14:textId="77777777" w:rsidR="00E57504" w:rsidRDefault="00E57504"/>
          <w:p w14:paraId="4E3A66D2" w14:textId="77777777" w:rsidR="00E57504" w:rsidRDefault="00E57504"/>
          <w:p w14:paraId="31875304" w14:textId="77777777" w:rsidR="00E57504" w:rsidRDefault="00E57504"/>
        </w:tc>
      </w:tr>
    </w:tbl>
    <w:p w14:paraId="269400EB" w14:textId="77777777" w:rsidR="00E57504" w:rsidRDefault="00E57504"/>
    <w:tbl>
      <w:tblPr>
        <w:tblStyle w:val="a1"/>
        <w:tblW w:w="11651"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4200"/>
        <w:gridCol w:w="4931"/>
      </w:tblGrid>
      <w:tr w:rsidR="00E57504" w14:paraId="3A7E0992" w14:textId="77777777">
        <w:tc>
          <w:tcPr>
            <w:tcW w:w="2520" w:type="dxa"/>
            <w:shd w:val="clear" w:color="auto" w:fill="CCCCCC"/>
            <w:vAlign w:val="center"/>
          </w:tcPr>
          <w:p w14:paraId="16F410C3" w14:textId="77777777" w:rsidR="00E57504" w:rsidRDefault="008E0184">
            <w:pPr>
              <w:jc w:val="center"/>
              <w:rPr>
                <w:b/>
                <w:sz w:val="22"/>
                <w:szCs w:val="22"/>
              </w:rPr>
            </w:pPr>
            <w:r>
              <w:rPr>
                <w:b/>
                <w:sz w:val="22"/>
                <w:szCs w:val="22"/>
              </w:rPr>
              <w:t xml:space="preserve">What </w:t>
            </w:r>
            <w:r>
              <w:rPr>
                <w:b/>
                <w:sz w:val="22"/>
                <w:szCs w:val="22"/>
                <w:u w:val="single"/>
              </w:rPr>
              <w:t>continued</w:t>
            </w:r>
            <w:r>
              <w:rPr>
                <w:b/>
                <w:sz w:val="22"/>
                <w:szCs w:val="22"/>
              </w:rPr>
              <w:t xml:space="preserve"> in your life (what has remained constant?)</w:t>
            </w:r>
          </w:p>
        </w:tc>
        <w:tc>
          <w:tcPr>
            <w:tcW w:w="4200" w:type="dxa"/>
          </w:tcPr>
          <w:p w14:paraId="2C33D711" w14:textId="77777777" w:rsidR="00E57504" w:rsidRDefault="008E0184">
            <w:pPr>
              <w:rPr>
                <w:b/>
              </w:rPr>
            </w:pPr>
            <w:r>
              <w:rPr>
                <w:b/>
              </w:rPr>
              <w:t>Continuity 1:</w:t>
            </w:r>
          </w:p>
          <w:p w14:paraId="5BCE72ED" w14:textId="77777777" w:rsidR="00E57504" w:rsidRDefault="00E57504">
            <w:pPr>
              <w:rPr>
                <w:b/>
              </w:rPr>
            </w:pPr>
          </w:p>
        </w:tc>
        <w:tc>
          <w:tcPr>
            <w:tcW w:w="4931" w:type="dxa"/>
          </w:tcPr>
          <w:p w14:paraId="1A1BE071" w14:textId="77777777" w:rsidR="00E57504" w:rsidRDefault="008E0184">
            <w:pPr>
              <w:rPr>
                <w:b/>
              </w:rPr>
            </w:pPr>
            <w:r>
              <w:rPr>
                <w:b/>
              </w:rPr>
              <w:t xml:space="preserve">Continuity 2: </w:t>
            </w:r>
          </w:p>
        </w:tc>
      </w:tr>
      <w:tr w:rsidR="00E57504" w14:paraId="59F085F2" w14:textId="77777777">
        <w:trPr>
          <w:trHeight w:val="240"/>
        </w:trPr>
        <w:tc>
          <w:tcPr>
            <w:tcW w:w="2520" w:type="dxa"/>
            <w:shd w:val="clear" w:color="auto" w:fill="CCCCCC"/>
            <w:vAlign w:val="center"/>
          </w:tcPr>
          <w:p w14:paraId="1041FA90" w14:textId="77777777" w:rsidR="00E57504" w:rsidRDefault="008E0184">
            <w:pPr>
              <w:jc w:val="center"/>
              <w:rPr>
                <w:b/>
                <w:sz w:val="22"/>
                <w:szCs w:val="22"/>
              </w:rPr>
            </w:pPr>
            <w:r>
              <w:rPr>
                <w:b/>
                <w:sz w:val="22"/>
                <w:szCs w:val="22"/>
              </w:rPr>
              <w:t>Analysis: Why did the continuity span your life from 2017-2021?</w:t>
            </w:r>
          </w:p>
        </w:tc>
        <w:tc>
          <w:tcPr>
            <w:tcW w:w="9131" w:type="dxa"/>
            <w:gridSpan w:val="2"/>
          </w:tcPr>
          <w:p w14:paraId="4E361597" w14:textId="77777777" w:rsidR="00E57504" w:rsidRDefault="00E57504"/>
          <w:p w14:paraId="0BE7334D" w14:textId="77777777" w:rsidR="00E57504" w:rsidRDefault="00E57504"/>
          <w:p w14:paraId="3FA7C499" w14:textId="77777777" w:rsidR="00E57504" w:rsidRDefault="00E57504"/>
          <w:p w14:paraId="222E0131" w14:textId="77777777" w:rsidR="00E57504" w:rsidRDefault="00E57504"/>
        </w:tc>
      </w:tr>
    </w:tbl>
    <w:p w14:paraId="7B4F8A40" w14:textId="77777777" w:rsidR="00E57504" w:rsidRDefault="00E57504">
      <w:pPr>
        <w:rPr>
          <w:b/>
          <w:sz w:val="28"/>
          <w:szCs w:val="28"/>
        </w:rPr>
      </w:pPr>
    </w:p>
    <w:p w14:paraId="3577A453" w14:textId="77777777" w:rsidR="00E57504" w:rsidRDefault="008E0184">
      <w:r>
        <w:rPr>
          <w:b/>
          <w:sz w:val="28"/>
          <w:szCs w:val="28"/>
        </w:rPr>
        <w:t>STEP 4:</w:t>
      </w:r>
      <w:r>
        <w:rPr>
          <w:b/>
        </w:rPr>
        <w:t xml:space="preserve"> WRITE YOUR </w:t>
      </w:r>
      <w:proofErr w:type="gramStart"/>
      <w:r>
        <w:rPr>
          <w:b/>
        </w:rPr>
        <w:t xml:space="preserve">THESIS </w:t>
      </w:r>
      <w:r>
        <w:t xml:space="preserve"> –</w:t>
      </w:r>
      <w:proofErr w:type="gramEnd"/>
      <w:r>
        <w:t xml:space="preserve"> The thesis of an essay is your main point or argument. It is essentially a 1-3 sentence “roadmap” or summary of what you will discuss in your essay. It will come after the context statement in your introductory paragraph. Start off by using the same wor</w:t>
      </w:r>
      <w:r>
        <w:t>ds from the prompt. I often refer to this as using “the language of the prompt” -- get used to it because I will be saying it all year! Answer the question and add some specific details as a summary of what you will be writing about in your essay. DO NOT s</w:t>
      </w:r>
      <w:r>
        <w:t>imply write “There were many changes and continuities in my personal and academic life.” That is too vague and will not earn you the thesis point. Give specific examples of changes/continuities in your life. For example, “There were many changes and contin</w:t>
      </w:r>
      <w:r>
        <w:t xml:space="preserve">uities in my personal and academic life. I experienced changes such as …. However I still experienced continuities, for example </w:t>
      </w:r>
      <w:proofErr w:type="gramStart"/>
      <w:r>
        <w:t>. . . .</w:t>
      </w:r>
      <w:proofErr w:type="gramEnd"/>
      <w:r>
        <w:t xml:space="preserve">” </w:t>
      </w:r>
    </w:p>
    <w:p w14:paraId="49E7CD5B" w14:textId="77777777" w:rsidR="00E57504" w:rsidRDefault="008E0184">
      <w:pPr>
        <w:spacing w:line="360" w:lineRule="auto"/>
      </w:pPr>
      <w:r>
        <w:t>________________________________________________________________________________</w:t>
      </w:r>
    </w:p>
    <w:p w14:paraId="5CBE07A7" w14:textId="77777777" w:rsidR="00E57504" w:rsidRDefault="008E0184">
      <w:pPr>
        <w:spacing w:line="360" w:lineRule="auto"/>
      </w:pPr>
      <w:r>
        <w:t>_____________________________________</w:t>
      </w:r>
      <w:r>
        <w:t>___________________________________________</w:t>
      </w:r>
    </w:p>
    <w:p w14:paraId="01388B95" w14:textId="77777777" w:rsidR="00E57504" w:rsidRDefault="008E0184">
      <w:pPr>
        <w:spacing w:line="360" w:lineRule="auto"/>
      </w:pPr>
      <w:r>
        <w:t>________________________________________________________________________________</w:t>
      </w:r>
    </w:p>
    <w:p w14:paraId="714F748B" w14:textId="77777777" w:rsidR="00E57504" w:rsidRDefault="008E0184">
      <w:pPr>
        <w:spacing w:line="360" w:lineRule="auto"/>
      </w:pPr>
      <w:r>
        <w:t>________________________________________________________________________________</w:t>
      </w:r>
    </w:p>
    <w:p w14:paraId="1036F927" w14:textId="77777777" w:rsidR="00E57504" w:rsidRDefault="008E0184">
      <w:pPr>
        <w:spacing w:line="360" w:lineRule="auto"/>
      </w:pPr>
      <w:r>
        <w:t>__________________________________________________</w:t>
      </w:r>
      <w:r>
        <w:t>______________________________</w:t>
      </w:r>
    </w:p>
    <w:p w14:paraId="2801078A" w14:textId="77777777" w:rsidR="00E57504" w:rsidRDefault="008E0184">
      <w:pPr>
        <w:spacing w:line="360" w:lineRule="auto"/>
      </w:pPr>
      <w:r>
        <w:t>________________________________________________________________________________</w:t>
      </w:r>
    </w:p>
    <w:p w14:paraId="4A8AFFB7" w14:textId="77777777" w:rsidR="00E57504" w:rsidRDefault="008E0184">
      <w:pPr>
        <w:spacing w:line="360" w:lineRule="auto"/>
      </w:pPr>
      <w:r>
        <w:t>________________________________________________________________________________</w:t>
      </w:r>
    </w:p>
    <w:p w14:paraId="5180ED5D" w14:textId="77777777" w:rsidR="00E57504" w:rsidRDefault="008E0184">
      <w:pPr>
        <w:rPr>
          <w:b/>
          <w:sz w:val="28"/>
          <w:szCs w:val="28"/>
        </w:rPr>
      </w:pPr>
      <w:r>
        <w:rPr>
          <w:b/>
          <w:sz w:val="28"/>
          <w:szCs w:val="28"/>
        </w:rPr>
        <w:t xml:space="preserve">STEP 5: WRITE THE ESSAY! </w:t>
      </w:r>
    </w:p>
    <w:p w14:paraId="5A1EF97A" w14:textId="77777777" w:rsidR="00E57504" w:rsidRDefault="008E0184">
      <w:r>
        <w:t xml:space="preserve">This is essentially a </w:t>
      </w:r>
      <w:proofErr w:type="gramStart"/>
      <w:r>
        <w:t>four paragraph</w:t>
      </w:r>
      <w:proofErr w:type="gramEnd"/>
      <w:r>
        <w:t xml:space="preserve"> </w:t>
      </w:r>
      <w:r>
        <w:t xml:space="preserve">essay, but of course you can write more paragraphs if it is fitting or if one of your paragraphs can logically be split. Remember, it can be typed or handwritten. There is no length requirement. </w:t>
      </w:r>
    </w:p>
    <w:p w14:paraId="71559E5A" w14:textId="77777777" w:rsidR="00E57504" w:rsidRDefault="00E57504">
      <w:pPr>
        <w:spacing w:line="276" w:lineRule="auto"/>
        <w:ind w:right="140"/>
        <w:rPr>
          <w:b/>
        </w:rPr>
      </w:pPr>
    </w:p>
    <w:tbl>
      <w:tblPr>
        <w:tblStyle w:val="a2"/>
        <w:tblW w:w="1077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4755"/>
        <w:gridCol w:w="4755"/>
      </w:tblGrid>
      <w:tr w:rsidR="00E57504" w14:paraId="71A036B7" w14:textId="77777777">
        <w:trPr>
          <w:trHeight w:val="420"/>
        </w:trPr>
        <w:tc>
          <w:tcPr>
            <w:tcW w:w="10770" w:type="dxa"/>
            <w:gridSpan w:val="3"/>
            <w:shd w:val="clear" w:color="auto" w:fill="D9D9D9"/>
            <w:tcMar>
              <w:top w:w="100" w:type="dxa"/>
              <w:left w:w="100" w:type="dxa"/>
              <w:bottom w:w="100" w:type="dxa"/>
              <w:right w:w="100" w:type="dxa"/>
            </w:tcMar>
          </w:tcPr>
          <w:p w14:paraId="7CA8C526" w14:textId="77777777" w:rsidR="00E57504" w:rsidRDefault="008E0184">
            <w:pPr>
              <w:widowControl w:val="0"/>
              <w:ind w:right="140"/>
              <w:jc w:val="center"/>
              <w:rPr>
                <w:b/>
                <w:sz w:val="18"/>
                <w:szCs w:val="18"/>
              </w:rPr>
            </w:pPr>
            <w:r>
              <w:rPr>
                <w:b/>
                <w:sz w:val="18"/>
                <w:szCs w:val="18"/>
              </w:rPr>
              <w:t xml:space="preserve">INTRODUCTORY PARAGRAPH (Context + Thesis) </w:t>
            </w:r>
          </w:p>
        </w:tc>
      </w:tr>
      <w:tr w:rsidR="00E57504" w14:paraId="22E992E9" w14:textId="77777777">
        <w:tc>
          <w:tcPr>
            <w:tcW w:w="1260" w:type="dxa"/>
            <w:shd w:val="clear" w:color="auto" w:fill="D9D9D9"/>
            <w:tcMar>
              <w:top w:w="100" w:type="dxa"/>
              <w:left w:w="100" w:type="dxa"/>
              <w:bottom w:w="100" w:type="dxa"/>
              <w:right w:w="100" w:type="dxa"/>
            </w:tcMar>
          </w:tcPr>
          <w:p w14:paraId="2A600AAF" w14:textId="77777777" w:rsidR="00E57504" w:rsidRDefault="008E0184">
            <w:pPr>
              <w:widowControl w:val="0"/>
              <w:ind w:right="140"/>
              <w:rPr>
                <w:b/>
                <w:sz w:val="18"/>
                <w:szCs w:val="18"/>
              </w:rPr>
            </w:pPr>
            <w:r>
              <w:rPr>
                <w:b/>
                <w:sz w:val="18"/>
                <w:szCs w:val="18"/>
              </w:rPr>
              <w:t>Criteria</w:t>
            </w:r>
          </w:p>
        </w:tc>
        <w:tc>
          <w:tcPr>
            <w:tcW w:w="4755" w:type="dxa"/>
            <w:shd w:val="clear" w:color="auto" w:fill="D9D9D9"/>
            <w:tcMar>
              <w:top w:w="100" w:type="dxa"/>
              <w:left w:w="100" w:type="dxa"/>
              <w:bottom w:w="100" w:type="dxa"/>
              <w:right w:w="100" w:type="dxa"/>
            </w:tcMar>
          </w:tcPr>
          <w:p w14:paraId="4186AD52" w14:textId="77777777" w:rsidR="00E57504" w:rsidRDefault="008E0184">
            <w:pPr>
              <w:widowControl w:val="0"/>
              <w:rPr>
                <w:b/>
                <w:sz w:val="18"/>
                <w:szCs w:val="18"/>
              </w:rPr>
            </w:pPr>
            <w:r>
              <w:rPr>
                <w:b/>
                <w:sz w:val="18"/>
                <w:szCs w:val="18"/>
              </w:rPr>
              <w:t>Description</w:t>
            </w:r>
          </w:p>
        </w:tc>
        <w:tc>
          <w:tcPr>
            <w:tcW w:w="4755" w:type="dxa"/>
            <w:shd w:val="clear" w:color="auto" w:fill="D9D9D9"/>
            <w:tcMar>
              <w:top w:w="100" w:type="dxa"/>
              <w:left w:w="100" w:type="dxa"/>
              <w:bottom w:w="100" w:type="dxa"/>
              <w:right w:w="100" w:type="dxa"/>
            </w:tcMar>
          </w:tcPr>
          <w:p w14:paraId="66B40325" w14:textId="77777777" w:rsidR="00E57504" w:rsidRDefault="008E0184">
            <w:pPr>
              <w:widowControl w:val="0"/>
              <w:rPr>
                <w:b/>
                <w:sz w:val="18"/>
                <w:szCs w:val="18"/>
              </w:rPr>
            </w:pPr>
            <w:r>
              <w:rPr>
                <w:b/>
                <w:sz w:val="18"/>
                <w:szCs w:val="18"/>
              </w:rPr>
              <w:t>Questions to consider</w:t>
            </w:r>
          </w:p>
        </w:tc>
      </w:tr>
      <w:tr w:rsidR="00E57504" w14:paraId="50B4AEC9" w14:textId="77777777">
        <w:tc>
          <w:tcPr>
            <w:tcW w:w="1260" w:type="dxa"/>
            <w:shd w:val="clear" w:color="auto" w:fill="auto"/>
            <w:tcMar>
              <w:top w:w="100" w:type="dxa"/>
              <w:left w:w="100" w:type="dxa"/>
              <w:bottom w:w="100" w:type="dxa"/>
              <w:right w:w="100" w:type="dxa"/>
            </w:tcMar>
          </w:tcPr>
          <w:p w14:paraId="75B5C0C5" w14:textId="77777777" w:rsidR="00E57504" w:rsidRDefault="008E0184">
            <w:pPr>
              <w:ind w:right="140"/>
              <w:rPr>
                <w:b/>
                <w:sz w:val="16"/>
                <w:szCs w:val="16"/>
              </w:rPr>
            </w:pPr>
            <w:r>
              <w:rPr>
                <w:b/>
                <w:sz w:val="16"/>
                <w:szCs w:val="16"/>
              </w:rPr>
              <w:t>Context</w:t>
            </w:r>
          </w:p>
        </w:tc>
        <w:tc>
          <w:tcPr>
            <w:tcW w:w="4755" w:type="dxa"/>
            <w:shd w:val="clear" w:color="auto" w:fill="auto"/>
            <w:tcMar>
              <w:top w:w="100" w:type="dxa"/>
              <w:left w:w="100" w:type="dxa"/>
              <w:bottom w:w="100" w:type="dxa"/>
              <w:right w:w="100" w:type="dxa"/>
            </w:tcMar>
          </w:tcPr>
          <w:p w14:paraId="58B13462" w14:textId="77777777" w:rsidR="00E57504" w:rsidRDefault="008E0184">
            <w:pPr>
              <w:widowControl w:val="0"/>
              <w:ind w:left="140" w:right="140"/>
              <w:rPr>
                <w:sz w:val="18"/>
                <w:szCs w:val="18"/>
              </w:rPr>
            </w:pPr>
            <w:r>
              <w:rPr>
                <w:sz w:val="18"/>
                <w:szCs w:val="18"/>
              </w:rPr>
              <w:t xml:space="preserve">The context “sets the scene” or provides historical background for events described in the prompt. This should be </w:t>
            </w:r>
          </w:p>
        </w:tc>
        <w:tc>
          <w:tcPr>
            <w:tcW w:w="4755" w:type="dxa"/>
            <w:shd w:val="clear" w:color="auto" w:fill="auto"/>
            <w:tcMar>
              <w:top w:w="100" w:type="dxa"/>
              <w:left w:w="100" w:type="dxa"/>
              <w:bottom w:w="100" w:type="dxa"/>
              <w:right w:w="100" w:type="dxa"/>
            </w:tcMar>
          </w:tcPr>
          <w:p w14:paraId="21338652" w14:textId="77777777" w:rsidR="00E57504" w:rsidRDefault="008E0184">
            <w:pPr>
              <w:spacing w:line="276" w:lineRule="auto"/>
              <w:ind w:right="140"/>
              <w:rPr>
                <w:sz w:val="18"/>
                <w:szCs w:val="18"/>
                <w:highlight w:val="white"/>
              </w:rPr>
            </w:pPr>
            <w:r>
              <w:rPr>
                <w:sz w:val="18"/>
                <w:szCs w:val="18"/>
                <w:highlight w:val="white"/>
              </w:rPr>
              <w:t>Does your historical context tie into the prompt?</w:t>
            </w:r>
          </w:p>
        </w:tc>
      </w:tr>
      <w:tr w:rsidR="00E57504" w14:paraId="39659B6F" w14:textId="77777777">
        <w:tc>
          <w:tcPr>
            <w:tcW w:w="1260" w:type="dxa"/>
            <w:shd w:val="clear" w:color="auto" w:fill="auto"/>
            <w:tcMar>
              <w:top w:w="100" w:type="dxa"/>
              <w:left w:w="100" w:type="dxa"/>
              <w:bottom w:w="100" w:type="dxa"/>
              <w:right w:w="100" w:type="dxa"/>
            </w:tcMar>
          </w:tcPr>
          <w:p w14:paraId="3EA23B4C" w14:textId="77777777" w:rsidR="00E57504" w:rsidRDefault="00E57504">
            <w:pPr>
              <w:ind w:left="140" w:right="140"/>
              <w:rPr>
                <w:b/>
                <w:sz w:val="16"/>
                <w:szCs w:val="16"/>
              </w:rPr>
            </w:pPr>
          </w:p>
          <w:p w14:paraId="70C9AA1F" w14:textId="77777777" w:rsidR="00E57504" w:rsidRDefault="008E0184">
            <w:pPr>
              <w:ind w:right="140"/>
              <w:rPr>
                <w:b/>
                <w:sz w:val="16"/>
                <w:szCs w:val="16"/>
              </w:rPr>
            </w:pPr>
            <w:r>
              <w:rPr>
                <w:b/>
                <w:sz w:val="16"/>
                <w:szCs w:val="16"/>
              </w:rPr>
              <w:t>Thesis Statement</w:t>
            </w:r>
          </w:p>
        </w:tc>
        <w:tc>
          <w:tcPr>
            <w:tcW w:w="4755" w:type="dxa"/>
            <w:shd w:val="clear" w:color="auto" w:fill="auto"/>
            <w:tcMar>
              <w:top w:w="100" w:type="dxa"/>
              <w:left w:w="100" w:type="dxa"/>
              <w:bottom w:w="100" w:type="dxa"/>
              <w:right w:w="100" w:type="dxa"/>
            </w:tcMar>
          </w:tcPr>
          <w:p w14:paraId="03906D76" w14:textId="77777777" w:rsidR="00E57504" w:rsidRDefault="008E0184">
            <w:pPr>
              <w:widowControl w:val="0"/>
              <w:ind w:left="140" w:right="140"/>
              <w:rPr>
                <w:sz w:val="18"/>
                <w:szCs w:val="18"/>
              </w:rPr>
            </w:pPr>
            <w:r>
              <w:rPr>
                <w:sz w:val="18"/>
                <w:szCs w:val="18"/>
              </w:rPr>
              <w:t>Responds to the prompt with a specific historically defensible claim tha</w:t>
            </w:r>
            <w:r>
              <w:rPr>
                <w:sz w:val="18"/>
                <w:szCs w:val="18"/>
              </w:rPr>
              <w:t xml:space="preserve">t establishes a line of reasoning. </w:t>
            </w:r>
          </w:p>
        </w:tc>
        <w:tc>
          <w:tcPr>
            <w:tcW w:w="4755" w:type="dxa"/>
            <w:shd w:val="clear" w:color="auto" w:fill="auto"/>
            <w:tcMar>
              <w:top w:w="100" w:type="dxa"/>
              <w:left w:w="100" w:type="dxa"/>
              <w:bottom w:w="100" w:type="dxa"/>
              <w:right w:w="100" w:type="dxa"/>
            </w:tcMar>
          </w:tcPr>
          <w:p w14:paraId="56C407A1" w14:textId="77777777" w:rsidR="00E57504" w:rsidRDefault="008E0184">
            <w:pPr>
              <w:spacing w:line="276" w:lineRule="auto"/>
              <w:ind w:right="140"/>
              <w:rPr>
                <w:sz w:val="18"/>
                <w:szCs w:val="18"/>
                <w:highlight w:val="white"/>
              </w:rPr>
            </w:pPr>
            <w:r>
              <w:rPr>
                <w:sz w:val="18"/>
                <w:szCs w:val="18"/>
                <w:highlight w:val="white"/>
              </w:rPr>
              <w:t xml:space="preserve">Did you mention specific continuities/changes in your thesis statement? </w:t>
            </w:r>
          </w:p>
        </w:tc>
      </w:tr>
    </w:tbl>
    <w:p w14:paraId="0A08B30A" w14:textId="77777777" w:rsidR="00E57504" w:rsidRDefault="00E57504">
      <w:pPr>
        <w:spacing w:line="276" w:lineRule="auto"/>
        <w:ind w:right="140"/>
        <w:rPr>
          <w:sz w:val="18"/>
          <w:szCs w:val="18"/>
        </w:rPr>
      </w:pPr>
    </w:p>
    <w:p w14:paraId="0AC94593" w14:textId="77777777" w:rsidR="00E57504" w:rsidRDefault="00E57504">
      <w:pPr>
        <w:spacing w:line="276" w:lineRule="auto"/>
        <w:ind w:right="140"/>
        <w:rPr>
          <w:sz w:val="18"/>
          <w:szCs w:val="18"/>
        </w:rPr>
      </w:pPr>
    </w:p>
    <w:p w14:paraId="667EE20E" w14:textId="77777777" w:rsidR="00E57504" w:rsidRDefault="00E57504">
      <w:pPr>
        <w:spacing w:line="276" w:lineRule="auto"/>
        <w:ind w:right="140"/>
        <w:rPr>
          <w:sz w:val="18"/>
          <w:szCs w:val="18"/>
        </w:rPr>
      </w:pPr>
    </w:p>
    <w:tbl>
      <w:tblPr>
        <w:tblStyle w:val="a3"/>
        <w:tblW w:w="1077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4470"/>
        <w:gridCol w:w="4740"/>
      </w:tblGrid>
      <w:tr w:rsidR="00E57504" w14:paraId="6F312D2B" w14:textId="77777777">
        <w:trPr>
          <w:trHeight w:val="420"/>
        </w:trPr>
        <w:tc>
          <w:tcPr>
            <w:tcW w:w="10770" w:type="dxa"/>
            <w:gridSpan w:val="3"/>
            <w:shd w:val="clear" w:color="auto" w:fill="D9D9D9"/>
            <w:tcMar>
              <w:top w:w="100" w:type="dxa"/>
              <w:left w:w="100" w:type="dxa"/>
              <w:bottom w:w="100" w:type="dxa"/>
              <w:right w:w="100" w:type="dxa"/>
            </w:tcMar>
          </w:tcPr>
          <w:p w14:paraId="2CB32222" w14:textId="77777777" w:rsidR="00E57504" w:rsidRDefault="008E0184">
            <w:pPr>
              <w:widowControl w:val="0"/>
              <w:ind w:right="140"/>
              <w:jc w:val="center"/>
              <w:rPr>
                <w:b/>
                <w:sz w:val="18"/>
                <w:szCs w:val="18"/>
              </w:rPr>
            </w:pPr>
            <w:r>
              <w:rPr>
                <w:b/>
                <w:sz w:val="18"/>
                <w:szCs w:val="18"/>
              </w:rPr>
              <w:t xml:space="preserve">BODY PARAGRAPH #1 - CHANGES </w:t>
            </w:r>
          </w:p>
        </w:tc>
      </w:tr>
      <w:tr w:rsidR="00E57504" w14:paraId="3BBEEEF0" w14:textId="77777777">
        <w:tc>
          <w:tcPr>
            <w:tcW w:w="1560" w:type="dxa"/>
            <w:shd w:val="clear" w:color="auto" w:fill="D9D9D9"/>
            <w:tcMar>
              <w:top w:w="100" w:type="dxa"/>
              <w:left w:w="100" w:type="dxa"/>
              <w:bottom w:w="100" w:type="dxa"/>
              <w:right w:w="100" w:type="dxa"/>
            </w:tcMar>
          </w:tcPr>
          <w:p w14:paraId="4C9EBB03" w14:textId="77777777" w:rsidR="00E57504" w:rsidRDefault="008E0184">
            <w:pPr>
              <w:widowControl w:val="0"/>
              <w:ind w:right="140"/>
              <w:rPr>
                <w:b/>
                <w:sz w:val="18"/>
                <w:szCs w:val="18"/>
              </w:rPr>
            </w:pPr>
            <w:r>
              <w:rPr>
                <w:b/>
                <w:sz w:val="18"/>
                <w:szCs w:val="18"/>
              </w:rPr>
              <w:lastRenderedPageBreak/>
              <w:t>Criteria</w:t>
            </w:r>
          </w:p>
        </w:tc>
        <w:tc>
          <w:tcPr>
            <w:tcW w:w="4470" w:type="dxa"/>
            <w:shd w:val="clear" w:color="auto" w:fill="D9D9D9"/>
            <w:tcMar>
              <w:top w:w="100" w:type="dxa"/>
              <w:left w:w="100" w:type="dxa"/>
              <w:bottom w:w="100" w:type="dxa"/>
              <w:right w:w="100" w:type="dxa"/>
            </w:tcMar>
          </w:tcPr>
          <w:p w14:paraId="00794D9E" w14:textId="77777777" w:rsidR="00E57504" w:rsidRDefault="008E0184">
            <w:pPr>
              <w:widowControl w:val="0"/>
              <w:rPr>
                <w:b/>
                <w:sz w:val="18"/>
                <w:szCs w:val="18"/>
              </w:rPr>
            </w:pPr>
            <w:r>
              <w:rPr>
                <w:b/>
                <w:sz w:val="18"/>
                <w:szCs w:val="18"/>
              </w:rPr>
              <w:t>Description</w:t>
            </w:r>
          </w:p>
        </w:tc>
        <w:tc>
          <w:tcPr>
            <w:tcW w:w="4740" w:type="dxa"/>
            <w:shd w:val="clear" w:color="auto" w:fill="D9D9D9"/>
            <w:tcMar>
              <w:top w:w="100" w:type="dxa"/>
              <w:left w:w="100" w:type="dxa"/>
              <w:bottom w:w="100" w:type="dxa"/>
              <w:right w:w="100" w:type="dxa"/>
            </w:tcMar>
          </w:tcPr>
          <w:p w14:paraId="48A34C9D" w14:textId="77777777" w:rsidR="00E57504" w:rsidRDefault="008E0184">
            <w:pPr>
              <w:widowControl w:val="0"/>
              <w:rPr>
                <w:b/>
                <w:sz w:val="18"/>
                <w:szCs w:val="18"/>
              </w:rPr>
            </w:pPr>
            <w:r>
              <w:rPr>
                <w:b/>
                <w:sz w:val="18"/>
                <w:szCs w:val="18"/>
              </w:rPr>
              <w:t>Questions to consider</w:t>
            </w:r>
          </w:p>
        </w:tc>
      </w:tr>
      <w:tr w:rsidR="00E57504" w14:paraId="72BE55F6" w14:textId="77777777">
        <w:tc>
          <w:tcPr>
            <w:tcW w:w="1560" w:type="dxa"/>
            <w:shd w:val="clear" w:color="auto" w:fill="auto"/>
            <w:tcMar>
              <w:top w:w="100" w:type="dxa"/>
              <w:left w:w="100" w:type="dxa"/>
              <w:bottom w:w="100" w:type="dxa"/>
              <w:right w:w="100" w:type="dxa"/>
            </w:tcMar>
          </w:tcPr>
          <w:p w14:paraId="26E15291" w14:textId="77777777" w:rsidR="00E57504" w:rsidRDefault="008E0184">
            <w:pPr>
              <w:spacing w:line="276" w:lineRule="auto"/>
              <w:ind w:right="140"/>
              <w:rPr>
                <w:b/>
                <w:sz w:val="16"/>
                <w:szCs w:val="16"/>
              </w:rPr>
            </w:pPr>
            <w:r>
              <w:rPr>
                <w:b/>
                <w:sz w:val="16"/>
                <w:szCs w:val="16"/>
              </w:rPr>
              <w:t>Historical Reasoning: Topic Statement</w:t>
            </w:r>
          </w:p>
        </w:tc>
        <w:tc>
          <w:tcPr>
            <w:tcW w:w="4470" w:type="dxa"/>
            <w:shd w:val="clear" w:color="auto" w:fill="auto"/>
            <w:tcMar>
              <w:top w:w="100" w:type="dxa"/>
              <w:left w:w="100" w:type="dxa"/>
              <w:bottom w:w="100" w:type="dxa"/>
              <w:right w:w="100" w:type="dxa"/>
            </w:tcMar>
          </w:tcPr>
          <w:p w14:paraId="2D29554D" w14:textId="77777777" w:rsidR="00E57504" w:rsidRDefault="008E0184">
            <w:pPr>
              <w:spacing w:line="276" w:lineRule="auto"/>
              <w:ind w:right="140"/>
              <w:rPr>
                <w:sz w:val="18"/>
                <w:szCs w:val="18"/>
              </w:rPr>
            </w:pPr>
            <w:r>
              <w:rPr>
                <w:sz w:val="18"/>
                <w:szCs w:val="18"/>
              </w:rPr>
              <w:t xml:space="preserve">Start the paragraph by summarizing the major changes that have taken place in your life. Get more detailed and provide specific examples further on in this paragraph. </w:t>
            </w:r>
          </w:p>
        </w:tc>
        <w:tc>
          <w:tcPr>
            <w:tcW w:w="4740" w:type="dxa"/>
            <w:shd w:val="clear" w:color="auto" w:fill="auto"/>
            <w:tcMar>
              <w:top w:w="100" w:type="dxa"/>
              <w:left w:w="100" w:type="dxa"/>
              <w:bottom w:w="100" w:type="dxa"/>
              <w:right w:w="100" w:type="dxa"/>
            </w:tcMar>
          </w:tcPr>
          <w:p w14:paraId="25BA2F89" w14:textId="77777777" w:rsidR="00E57504" w:rsidRDefault="008E0184">
            <w:pPr>
              <w:widowControl w:val="0"/>
              <w:rPr>
                <w:sz w:val="18"/>
                <w:szCs w:val="18"/>
              </w:rPr>
            </w:pPr>
            <w:r>
              <w:rPr>
                <w:sz w:val="18"/>
                <w:szCs w:val="18"/>
              </w:rPr>
              <w:t>What are the changes? Did you give specific exampl</w:t>
            </w:r>
            <w:r>
              <w:rPr>
                <w:sz w:val="18"/>
                <w:szCs w:val="18"/>
              </w:rPr>
              <w:t xml:space="preserve">es of the changes and analyze WHY they occurred? </w:t>
            </w:r>
          </w:p>
        </w:tc>
      </w:tr>
      <w:tr w:rsidR="00E57504" w14:paraId="2B43E4E6" w14:textId="77777777">
        <w:tc>
          <w:tcPr>
            <w:tcW w:w="1560" w:type="dxa"/>
            <w:shd w:val="clear" w:color="auto" w:fill="auto"/>
            <w:tcMar>
              <w:top w:w="100" w:type="dxa"/>
              <w:left w:w="100" w:type="dxa"/>
              <w:bottom w:w="100" w:type="dxa"/>
              <w:right w:w="100" w:type="dxa"/>
            </w:tcMar>
          </w:tcPr>
          <w:p w14:paraId="0AF4AB3E" w14:textId="77777777" w:rsidR="00E57504" w:rsidRDefault="008E0184">
            <w:pPr>
              <w:ind w:right="140"/>
              <w:rPr>
                <w:b/>
                <w:sz w:val="16"/>
                <w:szCs w:val="16"/>
              </w:rPr>
            </w:pPr>
            <w:r>
              <w:rPr>
                <w:b/>
                <w:sz w:val="16"/>
                <w:szCs w:val="16"/>
              </w:rPr>
              <w:t>Cite supporting evidence</w:t>
            </w:r>
          </w:p>
        </w:tc>
        <w:tc>
          <w:tcPr>
            <w:tcW w:w="4470" w:type="dxa"/>
            <w:shd w:val="clear" w:color="auto" w:fill="auto"/>
            <w:tcMar>
              <w:top w:w="100" w:type="dxa"/>
              <w:left w:w="100" w:type="dxa"/>
              <w:bottom w:w="100" w:type="dxa"/>
              <w:right w:w="100" w:type="dxa"/>
            </w:tcMar>
          </w:tcPr>
          <w:p w14:paraId="675A1A26" w14:textId="77777777" w:rsidR="00E57504" w:rsidRDefault="008E0184">
            <w:pPr>
              <w:spacing w:line="276" w:lineRule="auto"/>
              <w:ind w:right="140"/>
              <w:rPr>
                <w:sz w:val="18"/>
                <w:szCs w:val="18"/>
              </w:rPr>
            </w:pPr>
            <w:r>
              <w:rPr>
                <w:sz w:val="18"/>
                <w:szCs w:val="18"/>
              </w:rPr>
              <w:t xml:space="preserve">Provide evidence to support the changes. </w:t>
            </w:r>
          </w:p>
        </w:tc>
        <w:tc>
          <w:tcPr>
            <w:tcW w:w="4740" w:type="dxa"/>
            <w:shd w:val="clear" w:color="auto" w:fill="auto"/>
            <w:tcMar>
              <w:top w:w="100" w:type="dxa"/>
              <w:left w:w="100" w:type="dxa"/>
              <w:bottom w:w="100" w:type="dxa"/>
              <w:right w:w="100" w:type="dxa"/>
            </w:tcMar>
          </w:tcPr>
          <w:p w14:paraId="06AA1F97" w14:textId="77777777" w:rsidR="00E57504" w:rsidRDefault="008E0184">
            <w:pPr>
              <w:spacing w:line="276" w:lineRule="auto"/>
              <w:ind w:right="140"/>
              <w:rPr>
                <w:sz w:val="18"/>
                <w:szCs w:val="18"/>
              </w:rPr>
            </w:pPr>
            <w:r>
              <w:rPr>
                <w:sz w:val="18"/>
                <w:szCs w:val="18"/>
              </w:rPr>
              <w:t xml:space="preserve">What specific examples of evidence support the topic statement? (be descriptive) </w:t>
            </w:r>
          </w:p>
          <w:p w14:paraId="478A9A07" w14:textId="77777777" w:rsidR="00E57504" w:rsidRDefault="00E57504">
            <w:pPr>
              <w:spacing w:line="276" w:lineRule="auto"/>
              <w:ind w:right="140"/>
              <w:rPr>
                <w:sz w:val="18"/>
                <w:szCs w:val="18"/>
              </w:rPr>
            </w:pPr>
          </w:p>
        </w:tc>
      </w:tr>
    </w:tbl>
    <w:p w14:paraId="66B103AD" w14:textId="77777777" w:rsidR="00E57504" w:rsidRDefault="00E57504">
      <w:pPr>
        <w:spacing w:line="276" w:lineRule="auto"/>
        <w:ind w:right="140"/>
        <w:rPr>
          <w:sz w:val="18"/>
          <w:szCs w:val="18"/>
        </w:rPr>
      </w:pPr>
    </w:p>
    <w:tbl>
      <w:tblPr>
        <w:tblStyle w:val="a4"/>
        <w:tblW w:w="1077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4605"/>
        <w:gridCol w:w="4605"/>
      </w:tblGrid>
      <w:tr w:rsidR="00E57504" w14:paraId="471B5760" w14:textId="77777777">
        <w:trPr>
          <w:trHeight w:val="420"/>
        </w:trPr>
        <w:tc>
          <w:tcPr>
            <w:tcW w:w="10770" w:type="dxa"/>
            <w:gridSpan w:val="3"/>
            <w:shd w:val="clear" w:color="auto" w:fill="D9D9D9"/>
            <w:tcMar>
              <w:top w:w="100" w:type="dxa"/>
              <w:left w:w="100" w:type="dxa"/>
              <w:bottom w:w="100" w:type="dxa"/>
              <w:right w:w="100" w:type="dxa"/>
            </w:tcMar>
          </w:tcPr>
          <w:p w14:paraId="2FE6DF90" w14:textId="77777777" w:rsidR="00E57504" w:rsidRDefault="008E0184">
            <w:pPr>
              <w:widowControl w:val="0"/>
              <w:ind w:right="140"/>
              <w:jc w:val="center"/>
              <w:rPr>
                <w:b/>
                <w:sz w:val="18"/>
                <w:szCs w:val="18"/>
              </w:rPr>
            </w:pPr>
            <w:r>
              <w:rPr>
                <w:b/>
                <w:sz w:val="18"/>
                <w:szCs w:val="18"/>
              </w:rPr>
              <w:t>BODY PARAGRAPH #2 - CONTINUITIES</w:t>
            </w:r>
          </w:p>
        </w:tc>
      </w:tr>
      <w:tr w:rsidR="00E57504" w14:paraId="3083D98D" w14:textId="77777777">
        <w:tc>
          <w:tcPr>
            <w:tcW w:w="1560" w:type="dxa"/>
            <w:shd w:val="clear" w:color="auto" w:fill="D9D9D9"/>
            <w:tcMar>
              <w:top w:w="100" w:type="dxa"/>
              <w:left w:w="100" w:type="dxa"/>
              <w:bottom w:w="100" w:type="dxa"/>
              <w:right w:w="100" w:type="dxa"/>
            </w:tcMar>
          </w:tcPr>
          <w:p w14:paraId="7EF3E353" w14:textId="77777777" w:rsidR="00E57504" w:rsidRDefault="008E0184">
            <w:pPr>
              <w:widowControl w:val="0"/>
              <w:ind w:right="140"/>
              <w:rPr>
                <w:b/>
                <w:sz w:val="18"/>
                <w:szCs w:val="18"/>
              </w:rPr>
            </w:pPr>
            <w:r>
              <w:rPr>
                <w:b/>
                <w:sz w:val="18"/>
                <w:szCs w:val="18"/>
              </w:rPr>
              <w:t>Criteria</w:t>
            </w:r>
          </w:p>
        </w:tc>
        <w:tc>
          <w:tcPr>
            <w:tcW w:w="4605" w:type="dxa"/>
            <w:shd w:val="clear" w:color="auto" w:fill="D9D9D9"/>
            <w:tcMar>
              <w:top w:w="100" w:type="dxa"/>
              <w:left w:w="100" w:type="dxa"/>
              <w:bottom w:w="100" w:type="dxa"/>
              <w:right w:w="100" w:type="dxa"/>
            </w:tcMar>
          </w:tcPr>
          <w:p w14:paraId="6D64E51B" w14:textId="77777777" w:rsidR="00E57504" w:rsidRDefault="008E0184">
            <w:pPr>
              <w:widowControl w:val="0"/>
              <w:rPr>
                <w:b/>
                <w:sz w:val="18"/>
                <w:szCs w:val="18"/>
              </w:rPr>
            </w:pPr>
            <w:r>
              <w:rPr>
                <w:b/>
                <w:sz w:val="18"/>
                <w:szCs w:val="18"/>
              </w:rPr>
              <w:t>Description</w:t>
            </w:r>
          </w:p>
        </w:tc>
        <w:tc>
          <w:tcPr>
            <w:tcW w:w="4605" w:type="dxa"/>
            <w:shd w:val="clear" w:color="auto" w:fill="D9D9D9"/>
            <w:tcMar>
              <w:top w:w="100" w:type="dxa"/>
              <w:left w:w="100" w:type="dxa"/>
              <w:bottom w:w="100" w:type="dxa"/>
              <w:right w:w="100" w:type="dxa"/>
            </w:tcMar>
          </w:tcPr>
          <w:p w14:paraId="52B623AF" w14:textId="77777777" w:rsidR="00E57504" w:rsidRDefault="008E0184">
            <w:pPr>
              <w:widowControl w:val="0"/>
              <w:rPr>
                <w:b/>
                <w:sz w:val="18"/>
                <w:szCs w:val="18"/>
              </w:rPr>
            </w:pPr>
            <w:r>
              <w:rPr>
                <w:b/>
                <w:sz w:val="18"/>
                <w:szCs w:val="18"/>
              </w:rPr>
              <w:t>Questions to consider</w:t>
            </w:r>
          </w:p>
        </w:tc>
      </w:tr>
      <w:tr w:rsidR="00E57504" w14:paraId="6F8725C5" w14:textId="77777777">
        <w:tc>
          <w:tcPr>
            <w:tcW w:w="1560" w:type="dxa"/>
            <w:shd w:val="clear" w:color="auto" w:fill="auto"/>
            <w:tcMar>
              <w:top w:w="100" w:type="dxa"/>
              <w:left w:w="100" w:type="dxa"/>
              <w:bottom w:w="100" w:type="dxa"/>
              <w:right w:w="100" w:type="dxa"/>
            </w:tcMar>
          </w:tcPr>
          <w:p w14:paraId="4D3DBC0E" w14:textId="77777777" w:rsidR="00E57504" w:rsidRDefault="008E0184">
            <w:pPr>
              <w:spacing w:line="276" w:lineRule="auto"/>
              <w:ind w:right="140"/>
              <w:rPr>
                <w:b/>
                <w:sz w:val="16"/>
                <w:szCs w:val="16"/>
              </w:rPr>
            </w:pPr>
            <w:r>
              <w:rPr>
                <w:b/>
                <w:sz w:val="16"/>
                <w:szCs w:val="16"/>
              </w:rPr>
              <w:t>Historical Reasoning: Topic Statement</w:t>
            </w:r>
          </w:p>
        </w:tc>
        <w:tc>
          <w:tcPr>
            <w:tcW w:w="4605" w:type="dxa"/>
            <w:shd w:val="clear" w:color="auto" w:fill="auto"/>
            <w:tcMar>
              <w:top w:w="100" w:type="dxa"/>
              <w:left w:w="100" w:type="dxa"/>
              <w:bottom w:w="100" w:type="dxa"/>
              <w:right w:w="100" w:type="dxa"/>
            </w:tcMar>
          </w:tcPr>
          <w:p w14:paraId="54644A03" w14:textId="77777777" w:rsidR="00E57504" w:rsidRDefault="008E0184">
            <w:pPr>
              <w:spacing w:line="276" w:lineRule="auto"/>
              <w:ind w:right="140"/>
              <w:rPr>
                <w:sz w:val="18"/>
                <w:szCs w:val="18"/>
              </w:rPr>
            </w:pPr>
            <w:r>
              <w:rPr>
                <w:sz w:val="18"/>
                <w:szCs w:val="18"/>
              </w:rPr>
              <w:t xml:space="preserve">Start the paragraph by summarizing the major continuities that have taken place in your life. Get more detailed and provide specific examples further on in this paragraph. </w:t>
            </w:r>
          </w:p>
        </w:tc>
        <w:tc>
          <w:tcPr>
            <w:tcW w:w="4605" w:type="dxa"/>
            <w:shd w:val="clear" w:color="auto" w:fill="auto"/>
            <w:tcMar>
              <w:top w:w="100" w:type="dxa"/>
              <w:left w:w="100" w:type="dxa"/>
              <w:bottom w:w="100" w:type="dxa"/>
              <w:right w:w="100" w:type="dxa"/>
            </w:tcMar>
          </w:tcPr>
          <w:p w14:paraId="267848A2" w14:textId="77777777" w:rsidR="00E57504" w:rsidRDefault="008E0184">
            <w:pPr>
              <w:widowControl w:val="0"/>
              <w:rPr>
                <w:sz w:val="18"/>
                <w:szCs w:val="18"/>
                <w:highlight w:val="white"/>
              </w:rPr>
            </w:pPr>
            <w:r>
              <w:rPr>
                <w:sz w:val="18"/>
                <w:szCs w:val="18"/>
              </w:rPr>
              <w:t>What are the continuities? Did you give specific examples of the continuities and a</w:t>
            </w:r>
            <w:r>
              <w:rPr>
                <w:sz w:val="18"/>
                <w:szCs w:val="18"/>
              </w:rPr>
              <w:t>nalyze WHY they occurred?</w:t>
            </w:r>
          </w:p>
        </w:tc>
      </w:tr>
      <w:tr w:rsidR="00E57504" w14:paraId="06247278" w14:textId="77777777">
        <w:tc>
          <w:tcPr>
            <w:tcW w:w="1560" w:type="dxa"/>
            <w:shd w:val="clear" w:color="auto" w:fill="auto"/>
            <w:tcMar>
              <w:top w:w="100" w:type="dxa"/>
              <w:left w:w="100" w:type="dxa"/>
              <w:bottom w:w="100" w:type="dxa"/>
              <w:right w:w="100" w:type="dxa"/>
            </w:tcMar>
          </w:tcPr>
          <w:p w14:paraId="2EC0FC3D" w14:textId="77777777" w:rsidR="00E57504" w:rsidRDefault="008E0184">
            <w:pPr>
              <w:ind w:right="140"/>
              <w:rPr>
                <w:b/>
                <w:sz w:val="16"/>
                <w:szCs w:val="16"/>
              </w:rPr>
            </w:pPr>
            <w:r>
              <w:rPr>
                <w:b/>
                <w:sz w:val="16"/>
                <w:szCs w:val="16"/>
              </w:rPr>
              <w:t>Cite supporting evidence</w:t>
            </w:r>
          </w:p>
        </w:tc>
        <w:tc>
          <w:tcPr>
            <w:tcW w:w="4605" w:type="dxa"/>
            <w:shd w:val="clear" w:color="auto" w:fill="auto"/>
            <w:tcMar>
              <w:top w:w="100" w:type="dxa"/>
              <w:left w:w="100" w:type="dxa"/>
              <w:bottom w:w="100" w:type="dxa"/>
              <w:right w:w="100" w:type="dxa"/>
            </w:tcMar>
          </w:tcPr>
          <w:p w14:paraId="3C998BCC" w14:textId="77777777" w:rsidR="00E57504" w:rsidRDefault="008E0184">
            <w:pPr>
              <w:spacing w:line="276" w:lineRule="auto"/>
              <w:ind w:right="140"/>
              <w:rPr>
                <w:sz w:val="18"/>
                <w:szCs w:val="18"/>
              </w:rPr>
            </w:pPr>
            <w:r>
              <w:rPr>
                <w:sz w:val="18"/>
                <w:szCs w:val="18"/>
              </w:rPr>
              <w:t xml:space="preserve">Provide evidence to support the continuities. </w:t>
            </w:r>
          </w:p>
        </w:tc>
        <w:tc>
          <w:tcPr>
            <w:tcW w:w="4605" w:type="dxa"/>
            <w:shd w:val="clear" w:color="auto" w:fill="auto"/>
            <w:tcMar>
              <w:top w:w="100" w:type="dxa"/>
              <w:left w:w="100" w:type="dxa"/>
              <w:bottom w:w="100" w:type="dxa"/>
              <w:right w:w="100" w:type="dxa"/>
            </w:tcMar>
          </w:tcPr>
          <w:p w14:paraId="6994F091" w14:textId="77777777" w:rsidR="00E57504" w:rsidRDefault="008E0184">
            <w:pPr>
              <w:spacing w:line="276" w:lineRule="auto"/>
              <w:ind w:right="140"/>
              <w:rPr>
                <w:sz w:val="18"/>
                <w:szCs w:val="18"/>
              </w:rPr>
            </w:pPr>
            <w:r>
              <w:rPr>
                <w:sz w:val="18"/>
                <w:szCs w:val="18"/>
              </w:rPr>
              <w:t xml:space="preserve">What specific examples of evidence support the topic statement? (be descriptive) </w:t>
            </w:r>
          </w:p>
          <w:p w14:paraId="11DDD441" w14:textId="77777777" w:rsidR="00E57504" w:rsidRDefault="00E57504">
            <w:pPr>
              <w:spacing w:line="276" w:lineRule="auto"/>
              <w:ind w:right="140"/>
              <w:rPr>
                <w:sz w:val="18"/>
                <w:szCs w:val="18"/>
              </w:rPr>
            </w:pPr>
          </w:p>
        </w:tc>
      </w:tr>
    </w:tbl>
    <w:p w14:paraId="3F48298E" w14:textId="77777777" w:rsidR="00E57504" w:rsidRDefault="00E57504">
      <w:pPr>
        <w:spacing w:line="276" w:lineRule="auto"/>
        <w:ind w:left="140" w:right="140"/>
        <w:rPr>
          <w:sz w:val="18"/>
          <w:szCs w:val="18"/>
        </w:rPr>
      </w:pPr>
    </w:p>
    <w:tbl>
      <w:tblPr>
        <w:tblStyle w:val="a5"/>
        <w:tblW w:w="1077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4620"/>
        <w:gridCol w:w="4590"/>
      </w:tblGrid>
      <w:tr w:rsidR="00E57504" w14:paraId="12E385F5" w14:textId="77777777">
        <w:trPr>
          <w:trHeight w:val="420"/>
        </w:trPr>
        <w:tc>
          <w:tcPr>
            <w:tcW w:w="10770" w:type="dxa"/>
            <w:gridSpan w:val="3"/>
            <w:shd w:val="clear" w:color="auto" w:fill="D9D9D9"/>
            <w:tcMar>
              <w:top w:w="100" w:type="dxa"/>
              <w:left w:w="100" w:type="dxa"/>
              <w:bottom w:w="100" w:type="dxa"/>
              <w:right w:w="100" w:type="dxa"/>
            </w:tcMar>
          </w:tcPr>
          <w:p w14:paraId="4E6EFCC2" w14:textId="77777777" w:rsidR="00E57504" w:rsidRDefault="008E0184">
            <w:pPr>
              <w:widowControl w:val="0"/>
              <w:ind w:right="140"/>
              <w:jc w:val="center"/>
              <w:rPr>
                <w:b/>
                <w:sz w:val="18"/>
                <w:szCs w:val="18"/>
              </w:rPr>
            </w:pPr>
            <w:r>
              <w:rPr>
                <w:b/>
                <w:sz w:val="18"/>
                <w:szCs w:val="18"/>
              </w:rPr>
              <w:t>CONCLUSION PARAGRAPH: Bring it all together for the reader</w:t>
            </w:r>
          </w:p>
        </w:tc>
      </w:tr>
      <w:tr w:rsidR="00E57504" w14:paraId="126B3CFD" w14:textId="77777777">
        <w:tc>
          <w:tcPr>
            <w:tcW w:w="1560" w:type="dxa"/>
            <w:shd w:val="clear" w:color="auto" w:fill="D9D9D9"/>
            <w:tcMar>
              <w:top w:w="100" w:type="dxa"/>
              <w:left w:w="100" w:type="dxa"/>
              <w:bottom w:w="100" w:type="dxa"/>
              <w:right w:w="100" w:type="dxa"/>
            </w:tcMar>
          </w:tcPr>
          <w:p w14:paraId="3D96B590" w14:textId="77777777" w:rsidR="00E57504" w:rsidRDefault="008E0184">
            <w:pPr>
              <w:widowControl w:val="0"/>
              <w:ind w:right="140"/>
              <w:rPr>
                <w:b/>
                <w:sz w:val="18"/>
                <w:szCs w:val="18"/>
              </w:rPr>
            </w:pPr>
            <w:r>
              <w:rPr>
                <w:b/>
                <w:sz w:val="18"/>
                <w:szCs w:val="18"/>
              </w:rPr>
              <w:t>Criteria</w:t>
            </w:r>
          </w:p>
        </w:tc>
        <w:tc>
          <w:tcPr>
            <w:tcW w:w="4620" w:type="dxa"/>
            <w:shd w:val="clear" w:color="auto" w:fill="D9D9D9"/>
            <w:tcMar>
              <w:top w:w="100" w:type="dxa"/>
              <w:left w:w="100" w:type="dxa"/>
              <w:bottom w:w="100" w:type="dxa"/>
              <w:right w:w="100" w:type="dxa"/>
            </w:tcMar>
          </w:tcPr>
          <w:p w14:paraId="59C01992" w14:textId="77777777" w:rsidR="00E57504" w:rsidRDefault="008E0184">
            <w:pPr>
              <w:widowControl w:val="0"/>
              <w:rPr>
                <w:b/>
                <w:sz w:val="18"/>
                <w:szCs w:val="18"/>
              </w:rPr>
            </w:pPr>
            <w:r>
              <w:rPr>
                <w:b/>
                <w:sz w:val="18"/>
                <w:szCs w:val="18"/>
              </w:rPr>
              <w:t>Description</w:t>
            </w:r>
          </w:p>
        </w:tc>
        <w:tc>
          <w:tcPr>
            <w:tcW w:w="4590" w:type="dxa"/>
            <w:shd w:val="clear" w:color="auto" w:fill="D9D9D9"/>
            <w:tcMar>
              <w:top w:w="100" w:type="dxa"/>
              <w:left w:w="100" w:type="dxa"/>
              <w:bottom w:w="100" w:type="dxa"/>
              <w:right w:w="100" w:type="dxa"/>
            </w:tcMar>
          </w:tcPr>
          <w:p w14:paraId="39A1E216" w14:textId="77777777" w:rsidR="00E57504" w:rsidRDefault="008E0184">
            <w:pPr>
              <w:widowControl w:val="0"/>
              <w:rPr>
                <w:b/>
                <w:sz w:val="18"/>
                <w:szCs w:val="18"/>
              </w:rPr>
            </w:pPr>
            <w:r>
              <w:rPr>
                <w:b/>
                <w:sz w:val="18"/>
                <w:szCs w:val="18"/>
              </w:rPr>
              <w:t>Questions to consider</w:t>
            </w:r>
          </w:p>
        </w:tc>
      </w:tr>
      <w:tr w:rsidR="00E57504" w14:paraId="31D22692" w14:textId="77777777">
        <w:tc>
          <w:tcPr>
            <w:tcW w:w="1560" w:type="dxa"/>
            <w:shd w:val="clear" w:color="auto" w:fill="auto"/>
            <w:tcMar>
              <w:top w:w="100" w:type="dxa"/>
              <w:left w:w="100" w:type="dxa"/>
              <w:bottom w:w="100" w:type="dxa"/>
              <w:right w:w="100" w:type="dxa"/>
            </w:tcMar>
          </w:tcPr>
          <w:p w14:paraId="370F64F7" w14:textId="77777777" w:rsidR="00E57504" w:rsidRDefault="008E0184">
            <w:pPr>
              <w:spacing w:line="276" w:lineRule="auto"/>
              <w:ind w:right="140"/>
              <w:rPr>
                <w:b/>
                <w:sz w:val="16"/>
                <w:szCs w:val="16"/>
              </w:rPr>
            </w:pPr>
            <w:r>
              <w:rPr>
                <w:b/>
                <w:sz w:val="16"/>
                <w:szCs w:val="16"/>
              </w:rPr>
              <w:t>Conclusion</w:t>
            </w:r>
          </w:p>
        </w:tc>
        <w:tc>
          <w:tcPr>
            <w:tcW w:w="4620" w:type="dxa"/>
            <w:shd w:val="clear" w:color="auto" w:fill="auto"/>
            <w:tcMar>
              <w:top w:w="100" w:type="dxa"/>
              <w:left w:w="100" w:type="dxa"/>
              <w:bottom w:w="100" w:type="dxa"/>
              <w:right w:w="100" w:type="dxa"/>
            </w:tcMar>
          </w:tcPr>
          <w:p w14:paraId="64A13444" w14:textId="77777777" w:rsidR="00E57504" w:rsidRDefault="008E0184">
            <w:pPr>
              <w:widowControl w:val="0"/>
              <w:ind w:left="140" w:right="140"/>
              <w:rPr>
                <w:sz w:val="18"/>
                <w:szCs w:val="18"/>
              </w:rPr>
            </w:pPr>
            <w:r>
              <w:rPr>
                <w:sz w:val="18"/>
                <w:szCs w:val="18"/>
              </w:rPr>
              <w:t xml:space="preserve">Reaffirms your argument (thesis) by explaining how the evidence presented throughout the essay supports each claim (topic sentences). Summarize for the reader, how you supported the argument throughout the essay. </w:t>
            </w:r>
            <w:r>
              <w:rPr>
                <w:i/>
                <w:sz w:val="18"/>
                <w:szCs w:val="18"/>
              </w:rPr>
              <w:t>Does not merely restate the thesis</w:t>
            </w:r>
            <w:r>
              <w:rPr>
                <w:sz w:val="18"/>
                <w:szCs w:val="18"/>
              </w:rPr>
              <w:t>.</w:t>
            </w:r>
          </w:p>
        </w:tc>
        <w:tc>
          <w:tcPr>
            <w:tcW w:w="4590" w:type="dxa"/>
            <w:shd w:val="clear" w:color="auto" w:fill="auto"/>
            <w:tcMar>
              <w:top w:w="100" w:type="dxa"/>
              <w:left w:w="100" w:type="dxa"/>
              <w:bottom w:w="100" w:type="dxa"/>
              <w:right w:w="100" w:type="dxa"/>
            </w:tcMar>
          </w:tcPr>
          <w:p w14:paraId="175EFB0F" w14:textId="77777777" w:rsidR="00E57504" w:rsidRDefault="008E0184">
            <w:pPr>
              <w:spacing w:line="276" w:lineRule="auto"/>
              <w:ind w:right="140"/>
              <w:rPr>
                <w:sz w:val="18"/>
                <w:szCs w:val="18"/>
              </w:rPr>
            </w:pPr>
            <w:r>
              <w:rPr>
                <w:sz w:val="18"/>
                <w:szCs w:val="18"/>
              </w:rPr>
              <w:t>How did</w:t>
            </w:r>
            <w:r>
              <w:rPr>
                <w:sz w:val="18"/>
                <w:szCs w:val="18"/>
              </w:rPr>
              <w:t xml:space="preserve"> the evidence presented throughout the essay support your thesis? Did you answer the prompt fully? </w:t>
            </w:r>
          </w:p>
        </w:tc>
      </w:tr>
    </w:tbl>
    <w:p w14:paraId="661E8AC0" w14:textId="77777777" w:rsidR="00E57504" w:rsidRDefault="00E57504">
      <w:pPr>
        <w:spacing w:line="276" w:lineRule="auto"/>
        <w:ind w:right="140"/>
        <w:rPr>
          <w:b/>
          <w:sz w:val="20"/>
          <w:szCs w:val="20"/>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E57504" w14:paraId="5F9C8510" w14:textId="77777777">
        <w:trPr>
          <w:trHeight w:val="400"/>
        </w:trPr>
        <w:tc>
          <w:tcPr>
            <w:tcW w:w="10800" w:type="dxa"/>
            <w:gridSpan w:val="2"/>
            <w:shd w:val="clear" w:color="auto" w:fill="CCCCCC"/>
            <w:tcMar>
              <w:top w:w="100" w:type="dxa"/>
              <w:left w:w="100" w:type="dxa"/>
              <w:bottom w:w="100" w:type="dxa"/>
              <w:right w:w="100" w:type="dxa"/>
            </w:tcMar>
          </w:tcPr>
          <w:p w14:paraId="3CBDCE2D" w14:textId="77777777" w:rsidR="00E57504" w:rsidRDefault="008E0184">
            <w:pPr>
              <w:widowControl w:val="0"/>
              <w:jc w:val="center"/>
              <w:rPr>
                <w:b/>
                <w:sz w:val="20"/>
                <w:szCs w:val="20"/>
              </w:rPr>
            </w:pPr>
            <w:r>
              <w:rPr>
                <w:b/>
                <w:sz w:val="20"/>
                <w:szCs w:val="20"/>
              </w:rPr>
              <w:t>LEQ Essay Writing Checklist</w:t>
            </w:r>
          </w:p>
          <w:p w14:paraId="589B79CD" w14:textId="77777777" w:rsidR="00E57504" w:rsidRDefault="008E0184">
            <w:pPr>
              <w:widowControl w:val="0"/>
              <w:jc w:val="center"/>
              <w:rPr>
                <w:i/>
                <w:sz w:val="20"/>
                <w:szCs w:val="20"/>
              </w:rPr>
            </w:pPr>
            <w:r>
              <w:rPr>
                <w:i/>
                <w:sz w:val="20"/>
                <w:szCs w:val="20"/>
              </w:rPr>
              <w:t>Use this checklist before finishing and turning in your essay!</w:t>
            </w:r>
          </w:p>
        </w:tc>
      </w:tr>
      <w:tr w:rsidR="00E57504" w14:paraId="0B173C42" w14:textId="77777777">
        <w:tc>
          <w:tcPr>
            <w:tcW w:w="5400" w:type="dxa"/>
            <w:shd w:val="clear" w:color="auto" w:fill="auto"/>
            <w:tcMar>
              <w:top w:w="100" w:type="dxa"/>
              <w:left w:w="100" w:type="dxa"/>
              <w:bottom w:w="100" w:type="dxa"/>
              <w:right w:w="100" w:type="dxa"/>
            </w:tcMar>
          </w:tcPr>
          <w:p w14:paraId="12A99D9E" w14:textId="77777777" w:rsidR="00E57504" w:rsidRDefault="008E0184">
            <w:pPr>
              <w:widowControl w:val="0"/>
              <w:numPr>
                <w:ilvl w:val="0"/>
                <w:numId w:val="1"/>
              </w:numPr>
              <w:rPr>
                <w:sz w:val="20"/>
                <w:szCs w:val="20"/>
              </w:rPr>
            </w:pPr>
            <w:r>
              <w:rPr>
                <w:sz w:val="20"/>
                <w:szCs w:val="20"/>
              </w:rPr>
              <w:t>You completed this outline handout</w:t>
            </w:r>
          </w:p>
          <w:p w14:paraId="101071F8" w14:textId="77777777" w:rsidR="00E57504" w:rsidRDefault="008E0184">
            <w:pPr>
              <w:widowControl w:val="0"/>
              <w:numPr>
                <w:ilvl w:val="0"/>
                <w:numId w:val="1"/>
              </w:numPr>
              <w:rPr>
                <w:sz w:val="20"/>
                <w:szCs w:val="20"/>
              </w:rPr>
            </w:pPr>
            <w:r>
              <w:rPr>
                <w:sz w:val="20"/>
                <w:szCs w:val="20"/>
              </w:rPr>
              <w:t xml:space="preserve">You start the essay with context or background which “sets the scene” for your essay. </w:t>
            </w:r>
          </w:p>
          <w:p w14:paraId="61F0FA14" w14:textId="77777777" w:rsidR="00E57504" w:rsidRDefault="008E0184">
            <w:pPr>
              <w:widowControl w:val="0"/>
              <w:numPr>
                <w:ilvl w:val="0"/>
                <w:numId w:val="1"/>
              </w:numPr>
              <w:rPr>
                <w:sz w:val="20"/>
                <w:szCs w:val="20"/>
              </w:rPr>
            </w:pPr>
            <w:r>
              <w:rPr>
                <w:sz w:val="20"/>
                <w:szCs w:val="20"/>
              </w:rPr>
              <w:t xml:space="preserve">Your context flows into your thesis statement. </w:t>
            </w:r>
          </w:p>
          <w:p w14:paraId="74B6B9F0" w14:textId="77777777" w:rsidR="00E57504" w:rsidRDefault="008E0184">
            <w:pPr>
              <w:widowControl w:val="0"/>
              <w:numPr>
                <w:ilvl w:val="0"/>
                <w:numId w:val="1"/>
              </w:numPr>
              <w:rPr>
                <w:b/>
                <w:sz w:val="20"/>
                <w:szCs w:val="20"/>
              </w:rPr>
            </w:pPr>
            <w:r>
              <w:rPr>
                <w:b/>
                <w:sz w:val="20"/>
                <w:szCs w:val="20"/>
              </w:rPr>
              <w:t>The first paragraph contains the context and the thesis</w:t>
            </w:r>
          </w:p>
          <w:p w14:paraId="210822E0" w14:textId="77777777" w:rsidR="00E57504" w:rsidRDefault="008E0184">
            <w:pPr>
              <w:widowControl w:val="0"/>
              <w:numPr>
                <w:ilvl w:val="0"/>
                <w:numId w:val="1"/>
              </w:numPr>
              <w:rPr>
                <w:sz w:val="20"/>
                <w:szCs w:val="20"/>
              </w:rPr>
            </w:pPr>
            <w:r>
              <w:rPr>
                <w:sz w:val="20"/>
                <w:szCs w:val="20"/>
              </w:rPr>
              <w:t xml:space="preserve">Thesis uses the same words as </w:t>
            </w:r>
            <w:r>
              <w:rPr>
                <w:sz w:val="20"/>
                <w:szCs w:val="20"/>
              </w:rPr>
              <w:t>seen in the prompt</w:t>
            </w:r>
          </w:p>
          <w:p w14:paraId="502EBA6C" w14:textId="77777777" w:rsidR="00E57504" w:rsidRDefault="008E0184">
            <w:pPr>
              <w:widowControl w:val="0"/>
              <w:numPr>
                <w:ilvl w:val="0"/>
                <w:numId w:val="1"/>
              </w:numPr>
              <w:rPr>
                <w:sz w:val="20"/>
                <w:szCs w:val="20"/>
              </w:rPr>
            </w:pPr>
            <w:r>
              <w:rPr>
                <w:sz w:val="20"/>
                <w:szCs w:val="20"/>
              </w:rPr>
              <w:t>Thesis answers the prompt and gives specific changes</w:t>
            </w:r>
          </w:p>
          <w:p w14:paraId="2BB2B347" w14:textId="77777777" w:rsidR="00E57504" w:rsidRDefault="008E0184">
            <w:pPr>
              <w:widowControl w:val="0"/>
              <w:numPr>
                <w:ilvl w:val="0"/>
                <w:numId w:val="1"/>
              </w:numPr>
              <w:rPr>
                <w:b/>
                <w:sz w:val="20"/>
                <w:szCs w:val="20"/>
              </w:rPr>
            </w:pPr>
            <w:r>
              <w:rPr>
                <w:sz w:val="20"/>
                <w:szCs w:val="20"/>
              </w:rPr>
              <w:t>Thesis answers the prompt and gives specific continuities</w:t>
            </w:r>
          </w:p>
          <w:p w14:paraId="01946FCE" w14:textId="77777777" w:rsidR="00E57504" w:rsidRDefault="008E0184">
            <w:pPr>
              <w:widowControl w:val="0"/>
              <w:numPr>
                <w:ilvl w:val="0"/>
                <w:numId w:val="1"/>
              </w:numPr>
              <w:rPr>
                <w:sz w:val="20"/>
                <w:szCs w:val="20"/>
              </w:rPr>
            </w:pPr>
            <w:r>
              <w:rPr>
                <w:sz w:val="20"/>
                <w:szCs w:val="20"/>
              </w:rPr>
              <w:t>You have at least four paragraphs (you can write more!)</w:t>
            </w:r>
          </w:p>
          <w:p w14:paraId="3691F07A" w14:textId="77777777" w:rsidR="00E57504" w:rsidRDefault="00E57504">
            <w:pPr>
              <w:widowControl w:val="0"/>
              <w:rPr>
                <w:sz w:val="20"/>
                <w:szCs w:val="20"/>
              </w:rPr>
            </w:pPr>
          </w:p>
        </w:tc>
        <w:tc>
          <w:tcPr>
            <w:tcW w:w="5400" w:type="dxa"/>
            <w:shd w:val="clear" w:color="auto" w:fill="auto"/>
            <w:tcMar>
              <w:top w:w="100" w:type="dxa"/>
              <w:left w:w="100" w:type="dxa"/>
              <w:bottom w:w="100" w:type="dxa"/>
              <w:right w:w="100" w:type="dxa"/>
            </w:tcMar>
          </w:tcPr>
          <w:p w14:paraId="17C34C78" w14:textId="77777777" w:rsidR="00E57504" w:rsidRDefault="008E0184">
            <w:pPr>
              <w:widowControl w:val="0"/>
              <w:numPr>
                <w:ilvl w:val="0"/>
                <w:numId w:val="1"/>
              </w:numPr>
              <w:rPr>
                <w:sz w:val="20"/>
                <w:szCs w:val="20"/>
              </w:rPr>
            </w:pPr>
            <w:r>
              <w:rPr>
                <w:sz w:val="20"/>
                <w:szCs w:val="20"/>
              </w:rPr>
              <w:t>The second paragraph addresses changes</w:t>
            </w:r>
          </w:p>
          <w:p w14:paraId="3A5955DC" w14:textId="77777777" w:rsidR="00E57504" w:rsidRDefault="008E0184">
            <w:pPr>
              <w:widowControl w:val="0"/>
              <w:numPr>
                <w:ilvl w:val="0"/>
                <w:numId w:val="1"/>
              </w:numPr>
              <w:rPr>
                <w:sz w:val="20"/>
                <w:szCs w:val="20"/>
              </w:rPr>
            </w:pPr>
            <w:r>
              <w:rPr>
                <w:sz w:val="20"/>
                <w:szCs w:val="20"/>
              </w:rPr>
              <w:t>There are specific examples of</w:t>
            </w:r>
            <w:r>
              <w:rPr>
                <w:sz w:val="20"/>
                <w:szCs w:val="20"/>
              </w:rPr>
              <w:t xml:space="preserve"> changes given</w:t>
            </w:r>
          </w:p>
          <w:p w14:paraId="103FB097" w14:textId="77777777" w:rsidR="00E57504" w:rsidRDefault="008E0184">
            <w:pPr>
              <w:widowControl w:val="0"/>
              <w:numPr>
                <w:ilvl w:val="0"/>
                <w:numId w:val="1"/>
              </w:numPr>
              <w:rPr>
                <w:sz w:val="20"/>
                <w:szCs w:val="20"/>
              </w:rPr>
            </w:pPr>
            <w:r>
              <w:rPr>
                <w:sz w:val="20"/>
                <w:szCs w:val="20"/>
              </w:rPr>
              <w:t>You provide some analysis, explaining WHY there have been changes in your life</w:t>
            </w:r>
          </w:p>
          <w:p w14:paraId="76665842" w14:textId="77777777" w:rsidR="00E57504" w:rsidRDefault="008E0184">
            <w:pPr>
              <w:widowControl w:val="0"/>
              <w:numPr>
                <w:ilvl w:val="0"/>
                <w:numId w:val="1"/>
              </w:numPr>
              <w:rPr>
                <w:sz w:val="20"/>
                <w:szCs w:val="20"/>
              </w:rPr>
            </w:pPr>
            <w:r>
              <w:rPr>
                <w:sz w:val="20"/>
                <w:szCs w:val="20"/>
              </w:rPr>
              <w:t>The third paragraph addresses continuities</w:t>
            </w:r>
          </w:p>
          <w:p w14:paraId="4F54E026" w14:textId="77777777" w:rsidR="00E57504" w:rsidRDefault="008E0184">
            <w:pPr>
              <w:widowControl w:val="0"/>
              <w:numPr>
                <w:ilvl w:val="0"/>
                <w:numId w:val="1"/>
              </w:numPr>
              <w:rPr>
                <w:sz w:val="20"/>
                <w:szCs w:val="20"/>
              </w:rPr>
            </w:pPr>
            <w:r>
              <w:rPr>
                <w:sz w:val="20"/>
                <w:szCs w:val="20"/>
              </w:rPr>
              <w:t>There are specific examples of continuities given</w:t>
            </w:r>
          </w:p>
          <w:p w14:paraId="0627FB88" w14:textId="77777777" w:rsidR="00E57504" w:rsidRDefault="008E0184">
            <w:pPr>
              <w:widowControl w:val="0"/>
              <w:numPr>
                <w:ilvl w:val="0"/>
                <w:numId w:val="1"/>
              </w:numPr>
              <w:rPr>
                <w:sz w:val="20"/>
                <w:szCs w:val="20"/>
              </w:rPr>
            </w:pPr>
            <w:r>
              <w:rPr>
                <w:sz w:val="20"/>
                <w:szCs w:val="20"/>
              </w:rPr>
              <w:t>You have a conclusion that summarizes your essay’s thesis and main po</w:t>
            </w:r>
            <w:r>
              <w:rPr>
                <w:sz w:val="20"/>
                <w:szCs w:val="20"/>
              </w:rPr>
              <w:t>ints</w:t>
            </w:r>
          </w:p>
          <w:p w14:paraId="46E94F32" w14:textId="77777777" w:rsidR="00E57504" w:rsidRDefault="008E0184">
            <w:pPr>
              <w:widowControl w:val="0"/>
              <w:numPr>
                <w:ilvl w:val="0"/>
                <w:numId w:val="1"/>
              </w:numPr>
              <w:rPr>
                <w:sz w:val="20"/>
                <w:szCs w:val="20"/>
              </w:rPr>
            </w:pPr>
            <w:r>
              <w:rPr>
                <w:sz w:val="20"/>
                <w:szCs w:val="20"/>
              </w:rPr>
              <w:t xml:space="preserve">You capitalized all proper nouns: cities, religions, names of people, </w:t>
            </w:r>
            <w:proofErr w:type="spellStart"/>
            <w:r>
              <w:rPr>
                <w:sz w:val="20"/>
                <w:szCs w:val="20"/>
              </w:rPr>
              <w:t>etc</w:t>
            </w:r>
            <w:proofErr w:type="spellEnd"/>
            <w:r>
              <w:rPr>
                <w:sz w:val="20"/>
                <w:szCs w:val="20"/>
              </w:rPr>
              <w:t xml:space="preserve"> </w:t>
            </w:r>
          </w:p>
          <w:p w14:paraId="7F90133E" w14:textId="77777777" w:rsidR="00E57504" w:rsidRDefault="008E0184">
            <w:pPr>
              <w:widowControl w:val="0"/>
              <w:numPr>
                <w:ilvl w:val="0"/>
                <w:numId w:val="1"/>
              </w:numPr>
              <w:rPr>
                <w:sz w:val="20"/>
                <w:szCs w:val="20"/>
              </w:rPr>
            </w:pPr>
            <w:r>
              <w:rPr>
                <w:sz w:val="20"/>
                <w:szCs w:val="20"/>
              </w:rPr>
              <w:t>You are specific, direct, and clear</w:t>
            </w:r>
          </w:p>
          <w:p w14:paraId="553F28CF" w14:textId="77777777" w:rsidR="00E57504" w:rsidRDefault="008E0184">
            <w:pPr>
              <w:widowControl w:val="0"/>
              <w:numPr>
                <w:ilvl w:val="0"/>
                <w:numId w:val="1"/>
              </w:numPr>
              <w:rPr>
                <w:sz w:val="20"/>
                <w:szCs w:val="20"/>
              </w:rPr>
            </w:pPr>
            <w:r>
              <w:rPr>
                <w:sz w:val="20"/>
                <w:szCs w:val="20"/>
              </w:rPr>
              <w:t xml:space="preserve">Your evidence/examples tie back to the prompt </w:t>
            </w:r>
          </w:p>
          <w:p w14:paraId="730D6DA1" w14:textId="77777777" w:rsidR="00E57504" w:rsidRDefault="008E0184">
            <w:pPr>
              <w:widowControl w:val="0"/>
              <w:numPr>
                <w:ilvl w:val="0"/>
                <w:numId w:val="1"/>
              </w:numPr>
              <w:rPr>
                <w:sz w:val="20"/>
                <w:szCs w:val="20"/>
              </w:rPr>
            </w:pPr>
            <w:r>
              <w:rPr>
                <w:sz w:val="20"/>
                <w:szCs w:val="20"/>
              </w:rPr>
              <w:t>You printed a copy of your essay and attached it to this handout to turn in on the first day of class</w:t>
            </w:r>
          </w:p>
          <w:p w14:paraId="6533B0EC" w14:textId="77777777" w:rsidR="00E57504" w:rsidRDefault="008E0184">
            <w:pPr>
              <w:widowControl w:val="0"/>
              <w:numPr>
                <w:ilvl w:val="0"/>
                <w:numId w:val="1"/>
              </w:numPr>
              <w:rPr>
                <w:sz w:val="20"/>
                <w:szCs w:val="20"/>
              </w:rPr>
            </w:pPr>
            <w:r>
              <w:rPr>
                <w:sz w:val="20"/>
                <w:szCs w:val="20"/>
              </w:rPr>
              <w:t>YOU DID YOUR BEST</w:t>
            </w:r>
          </w:p>
        </w:tc>
      </w:tr>
    </w:tbl>
    <w:p w14:paraId="156F6062" w14:textId="77777777" w:rsidR="00E57504" w:rsidRDefault="00E57504"/>
    <w:sectPr w:rsidR="00E57504">
      <w:pgSz w:w="12240" w:h="15840"/>
      <w:pgMar w:top="288" w:right="720" w:bottom="144" w:left="72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6F6561"/>
    <w:multiLevelType w:val="multilevel"/>
    <w:tmpl w:val="1AB2A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504"/>
    <w:rsid w:val="008E0184"/>
    <w:rsid w:val="00E5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E172"/>
  <w15:docId w15:val="{86860421-A9FA-44F6-8651-A6406108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9.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8157</Characters>
  <Application>Microsoft Office Word</Application>
  <DocSecurity>0</DocSecurity>
  <Lines>67</Lines>
  <Paragraphs>19</Paragraphs>
  <ScaleCrop>false</ScaleCrop>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Boler</dc:creator>
  <cp:lastModifiedBy>Terry Boler</cp:lastModifiedBy>
  <cp:revision>2</cp:revision>
  <dcterms:created xsi:type="dcterms:W3CDTF">2021-10-14T16:13:00Z</dcterms:created>
  <dcterms:modified xsi:type="dcterms:W3CDTF">2021-10-14T16:13:00Z</dcterms:modified>
</cp:coreProperties>
</file>