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76" w:rsidRDefault="00DD59FB" w:rsidP="00D05578">
      <w:pPr>
        <w:pStyle w:val="NoSpacing"/>
      </w:pPr>
      <w:r>
        <w:rPr>
          <w:noProof/>
          <w:lang w:val="en-US"/>
        </w:rPr>
        <w:drawing>
          <wp:inline distT="114300" distB="114300" distL="114300" distR="114300" wp14:anchorId="69B0320E" wp14:editId="277D2B03">
            <wp:extent cx="3314700" cy="9144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3314700" cy="914400"/>
                    </a:xfrm>
                    <a:prstGeom prst="rect">
                      <a:avLst/>
                    </a:prstGeom>
                    <a:ln/>
                  </pic:spPr>
                </pic:pic>
              </a:graphicData>
            </a:graphic>
          </wp:inline>
        </w:drawing>
      </w:r>
    </w:p>
    <w:p w:rsidR="00EA5F76" w:rsidRDefault="00EA5F76">
      <w:pPr>
        <w:jc w:val="center"/>
        <w:rPr>
          <w:sz w:val="24"/>
          <w:szCs w:val="24"/>
        </w:rPr>
      </w:pPr>
    </w:p>
    <w:p w:rsidR="00EA5F76" w:rsidRDefault="00DD5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Trustees Meeting </w:t>
      </w:r>
    </w:p>
    <w:p w:rsidR="00EA5F76" w:rsidRDefault="00A861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 2022</w:t>
      </w:r>
    </w:p>
    <w:p w:rsidR="00EA5F76" w:rsidRDefault="00DD59F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Meeting Location</w:t>
      </w:r>
    </w:p>
    <w:p w:rsidR="00EA5F76" w:rsidRDefault="00DD5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AHEAD Conference Room</w:t>
      </w:r>
    </w:p>
    <w:p w:rsidR="00EA5F76" w:rsidRDefault="001702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p>
    <w:p w:rsidR="00EA5F76" w:rsidRDefault="00EA5F76">
      <w:pPr>
        <w:rPr>
          <w:rFonts w:ascii="Times New Roman" w:eastAsia="Times New Roman" w:hAnsi="Times New Roman" w:cs="Times New Roman"/>
          <w:sz w:val="24"/>
          <w:szCs w:val="24"/>
        </w:rPr>
      </w:pPr>
    </w:p>
    <w:p w:rsidR="008D1EC9" w:rsidRDefault="00DD59FB" w:rsidP="008D1EC9">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Present</w:t>
      </w:r>
    </w:p>
    <w:p w:rsidR="008D1EC9" w:rsidRDefault="008D1EC9" w:rsidP="008D1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Troy </w:t>
      </w:r>
      <w:proofErr w:type="spellStart"/>
      <w:r>
        <w:rPr>
          <w:rFonts w:ascii="Times New Roman" w:eastAsia="Times New Roman" w:hAnsi="Times New Roman" w:cs="Times New Roman"/>
          <w:sz w:val="24"/>
          <w:szCs w:val="24"/>
        </w:rPr>
        <w:t>Merner</w:t>
      </w:r>
      <w:proofErr w:type="spellEnd"/>
      <w:r>
        <w:rPr>
          <w:rFonts w:ascii="Times New Roman" w:eastAsia="Times New Roman" w:hAnsi="Times New Roman" w:cs="Times New Roman"/>
          <w:sz w:val="24"/>
          <w:szCs w:val="24"/>
        </w:rPr>
        <w:t>, Board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Melanie Robbins, Chairperson</w:t>
      </w:r>
    </w:p>
    <w:p w:rsidR="008D1EC9" w:rsidRDefault="002D6949">
      <w:pPr>
        <w:rPr>
          <w:rFonts w:ascii="Times New Roman" w:eastAsia="Times New Roman" w:hAnsi="Times New Roman" w:cs="Times New Roman"/>
          <w:sz w:val="20"/>
          <w:szCs w:val="24"/>
        </w:rPr>
      </w:pPr>
      <w:r>
        <w:rPr>
          <w:rFonts w:ascii="Times New Roman" w:eastAsia="Times New Roman" w:hAnsi="Times New Roman" w:cs="Times New Roman"/>
          <w:sz w:val="24"/>
          <w:szCs w:val="24"/>
        </w:rPr>
        <w:t>Georgia Caron, Sec</w:t>
      </w:r>
      <w:r w:rsidR="008D1EC9">
        <w:rPr>
          <w:rFonts w:ascii="Times New Roman" w:eastAsia="Times New Roman" w:hAnsi="Times New Roman" w:cs="Times New Roman"/>
          <w:sz w:val="24"/>
          <w:szCs w:val="24"/>
        </w:rPr>
        <w:t>/</w:t>
      </w:r>
      <w:proofErr w:type="spellStart"/>
      <w:r w:rsidR="008D1EC9">
        <w:rPr>
          <w:rFonts w:ascii="Times New Roman" w:eastAsia="Times New Roman" w:hAnsi="Times New Roman" w:cs="Times New Roman"/>
          <w:sz w:val="24"/>
          <w:szCs w:val="24"/>
        </w:rPr>
        <w:t>Treas</w:t>
      </w:r>
      <w:proofErr w:type="spellEnd"/>
      <w:r w:rsidR="008D1EC9">
        <w:rPr>
          <w:rFonts w:ascii="Times New Roman" w:eastAsia="Times New Roman" w:hAnsi="Times New Roman" w:cs="Times New Roman"/>
          <w:sz w:val="24"/>
          <w:szCs w:val="24"/>
        </w:rPr>
        <w:t xml:space="preserve"> </w:t>
      </w:r>
      <w:r w:rsidR="008D1EC9" w:rsidRPr="008D1EC9">
        <w:rPr>
          <w:rFonts w:ascii="Times New Roman" w:eastAsia="Times New Roman" w:hAnsi="Times New Roman" w:cs="Times New Roman"/>
          <w:sz w:val="20"/>
          <w:szCs w:val="24"/>
        </w:rPr>
        <w:t>(via Zoom)</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4"/>
          <w:szCs w:val="24"/>
        </w:rPr>
        <w:t xml:space="preserve">Marion Anastasia, Board Member </w:t>
      </w:r>
      <w:r w:rsidRPr="008D1EC9">
        <w:rPr>
          <w:rFonts w:ascii="Times New Roman" w:eastAsia="Times New Roman" w:hAnsi="Times New Roman" w:cs="Times New Roman"/>
          <w:sz w:val="20"/>
          <w:szCs w:val="24"/>
        </w:rPr>
        <w:t>(via Zoom)</w:t>
      </w:r>
    </w:p>
    <w:p w:rsidR="008D1EC9" w:rsidRPr="002D6949" w:rsidRDefault="008D1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Catalina </w:t>
      </w:r>
      <w:proofErr w:type="spellStart"/>
      <w:r>
        <w:rPr>
          <w:rFonts w:ascii="Times New Roman" w:eastAsia="Times New Roman" w:hAnsi="Times New Roman" w:cs="Times New Roman"/>
          <w:sz w:val="24"/>
          <w:szCs w:val="24"/>
        </w:rPr>
        <w:t>Celentano</w:t>
      </w:r>
      <w:proofErr w:type="spellEnd"/>
      <w:r>
        <w:rPr>
          <w:rFonts w:ascii="Times New Roman" w:eastAsia="Times New Roman" w:hAnsi="Times New Roman" w:cs="Times New Roman"/>
          <w:sz w:val="24"/>
          <w:szCs w:val="24"/>
        </w:rPr>
        <w:t xml:space="preserve">, Vice Chair </w:t>
      </w:r>
      <w:r w:rsidRPr="008D1EC9">
        <w:rPr>
          <w:rFonts w:ascii="Times New Roman" w:eastAsia="Times New Roman" w:hAnsi="Times New Roman" w:cs="Times New Roman"/>
          <w:sz w:val="20"/>
          <w:szCs w:val="24"/>
        </w:rPr>
        <w:t>(via Zoom)</w:t>
      </w:r>
      <w:r>
        <w:rPr>
          <w:rFonts w:ascii="Times New Roman" w:eastAsia="Times New Roman" w:hAnsi="Times New Roman" w:cs="Times New Roman"/>
          <w:sz w:val="20"/>
          <w:szCs w:val="24"/>
        </w:rPr>
        <w:tab/>
      </w:r>
      <w:r>
        <w:rPr>
          <w:rFonts w:ascii="Times New Roman" w:eastAsia="Times New Roman" w:hAnsi="Times New Roman" w:cs="Times New Roman"/>
          <w:sz w:val="24"/>
          <w:szCs w:val="24"/>
        </w:rPr>
        <w:t xml:space="preserve">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Board Member </w:t>
      </w:r>
      <w:r w:rsidRPr="008D1EC9">
        <w:rPr>
          <w:rFonts w:ascii="Times New Roman" w:eastAsia="Times New Roman" w:hAnsi="Times New Roman" w:cs="Times New Roman"/>
          <w:sz w:val="20"/>
          <w:szCs w:val="24"/>
        </w:rPr>
        <w:t>(via Zoom)</w:t>
      </w:r>
    </w:p>
    <w:p w:rsidR="008D1EC9" w:rsidRPr="002D6949" w:rsidRDefault="002D6949">
      <w:pPr>
        <w:rPr>
          <w:rFonts w:ascii="Times New Roman" w:eastAsia="Times New Roman" w:hAnsi="Times New Roman" w:cs="Times New Roman"/>
          <w:sz w:val="24"/>
          <w:szCs w:val="24"/>
        </w:rPr>
      </w:pPr>
      <w:r w:rsidRPr="002D6949">
        <w:rPr>
          <w:rFonts w:ascii="Times New Roman" w:eastAsia="Times New Roman" w:hAnsi="Times New Roman" w:cs="Times New Roman"/>
          <w:sz w:val="24"/>
          <w:szCs w:val="24"/>
        </w:rPr>
        <w:t>Lisa Lavoie, Superintendent</w:t>
      </w:r>
      <w:r w:rsidRPr="002D6949">
        <w:rPr>
          <w:rFonts w:ascii="Times New Roman" w:eastAsia="Times New Roman" w:hAnsi="Times New Roman" w:cs="Times New Roman"/>
          <w:sz w:val="24"/>
          <w:szCs w:val="24"/>
        </w:rPr>
        <w:tab/>
      </w:r>
      <w:r w:rsidRPr="002D694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6949">
        <w:rPr>
          <w:rFonts w:ascii="Times New Roman" w:eastAsia="Times New Roman" w:hAnsi="Times New Roman" w:cs="Times New Roman"/>
          <w:sz w:val="24"/>
          <w:szCs w:val="24"/>
        </w:rPr>
        <w:t>Marcella Shamberger, Business Manager</w:t>
      </w:r>
    </w:p>
    <w:p w:rsidR="002D6949" w:rsidRPr="002D6949" w:rsidRDefault="002D6949">
      <w:pPr>
        <w:rPr>
          <w:rFonts w:ascii="Times New Roman" w:eastAsia="Times New Roman" w:hAnsi="Times New Roman" w:cs="Times New Roman"/>
          <w:sz w:val="24"/>
          <w:szCs w:val="24"/>
        </w:rPr>
      </w:pPr>
      <w:r w:rsidRPr="002D6949">
        <w:rPr>
          <w:rFonts w:ascii="Times New Roman" w:eastAsia="Times New Roman" w:hAnsi="Times New Roman" w:cs="Times New Roman"/>
          <w:sz w:val="24"/>
          <w:szCs w:val="24"/>
        </w:rPr>
        <w:t xml:space="preserve">Timothy Carignan, </w:t>
      </w:r>
      <w:proofErr w:type="spellStart"/>
      <w:r w:rsidRPr="002D6949">
        <w:rPr>
          <w:rFonts w:ascii="Times New Roman" w:eastAsia="Times New Roman" w:hAnsi="Times New Roman" w:cs="Times New Roman"/>
          <w:sz w:val="24"/>
          <w:szCs w:val="24"/>
        </w:rPr>
        <w:t>Ctr.Dir.Litt</w:t>
      </w:r>
      <w:proofErr w:type="spellEnd"/>
      <w:r w:rsidRPr="002D6949">
        <w:rPr>
          <w:rFonts w:ascii="Times New Roman" w:eastAsia="Times New Roman" w:hAnsi="Times New Roman" w:cs="Times New Roman"/>
          <w:sz w:val="24"/>
          <w:szCs w:val="24"/>
        </w:rPr>
        <w:tab/>
      </w:r>
      <w:r w:rsidRPr="002D6949">
        <w:rPr>
          <w:rFonts w:ascii="Times New Roman" w:eastAsia="Times New Roman" w:hAnsi="Times New Roman" w:cs="Times New Roman"/>
          <w:sz w:val="24"/>
          <w:szCs w:val="24"/>
        </w:rPr>
        <w:tab/>
        <w:t xml:space="preserve">Kate </w:t>
      </w:r>
      <w:proofErr w:type="spellStart"/>
      <w:r w:rsidRPr="002D6949">
        <w:rPr>
          <w:rFonts w:ascii="Times New Roman" w:eastAsia="Times New Roman" w:hAnsi="Times New Roman" w:cs="Times New Roman"/>
          <w:sz w:val="24"/>
          <w:szCs w:val="24"/>
        </w:rPr>
        <w:t>Sorochak</w:t>
      </w:r>
      <w:proofErr w:type="spellEnd"/>
      <w:r w:rsidRPr="002D6949">
        <w:rPr>
          <w:rFonts w:ascii="Times New Roman" w:eastAsia="Times New Roman" w:hAnsi="Times New Roman" w:cs="Times New Roman"/>
          <w:sz w:val="24"/>
          <w:szCs w:val="24"/>
        </w:rPr>
        <w:t xml:space="preserve">, </w:t>
      </w:r>
      <w:proofErr w:type="spellStart"/>
      <w:r w:rsidRPr="002D6949">
        <w:rPr>
          <w:rFonts w:ascii="Times New Roman" w:eastAsia="Times New Roman" w:hAnsi="Times New Roman" w:cs="Times New Roman"/>
          <w:sz w:val="24"/>
          <w:szCs w:val="24"/>
        </w:rPr>
        <w:t>Ctr.Dir.Lanc</w:t>
      </w:r>
      <w:proofErr w:type="spellEnd"/>
    </w:p>
    <w:p w:rsidR="008D1EC9" w:rsidRPr="002D6949" w:rsidRDefault="008D1EC9">
      <w:pPr>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Absent             </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w:t>
      </w:r>
      <w:proofErr w:type="spellStart"/>
      <w:r>
        <w:rPr>
          <w:rFonts w:ascii="Times New Roman" w:eastAsia="Times New Roman" w:hAnsi="Times New Roman" w:cs="Times New Roman"/>
          <w:sz w:val="24"/>
          <w:szCs w:val="24"/>
        </w:rPr>
        <w:t>Martellucci</w:t>
      </w:r>
      <w:proofErr w:type="spellEnd"/>
      <w:r>
        <w:rPr>
          <w:rFonts w:ascii="Times New Roman" w:eastAsia="Times New Roman" w:hAnsi="Times New Roman" w:cs="Times New Roman"/>
          <w:sz w:val="24"/>
          <w:szCs w:val="24"/>
        </w:rPr>
        <w:t>, Parent Member</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A5F76" w:rsidRDefault="00ED7D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NCCA Board of Trustees Meeting</w:t>
      </w:r>
    </w:p>
    <w:p w:rsidR="00D31329" w:rsidRDefault="00D3132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Melanie Robbins</w:t>
      </w:r>
      <w:r w:rsidR="00DD59FB">
        <w:rPr>
          <w:rFonts w:ascii="Times New Roman" w:eastAsia="Times New Roman" w:hAnsi="Times New Roman" w:cs="Times New Roman"/>
          <w:sz w:val="24"/>
          <w:szCs w:val="24"/>
        </w:rPr>
        <w:t xml:space="preserve"> called the meeting to order at 8:0</w:t>
      </w:r>
      <w:r w:rsidR="00ED7DA7">
        <w:rPr>
          <w:rFonts w:ascii="Times New Roman" w:eastAsia="Times New Roman" w:hAnsi="Times New Roman" w:cs="Times New Roman"/>
          <w:sz w:val="24"/>
          <w:szCs w:val="24"/>
        </w:rPr>
        <w:t>3</w:t>
      </w:r>
      <w:r w:rsidR="00DD59FB">
        <w:rPr>
          <w:rFonts w:ascii="Times New Roman" w:eastAsia="Times New Roman" w:hAnsi="Times New Roman" w:cs="Times New Roman"/>
          <w:sz w:val="24"/>
          <w:szCs w:val="24"/>
        </w:rPr>
        <w:t xml:space="preserve"> am.</w:t>
      </w:r>
    </w:p>
    <w:p w:rsidR="00D31329" w:rsidRDefault="00D31329">
      <w:pPr>
        <w:ind w:firstLine="720"/>
        <w:rPr>
          <w:rFonts w:ascii="Times New Roman" w:eastAsia="Times New Roman" w:hAnsi="Times New Roman" w:cs="Times New Roman"/>
          <w:sz w:val="24"/>
          <w:szCs w:val="24"/>
        </w:rPr>
      </w:pPr>
    </w:p>
    <w:p w:rsidR="00D31329" w:rsidRDefault="000318B4" w:rsidP="00D31329">
      <w:pPr>
        <w:rPr>
          <w:rFonts w:ascii="Times New Roman" w:eastAsia="Times New Roman" w:hAnsi="Times New Roman" w:cs="Times New Roman"/>
          <w:b/>
          <w:sz w:val="24"/>
          <w:szCs w:val="24"/>
          <w:u w:val="single"/>
        </w:rPr>
      </w:pPr>
      <w:r w:rsidRPr="000318B4">
        <w:rPr>
          <w:rFonts w:ascii="Times New Roman" w:eastAsia="Times New Roman" w:hAnsi="Times New Roman" w:cs="Times New Roman"/>
          <w:b/>
          <w:sz w:val="24"/>
          <w:szCs w:val="24"/>
          <w:u w:val="single"/>
        </w:rPr>
        <w:t>NCCA Center Director Updates</w:t>
      </w:r>
    </w:p>
    <w:p w:rsidR="000318B4" w:rsidRDefault="000318B4" w:rsidP="00D055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 </w:t>
      </w:r>
      <w:proofErr w:type="spellStart"/>
      <w:r>
        <w:rPr>
          <w:rFonts w:ascii="Times New Roman" w:eastAsia="Times New Roman" w:hAnsi="Times New Roman" w:cs="Times New Roman"/>
          <w:sz w:val="24"/>
          <w:szCs w:val="24"/>
        </w:rPr>
        <w:t>Sorochak</w:t>
      </w:r>
      <w:proofErr w:type="spellEnd"/>
      <w:r>
        <w:rPr>
          <w:rFonts w:ascii="Times New Roman" w:eastAsia="Times New Roman" w:hAnsi="Times New Roman" w:cs="Times New Roman"/>
          <w:sz w:val="24"/>
          <w:szCs w:val="24"/>
        </w:rPr>
        <w:t>, Lancaster Center Director and Tim Carignan, Littleton Center Director each prepared a presentation to the Board.</w:t>
      </w:r>
    </w:p>
    <w:p w:rsidR="00142208" w:rsidRDefault="00142208" w:rsidP="00D31329">
      <w:pPr>
        <w:rPr>
          <w:rFonts w:ascii="Times New Roman" w:eastAsia="Times New Roman" w:hAnsi="Times New Roman" w:cs="Times New Roman"/>
          <w:sz w:val="24"/>
          <w:szCs w:val="24"/>
        </w:rPr>
      </w:pPr>
    </w:p>
    <w:p w:rsidR="000318B4" w:rsidRDefault="00142208" w:rsidP="00D055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8B4">
        <w:rPr>
          <w:rFonts w:ascii="Times New Roman" w:eastAsia="Times New Roman" w:hAnsi="Times New Roman" w:cs="Times New Roman"/>
          <w:sz w:val="24"/>
          <w:szCs w:val="24"/>
        </w:rPr>
        <w:t>Kate spoke about the number of graduates from Lancaster, field trips, and her recent SEL professional development opportunity in NY</w:t>
      </w:r>
      <w:r w:rsidR="002A31A3">
        <w:rPr>
          <w:rFonts w:ascii="Times New Roman" w:eastAsia="Times New Roman" w:hAnsi="Times New Roman" w:cs="Times New Roman"/>
          <w:sz w:val="24"/>
          <w:szCs w:val="24"/>
        </w:rPr>
        <w:t>.</w:t>
      </w:r>
    </w:p>
    <w:p w:rsidR="000318B4" w:rsidRDefault="0063037B" w:rsidP="00D0557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8B4">
        <w:rPr>
          <w:rFonts w:ascii="Times New Roman" w:eastAsia="Times New Roman" w:hAnsi="Times New Roman" w:cs="Times New Roman"/>
          <w:sz w:val="24"/>
          <w:szCs w:val="24"/>
        </w:rPr>
        <w:t xml:space="preserve">Tim’s presentation was an overview of the school and a day in the life of the platforms </w:t>
      </w:r>
      <w:r w:rsidR="00142208">
        <w:rPr>
          <w:rFonts w:ascii="Times New Roman" w:eastAsia="Times New Roman" w:hAnsi="Times New Roman" w:cs="Times New Roman"/>
          <w:sz w:val="24"/>
          <w:szCs w:val="24"/>
        </w:rPr>
        <w:tab/>
      </w:r>
      <w:r w:rsidR="000318B4">
        <w:rPr>
          <w:rFonts w:ascii="Times New Roman" w:eastAsia="Times New Roman" w:hAnsi="Times New Roman" w:cs="Times New Roman"/>
          <w:sz w:val="24"/>
          <w:szCs w:val="24"/>
        </w:rPr>
        <w:t>the students use, number of credits achieved and academic progress.</w:t>
      </w:r>
    </w:p>
    <w:p w:rsidR="000318B4" w:rsidRDefault="000318B4" w:rsidP="00D31329">
      <w:pPr>
        <w:rPr>
          <w:rFonts w:ascii="Times New Roman" w:eastAsia="Times New Roman" w:hAnsi="Times New Roman" w:cs="Times New Roman"/>
          <w:sz w:val="24"/>
          <w:szCs w:val="24"/>
        </w:rPr>
      </w:pPr>
    </w:p>
    <w:p w:rsidR="000318B4" w:rsidRDefault="000318B4" w:rsidP="00D055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Anastasia asked about the distinct roles of the Center Director vs. Teachers.  Both Lisa and Tim responded that the </w:t>
      </w:r>
      <w:r w:rsidR="002A31A3">
        <w:rPr>
          <w:rFonts w:ascii="Times New Roman" w:eastAsia="Times New Roman" w:hAnsi="Times New Roman" w:cs="Times New Roman"/>
          <w:sz w:val="24"/>
          <w:szCs w:val="24"/>
        </w:rPr>
        <w:t>Director coordinates the day with</w:t>
      </w:r>
      <w:r>
        <w:rPr>
          <w:rFonts w:ascii="Times New Roman" w:eastAsia="Times New Roman" w:hAnsi="Times New Roman" w:cs="Times New Roman"/>
          <w:sz w:val="24"/>
          <w:szCs w:val="24"/>
        </w:rPr>
        <w:t xml:space="preserve"> studen</w:t>
      </w:r>
      <w:r w:rsidR="002A31A3">
        <w:rPr>
          <w:rFonts w:ascii="Times New Roman" w:eastAsia="Times New Roman" w:hAnsi="Times New Roman" w:cs="Times New Roman"/>
          <w:sz w:val="24"/>
          <w:szCs w:val="24"/>
        </w:rPr>
        <w:t xml:space="preserve">ts, does the intake interviews and </w:t>
      </w:r>
      <w:r>
        <w:rPr>
          <w:rFonts w:ascii="Times New Roman" w:eastAsia="Times New Roman" w:hAnsi="Times New Roman" w:cs="Times New Roman"/>
          <w:sz w:val="24"/>
          <w:szCs w:val="24"/>
        </w:rPr>
        <w:t>communicates with the districts</w:t>
      </w:r>
      <w:r w:rsidR="002A31A3">
        <w:rPr>
          <w:rFonts w:ascii="Times New Roman" w:eastAsia="Times New Roman" w:hAnsi="Times New Roman" w:cs="Times New Roman"/>
          <w:sz w:val="24"/>
          <w:szCs w:val="24"/>
        </w:rPr>
        <w:t xml:space="preserve">.  Lisa added that the Director is mainly responsible for all the items outlined in the power point Tim presented. The teachers support the Directors in all those areas, but also </w:t>
      </w:r>
      <w:r>
        <w:rPr>
          <w:rFonts w:ascii="Times New Roman" w:eastAsia="Times New Roman" w:hAnsi="Times New Roman" w:cs="Times New Roman"/>
          <w:sz w:val="24"/>
          <w:szCs w:val="24"/>
        </w:rPr>
        <w:t xml:space="preserve">track attendance, corrects </w:t>
      </w:r>
      <w:r w:rsidR="002A31A3">
        <w:rPr>
          <w:rFonts w:ascii="Times New Roman" w:eastAsia="Times New Roman" w:hAnsi="Times New Roman" w:cs="Times New Roman"/>
          <w:sz w:val="24"/>
          <w:szCs w:val="24"/>
        </w:rPr>
        <w:t>off lines and works 1:1 with students</w:t>
      </w:r>
      <w:r>
        <w:rPr>
          <w:rFonts w:ascii="Times New Roman" w:eastAsia="Times New Roman" w:hAnsi="Times New Roman" w:cs="Times New Roman"/>
          <w:sz w:val="24"/>
          <w:szCs w:val="24"/>
        </w:rPr>
        <w:t>.  Both roles provide a positive role model and offer a safe learning environment in the classroom.  At the Littleton site, the subjects are divvied up as well, Tim handles History and English while Rich focuses his assistance on Science and Math.</w:t>
      </w:r>
    </w:p>
    <w:p w:rsidR="0063037B" w:rsidRDefault="0063037B" w:rsidP="00D31329">
      <w:pPr>
        <w:rPr>
          <w:rFonts w:ascii="Times New Roman" w:eastAsia="Times New Roman" w:hAnsi="Times New Roman" w:cs="Times New Roman"/>
          <w:sz w:val="24"/>
          <w:szCs w:val="24"/>
        </w:rPr>
      </w:pPr>
    </w:p>
    <w:p w:rsidR="0063037B" w:rsidRDefault="0063037B" w:rsidP="00D055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Melanie Robbins complimented both presentation</w:t>
      </w:r>
      <w:r w:rsidR="002A31A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commented on NCCA’s rigor and individual diversity.</w:t>
      </w:r>
    </w:p>
    <w:p w:rsidR="002A31A3" w:rsidRDefault="002A31A3" w:rsidP="00D05578">
      <w:pPr>
        <w:ind w:left="720"/>
        <w:rPr>
          <w:rFonts w:ascii="Times New Roman" w:eastAsia="Times New Roman" w:hAnsi="Times New Roman" w:cs="Times New Roman"/>
          <w:sz w:val="24"/>
          <w:szCs w:val="24"/>
        </w:rPr>
      </w:pPr>
    </w:p>
    <w:p w:rsidR="0063037B" w:rsidRDefault="0063037B" w:rsidP="00D31329">
      <w:pPr>
        <w:rPr>
          <w:rFonts w:ascii="Times New Roman" w:eastAsia="Times New Roman" w:hAnsi="Times New Roman" w:cs="Times New Roman"/>
          <w:b/>
          <w:sz w:val="24"/>
          <w:szCs w:val="24"/>
          <w:u w:val="single"/>
        </w:rPr>
      </w:pPr>
      <w:r w:rsidRPr="0063037B">
        <w:rPr>
          <w:rFonts w:ascii="Times New Roman" w:eastAsia="Times New Roman" w:hAnsi="Times New Roman" w:cs="Times New Roman"/>
          <w:b/>
          <w:sz w:val="24"/>
          <w:szCs w:val="24"/>
          <w:u w:val="single"/>
        </w:rPr>
        <w:t>Board of Trustees</w:t>
      </w:r>
    </w:p>
    <w:p w:rsidR="0063037B" w:rsidRDefault="0063037B" w:rsidP="00D3132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discussed whether the Board had a preference for the end of year, June 7</w:t>
      </w:r>
      <w:r w:rsidRPr="0063037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BOT </w:t>
      </w:r>
      <w:r>
        <w:rPr>
          <w:rFonts w:ascii="Times New Roman" w:eastAsia="Times New Roman" w:hAnsi="Times New Roman" w:cs="Times New Roman"/>
          <w:sz w:val="24"/>
          <w:szCs w:val="24"/>
        </w:rPr>
        <w:tab/>
        <w:t>meeting.  More preference leaned towards doing breakfast again at the Adair.</w:t>
      </w:r>
    </w:p>
    <w:p w:rsidR="0063037B" w:rsidRDefault="0063037B" w:rsidP="00D31329">
      <w:pPr>
        <w:rPr>
          <w:rFonts w:ascii="Times New Roman" w:eastAsia="Times New Roman" w:hAnsi="Times New Roman" w:cs="Times New Roman"/>
          <w:sz w:val="24"/>
          <w:szCs w:val="24"/>
        </w:rPr>
      </w:pPr>
    </w:p>
    <w:p w:rsidR="0063037B" w:rsidRDefault="0063037B" w:rsidP="00D3132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2022-2023 Membership –</w:t>
      </w:r>
    </w:p>
    <w:p w:rsidR="0063037B" w:rsidRDefault="0063037B" w:rsidP="00D3132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was the only Board member with her term expiring, she has offered to </w:t>
      </w:r>
      <w:r>
        <w:rPr>
          <w:rFonts w:ascii="Times New Roman" w:eastAsia="Times New Roman" w:hAnsi="Times New Roman" w:cs="Times New Roman"/>
          <w:sz w:val="24"/>
          <w:szCs w:val="24"/>
        </w:rPr>
        <w:tab/>
        <w:t xml:space="preserve">stay on another year.  Georgia Caron is also staying on to fulfill her term (2023), although </w:t>
      </w:r>
      <w:r>
        <w:rPr>
          <w:rFonts w:ascii="Times New Roman" w:eastAsia="Times New Roman" w:hAnsi="Times New Roman" w:cs="Times New Roman"/>
          <w:sz w:val="24"/>
          <w:szCs w:val="24"/>
        </w:rPr>
        <w:tab/>
        <w:t>she is retiring.  Lisa has two new potential board members</w:t>
      </w:r>
      <w:r w:rsidR="002A31A3">
        <w:rPr>
          <w:rFonts w:ascii="Times New Roman" w:eastAsia="Times New Roman" w:hAnsi="Times New Roman" w:cs="Times New Roman"/>
          <w:sz w:val="24"/>
          <w:szCs w:val="24"/>
        </w:rPr>
        <w:t xml:space="preserve">, Stark Interim </w:t>
      </w:r>
      <w:r w:rsidR="001F0D69">
        <w:rPr>
          <w:rFonts w:ascii="Times New Roman" w:eastAsia="Times New Roman" w:hAnsi="Times New Roman" w:cs="Times New Roman"/>
          <w:sz w:val="24"/>
          <w:szCs w:val="24"/>
        </w:rPr>
        <w:t xml:space="preserve">Principal, Jon </w:t>
      </w:r>
      <w:r w:rsidR="001F0D69">
        <w:rPr>
          <w:rFonts w:ascii="Times New Roman" w:eastAsia="Times New Roman" w:hAnsi="Times New Roman" w:cs="Times New Roman"/>
          <w:sz w:val="24"/>
          <w:szCs w:val="24"/>
        </w:rPr>
        <w:tab/>
        <w:t>Dugan-</w:t>
      </w:r>
      <w:proofErr w:type="spellStart"/>
      <w:r w:rsidR="001F0D69">
        <w:rPr>
          <w:rFonts w:ascii="Times New Roman" w:eastAsia="Times New Roman" w:hAnsi="Times New Roman" w:cs="Times New Roman"/>
          <w:sz w:val="24"/>
          <w:szCs w:val="24"/>
        </w:rPr>
        <w:t>Henricksen</w:t>
      </w:r>
      <w:proofErr w:type="spellEnd"/>
      <w:r w:rsidR="001F0D69">
        <w:rPr>
          <w:rFonts w:ascii="Times New Roman" w:eastAsia="Times New Roman" w:hAnsi="Times New Roman" w:cs="Times New Roman"/>
          <w:sz w:val="24"/>
          <w:szCs w:val="24"/>
        </w:rPr>
        <w:t xml:space="preserve"> and Casella’s Rebecca Metcalf, community outreach and engagement.  </w:t>
      </w:r>
      <w:r w:rsidR="001F0D69">
        <w:rPr>
          <w:rFonts w:ascii="Times New Roman" w:eastAsia="Times New Roman" w:hAnsi="Times New Roman" w:cs="Times New Roman"/>
          <w:sz w:val="24"/>
          <w:szCs w:val="24"/>
        </w:rPr>
        <w:tab/>
        <w:t>Still looking for two parent board members.</w:t>
      </w:r>
    </w:p>
    <w:p w:rsidR="00EA5F76" w:rsidRDefault="00EA5F76" w:rsidP="001F0D69">
      <w:pPr>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Approval of Minutes: </w:t>
      </w:r>
      <w:r w:rsidR="00D31329">
        <w:rPr>
          <w:rFonts w:ascii="Times New Roman" w:eastAsia="Times New Roman" w:hAnsi="Times New Roman" w:cs="Times New Roman"/>
          <w:b/>
          <w:sz w:val="24"/>
          <w:szCs w:val="24"/>
          <w:u w:val="single"/>
        </w:rPr>
        <w:t>March 17, 2022</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motion was made by </w:t>
      </w:r>
      <w:r w:rsidR="00D31329">
        <w:rPr>
          <w:rFonts w:ascii="Times New Roman" w:eastAsia="Times New Roman" w:hAnsi="Times New Roman" w:cs="Times New Roman"/>
          <w:sz w:val="24"/>
          <w:szCs w:val="24"/>
        </w:rPr>
        <w:t xml:space="preserve">Catalina </w:t>
      </w:r>
      <w:proofErr w:type="spellStart"/>
      <w:r w:rsidR="00D31329">
        <w:rPr>
          <w:rFonts w:ascii="Times New Roman" w:eastAsia="Times New Roman" w:hAnsi="Times New Roman" w:cs="Times New Roman"/>
          <w:sz w:val="24"/>
          <w:szCs w:val="24"/>
        </w:rPr>
        <w:t>Celentano</w:t>
      </w:r>
      <w:proofErr w:type="spellEnd"/>
      <w:r w:rsidR="00ED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seconded by </w:t>
      </w:r>
      <w:r w:rsidR="00D31329">
        <w:rPr>
          <w:rFonts w:ascii="Times New Roman" w:eastAsia="Times New Roman" w:hAnsi="Times New Roman" w:cs="Times New Roman"/>
          <w:sz w:val="24"/>
          <w:szCs w:val="24"/>
        </w:rPr>
        <w:t xml:space="preserve">Judith </w:t>
      </w:r>
      <w:proofErr w:type="spellStart"/>
      <w:r w:rsidR="00D31329">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to accept the</w:t>
      </w:r>
    </w:p>
    <w:p w:rsidR="00EA5F76" w:rsidRDefault="00DD59F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w:t>
      </w:r>
      <w:r w:rsidR="00D31329">
        <w:rPr>
          <w:rFonts w:ascii="Times New Roman" w:eastAsia="Times New Roman" w:hAnsi="Times New Roman" w:cs="Times New Roman"/>
          <w:b/>
          <w:sz w:val="24"/>
          <w:szCs w:val="24"/>
        </w:rPr>
        <w:t xml:space="preserve">Motion passed, Melanie Robbins and Troy </w:t>
      </w:r>
      <w:proofErr w:type="spellStart"/>
      <w:r w:rsidR="00D31329">
        <w:rPr>
          <w:rFonts w:ascii="Times New Roman" w:eastAsia="Times New Roman" w:hAnsi="Times New Roman" w:cs="Times New Roman"/>
          <w:b/>
          <w:sz w:val="24"/>
          <w:szCs w:val="24"/>
        </w:rPr>
        <w:t>Merner</w:t>
      </w:r>
      <w:proofErr w:type="spellEnd"/>
      <w:r w:rsidR="00D31329">
        <w:rPr>
          <w:rFonts w:ascii="Times New Roman" w:eastAsia="Times New Roman" w:hAnsi="Times New Roman" w:cs="Times New Roman"/>
          <w:b/>
          <w:sz w:val="24"/>
          <w:szCs w:val="24"/>
        </w:rPr>
        <w:t xml:space="preserve"> abstained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EA5F76" w:rsidRDefault="00EA5F76">
      <w:pPr>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NCCA Policy Manual</w:t>
      </w:r>
    </w:p>
    <w:p w:rsidR="00EA5F76" w:rsidRDefault="001F0D69"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last set of policies for this school year to review. </w:t>
      </w:r>
      <w:r w:rsidR="00DD59FB">
        <w:rPr>
          <w:rFonts w:ascii="Times New Roman" w:eastAsia="Times New Roman" w:hAnsi="Times New Roman" w:cs="Times New Roman"/>
          <w:sz w:val="24"/>
          <w:szCs w:val="24"/>
        </w:rPr>
        <w:t xml:space="preserve"> </w:t>
      </w:r>
      <w:r w:rsidR="00DD59FB">
        <w:rPr>
          <w:rFonts w:ascii="Times New Roman" w:eastAsia="Times New Roman" w:hAnsi="Times New Roman" w:cs="Times New Roman"/>
          <w:sz w:val="24"/>
          <w:szCs w:val="24"/>
        </w:rPr>
        <w:tab/>
      </w:r>
    </w:p>
    <w:p w:rsidR="00EA5F76" w:rsidRDefault="00DD59FB">
      <w:pPr>
        <w:numPr>
          <w:ilvl w:val="0"/>
          <w:numId w:val="1"/>
        </w:numPr>
        <w:rPr>
          <w:sz w:val="24"/>
          <w:szCs w:val="24"/>
        </w:rPr>
      </w:pPr>
      <w:r>
        <w:rPr>
          <w:rFonts w:ascii="Times New Roman" w:eastAsia="Times New Roman" w:hAnsi="Times New Roman" w:cs="Times New Roman"/>
          <w:sz w:val="24"/>
          <w:szCs w:val="24"/>
        </w:rPr>
        <w:t xml:space="preserve">A motion was made by </w:t>
      </w:r>
      <w:r w:rsidR="001F0D69">
        <w:rPr>
          <w:rFonts w:ascii="Times New Roman" w:eastAsia="Times New Roman" w:hAnsi="Times New Roman" w:cs="Times New Roman"/>
          <w:sz w:val="24"/>
          <w:szCs w:val="24"/>
        </w:rPr>
        <w:t>Melanie Robbins</w:t>
      </w:r>
      <w:r>
        <w:rPr>
          <w:rFonts w:ascii="Times New Roman" w:eastAsia="Times New Roman" w:hAnsi="Times New Roman" w:cs="Times New Roman"/>
          <w:sz w:val="24"/>
          <w:szCs w:val="24"/>
        </w:rPr>
        <w:t xml:space="preserve"> to accept the 2nd r</w:t>
      </w:r>
      <w:r w:rsidR="00EE2543">
        <w:rPr>
          <w:rFonts w:ascii="Times New Roman" w:eastAsia="Times New Roman" w:hAnsi="Times New Roman" w:cs="Times New Roman"/>
          <w:sz w:val="24"/>
          <w:szCs w:val="24"/>
        </w:rPr>
        <w:t xml:space="preserve">eading of policies, </w:t>
      </w:r>
      <w:r w:rsidR="001F0D69">
        <w:rPr>
          <w:rFonts w:ascii="Times New Roman" w:eastAsia="Times New Roman" w:hAnsi="Times New Roman" w:cs="Times New Roman"/>
          <w:sz w:val="24"/>
          <w:szCs w:val="24"/>
        </w:rPr>
        <w:t>JFABD, JI, JICK, JICL, JLDBA, JLDBB, KA</w:t>
      </w:r>
      <w:r>
        <w:rPr>
          <w:rFonts w:ascii="Times New Roman" w:eastAsia="Times New Roman" w:hAnsi="Times New Roman" w:cs="Times New Roman"/>
          <w:sz w:val="24"/>
          <w:szCs w:val="24"/>
        </w:rPr>
        <w:t xml:space="preserve">. </w:t>
      </w:r>
      <w:r w:rsidR="001F0D69">
        <w:rPr>
          <w:rFonts w:ascii="Times New Roman" w:eastAsia="Times New Roman" w:hAnsi="Times New Roman" w:cs="Times New Roman"/>
          <w:sz w:val="24"/>
          <w:szCs w:val="24"/>
        </w:rPr>
        <w:t xml:space="preserve">Troy </w:t>
      </w:r>
      <w:proofErr w:type="spellStart"/>
      <w:r w:rsidR="001F0D69">
        <w:rPr>
          <w:rFonts w:ascii="Times New Roman" w:eastAsia="Times New Roman" w:hAnsi="Times New Roman" w:cs="Times New Roman"/>
          <w:sz w:val="24"/>
          <w:szCs w:val="24"/>
        </w:rPr>
        <w:t>Merner</w:t>
      </w:r>
      <w:proofErr w:type="spellEnd"/>
      <w:r>
        <w:rPr>
          <w:rFonts w:ascii="Times New Roman" w:eastAsia="Times New Roman" w:hAnsi="Times New Roman" w:cs="Times New Roman"/>
          <w:sz w:val="24"/>
          <w:szCs w:val="24"/>
        </w:rPr>
        <w:t xml:space="preserve"> seconded the motion. </w:t>
      </w:r>
      <w:r w:rsidR="001F0D69">
        <w:rPr>
          <w:rFonts w:ascii="Times New Roman" w:eastAsia="Times New Roman" w:hAnsi="Times New Roman" w:cs="Times New Roman"/>
          <w:b/>
          <w:sz w:val="24"/>
          <w:szCs w:val="24"/>
        </w:rPr>
        <w:t>Board unanimously approved.</w:t>
      </w:r>
    </w:p>
    <w:p w:rsidR="00EA5F76" w:rsidRDefault="00EA5F76">
      <w:pPr>
        <w:rPr>
          <w:rFonts w:ascii="Times New Roman" w:eastAsia="Times New Roman" w:hAnsi="Times New Roman" w:cs="Times New Roman"/>
          <w:sz w:val="24"/>
          <w:szCs w:val="24"/>
        </w:rPr>
      </w:pPr>
    </w:p>
    <w:p w:rsidR="00B41689" w:rsidRDefault="00B41689">
      <w:pPr>
        <w:rPr>
          <w:rFonts w:ascii="Times New Roman" w:eastAsia="Times New Roman" w:hAnsi="Times New Roman" w:cs="Times New Roman"/>
          <w:b/>
          <w:sz w:val="24"/>
          <w:szCs w:val="24"/>
          <w:u w:val="single"/>
        </w:rPr>
      </w:pPr>
      <w:r w:rsidRPr="00B41689">
        <w:rPr>
          <w:rFonts w:ascii="Times New Roman" w:eastAsia="Times New Roman" w:hAnsi="Times New Roman" w:cs="Times New Roman"/>
          <w:b/>
          <w:sz w:val="24"/>
          <w:szCs w:val="24"/>
          <w:u w:val="single"/>
        </w:rPr>
        <w:t>FY23 Bureau of Federal Compliance</w:t>
      </w:r>
    </w:p>
    <w:p w:rsidR="00B41689" w:rsidRDefault="00B41689" w:rsidP="00D055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discussed with the Board the General and ESSA Assurances.  Melanie to sign and initial for Board approval.  </w:t>
      </w:r>
    </w:p>
    <w:p w:rsidR="00B41689" w:rsidRDefault="00B41689">
      <w:pPr>
        <w:rPr>
          <w:rFonts w:ascii="Times New Roman" w:eastAsia="Times New Roman" w:hAnsi="Times New Roman" w:cs="Times New Roman"/>
          <w:sz w:val="24"/>
          <w:szCs w:val="24"/>
        </w:rPr>
      </w:pPr>
    </w:p>
    <w:p w:rsidR="00B41689" w:rsidRDefault="00B41689">
      <w:pPr>
        <w:rPr>
          <w:rFonts w:ascii="Times New Roman" w:eastAsia="Times New Roman" w:hAnsi="Times New Roman" w:cs="Times New Roman"/>
          <w:b/>
          <w:sz w:val="24"/>
          <w:szCs w:val="24"/>
          <w:u w:val="single"/>
        </w:rPr>
      </w:pPr>
      <w:r w:rsidRPr="00B41689">
        <w:rPr>
          <w:rFonts w:ascii="Times New Roman" w:eastAsia="Times New Roman" w:hAnsi="Times New Roman" w:cs="Times New Roman"/>
          <w:b/>
          <w:sz w:val="24"/>
          <w:szCs w:val="24"/>
          <w:u w:val="single"/>
        </w:rPr>
        <w:t>Electronic Vote</w:t>
      </w:r>
    </w:p>
    <w:p w:rsidR="00B41689" w:rsidRDefault="00B41689" w:rsidP="00D055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Lisa reviewed the electronic vote to accept Janet Steinert’s resignation, effective 12/23/2022.  Board unanimously accepted with regret.</w:t>
      </w:r>
    </w:p>
    <w:p w:rsidR="00EA5F76" w:rsidRDefault="00EA5F76">
      <w:pPr>
        <w:rPr>
          <w:rFonts w:ascii="Times New Roman" w:eastAsia="Times New Roman" w:hAnsi="Times New Roman" w:cs="Times New Roman"/>
          <w:b/>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Financials</w:t>
      </w:r>
    </w:p>
    <w:p w:rsidR="00E11357" w:rsidRDefault="00DD59FB" w:rsidP="00EA087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and Marci reviewed the </w:t>
      </w:r>
      <w:r>
        <w:rPr>
          <w:rFonts w:ascii="Times New Roman" w:eastAsia="Times New Roman" w:hAnsi="Times New Roman" w:cs="Times New Roman"/>
          <w:b/>
          <w:sz w:val="24"/>
          <w:szCs w:val="24"/>
        </w:rPr>
        <w:t>FY22 budget</w:t>
      </w:r>
      <w:r w:rsidR="00E2378C">
        <w:rPr>
          <w:rFonts w:ascii="Times New Roman" w:eastAsia="Times New Roman" w:hAnsi="Times New Roman" w:cs="Times New Roman"/>
          <w:sz w:val="24"/>
          <w:szCs w:val="24"/>
        </w:rPr>
        <w:t xml:space="preserve">.  Enrollments </w:t>
      </w:r>
      <w:r w:rsidR="008D1EC9">
        <w:rPr>
          <w:rFonts w:ascii="Times New Roman" w:eastAsia="Times New Roman" w:hAnsi="Times New Roman" w:cs="Times New Roman"/>
          <w:sz w:val="24"/>
          <w:szCs w:val="24"/>
        </w:rPr>
        <w:t>still going strong</w:t>
      </w:r>
      <w:r w:rsidR="00E23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Marci gave an update on the </w:t>
      </w:r>
      <w:r>
        <w:rPr>
          <w:rFonts w:ascii="Times New Roman" w:eastAsia="Times New Roman" w:hAnsi="Times New Roman" w:cs="Times New Roman"/>
          <w:b/>
          <w:sz w:val="24"/>
          <w:szCs w:val="24"/>
        </w:rPr>
        <w:t>ESSER grants</w:t>
      </w:r>
      <w:r w:rsidR="00EE2543">
        <w:rPr>
          <w:rFonts w:ascii="Times New Roman" w:eastAsia="Times New Roman" w:hAnsi="Times New Roman" w:cs="Times New Roman"/>
          <w:sz w:val="24"/>
          <w:szCs w:val="24"/>
        </w:rPr>
        <w:t xml:space="preserve">, </w:t>
      </w:r>
      <w:r w:rsidR="008D1EC9">
        <w:rPr>
          <w:rFonts w:ascii="Times New Roman" w:eastAsia="Times New Roman" w:hAnsi="Times New Roman" w:cs="Times New Roman"/>
          <w:sz w:val="24"/>
          <w:szCs w:val="24"/>
        </w:rPr>
        <w:t>ESSER III currently has $5,000 unbudgeted and ESSER II has $65,000 unbudgeted.  May leave these as a buffer to assist with a new SAP Coordinator position.</w:t>
      </w:r>
    </w:p>
    <w:p w:rsidR="008D1EC9" w:rsidRDefault="008D1EC9" w:rsidP="00EA0876">
      <w:pPr>
        <w:ind w:left="720"/>
        <w:rPr>
          <w:rFonts w:ascii="Times New Roman" w:eastAsia="Times New Roman" w:hAnsi="Times New Roman" w:cs="Times New Roman"/>
          <w:sz w:val="24"/>
          <w:szCs w:val="24"/>
        </w:rPr>
      </w:pPr>
    </w:p>
    <w:p w:rsidR="008D1EC9"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 presented the </w:t>
      </w:r>
      <w:r>
        <w:rPr>
          <w:rFonts w:ascii="Times New Roman" w:eastAsia="Times New Roman" w:hAnsi="Times New Roman" w:cs="Times New Roman"/>
          <w:b/>
          <w:sz w:val="24"/>
          <w:szCs w:val="24"/>
        </w:rPr>
        <w:t>Fund balances</w:t>
      </w:r>
      <w:r>
        <w:rPr>
          <w:rFonts w:ascii="Times New Roman" w:eastAsia="Times New Roman" w:hAnsi="Times New Roman" w:cs="Times New Roman"/>
          <w:sz w:val="24"/>
          <w:szCs w:val="24"/>
        </w:rPr>
        <w:t xml:space="preserve"> and gave a little annual summary on NCCA’s Raymond </w:t>
      </w:r>
      <w:r w:rsidR="00EA0876">
        <w:rPr>
          <w:rFonts w:ascii="Times New Roman" w:eastAsia="Times New Roman" w:hAnsi="Times New Roman" w:cs="Times New Roman"/>
          <w:sz w:val="24"/>
          <w:szCs w:val="24"/>
        </w:rPr>
        <w:t xml:space="preserve">James investment account for </w:t>
      </w:r>
      <w:r w:rsidR="008D1EC9">
        <w:rPr>
          <w:rFonts w:ascii="Times New Roman" w:eastAsia="Times New Roman" w:hAnsi="Times New Roman" w:cs="Times New Roman"/>
          <w:sz w:val="24"/>
          <w:szCs w:val="24"/>
        </w:rPr>
        <w:t>March and April</w:t>
      </w:r>
      <w:r w:rsidR="00EA0876">
        <w:rPr>
          <w:rFonts w:ascii="Times New Roman" w:eastAsia="Times New Roman" w:hAnsi="Times New Roman" w:cs="Times New Roman"/>
          <w:sz w:val="24"/>
          <w:szCs w:val="24"/>
        </w:rPr>
        <w:t>.</w:t>
      </w:r>
      <w:r w:rsidR="008D1EC9">
        <w:rPr>
          <w:rFonts w:ascii="Times New Roman" w:eastAsia="Times New Roman" w:hAnsi="Times New Roman" w:cs="Times New Roman"/>
          <w:sz w:val="24"/>
          <w:szCs w:val="24"/>
        </w:rPr>
        <w:t xml:space="preserve">  Our account has taken a hit due to inflation, rising interest rates and the war in Ukraine.  Marci and Lisa met with </w:t>
      </w:r>
      <w:r w:rsidR="008D1EC9">
        <w:rPr>
          <w:rFonts w:ascii="Times New Roman" w:eastAsia="Times New Roman" w:hAnsi="Times New Roman" w:cs="Times New Roman"/>
          <w:sz w:val="24"/>
          <w:szCs w:val="24"/>
        </w:rPr>
        <w:lastRenderedPageBreak/>
        <w:t xml:space="preserve">Tom </w:t>
      </w:r>
      <w:proofErr w:type="spellStart"/>
      <w:r w:rsidR="008D1EC9">
        <w:rPr>
          <w:rFonts w:ascii="Times New Roman" w:eastAsia="Times New Roman" w:hAnsi="Times New Roman" w:cs="Times New Roman"/>
          <w:sz w:val="24"/>
          <w:szCs w:val="24"/>
        </w:rPr>
        <w:t>Brussard</w:t>
      </w:r>
      <w:proofErr w:type="spellEnd"/>
      <w:r w:rsidR="008D1EC9">
        <w:rPr>
          <w:rFonts w:ascii="Times New Roman" w:eastAsia="Times New Roman" w:hAnsi="Times New Roman" w:cs="Times New Roman"/>
          <w:sz w:val="24"/>
          <w:szCs w:val="24"/>
        </w:rPr>
        <w:t>, NCCA’s Raymond James Advisor, and will set up a meeting with him and the Board for October.</w:t>
      </w:r>
    </w:p>
    <w:p w:rsidR="002D6949" w:rsidRDefault="002D6949" w:rsidP="00EE2543">
      <w:pPr>
        <w:ind w:left="720"/>
        <w:rPr>
          <w:rFonts w:ascii="Times New Roman" w:eastAsia="Times New Roman" w:hAnsi="Times New Roman" w:cs="Times New Roman"/>
          <w:sz w:val="24"/>
          <w:szCs w:val="24"/>
        </w:rPr>
      </w:pPr>
    </w:p>
    <w:p w:rsidR="002D6949" w:rsidRDefault="008D1EC9" w:rsidP="002D694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-Lisa reviewed her Title IV grant updates with the Board and stakeholders.  Looking</w:t>
      </w:r>
      <w:r w:rsidR="002A31A3">
        <w:rPr>
          <w:rFonts w:ascii="Times New Roman" w:eastAsia="Times New Roman" w:hAnsi="Times New Roman" w:cs="Times New Roman"/>
          <w:sz w:val="24"/>
          <w:szCs w:val="24"/>
        </w:rPr>
        <w:t xml:space="preserve"> to spend the grant on two </w:t>
      </w:r>
      <w:r>
        <w:rPr>
          <w:rFonts w:ascii="Times New Roman" w:eastAsia="Times New Roman" w:hAnsi="Times New Roman" w:cs="Times New Roman"/>
          <w:sz w:val="24"/>
          <w:szCs w:val="24"/>
        </w:rPr>
        <w:t>experiential learning projects</w:t>
      </w:r>
      <w:r w:rsidR="00CA06D9">
        <w:rPr>
          <w:rFonts w:ascii="Times New Roman" w:eastAsia="Times New Roman" w:hAnsi="Times New Roman" w:cs="Times New Roman"/>
          <w:sz w:val="24"/>
          <w:szCs w:val="24"/>
        </w:rPr>
        <w:t xml:space="preserve"> with Casella &amp; </w:t>
      </w:r>
      <w:proofErr w:type="spellStart"/>
      <w:r w:rsidR="00CA06D9">
        <w:rPr>
          <w:rFonts w:ascii="Times New Roman" w:eastAsia="Times New Roman" w:hAnsi="Times New Roman" w:cs="Times New Roman"/>
          <w:sz w:val="24"/>
          <w:szCs w:val="24"/>
        </w:rPr>
        <w:t>Presby</w:t>
      </w:r>
      <w:proofErr w:type="spellEnd"/>
      <w:r w:rsidR="00CA06D9">
        <w:rPr>
          <w:rFonts w:ascii="Times New Roman" w:eastAsia="Times New Roman" w:hAnsi="Times New Roman" w:cs="Times New Roman"/>
          <w:sz w:val="24"/>
          <w:szCs w:val="24"/>
        </w:rPr>
        <w:t xml:space="preserve"> Environmental and Mount Washington Weather Observatory</w:t>
      </w:r>
      <w:r>
        <w:rPr>
          <w:rFonts w:ascii="Times New Roman" w:eastAsia="Times New Roman" w:hAnsi="Times New Roman" w:cs="Times New Roman"/>
          <w:sz w:val="24"/>
          <w:szCs w:val="24"/>
        </w:rPr>
        <w:t xml:space="preserve"> with the students and some summer stipends to build upon our middle school curriculum.  </w:t>
      </w:r>
    </w:p>
    <w:p w:rsidR="002D6949" w:rsidRDefault="002D6949" w:rsidP="002D6949">
      <w:pPr>
        <w:ind w:left="720"/>
        <w:rPr>
          <w:rFonts w:ascii="Times New Roman" w:eastAsia="Times New Roman" w:hAnsi="Times New Roman" w:cs="Times New Roman"/>
          <w:sz w:val="24"/>
          <w:szCs w:val="24"/>
        </w:rPr>
      </w:pPr>
    </w:p>
    <w:p w:rsidR="002D6949" w:rsidRPr="002D6949" w:rsidRDefault="002D6949" w:rsidP="002D6949">
      <w:pPr>
        <w:rPr>
          <w:rFonts w:ascii="Times New Roman" w:eastAsia="Times New Roman" w:hAnsi="Times New Roman" w:cs="Times New Roman"/>
          <w:b/>
          <w:sz w:val="24"/>
          <w:szCs w:val="24"/>
          <w:u w:val="single"/>
        </w:rPr>
      </w:pPr>
      <w:r w:rsidRPr="002D6949">
        <w:rPr>
          <w:rFonts w:ascii="Times New Roman" w:eastAsia="Times New Roman" w:hAnsi="Times New Roman" w:cs="Times New Roman"/>
          <w:b/>
          <w:sz w:val="24"/>
          <w:szCs w:val="24"/>
          <w:u w:val="single"/>
        </w:rPr>
        <w:t xml:space="preserve">Per RSA 91-A311: (A) the Board went into </w:t>
      </w:r>
      <w:proofErr w:type="spellStart"/>
      <w:r w:rsidRPr="002D6949">
        <w:rPr>
          <w:rFonts w:ascii="Times New Roman" w:eastAsia="Times New Roman" w:hAnsi="Times New Roman" w:cs="Times New Roman"/>
          <w:b/>
          <w:sz w:val="24"/>
          <w:szCs w:val="24"/>
          <w:u w:val="single"/>
        </w:rPr>
        <w:t>non public</w:t>
      </w:r>
      <w:proofErr w:type="spellEnd"/>
      <w:r w:rsidRPr="002D6949">
        <w:rPr>
          <w:rFonts w:ascii="Times New Roman" w:eastAsia="Times New Roman" w:hAnsi="Times New Roman" w:cs="Times New Roman"/>
          <w:b/>
          <w:sz w:val="24"/>
          <w:szCs w:val="24"/>
          <w:u w:val="single"/>
        </w:rPr>
        <w:t xml:space="preserve"> session.</w:t>
      </w:r>
    </w:p>
    <w:p w:rsidR="002D6949" w:rsidRDefault="002D6949" w:rsidP="002D694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 to go into nonpublic was made by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at 9:03am, seconded by </w:t>
      </w:r>
      <w:r>
        <w:rPr>
          <w:rFonts w:ascii="Times New Roman" w:eastAsia="Times New Roman" w:hAnsi="Times New Roman" w:cs="Times New Roman"/>
          <w:sz w:val="24"/>
          <w:szCs w:val="24"/>
        </w:rPr>
        <w:tab/>
        <w:t>Marion Anastasia.  Motion accepted (Georgia and Troy not present)</w:t>
      </w:r>
    </w:p>
    <w:p w:rsidR="004C5C60" w:rsidRDefault="004C5C60" w:rsidP="002D6949">
      <w:pPr>
        <w:rPr>
          <w:rFonts w:ascii="Times New Roman" w:eastAsia="Times New Roman" w:hAnsi="Times New Roman" w:cs="Times New Roman"/>
          <w:sz w:val="24"/>
          <w:szCs w:val="24"/>
        </w:rPr>
      </w:pPr>
    </w:p>
    <w:p w:rsidR="004C5C60" w:rsidRDefault="004C5C60" w:rsidP="002D694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made a motion to come out of nonpublic session.  Georgia Caron </w:t>
      </w:r>
      <w:r>
        <w:rPr>
          <w:rFonts w:ascii="Times New Roman" w:eastAsia="Times New Roman" w:hAnsi="Times New Roman" w:cs="Times New Roman"/>
          <w:sz w:val="24"/>
          <w:szCs w:val="24"/>
        </w:rPr>
        <w:tab/>
        <w:t>seconded (she came back in to meeting)</w:t>
      </w:r>
    </w:p>
    <w:p w:rsidR="004C5C60" w:rsidRDefault="004C5C60" w:rsidP="002D6949">
      <w:pPr>
        <w:rPr>
          <w:rFonts w:ascii="Times New Roman" w:eastAsia="Times New Roman" w:hAnsi="Times New Roman" w:cs="Times New Roman"/>
          <w:sz w:val="24"/>
          <w:szCs w:val="24"/>
        </w:rPr>
      </w:pPr>
    </w:p>
    <w:p w:rsidR="00552739" w:rsidRPr="00552739" w:rsidRDefault="00552739" w:rsidP="00DB02F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DF6">
        <w:rPr>
          <w:rFonts w:ascii="Times New Roman" w:eastAsia="Times New Roman" w:hAnsi="Times New Roman" w:cs="Times New Roman"/>
          <w:sz w:val="24"/>
          <w:szCs w:val="24"/>
        </w:rPr>
        <w:t xml:space="preserve">Judith </w:t>
      </w:r>
      <w:proofErr w:type="spellStart"/>
      <w:r w:rsidR="00AB0DF6">
        <w:rPr>
          <w:rFonts w:ascii="Times New Roman" w:eastAsia="Times New Roman" w:hAnsi="Times New Roman" w:cs="Times New Roman"/>
          <w:sz w:val="24"/>
          <w:szCs w:val="24"/>
        </w:rPr>
        <w:t>McGann</w:t>
      </w:r>
      <w:proofErr w:type="spellEnd"/>
      <w:r w:rsidR="00AB0DF6">
        <w:rPr>
          <w:rFonts w:ascii="Times New Roman" w:eastAsia="Times New Roman" w:hAnsi="Times New Roman" w:cs="Times New Roman"/>
          <w:sz w:val="24"/>
          <w:szCs w:val="24"/>
        </w:rPr>
        <w:t xml:space="preserve"> m</w:t>
      </w:r>
      <w:r w:rsidR="004C5C60">
        <w:rPr>
          <w:rFonts w:ascii="Times New Roman" w:eastAsia="Times New Roman" w:hAnsi="Times New Roman" w:cs="Times New Roman"/>
          <w:sz w:val="24"/>
          <w:szCs w:val="24"/>
        </w:rPr>
        <w:t>ade a motion to</w:t>
      </w:r>
      <w:r>
        <w:rPr>
          <w:rFonts w:ascii="Times New Roman" w:eastAsia="Times New Roman" w:hAnsi="Times New Roman" w:cs="Times New Roman"/>
          <w:sz w:val="24"/>
          <w:szCs w:val="24"/>
        </w:rPr>
        <w:t xml:space="preserve"> </w:t>
      </w:r>
      <w:r w:rsidR="00DB02F6">
        <w:rPr>
          <w:rFonts w:ascii="Times New Roman" w:eastAsia="Times New Roman" w:hAnsi="Times New Roman" w:cs="Times New Roman"/>
          <w:sz w:val="24"/>
          <w:szCs w:val="24"/>
        </w:rPr>
        <w:t xml:space="preserve">accept the Data Clerk and SAP Coordinator modified proposal. </w:t>
      </w:r>
      <w:r>
        <w:rPr>
          <w:rFonts w:ascii="Times New Roman" w:eastAsia="Times New Roman" w:hAnsi="Times New Roman" w:cs="Times New Roman"/>
          <w:sz w:val="24"/>
          <w:szCs w:val="24"/>
        </w:rPr>
        <w:t xml:space="preserve">Marion Anastasia seconded. </w:t>
      </w:r>
      <w:r w:rsidRPr="00552739">
        <w:rPr>
          <w:rFonts w:ascii="Times New Roman" w:eastAsia="Times New Roman" w:hAnsi="Times New Roman" w:cs="Times New Roman"/>
          <w:b/>
          <w:sz w:val="24"/>
          <w:szCs w:val="24"/>
        </w:rPr>
        <w:t>Motion passes</w:t>
      </w:r>
    </w:p>
    <w:p w:rsidR="00EA5F76" w:rsidRPr="002D6949" w:rsidRDefault="00057A28" w:rsidP="002D694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Superintendent’s Report</w:t>
      </w:r>
    </w:p>
    <w:p w:rsidR="001F184F"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NHCA graduation was a success</w:t>
      </w:r>
      <w:r w:rsidR="00CC16B0" w:rsidRPr="00CC16B0">
        <w:rPr>
          <w:rFonts w:ascii="Times New Roman" w:eastAsia="Times New Roman" w:hAnsi="Times New Roman" w:cs="Times New Roman"/>
          <w:sz w:val="24"/>
          <w:szCs w:val="24"/>
        </w:rPr>
        <w:t>, at the DOE in Concord</w:t>
      </w:r>
    </w:p>
    <w:p w:rsidR="00AB0DF6"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NCCA Graduation</w:t>
      </w:r>
      <w:r w:rsidR="00CC16B0" w:rsidRPr="00CC16B0">
        <w:rPr>
          <w:rFonts w:ascii="Times New Roman" w:eastAsia="Times New Roman" w:hAnsi="Times New Roman" w:cs="Times New Roman"/>
          <w:sz w:val="24"/>
          <w:szCs w:val="24"/>
        </w:rPr>
        <w:t xml:space="preserve"> is Thursday June 2 at the Littleton Opera House</w:t>
      </w:r>
    </w:p>
    <w:p w:rsidR="00AB0DF6"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Title I</w:t>
      </w:r>
      <w:r w:rsidR="00CC16B0" w:rsidRPr="00CC16B0">
        <w:rPr>
          <w:rFonts w:ascii="Times New Roman" w:eastAsia="Times New Roman" w:hAnsi="Times New Roman" w:cs="Times New Roman"/>
          <w:sz w:val="24"/>
          <w:szCs w:val="24"/>
        </w:rPr>
        <w:t xml:space="preserve"> Parent/Community day in the works for June</w:t>
      </w:r>
    </w:p>
    <w:p w:rsidR="00AB0DF6"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Appa</w:t>
      </w:r>
      <w:r w:rsidR="002A31A3">
        <w:rPr>
          <w:rFonts w:ascii="Times New Roman" w:eastAsia="Times New Roman" w:hAnsi="Times New Roman" w:cs="Times New Roman"/>
          <w:sz w:val="24"/>
          <w:szCs w:val="24"/>
        </w:rPr>
        <w:t>l</w:t>
      </w:r>
      <w:r w:rsidRPr="00CC16B0">
        <w:rPr>
          <w:rFonts w:ascii="Times New Roman" w:eastAsia="Times New Roman" w:hAnsi="Times New Roman" w:cs="Times New Roman"/>
          <w:sz w:val="24"/>
          <w:szCs w:val="24"/>
        </w:rPr>
        <w:t>a</w:t>
      </w:r>
      <w:r w:rsidR="002A31A3">
        <w:rPr>
          <w:rFonts w:ascii="Times New Roman" w:eastAsia="Times New Roman" w:hAnsi="Times New Roman" w:cs="Times New Roman"/>
          <w:sz w:val="24"/>
          <w:szCs w:val="24"/>
        </w:rPr>
        <w:t>chia</w:t>
      </w:r>
      <w:r w:rsidRPr="00CC16B0">
        <w:rPr>
          <w:rFonts w:ascii="Times New Roman" w:eastAsia="Times New Roman" w:hAnsi="Times New Roman" w:cs="Times New Roman"/>
          <w:sz w:val="24"/>
          <w:szCs w:val="24"/>
        </w:rPr>
        <w:t xml:space="preserve">n Mountain Club: Highland Center/Crawford Notch </w:t>
      </w:r>
      <w:r w:rsidR="00CC16B0" w:rsidRPr="00CC16B0">
        <w:rPr>
          <w:rFonts w:ascii="Times New Roman" w:eastAsia="Times New Roman" w:hAnsi="Times New Roman" w:cs="Times New Roman"/>
          <w:sz w:val="24"/>
          <w:szCs w:val="24"/>
        </w:rPr>
        <w:t>&amp;</w:t>
      </w:r>
      <w:r w:rsidRPr="00CC16B0">
        <w:rPr>
          <w:rFonts w:ascii="Times New Roman" w:eastAsia="Times New Roman" w:hAnsi="Times New Roman" w:cs="Times New Roman"/>
          <w:sz w:val="24"/>
          <w:szCs w:val="24"/>
        </w:rPr>
        <w:t xml:space="preserve"> Pinkham Notch</w:t>
      </w:r>
    </w:p>
    <w:p w:rsidR="00AB0DF6" w:rsidRPr="00CC16B0" w:rsidRDefault="00CC16B0" w:rsidP="00CC16B0">
      <w:pPr>
        <w:pStyle w:val="ListParagraph"/>
        <w:spacing w:line="240" w:lineRule="auto"/>
        <w:ind w:left="1440"/>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Positive</w:t>
      </w:r>
      <w:r w:rsidR="00AB0DF6" w:rsidRPr="00CC16B0">
        <w:rPr>
          <w:rFonts w:ascii="Times New Roman" w:eastAsia="Times New Roman" w:hAnsi="Times New Roman" w:cs="Times New Roman"/>
          <w:sz w:val="24"/>
          <w:szCs w:val="24"/>
        </w:rPr>
        <w:t xml:space="preserve"> outdoor experience, broadening horizons, sense of place, scientific</w:t>
      </w:r>
    </w:p>
    <w:p w:rsidR="00CC16B0" w:rsidRPr="00CC16B0" w:rsidRDefault="00CC16B0" w:rsidP="00CC16B0">
      <w:pPr>
        <w:pStyle w:val="ListParagraph"/>
        <w:spacing w:line="240" w:lineRule="auto"/>
        <w:ind w:left="1440"/>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method, LNT, teambuilding</w:t>
      </w:r>
    </w:p>
    <w:p w:rsidR="00CC16B0"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Squam Lake Natural Science Center-Study Ecological Systems-Pontoon Boats</w:t>
      </w:r>
    </w:p>
    <w:p w:rsidR="00AB0DF6"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Youth Summit, June 9, 2022</w:t>
      </w:r>
    </w:p>
    <w:p w:rsidR="00AB0DF6" w:rsidRPr="00CC16B0" w:rsidRDefault="00AB0DF6" w:rsidP="00CC16B0">
      <w:pPr>
        <w:pStyle w:val="ListParagraph"/>
        <w:numPr>
          <w:ilvl w:val="0"/>
          <w:numId w:val="5"/>
        </w:numPr>
        <w:spacing w:line="240" w:lineRule="auto"/>
        <w:rPr>
          <w:rFonts w:ascii="Times New Roman" w:eastAsia="Times New Roman" w:hAnsi="Times New Roman" w:cs="Times New Roman"/>
          <w:sz w:val="24"/>
          <w:szCs w:val="24"/>
        </w:rPr>
      </w:pPr>
      <w:r w:rsidRPr="00CC16B0">
        <w:rPr>
          <w:rFonts w:ascii="Times New Roman" w:eastAsia="Times New Roman" w:hAnsi="Times New Roman" w:cs="Times New Roman"/>
          <w:sz w:val="24"/>
          <w:szCs w:val="24"/>
        </w:rPr>
        <w:t>Painting facilities</w:t>
      </w:r>
    </w:p>
    <w:p w:rsidR="001F184F" w:rsidRDefault="001F184F" w:rsidP="001F184F">
      <w:pPr>
        <w:spacing w:line="240" w:lineRule="auto"/>
        <w:rPr>
          <w:rFonts w:ascii="Times New Roman" w:eastAsia="Times New Roman" w:hAnsi="Times New Roman" w:cs="Times New Roman"/>
          <w:sz w:val="24"/>
          <w:szCs w:val="24"/>
        </w:rPr>
      </w:pPr>
    </w:p>
    <w:p w:rsidR="001F184F" w:rsidRPr="001F184F" w:rsidRDefault="001F184F" w:rsidP="001F184F">
      <w:pPr>
        <w:rPr>
          <w:rFonts w:ascii="Times New Roman" w:eastAsia="Times New Roman" w:hAnsi="Times New Roman" w:cs="Times New Roman"/>
          <w:b/>
          <w:sz w:val="24"/>
          <w:szCs w:val="24"/>
          <w:u w:val="single"/>
        </w:rPr>
      </w:pPr>
      <w:r w:rsidRPr="001F184F">
        <w:rPr>
          <w:rFonts w:ascii="Times New Roman" w:eastAsia="Times New Roman" w:hAnsi="Times New Roman" w:cs="Times New Roman"/>
          <w:b/>
          <w:sz w:val="24"/>
          <w:szCs w:val="24"/>
          <w:u w:val="single"/>
        </w:rPr>
        <w:t>Other Business:</w:t>
      </w:r>
    </w:p>
    <w:p w:rsidR="00EA5F76" w:rsidRPr="001F184F" w:rsidRDefault="00AB0DF6" w:rsidP="00D0557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Melanie Robbins thanked Catalina </w:t>
      </w:r>
      <w:proofErr w:type="spellStart"/>
      <w:r>
        <w:rPr>
          <w:rFonts w:ascii="Times New Roman" w:eastAsia="Times New Roman" w:hAnsi="Times New Roman" w:cs="Times New Roman"/>
          <w:sz w:val="24"/>
          <w:szCs w:val="24"/>
        </w:rPr>
        <w:t>Celentano</w:t>
      </w:r>
      <w:proofErr w:type="spellEnd"/>
      <w:r w:rsidR="00CC16B0">
        <w:rPr>
          <w:rFonts w:ascii="Times New Roman" w:eastAsia="Times New Roman" w:hAnsi="Times New Roman" w:cs="Times New Roman"/>
          <w:sz w:val="24"/>
          <w:szCs w:val="24"/>
        </w:rPr>
        <w:t xml:space="preserve"> for stepping in for the NHCA graduation ceremony and for the plant the board and staff of NCCA gave her.</w:t>
      </w:r>
    </w:p>
    <w:p w:rsidR="00EA5F76" w:rsidRDefault="00EA5F76">
      <w:pPr>
        <w:spacing w:line="240" w:lineRule="auto"/>
        <w:ind w:left="720"/>
        <w:rPr>
          <w:rFonts w:ascii="Times New Roman" w:eastAsia="Times New Roman" w:hAnsi="Times New Roman" w:cs="Times New Roman"/>
          <w:color w:val="FF0000"/>
          <w:sz w:val="24"/>
          <w:szCs w:val="24"/>
        </w:rPr>
      </w:pPr>
      <w:bookmarkStart w:id="1" w:name="_dhwtxvuuhkv1" w:colFirst="0" w:colLast="0"/>
      <w:bookmarkStart w:id="2" w:name="_oq9lumxxp99f" w:colFirst="0" w:colLast="0"/>
      <w:bookmarkStart w:id="3" w:name="_1cok3kei75rh" w:colFirst="0" w:colLast="0"/>
      <w:bookmarkEnd w:id="1"/>
      <w:bookmarkEnd w:id="2"/>
      <w:bookmarkEnd w:id="3"/>
    </w:p>
    <w:p w:rsidR="00EA5F76" w:rsidRDefault="00057A28">
      <w:pPr>
        <w:spacing w:line="240" w:lineRule="auto"/>
        <w:ind w:left="720"/>
        <w:rPr>
          <w:rFonts w:ascii="Times New Roman" w:eastAsia="Times New Roman" w:hAnsi="Times New Roman" w:cs="Times New Roman"/>
          <w:b/>
          <w:sz w:val="24"/>
          <w:szCs w:val="24"/>
        </w:rPr>
      </w:pPr>
      <w:bookmarkStart w:id="4" w:name="_3sus4frtzlw0" w:colFirst="0" w:colLast="0"/>
      <w:bookmarkEnd w:id="4"/>
      <w:r>
        <w:rPr>
          <w:rFonts w:ascii="Times New Roman" w:eastAsia="Times New Roman" w:hAnsi="Times New Roman" w:cs="Times New Roman"/>
          <w:b/>
          <w:sz w:val="24"/>
          <w:szCs w:val="24"/>
        </w:rPr>
        <w:t xml:space="preserve">Meeting was adjourned </w:t>
      </w:r>
      <w:r w:rsidR="009978FA">
        <w:rPr>
          <w:rFonts w:ascii="Times New Roman" w:eastAsia="Times New Roman" w:hAnsi="Times New Roman" w:cs="Times New Roman"/>
          <w:b/>
          <w:sz w:val="24"/>
          <w:szCs w:val="24"/>
        </w:rPr>
        <w:t>10:00AM</w:t>
      </w:r>
    </w:p>
    <w:p w:rsidR="00EA5F76" w:rsidRDefault="00EA5F76">
      <w:pPr>
        <w:spacing w:line="240" w:lineRule="auto"/>
        <w:rPr>
          <w:rFonts w:ascii="Times New Roman" w:eastAsia="Times New Roman" w:hAnsi="Times New Roman" w:cs="Times New Roman"/>
          <w:b/>
          <w:sz w:val="24"/>
          <w:szCs w:val="24"/>
        </w:rPr>
      </w:pPr>
      <w:bookmarkStart w:id="5" w:name="_tdbd8rivne5o" w:colFirst="0" w:colLast="0"/>
      <w:bookmarkEnd w:id="5"/>
    </w:p>
    <w:p w:rsidR="00EA5F76" w:rsidRDefault="00EA5F76">
      <w:pPr>
        <w:spacing w:line="240" w:lineRule="auto"/>
        <w:rPr>
          <w:rFonts w:ascii="Times New Roman" w:eastAsia="Times New Roman" w:hAnsi="Times New Roman" w:cs="Times New Roman"/>
          <w:sz w:val="24"/>
          <w:szCs w:val="24"/>
        </w:rPr>
      </w:pPr>
      <w:bookmarkStart w:id="6" w:name="_rw2vdh17c65k" w:colFirst="0" w:colLast="0"/>
      <w:bookmarkEnd w:id="6"/>
    </w:p>
    <w:p w:rsidR="00EA5F76" w:rsidRDefault="00EA5F76">
      <w:pPr>
        <w:rPr>
          <w:sz w:val="24"/>
          <w:szCs w:val="24"/>
        </w:rPr>
      </w:pPr>
    </w:p>
    <w:sectPr w:rsidR="00EA5F76" w:rsidSect="00E11357">
      <w:pgSz w:w="12240" w:h="15840"/>
      <w:pgMar w:top="144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E1522"/>
    <w:multiLevelType w:val="hybridMultilevel"/>
    <w:tmpl w:val="EA14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362CDF"/>
    <w:multiLevelType w:val="multilevel"/>
    <w:tmpl w:val="6A107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274CE8"/>
    <w:multiLevelType w:val="hybridMultilevel"/>
    <w:tmpl w:val="4F947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673014"/>
    <w:multiLevelType w:val="multilevel"/>
    <w:tmpl w:val="7DB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54B78"/>
    <w:multiLevelType w:val="multilevel"/>
    <w:tmpl w:val="2152B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76"/>
    <w:rsid w:val="000318B4"/>
    <w:rsid w:val="00057A28"/>
    <w:rsid w:val="000C7C22"/>
    <w:rsid w:val="00142208"/>
    <w:rsid w:val="0017024C"/>
    <w:rsid w:val="001C4E17"/>
    <w:rsid w:val="001F0D69"/>
    <w:rsid w:val="001F184F"/>
    <w:rsid w:val="002A31A3"/>
    <w:rsid w:val="002D6949"/>
    <w:rsid w:val="004C5C60"/>
    <w:rsid w:val="00552739"/>
    <w:rsid w:val="0063037B"/>
    <w:rsid w:val="008D1EC9"/>
    <w:rsid w:val="008D7666"/>
    <w:rsid w:val="009978FA"/>
    <w:rsid w:val="00A86183"/>
    <w:rsid w:val="00AB0DF6"/>
    <w:rsid w:val="00AF6D16"/>
    <w:rsid w:val="00B138DC"/>
    <w:rsid w:val="00B41689"/>
    <w:rsid w:val="00B70C75"/>
    <w:rsid w:val="00BC6AA1"/>
    <w:rsid w:val="00CA06D9"/>
    <w:rsid w:val="00CC16B0"/>
    <w:rsid w:val="00CF1F68"/>
    <w:rsid w:val="00D05578"/>
    <w:rsid w:val="00D31329"/>
    <w:rsid w:val="00DB02F6"/>
    <w:rsid w:val="00DD59FB"/>
    <w:rsid w:val="00E11357"/>
    <w:rsid w:val="00E1446F"/>
    <w:rsid w:val="00E2378C"/>
    <w:rsid w:val="00EA0876"/>
    <w:rsid w:val="00EA5F76"/>
    <w:rsid w:val="00ED7DA7"/>
    <w:rsid w:val="00EE2543"/>
    <w:rsid w:val="00F9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795"/>
  <w15:docId w15:val="{38813CDE-E994-4A2D-BE5F-CA81FD44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59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FB"/>
    <w:rPr>
      <w:rFonts w:ascii="Tahoma" w:hAnsi="Tahoma" w:cs="Tahoma"/>
      <w:sz w:val="16"/>
      <w:szCs w:val="16"/>
    </w:rPr>
  </w:style>
  <w:style w:type="paragraph" w:styleId="ListParagraph">
    <w:name w:val="List Paragraph"/>
    <w:basedOn w:val="Normal"/>
    <w:uiPriority w:val="34"/>
    <w:qFormat/>
    <w:rsid w:val="00CC16B0"/>
    <w:pPr>
      <w:ind w:left="720"/>
      <w:contextualSpacing/>
    </w:pPr>
  </w:style>
  <w:style w:type="paragraph" w:styleId="NoSpacing">
    <w:name w:val="No Spacing"/>
    <w:uiPriority w:val="1"/>
    <w:qFormat/>
    <w:rsid w:val="00D0557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21714">
      <w:bodyDiv w:val="1"/>
      <w:marLeft w:val="0"/>
      <w:marRight w:val="0"/>
      <w:marTop w:val="0"/>
      <w:marBottom w:val="0"/>
      <w:divBdr>
        <w:top w:val="none" w:sz="0" w:space="0" w:color="auto"/>
        <w:left w:val="none" w:sz="0" w:space="0" w:color="auto"/>
        <w:bottom w:val="none" w:sz="0" w:space="0" w:color="auto"/>
        <w:right w:val="none" w:sz="0" w:space="0" w:color="auto"/>
      </w:divBdr>
    </w:div>
    <w:div w:id="68991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Lavoie</dc:creator>
  <cp:lastModifiedBy>Marcella Shamberger</cp:lastModifiedBy>
  <cp:revision>3</cp:revision>
  <dcterms:created xsi:type="dcterms:W3CDTF">2022-06-02T18:22:00Z</dcterms:created>
  <dcterms:modified xsi:type="dcterms:W3CDTF">2022-07-06T14:24:00Z</dcterms:modified>
</cp:coreProperties>
</file>