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050A" w14:textId="0ED17B67" w:rsidR="005E0AB3" w:rsidRDefault="005E0AB3" w:rsidP="005E0AB3">
      <w:pPr>
        <w:jc w:val="center"/>
        <w:rPr>
          <w:b/>
          <w:bCs/>
        </w:rPr>
      </w:pPr>
      <w:r>
        <w:rPr>
          <w:b/>
          <w:bCs/>
        </w:rPr>
        <w:t>26-031 UPS Question and Answers</w:t>
      </w:r>
    </w:p>
    <w:p w14:paraId="42856460" w14:textId="77777777" w:rsidR="005E0AB3" w:rsidRDefault="005E0AB3" w:rsidP="005E0AB3">
      <w:pPr>
        <w:rPr>
          <w:b/>
          <w:bCs/>
        </w:rPr>
      </w:pPr>
    </w:p>
    <w:p w14:paraId="5308DE84" w14:textId="30623483" w:rsidR="005E0AB3" w:rsidRDefault="005E0AB3" w:rsidP="005E0AB3">
      <w:r w:rsidRPr="005E0AB3">
        <w:rPr>
          <w:b/>
          <w:bCs/>
        </w:rPr>
        <w:t>1.</w:t>
      </w:r>
      <w:r>
        <w:rPr>
          <w:b/>
          <w:bCs/>
        </w:rPr>
        <w:t xml:space="preserve"> </w:t>
      </w:r>
      <w:r w:rsidRPr="005E0AB3">
        <w:rPr>
          <w:b/>
          <w:bCs/>
        </w:rPr>
        <w:t>Question:</w:t>
      </w:r>
      <w:r w:rsidRPr="005E0AB3">
        <w:t> We would like to request clarification regarding the subcontractor clause in the bid document. The language indicates that subcontracting is not allowed.</w:t>
      </w:r>
    </w:p>
    <w:p w14:paraId="63B9E380" w14:textId="77777777" w:rsidR="005E0AB3" w:rsidRDefault="005E0AB3" w:rsidP="005E0AB3">
      <w:r w:rsidRPr="005E0AB3">
        <w:t xml:space="preserve">Could you please confirm whether this means the awarded vendor must personally perform all labor? Specifically, would manufacturer-authorized technicians be considered subcontractors under this provision? </w:t>
      </w:r>
    </w:p>
    <w:p w14:paraId="2B0E5D3B" w14:textId="6038BA5B" w:rsidR="005E0AB3" w:rsidRPr="005E0AB3" w:rsidRDefault="005E0AB3" w:rsidP="005E0AB3">
      <w:pPr>
        <w:rPr>
          <w:color w:val="EE0000"/>
        </w:rPr>
      </w:pPr>
      <w:proofErr w:type="gramStart"/>
      <w:r w:rsidRPr="005E0AB3">
        <w:rPr>
          <w:color w:val="EE0000"/>
        </w:rPr>
        <w:t>Answer :</w:t>
      </w:r>
      <w:r w:rsidRPr="005E0AB3">
        <w:rPr>
          <w:color w:val="EE0000"/>
        </w:rPr>
        <w:t>The</w:t>
      </w:r>
      <w:proofErr w:type="gramEnd"/>
      <w:r w:rsidRPr="005E0AB3">
        <w:rPr>
          <w:color w:val="EE0000"/>
        </w:rPr>
        <w:t xml:space="preserve"> company submitting the RFP must perform the installation work. All technicians performing the installation must be employees of the awarded vendor. Manufacturer-authorized technicians would be considered subcontractors if they are not direct employees of the awarded vendor and, therefore, would not meet this requirement.</w:t>
      </w:r>
    </w:p>
    <w:p w14:paraId="43835405" w14:textId="17FBBB8D" w:rsidR="005E0AB3" w:rsidRDefault="005E0AB3" w:rsidP="005E0AB3">
      <w:r>
        <w:rPr>
          <w:b/>
          <w:bCs/>
        </w:rPr>
        <w:t>2.</w:t>
      </w:r>
      <w:r w:rsidRPr="005E0AB3">
        <w:rPr>
          <w:b/>
          <w:bCs/>
        </w:rPr>
        <w:t>Question:</w:t>
      </w:r>
      <w:r w:rsidRPr="005E0AB3">
        <w:t> Could you please confirm if you need full electrical work and hard wire work as well?</w:t>
      </w:r>
    </w:p>
    <w:p w14:paraId="72619313" w14:textId="2E7D3654" w:rsidR="005E0AB3" w:rsidRPr="005E0AB3" w:rsidRDefault="005E0AB3" w:rsidP="005E0AB3">
      <w:pPr>
        <w:rPr>
          <w:color w:val="EE0000"/>
        </w:rPr>
      </w:pPr>
      <w:r w:rsidRPr="005E0AB3">
        <w:rPr>
          <w:color w:val="EE0000"/>
        </w:rPr>
        <w:t xml:space="preserve">Answer: </w:t>
      </w:r>
      <w:r w:rsidRPr="005E0AB3">
        <w:rPr>
          <w:color w:val="EE0000"/>
        </w:rPr>
        <w:t xml:space="preserve">No electrical work needed, this is </w:t>
      </w:r>
      <w:proofErr w:type="gramStart"/>
      <w:r w:rsidRPr="005E0AB3">
        <w:rPr>
          <w:color w:val="EE0000"/>
        </w:rPr>
        <w:t>unplug</w:t>
      </w:r>
      <w:proofErr w:type="gramEnd"/>
      <w:r w:rsidRPr="005E0AB3">
        <w:rPr>
          <w:color w:val="EE0000"/>
        </w:rPr>
        <w:t xml:space="preserve"> and plug</w:t>
      </w:r>
      <w:r>
        <w:rPr>
          <w:color w:val="EE0000"/>
        </w:rPr>
        <w:t xml:space="preserve"> in</w:t>
      </w:r>
      <w:r w:rsidRPr="005E0AB3">
        <w:rPr>
          <w:color w:val="EE0000"/>
        </w:rPr>
        <w:t xml:space="preserve">. </w:t>
      </w:r>
    </w:p>
    <w:p w14:paraId="1A09630F" w14:textId="77777777" w:rsidR="005E0AB3" w:rsidRPr="005E0AB3" w:rsidRDefault="005E0AB3" w:rsidP="005E0AB3"/>
    <w:sectPr w:rsidR="005E0AB3" w:rsidRPr="005E0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F30E4"/>
    <w:multiLevelType w:val="hybridMultilevel"/>
    <w:tmpl w:val="BE043ADA"/>
    <w:lvl w:ilvl="0" w:tplc="672454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50EC7"/>
    <w:multiLevelType w:val="hybridMultilevel"/>
    <w:tmpl w:val="9BC2E17A"/>
    <w:lvl w:ilvl="0" w:tplc="672454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5367"/>
    <w:multiLevelType w:val="hybridMultilevel"/>
    <w:tmpl w:val="AE58F4EE"/>
    <w:lvl w:ilvl="0" w:tplc="EEA4BE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F4651"/>
    <w:multiLevelType w:val="hybridMultilevel"/>
    <w:tmpl w:val="2514B654"/>
    <w:lvl w:ilvl="0" w:tplc="A1027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70FCB"/>
    <w:multiLevelType w:val="multilevel"/>
    <w:tmpl w:val="2AF09F78"/>
    <w:lvl w:ilvl="0">
      <w:start w:val="1"/>
      <w:numFmt w:val="decimal"/>
      <w:lvlText w:val="%1."/>
      <w:lvlJc w:val="left"/>
      <w:pPr>
        <w:tabs>
          <w:tab w:val="num" w:pos="10620"/>
        </w:tabs>
        <w:ind w:left="10620" w:hanging="360"/>
      </w:pPr>
    </w:lvl>
    <w:lvl w:ilvl="1">
      <w:start w:val="1"/>
      <w:numFmt w:val="decimal"/>
      <w:lvlText w:val="%2."/>
      <w:lvlJc w:val="left"/>
      <w:pPr>
        <w:tabs>
          <w:tab w:val="num" w:pos="11340"/>
        </w:tabs>
        <w:ind w:left="11340" w:hanging="360"/>
      </w:pPr>
    </w:lvl>
    <w:lvl w:ilvl="2">
      <w:start w:val="1"/>
      <w:numFmt w:val="decimal"/>
      <w:lvlText w:val="%3."/>
      <w:lvlJc w:val="left"/>
      <w:pPr>
        <w:tabs>
          <w:tab w:val="num" w:pos="12060"/>
        </w:tabs>
        <w:ind w:left="12060" w:hanging="360"/>
      </w:pPr>
    </w:lvl>
    <w:lvl w:ilvl="3">
      <w:start w:val="1"/>
      <w:numFmt w:val="decimal"/>
      <w:lvlText w:val="%4."/>
      <w:lvlJc w:val="left"/>
      <w:pPr>
        <w:tabs>
          <w:tab w:val="num" w:pos="12780"/>
        </w:tabs>
        <w:ind w:left="12780" w:hanging="360"/>
      </w:pPr>
    </w:lvl>
    <w:lvl w:ilvl="4">
      <w:start w:val="1"/>
      <w:numFmt w:val="decimal"/>
      <w:lvlText w:val="%5."/>
      <w:lvlJc w:val="left"/>
      <w:pPr>
        <w:tabs>
          <w:tab w:val="num" w:pos="13500"/>
        </w:tabs>
        <w:ind w:left="13500" w:hanging="360"/>
      </w:pPr>
    </w:lvl>
    <w:lvl w:ilvl="5">
      <w:start w:val="1"/>
      <w:numFmt w:val="decimal"/>
      <w:lvlText w:val="%6."/>
      <w:lvlJc w:val="left"/>
      <w:pPr>
        <w:tabs>
          <w:tab w:val="num" w:pos="14220"/>
        </w:tabs>
        <w:ind w:left="14220" w:hanging="360"/>
      </w:pPr>
    </w:lvl>
    <w:lvl w:ilvl="6">
      <w:start w:val="1"/>
      <w:numFmt w:val="decimal"/>
      <w:lvlText w:val="%7."/>
      <w:lvlJc w:val="left"/>
      <w:pPr>
        <w:tabs>
          <w:tab w:val="num" w:pos="14940"/>
        </w:tabs>
        <w:ind w:left="14940" w:hanging="360"/>
      </w:pPr>
    </w:lvl>
    <w:lvl w:ilvl="7">
      <w:start w:val="1"/>
      <w:numFmt w:val="decimal"/>
      <w:lvlText w:val="%8."/>
      <w:lvlJc w:val="left"/>
      <w:pPr>
        <w:tabs>
          <w:tab w:val="num" w:pos="15660"/>
        </w:tabs>
        <w:ind w:left="15660" w:hanging="360"/>
      </w:pPr>
    </w:lvl>
    <w:lvl w:ilvl="8">
      <w:start w:val="1"/>
      <w:numFmt w:val="decimal"/>
      <w:lvlText w:val="%9."/>
      <w:lvlJc w:val="left"/>
      <w:pPr>
        <w:tabs>
          <w:tab w:val="num" w:pos="16380"/>
        </w:tabs>
        <w:ind w:left="16380" w:hanging="360"/>
      </w:pPr>
    </w:lvl>
  </w:abstractNum>
  <w:num w:numId="1" w16cid:durableId="17626813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036170">
    <w:abstractNumId w:val="3"/>
  </w:num>
  <w:num w:numId="3" w16cid:durableId="959919673">
    <w:abstractNumId w:val="2"/>
  </w:num>
  <w:num w:numId="4" w16cid:durableId="1979341767">
    <w:abstractNumId w:val="1"/>
  </w:num>
  <w:num w:numId="5" w16cid:durableId="13193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B3"/>
    <w:rsid w:val="005E0AB3"/>
    <w:rsid w:val="008E6B7E"/>
    <w:rsid w:val="00B60236"/>
    <w:rsid w:val="00B9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E4865"/>
  <w15:chartTrackingRefBased/>
  <w15:docId w15:val="{19EB1E96-83AB-4AB3-8ED4-96EEDDBD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Langston, Renee</dc:creator>
  <cp:keywords/>
  <dc:description/>
  <cp:lastModifiedBy>Langston, Renee</cp:lastModifiedBy>
  <cp:revision>1</cp:revision>
  <dcterms:created xsi:type="dcterms:W3CDTF">2026-02-26T15:32:00Z</dcterms:created>
  <dcterms:modified xsi:type="dcterms:W3CDTF">2026-02-26T15:37:00Z</dcterms:modified>
</cp:coreProperties>
</file>