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03165"/>
        <w:docPartObj>
          <w:docPartGallery w:val="Cover Pages"/>
          <w:docPartUnique/>
        </w:docPartObj>
      </w:sdtPr>
      <w:sdtEndPr>
        <w:rPr>
          <w:b/>
          <w:sz w:val="48"/>
          <w:szCs w:val="48"/>
        </w:rPr>
      </w:sdtEndPr>
      <w:sdtContent>
        <w:p w14:paraId="5584C682" w14:textId="63BF002A" w:rsidR="00D93284" w:rsidRDefault="001504AD" w:rsidP="008939F9">
          <w:pPr>
            <w:rPr>
              <w:b/>
              <w:sz w:val="48"/>
              <w:szCs w:val="48"/>
            </w:rPr>
          </w:pPr>
          <w:r>
            <w:rPr>
              <w:noProof/>
            </w:rPr>
            <mc:AlternateContent>
              <mc:Choice Requires="wps">
                <w:drawing>
                  <wp:anchor distT="0" distB="0" distL="114300" distR="114300" simplePos="0" relativeHeight="251657728" behindDoc="1" locked="0" layoutInCell="0" allowOverlap="1" wp14:anchorId="6AA18B76" wp14:editId="47BCD8D1">
                    <wp:simplePos x="0" y="0"/>
                    <wp:positionH relativeFrom="page">
                      <wp:posOffset>-1922804</wp:posOffset>
                    </wp:positionH>
                    <wp:positionV relativeFrom="page">
                      <wp:align>top</wp:align>
                    </wp:positionV>
                    <wp:extent cx="1922804" cy="10058400"/>
                    <wp:effectExtent l="0" t="0" r="127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2804"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C68AB" w14:textId="39477154" w:rsidR="00C61B6F" w:rsidRDefault="00C61B6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100000</wp14:pctHeight>
                    </wp14:sizeRelV>
                  </wp:anchor>
                </w:drawing>
              </mc:Choice>
              <mc:Fallback>
                <w:pict>
                  <v:rect w14:anchorId="6AA18B76" id="Rectangle 3" o:spid="_x0000_s1026" style="position:absolute;margin-left:-151.4pt;margin-top:0;width:151.4pt;height:11in;flip:x;z-index:-251658752;visibility:visible;mso-wrap-style:square;mso-width-percent:0;mso-height-percent:1000;mso-wrap-distance-left:9pt;mso-wrap-distance-top:0;mso-wrap-distance-right:9pt;mso-wrap-distance-bottom:0;mso-position-horizontal:absolute;mso-position-horizontal-relative:page;mso-position-vertical:top;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D09AEAAMwDAAAOAAAAZHJzL2Uyb0RvYy54bWysU9uO0zAQfUfiHyy/0yRVF7pR09WqqwLS&#10;cpEWPsBxnMTC8Zix26R8PWOnait4Q+TB8nhmjuccn2wepsGwo0KvwVa8WOScKSuh0bar+Pdv+zdr&#10;znwQthEGrKr4SXn+sH39ajO6Ui2hB9MoZARifTm6ivchuDLLvOzVIPwCnLKUbAEHESjELmtQjIQ+&#10;mGyZ52+zEbBxCFJ5T6dPc5JvE37bKhm+tK1XgZmK02whrZjWOq7ZdiPKDoXrtTyPIf5hikFoS5de&#10;oJ5EEOyA+i+oQUsED21YSBgyaFstVeJAbIr8DzYvvXAqcSFxvLvI5P8frPx8fHFfMY7u3TPIH55Z&#10;2PXCduoREcZeiYauK6JQ2eh8eWmIgadWVo+foKGnFYcASYOpxYG1RrsPsTFCE082JdFPF9HVFJik&#10;w+J+uVznK84k5Yo8v1uv8vQumSgjUux36MN7BQOLm4ojPWvCFcdnH+Jk15LEBIxu9tqYFGBX7wyy&#10;oyAL7NOXyBDh2zJjY7GF2DYjxpNEObKMhvJlmOqJknFbQ3Mi8gizpegXoE0P+IuzkexUcf/zIFBx&#10;Zj5aEvC+WK2i/1Kwunu3pABvM/VtRlhJUBUPnM3bXZg9e3Cou55umnW18EiitzppcJ3qPDdZJklz&#10;tnf05G2cqq4/4fY3AAAA//8DAFBLAwQUAAYACAAAACEAWiG1+N0AAAAHAQAADwAAAGRycy9kb3du&#10;cmV2LnhtbEyPzWrDMBCE74W+g9hCb4mU9AfjWg6l0JIcSknSB1hbqqXEWhlLSdy37/bUXgaWGWa+&#10;rVZT6MXZjslH0rCYKxCW2mg8dRo+96+zAkTKSAb7SFbDt02wqq+vKixNvNDWnne5E1xCqUQNLueh&#10;lDK1zgZM8zhYYu8rjgEzn2MnzYgXLg+9XCr1KAN64gWHg31xtj3uTkFD8144TJ0/qoPf+I8B12+b&#10;/Vrr25vp+QlEtlP+C8MvPqNDzUxNPJFJotcwu1NLZs8a+CX2WRtOPRT3CmRdyf/89Q8AAAD//wMA&#10;UEsBAi0AFAAGAAgAAAAhALaDOJL+AAAA4QEAABMAAAAAAAAAAAAAAAAAAAAAAFtDb250ZW50X1R5&#10;cGVzXS54bWxQSwECLQAUAAYACAAAACEAOP0h/9YAAACUAQAACwAAAAAAAAAAAAAAAAAvAQAAX3Jl&#10;bHMvLnJlbHNQSwECLQAUAAYACAAAACEAS8iw9PQBAADMAwAADgAAAAAAAAAAAAAAAAAuAgAAZHJz&#10;L2Uyb0RvYy54bWxQSwECLQAUAAYACAAAACEAWiG1+N0AAAAHAQAADwAAAAAAAAAAAAAAAABOBAAA&#10;ZHJzL2Rvd25yZXYueG1sUEsFBgAAAAAEAAQA8wAAAFgFAAAAAA==&#10;" o:allowincell="f" stroked="f">
                    <v:textbox>
                      <w:txbxContent>
                        <w:p w14:paraId="2F5C68AB" w14:textId="39477154" w:rsidR="00C61B6F" w:rsidRDefault="00C61B6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14:paraId="3F94FF86" w14:textId="38355C5B" w:rsidR="008939F9" w:rsidRPr="008939F9" w:rsidRDefault="008939F9" w:rsidP="008939F9">
          <w:pPr>
            <w:jc w:val="center"/>
            <w:rPr>
              <w:rFonts w:ascii="Baguet Script" w:hAnsi="Baguet Script"/>
              <w:b/>
              <w:sz w:val="72"/>
              <w:szCs w:val="72"/>
            </w:rPr>
          </w:pPr>
          <w:r w:rsidRPr="008939F9">
            <w:rPr>
              <w:rFonts w:ascii="Baguet Script" w:hAnsi="Baguet Script"/>
              <w:b/>
              <w:sz w:val="72"/>
              <w:szCs w:val="72"/>
            </w:rPr>
            <w:t>Palmer Pillans Middle School</w:t>
          </w:r>
        </w:p>
        <w:p w14:paraId="4D2B08FF" w14:textId="30BE7380" w:rsidR="008939F9" w:rsidRDefault="008939F9" w:rsidP="00C36F37">
          <w:pPr>
            <w:jc w:val="center"/>
            <w:rPr>
              <w:rFonts w:ascii="Baguet Script" w:hAnsi="Baguet Script"/>
              <w:b/>
            </w:rPr>
          </w:pPr>
          <w:r>
            <w:rPr>
              <w:rFonts w:ascii="Baguet Script" w:hAnsi="Baguet Script"/>
              <w:b/>
              <w:sz w:val="52"/>
              <w:szCs w:val="52"/>
            </w:rPr>
            <w:t xml:space="preserve">“Home of the </w:t>
          </w:r>
          <w:r w:rsidR="00DA78AD">
            <w:rPr>
              <w:rFonts w:ascii="Baguet Script" w:hAnsi="Baguet Script"/>
              <w:b/>
              <w:sz w:val="52"/>
              <w:szCs w:val="52"/>
            </w:rPr>
            <w:t xml:space="preserve">Soaring </w:t>
          </w:r>
          <w:r>
            <w:rPr>
              <w:rFonts w:ascii="Baguet Script" w:hAnsi="Baguet Script"/>
              <w:b/>
              <w:sz w:val="52"/>
              <w:szCs w:val="52"/>
            </w:rPr>
            <w:t>Eagles”</w:t>
          </w:r>
        </w:p>
        <w:p w14:paraId="25EC252B" w14:textId="77777777" w:rsidR="00C36F37" w:rsidRPr="00C36F37" w:rsidRDefault="00C36F37" w:rsidP="00C36F37">
          <w:pPr>
            <w:jc w:val="center"/>
            <w:rPr>
              <w:rFonts w:ascii="Baguet Script" w:hAnsi="Baguet Script"/>
              <w:b/>
            </w:rPr>
          </w:pPr>
        </w:p>
        <w:p w14:paraId="1269F942" w14:textId="5196B065" w:rsidR="008939F9" w:rsidRDefault="008939F9" w:rsidP="008939F9">
          <w:pPr>
            <w:jc w:val="center"/>
            <w:rPr>
              <w:rFonts w:ascii="Californian FB" w:hAnsi="Californian FB"/>
              <w:bCs/>
              <w:sz w:val="28"/>
              <w:szCs w:val="28"/>
            </w:rPr>
          </w:pPr>
          <w:r>
            <w:rPr>
              <w:rFonts w:ascii="Californian FB" w:hAnsi="Californian FB"/>
              <w:bCs/>
              <w:sz w:val="28"/>
              <w:szCs w:val="28"/>
            </w:rPr>
            <w:t>2051 Military Road</w:t>
          </w:r>
        </w:p>
        <w:p w14:paraId="3A58B610" w14:textId="480E32C8" w:rsidR="008939F9" w:rsidRDefault="008939F9" w:rsidP="008939F9">
          <w:pPr>
            <w:jc w:val="center"/>
            <w:rPr>
              <w:rFonts w:ascii="Californian FB" w:hAnsi="Californian FB"/>
              <w:bCs/>
            </w:rPr>
          </w:pPr>
          <w:r>
            <w:rPr>
              <w:rFonts w:ascii="Californian FB" w:hAnsi="Californian FB"/>
              <w:bCs/>
              <w:sz w:val="28"/>
              <w:szCs w:val="28"/>
            </w:rPr>
            <w:t>Mobile, Alabama 36605</w:t>
          </w:r>
        </w:p>
        <w:p w14:paraId="6683FF5D" w14:textId="77777777" w:rsidR="00C36F37" w:rsidRPr="00C36F37" w:rsidRDefault="00C36F37" w:rsidP="008939F9">
          <w:pPr>
            <w:jc w:val="center"/>
            <w:rPr>
              <w:rFonts w:ascii="Californian FB" w:hAnsi="Californian FB"/>
              <w:bCs/>
            </w:rPr>
          </w:pPr>
        </w:p>
        <w:p w14:paraId="26C654BD" w14:textId="2D9EB91D" w:rsidR="008939F9" w:rsidRDefault="008939F9" w:rsidP="008939F9">
          <w:pPr>
            <w:jc w:val="center"/>
            <w:rPr>
              <w:rFonts w:ascii="Baguet Script" w:hAnsi="Baguet Script"/>
              <w:b/>
              <w:bCs/>
              <w:sz w:val="72"/>
              <w:szCs w:val="72"/>
            </w:rPr>
          </w:pPr>
          <w:r w:rsidRPr="008939F9">
            <w:rPr>
              <w:rFonts w:ascii="Baguet Script" w:hAnsi="Baguet Script"/>
              <w:b/>
              <w:bCs/>
              <w:sz w:val="72"/>
              <w:szCs w:val="72"/>
            </w:rPr>
            <w:t xml:space="preserve">Faculty/Staff Handbook </w:t>
          </w:r>
        </w:p>
        <w:p w14:paraId="04E3AC16" w14:textId="69C0889B" w:rsidR="008939F9" w:rsidRPr="008939F9" w:rsidRDefault="008939F9" w:rsidP="008939F9">
          <w:pPr>
            <w:jc w:val="center"/>
            <w:rPr>
              <w:rFonts w:ascii="Baguet Script" w:hAnsi="Baguet Script"/>
              <w:b/>
              <w:bCs/>
              <w:sz w:val="44"/>
              <w:szCs w:val="44"/>
            </w:rPr>
          </w:pPr>
          <w:r w:rsidRPr="008939F9">
            <w:rPr>
              <w:rFonts w:ascii="Baguet Script" w:hAnsi="Baguet Script"/>
              <w:b/>
              <w:bCs/>
              <w:sz w:val="44"/>
              <w:szCs w:val="44"/>
            </w:rPr>
            <w:t>2024-2025</w:t>
          </w:r>
        </w:p>
        <w:p w14:paraId="3E12C32F" w14:textId="77777777" w:rsidR="008939F9" w:rsidRPr="0056001E" w:rsidRDefault="008939F9" w:rsidP="008939F9">
          <w:pPr>
            <w:jc w:val="center"/>
            <w:rPr>
              <w:rFonts w:ascii="Californian FB" w:hAnsi="Californian FB"/>
              <w:bCs/>
            </w:rPr>
          </w:pPr>
        </w:p>
        <w:p w14:paraId="2C6B22D8" w14:textId="30E0F186" w:rsidR="008939F9" w:rsidRDefault="008939F9" w:rsidP="008939F9">
          <w:pPr>
            <w:jc w:val="center"/>
            <w:rPr>
              <w:rFonts w:ascii="Californian FB" w:hAnsi="Californian FB"/>
              <w:sz w:val="40"/>
              <w:szCs w:val="40"/>
            </w:rPr>
          </w:pPr>
          <w:r>
            <w:rPr>
              <w:rFonts w:ascii="Californian FB" w:hAnsi="Californian FB"/>
              <w:sz w:val="40"/>
              <w:szCs w:val="40"/>
            </w:rPr>
            <w:t xml:space="preserve">  </w:t>
          </w:r>
          <w:r>
            <w:rPr>
              <w:noProof/>
            </w:rPr>
            <w:drawing>
              <wp:inline distT="0" distB="0" distL="0" distR="0" wp14:anchorId="409E6557" wp14:editId="33ED1DAE">
                <wp:extent cx="4586400" cy="45864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968" cy="4590968"/>
                        </a:xfrm>
                        <a:prstGeom prst="rect">
                          <a:avLst/>
                        </a:prstGeom>
                        <a:noFill/>
                        <a:ln>
                          <a:noFill/>
                        </a:ln>
                      </pic:spPr>
                    </pic:pic>
                  </a:graphicData>
                </a:graphic>
              </wp:inline>
            </w:drawing>
          </w:r>
        </w:p>
        <w:p w14:paraId="0422A69F" w14:textId="63D98FB6" w:rsidR="008939F9" w:rsidRPr="000A5D56" w:rsidRDefault="008939F9" w:rsidP="008939F9">
          <w:pPr>
            <w:jc w:val="center"/>
            <w:rPr>
              <w:rFonts w:ascii="Californian FB" w:hAnsi="Californian FB"/>
              <w:b/>
              <w:sz w:val="40"/>
              <w:szCs w:val="40"/>
            </w:rPr>
          </w:pPr>
          <w:r>
            <w:rPr>
              <w:rFonts w:ascii="Californian FB" w:hAnsi="Californian FB"/>
              <w:sz w:val="40"/>
              <w:szCs w:val="40"/>
            </w:rPr>
            <w:t xml:space="preserve">                        </w:t>
          </w:r>
        </w:p>
        <w:p w14:paraId="749DCFA1" w14:textId="37CF983B" w:rsidR="008939F9" w:rsidRDefault="008939F9" w:rsidP="008939F9">
          <w:pPr>
            <w:jc w:val="center"/>
            <w:rPr>
              <w:rFonts w:ascii="Baguet Script" w:hAnsi="Baguet Script"/>
              <w:b/>
              <w:bCs/>
              <w:sz w:val="40"/>
              <w:szCs w:val="40"/>
            </w:rPr>
          </w:pPr>
          <w:r w:rsidRPr="008939F9">
            <w:rPr>
              <w:rFonts w:ascii="Baguet Script" w:hAnsi="Baguet Script"/>
              <w:b/>
              <w:bCs/>
              <w:sz w:val="40"/>
              <w:szCs w:val="40"/>
            </w:rPr>
            <w:t>Mr. Derrick Robinson, Interim Principal</w:t>
          </w:r>
        </w:p>
        <w:p w14:paraId="2718F83E" w14:textId="25C2DC1E" w:rsidR="008939F9" w:rsidRPr="008939F9" w:rsidRDefault="008939F9" w:rsidP="008939F9">
          <w:pPr>
            <w:jc w:val="center"/>
            <w:rPr>
              <w:rFonts w:ascii="Baguet Script" w:hAnsi="Baguet Script"/>
              <w:sz w:val="32"/>
              <w:szCs w:val="32"/>
            </w:rPr>
          </w:pPr>
          <w:r w:rsidRPr="008939F9">
            <w:rPr>
              <w:rFonts w:ascii="Baguet Script" w:hAnsi="Baguet Script"/>
              <w:sz w:val="32"/>
              <w:szCs w:val="32"/>
            </w:rPr>
            <w:t>Mr. Joseph Pettaway, Assistant Principal</w:t>
          </w:r>
        </w:p>
        <w:p w14:paraId="2536AEC8" w14:textId="5F4A9F23" w:rsidR="008939F9" w:rsidRPr="008939F9" w:rsidRDefault="008939F9" w:rsidP="008939F9">
          <w:pPr>
            <w:jc w:val="center"/>
            <w:rPr>
              <w:rFonts w:ascii="Baguet Script" w:hAnsi="Baguet Script"/>
              <w:sz w:val="32"/>
              <w:szCs w:val="32"/>
            </w:rPr>
          </w:pPr>
          <w:r w:rsidRPr="008939F9">
            <w:rPr>
              <w:rFonts w:ascii="Baguet Script" w:hAnsi="Baguet Script"/>
              <w:sz w:val="32"/>
              <w:szCs w:val="32"/>
            </w:rPr>
            <w:t>Dr. Renea Ali, Assistant Principal</w:t>
          </w:r>
        </w:p>
        <w:p w14:paraId="5F8B9F73" w14:textId="77777777" w:rsidR="008939F9" w:rsidRPr="008939F9" w:rsidRDefault="008939F9" w:rsidP="008939F9">
          <w:pPr>
            <w:jc w:val="center"/>
            <w:rPr>
              <w:rFonts w:ascii="Baguet Script" w:hAnsi="Baguet Script"/>
              <w:sz w:val="32"/>
              <w:szCs w:val="32"/>
            </w:rPr>
          </w:pPr>
        </w:p>
        <w:p w14:paraId="47267E8D" w14:textId="70E8753D" w:rsidR="00C04802" w:rsidRDefault="004E3748" w:rsidP="00C36F37">
          <w:pPr>
            <w:rPr>
              <w:b/>
              <w:sz w:val="48"/>
              <w:szCs w:val="48"/>
            </w:rPr>
          </w:pPr>
        </w:p>
      </w:sdtContent>
    </w:sdt>
    <w:p w14:paraId="4C6F6E68" w14:textId="77777777" w:rsidR="00C04802" w:rsidRDefault="00C04802" w:rsidP="00D93284">
      <w:pPr>
        <w:jc w:val="center"/>
        <w:rPr>
          <w:b/>
          <w:sz w:val="48"/>
          <w:szCs w:val="48"/>
        </w:rPr>
      </w:pPr>
    </w:p>
    <w:p w14:paraId="4D8A4366" w14:textId="77777777" w:rsidR="00712961" w:rsidRDefault="00712961" w:rsidP="00213327">
      <w:pPr>
        <w:jc w:val="center"/>
        <w:rPr>
          <w:b/>
          <w:i/>
          <w:sz w:val="32"/>
          <w:szCs w:val="32"/>
          <w:u w:val="single"/>
        </w:rPr>
      </w:pPr>
      <w:r w:rsidRPr="00C204B0">
        <w:rPr>
          <w:b/>
          <w:i/>
          <w:sz w:val="32"/>
          <w:szCs w:val="32"/>
          <w:u w:val="single"/>
        </w:rPr>
        <w:t>A MESSAGE FROM THE PRINCIPAL</w:t>
      </w:r>
    </w:p>
    <w:p w14:paraId="434C6444" w14:textId="4846F6D8" w:rsidR="00AB2E9F" w:rsidRDefault="00AB2E9F" w:rsidP="00B2226B">
      <w:pPr>
        <w:pStyle w:val="Footer"/>
        <w:tabs>
          <w:tab w:val="clear" w:pos="4320"/>
          <w:tab w:val="clear" w:pos="8640"/>
        </w:tabs>
        <w:rPr>
          <w:rFonts w:ascii="Arial" w:hAnsi="Arial" w:cs="Arial"/>
          <w:noProof/>
        </w:rPr>
      </w:pPr>
    </w:p>
    <w:p w14:paraId="2E106577" w14:textId="77777777" w:rsidR="00B2226B" w:rsidRDefault="00B2226B" w:rsidP="00B2226B">
      <w:pPr>
        <w:pStyle w:val="Footer"/>
        <w:tabs>
          <w:tab w:val="clear" w:pos="4320"/>
          <w:tab w:val="clear" w:pos="8640"/>
        </w:tabs>
        <w:rPr>
          <w:rFonts w:ascii="Arial" w:hAnsi="Arial" w:cs="Arial"/>
          <w:noProof/>
        </w:rPr>
      </w:pPr>
    </w:p>
    <w:p w14:paraId="24575BF0" w14:textId="77777777" w:rsidR="00B2226B" w:rsidRDefault="00B2226B" w:rsidP="00B2226B">
      <w:pPr>
        <w:pStyle w:val="Footer"/>
        <w:tabs>
          <w:tab w:val="clear" w:pos="4320"/>
          <w:tab w:val="clear" w:pos="8640"/>
        </w:tabs>
        <w:rPr>
          <w:rFonts w:ascii="Arial" w:hAnsi="Arial" w:cs="Arial"/>
          <w:noProof/>
        </w:rPr>
      </w:pPr>
    </w:p>
    <w:p w14:paraId="6578A2D2" w14:textId="13421DA4" w:rsidR="00A3196D" w:rsidRDefault="00A3196D" w:rsidP="00631E0A">
      <w:pPr>
        <w:pStyle w:val="Footer"/>
        <w:tabs>
          <w:tab w:val="clear" w:pos="4320"/>
          <w:tab w:val="clear" w:pos="8640"/>
        </w:tabs>
        <w:jc w:val="center"/>
        <w:rPr>
          <w:rFonts w:ascii="Arial" w:hAnsi="Arial" w:cs="Arial"/>
          <w:noProof/>
        </w:rPr>
      </w:pPr>
    </w:p>
    <w:p w14:paraId="60CB7E09" w14:textId="49C26B26" w:rsidR="00B2226B" w:rsidRPr="00B2226B" w:rsidRDefault="00B2226B" w:rsidP="00B2226B">
      <w:pPr>
        <w:pStyle w:val="paragraph"/>
        <w:spacing w:before="0" w:beforeAutospacing="0" w:after="0" w:afterAutospacing="0"/>
        <w:textAlignment w:val="baseline"/>
      </w:pPr>
      <w:r w:rsidRPr="00B2226B">
        <w:rPr>
          <w:rStyle w:val="normaltextrun"/>
        </w:rPr>
        <w:t>Greetings Pillans Middle School Community,</w:t>
      </w:r>
      <w:r w:rsidRPr="00B2226B">
        <w:rPr>
          <w:rStyle w:val="eop"/>
        </w:rPr>
        <w:t> </w:t>
      </w:r>
    </w:p>
    <w:p w14:paraId="79AF0CE3"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4B8E56B4" w14:textId="77777777" w:rsidR="00B2226B" w:rsidRPr="00B2226B" w:rsidRDefault="00B2226B" w:rsidP="00B2226B">
      <w:pPr>
        <w:pStyle w:val="paragraph"/>
        <w:spacing w:before="0" w:beforeAutospacing="0" w:after="0" w:afterAutospacing="0"/>
        <w:textAlignment w:val="baseline"/>
      </w:pPr>
      <w:r w:rsidRPr="00B2226B">
        <w:rPr>
          <w:rStyle w:val="normaltextrun"/>
        </w:rPr>
        <w:t>I am honored to introduce myself as the new Interim Principal of Pillans Middle School and to welcome you to the 2024-2025 school year. I am excited about the opportunity to work alongside each of you as we strive to create the best possible learning environment for our students.</w:t>
      </w:r>
      <w:r w:rsidRPr="00B2226B">
        <w:rPr>
          <w:rStyle w:val="eop"/>
        </w:rPr>
        <w:t> </w:t>
      </w:r>
    </w:p>
    <w:p w14:paraId="2EA10325" w14:textId="77777777" w:rsidR="00B2226B" w:rsidRPr="00B2226B" w:rsidRDefault="00B2226B" w:rsidP="00B2226B">
      <w:pPr>
        <w:pStyle w:val="paragraph"/>
        <w:spacing w:before="0" w:beforeAutospacing="0" w:after="0" w:afterAutospacing="0"/>
        <w:textAlignment w:val="baseline"/>
      </w:pPr>
      <w:r w:rsidRPr="00B2226B">
        <w:rPr>
          <w:rStyle w:val="normaltextrun"/>
        </w:rPr>
        <w:t>As you return from your summer break, I hope you feel refreshed and ready to make a significant impact. Let’s channel our renewed energy into inspiring and motivating our students to engage fully and strive for excellence in all they do.</w:t>
      </w:r>
      <w:r w:rsidRPr="00B2226B">
        <w:rPr>
          <w:rStyle w:val="eop"/>
        </w:rPr>
        <w:t> </w:t>
      </w:r>
    </w:p>
    <w:p w14:paraId="72026E6A"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6252DFC0" w14:textId="77777777" w:rsidR="00B2226B" w:rsidRPr="00B2226B" w:rsidRDefault="00B2226B" w:rsidP="00B2226B">
      <w:pPr>
        <w:pStyle w:val="paragraph"/>
        <w:spacing w:before="0" w:beforeAutospacing="0" w:after="0" w:afterAutospacing="0"/>
        <w:textAlignment w:val="baseline"/>
      </w:pPr>
      <w:r w:rsidRPr="00B2226B">
        <w:rPr>
          <w:rStyle w:val="normaltextrun"/>
        </w:rPr>
        <w:t>I am also thrilled to welcome our new faculty and staff members to the Pillans community. Each of you will bring a unique set of skills and experiences that will enrich our team. Together, we will work diligently to meet the educational needs of our Eagle Students. The new school year holds great promise, and I am eager to embark on this journey with all of you.</w:t>
      </w:r>
      <w:r w:rsidRPr="00B2226B">
        <w:rPr>
          <w:rStyle w:val="eop"/>
        </w:rPr>
        <w:t> </w:t>
      </w:r>
    </w:p>
    <w:p w14:paraId="205EC3B6" w14:textId="77777777" w:rsidR="00B2226B" w:rsidRPr="00B2226B" w:rsidRDefault="00B2226B" w:rsidP="00B2226B">
      <w:pPr>
        <w:pStyle w:val="paragraph"/>
        <w:spacing w:before="0" w:beforeAutospacing="0" w:after="0" w:afterAutospacing="0"/>
        <w:textAlignment w:val="baseline"/>
      </w:pPr>
      <w:r w:rsidRPr="00B2226B">
        <w:rPr>
          <w:rStyle w:val="normaltextrun"/>
        </w:rPr>
        <w:t xml:space="preserve">This year, we are embracing our mission: </w:t>
      </w:r>
      <w:r w:rsidRPr="00B2226B">
        <w:rPr>
          <w:rStyle w:val="normaltextrun"/>
          <w:b/>
          <w:bCs/>
        </w:rPr>
        <w:t>Mission Possible: Outstanding Academic Achievement for All.</w:t>
      </w:r>
      <w:r w:rsidRPr="00B2226B">
        <w:rPr>
          <w:rStyle w:val="normaltextrun"/>
        </w:rPr>
        <w:t xml:space="preserve"> As we accept this mission, we will collaborate closely to achieve our goals. Our vision at Pillans Middle School is to provide a challenging, disciplined, and supportive environment where all students can become lifelong learners and make meaningful contributions to society. Our journey begins on August 7th at 7:00 a.m. with the start of the school year.</w:t>
      </w:r>
      <w:r w:rsidRPr="00B2226B">
        <w:rPr>
          <w:rStyle w:val="eop"/>
        </w:rPr>
        <w:t> </w:t>
      </w:r>
    </w:p>
    <w:p w14:paraId="6E86D35D"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4567841B" w14:textId="77777777" w:rsidR="00B2226B" w:rsidRPr="00B2226B" w:rsidRDefault="00B2226B" w:rsidP="00B2226B">
      <w:pPr>
        <w:pStyle w:val="paragraph"/>
        <w:spacing w:before="0" w:beforeAutospacing="0" w:after="0" w:afterAutospacing="0"/>
        <w:textAlignment w:val="baseline"/>
      </w:pPr>
      <w:r w:rsidRPr="00B2226B">
        <w:rPr>
          <w:rStyle w:val="normaltextrun"/>
        </w:rPr>
        <w:t>We will show our commitment to our students by expecting and supporting their success. Bell-to-bell instruction will commence on the first day, with school running from 7:00 a.m. to 2:30 p.m. Let’s ensure that from the very first day until the last, our students know, “Pillans Eagles are Great by Choice!”</w:t>
      </w:r>
      <w:r w:rsidRPr="00B2226B">
        <w:rPr>
          <w:rStyle w:val="eop"/>
        </w:rPr>
        <w:t> </w:t>
      </w:r>
    </w:p>
    <w:p w14:paraId="2F43DA40" w14:textId="77777777" w:rsidR="00B2226B" w:rsidRPr="00B2226B" w:rsidRDefault="00B2226B" w:rsidP="00B2226B">
      <w:pPr>
        <w:pStyle w:val="paragraph"/>
        <w:spacing w:before="0" w:beforeAutospacing="0" w:after="0" w:afterAutospacing="0"/>
        <w:textAlignment w:val="baseline"/>
      </w:pPr>
      <w:r w:rsidRPr="00B2226B">
        <w:rPr>
          <w:rStyle w:val="normaltextrun"/>
        </w:rPr>
        <w:t>Looking forward to a fantastic year ahead.</w:t>
      </w:r>
      <w:r w:rsidRPr="00B2226B">
        <w:rPr>
          <w:rStyle w:val="eop"/>
        </w:rPr>
        <w:t> </w:t>
      </w:r>
    </w:p>
    <w:p w14:paraId="591885F1"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1CD74D56" w14:textId="77777777" w:rsidR="00B2226B" w:rsidRPr="00B2226B" w:rsidRDefault="00B2226B" w:rsidP="00B2226B">
      <w:pPr>
        <w:pStyle w:val="paragraph"/>
        <w:spacing w:before="0" w:beforeAutospacing="0" w:after="0" w:afterAutospacing="0"/>
        <w:textAlignment w:val="baseline"/>
      </w:pPr>
      <w:r w:rsidRPr="00B2226B">
        <w:rPr>
          <w:rStyle w:val="normaltextrun"/>
        </w:rPr>
        <w:t>Warm regards,</w:t>
      </w:r>
      <w:r w:rsidRPr="00B2226B">
        <w:rPr>
          <w:rStyle w:val="eop"/>
        </w:rPr>
        <w:t> </w:t>
      </w:r>
    </w:p>
    <w:p w14:paraId="0ABEAD78"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5011842C" w14:textId="77777777" w:rsidR="00B2226B" w:rsidRPr="00B2226B" w:rsidRDefault="00B2226B" w:rsidP="00B2226B">
      <w:pPr>
        <w:pStyle w:val="paragraph"/>
        <w:spacing w:before="0" w:beforeAutospacing="0" w:after="0" w:afterAutospacing="0"/>
        <w:textAlignment w:val="baseline"/>
      </w:pPr>
      <w:r w:rsidRPr="00B2226B">
        <w:rPr>
          <w:rStyle w:val="normaltextrun"/>
          <w:b/>
          <w:bCs/>
        </w:rPr>
        <w:t>Derrick Robinson</w:t>
      </w:r>
      <w:r w:rsidRPr="00B2226B">
        <w:rPr>
          <w:rStyle w:val="eop"/>
        </w:rPr>
        <w:t> </w:t>
      </w:r>
    </w:p>
    <w:p w14:paraId="4B0872EF" w14:textId="77777777" w:rsidR="00B2226B" w:rsidRPr="00B2226B" w:rsidRDefault="00B2226B" w:rsidP="00B2226B">
      <w:pPr>
        <w:pStyle w:val="paragraph"/>
        <w:spacing w:before="0" w:beforeAutospacing="0" w:after="0" w:afterAutospacing="0"/>
        <w:textAlignment w:val="baseline"/>
      </w:pPr>
      <w:r w:rsidRPr="00B2226B">
        <w:rPr>
          <w:rStyle w:val="normaltextrun"/>
          <w:b/>
          <w:bCs/>
        </w:rPr>
        <w:t>Interim Principal</w:t>
      </w:r>
      <w:r w:rsidRPr="00B2226B">
        <w:rPr>
          <w:rStyle w:val="eop"/>
        </w:rPr>
        <w:t> </w:t>
      </w:r>
    </w:p>
    <w:p w14:paraId="1E2E2AB2" w14:textId="77777777" w:rsidR="00B2226B" w:rsidRPr="00B2226B" w:rsidRDefault="00B2226B" w:rsidP="00B2226B">
      <w:pPr>
        <w:pStyle w:val="paragraph"/>
        <w:spacing w:before="0" w:beforeAutospacing="0" w:after="0" w:afterAutospacing="0"/>
        <w:textAlignment w:val="baseline"/>
      </w:pPr>
      <w:r w:rsidRPr="00B2226B">
        <w:rPr>
          <w:rStyle w:val="eop"/>
        </w:rPr>
        <w:t> </w:t>
      </w:r>
    </w:p>
    <w:p w14:paraId="6A77C88F" w14:textId="6C28A968" w:rsidR="00A3196D" w:rsidRPr="00B2226B" w:rsidRDefault="00A3196D" w:rsidP="00B2226B">
      <w:pPr>
        <w:pStyle w:val="Footer"/>
        <w:tabs>
          <w:tab w:val="clear" w:pos="4320"/>
          <w:tab w:val="clear" w:pos="8640"/>
          <w:tab w:val="left" w:pos="420"/>
        </w:tabs>
        <w:rPr>
          <w:noProof/>
          <w:sz w:val="24"/>
          <w:szCs w:val="24"/>
        </w:rPr>
      </w:pPr>
    </w:p>
    <w:p w14:paraId="02C6AB3B" w14:textId="1AA3B753" w:rsidR="00A3196D" w:rsidRPr="00B2226B" w:rsidRDefault="00A3196D" w:rsidP="00631E0A">
      <w:pPr>
        <w:pStyle w:val="Footer"/>
        <w:tabs>
          <w:tab w:val="clear" w:pos="4320"/>
          <w:tab w:val="clear" w:pos="8640"/>
        </w:tabs>
        <w:jc w:val="center"/>
        <w:rPr>
          <w:noProof/>
          <w:sz w:val="24"/>
          <w:szCs w:val="24"/>
        </w:rPr>
      </w:pPr>
    </w:p>
    <w:p w14:paraId="15BCAA2C" w14:textId="01D91B40" w:rsidR="00A3196D" w:rsidRPr="00B2226B" w:rsidRDefault="00A3196D" w:rsidP="00631E0A">
      <w:pPr>
        <w:pStyle w:val="Footer"/>
        <w:tabs>
          <w:tab w:val="clear" w:pos="4320"/>
          <w:tab w:val="clear" w:pos="8640"/>
        </w:tabs>
        <w:jc w:val="center"/>
        <w:rPr>
          <w:noProof/>
          <w:sz w:val="24"/>
          <w:szCs w:val="24"/>
        </w:rPr>
      </w:pPr>
    </w:p>
    <w:p w14:paraId="00F721BF" w14:textId="23D65869" w:rsidR="00A3196D" w:rsidRPr="00B2226B" w:rsidRDefault="00A3196D" w:rsidP="00631E0A">
      <w:pPr>
        <w:pStyle w:val="Footer"/>
        <w:tabs>
          <w:tab w:val="clear" w:pos="4320"/>
          <w:tab w:val="clear" w:pos="8640"/>
        </w:tabs>
        <w:jc w:val="center"/>
        <w:rPr>
          <w:noProof/>
          <w:sz w:val="24"/>
          <w:szCs w:val="24"/>
        </w:rPr>
      </w:pPr>
    </w:p>
    <w:p w14:paraId="710A6B35" w14:textId="37BFD0B8" w:rsidR="00A3196D" w:rsidRPr="00B2226B" w:rsidRDefault="00A3196D" w:rsidP="00631E0A">
      <w:pPr>
        <w:pStyle w:val="Footer"/>
        <w:tabs>
          <w:tab w:val="clear" w:pos="4320"/>
          <w:tab w:val="clear" w:pos="8640"/>
        </w:tabs>
        <w:jc w:val="center"/>
        <w:rPr>
          <w:noProof/>
          <w:sz w:val="24"/>
          <w:szCs w:val="24"/>
        </w:rPr>
      </w:pPr>
    </w:p>
    <w:p w14:paraId="54B6F9D6" w14:textId="0A9B5C2A" w:rsidR="00A3196D" w:rsidRPr="00B2226B" w:rsidRDefault="00A3196D" w:rsidP="00631E0A">
      <w:pPr>
        <w:pStyle w:val="Footer"/>
        <w:tabs>
          <w:tab w:val="clear" w:pos="4320"/>
          <w:tab w:val="clear" w:pos="8640"/>
        </w:tabs>
        <w:jc w:val="center"/>
        <w:rPr>
          <w:noProof/>
          <w:sz w:val="24"/>
          <w:szCs w:val="24"/>
        </w:rPr>
      </w:pPr>
    </w:p>
    <w:p w14:paraId="052B6D6F" w14:textId="6E11FB4F" w:rsidR="00A3196D" w:rsidRPr="00B2226B" w:rsidRDefault="00A3196D" w:rsidP="00631E0A">
      <w:pPr>
        <w:pStyle w:val="Footer"/>
        <w:tabs>
          <w:tab w:val="clear" w:pos="4320"/>
          <w:tab w:val="clear" w:pos="8640"/>
        </w:tabs>
        <w:jc w:val="center"/>
        <w:rPr>
          <w:noProof/>
          <w:sz w:val="24"/>
          <w:szCs w:val="24"/>
        </w:rPr>
      </w:pPr>
    </w:p>
    <w:p w14:paraId="42E30A8C" w14:textId="1B1878A6" w:rsidR="00A3196D" w:rsidRPr="00B2226B" w:rsidRDefault="00A3196D" w:rsidP="00631E0A">
      <w:pPr>
        <w:pStyle w:val="Footer"/>
        <w:tabs>
          <w:tab w:val="clear" w:pos="4320"/>
          <w:tab w:val="clear" w:pos="8640"/>
        </w:tabs>
        <w:jc w:val="center"/>
        <w:rPr>
          <w:noProof/>
          <w:sz w:val="24"/>
          <w:szCs w:val="24"/>
        </w:rPr>
      </w:pPr>
    </w:p>
    <w:p w14:paraId="14D93F57" w14:textId="6D5FA792" w:rsidR="00A3196D" w:rsidRPr="00B2226B" w:rsidRDefault="00A3196D" w:rsidP="00631E0A">
      <w:pPr>
        <w:pStyle w:val="Footer"/>
        <w:tabs>
          <w:tab w:val="clear" w:pos="4320"/>
          <w:tab w:val="clear" w:pos="8640"/>
        </w:tabs>
        <w:jc w:val="center"/>
        <w:rPr>
          <w:noProof/>
          <w:sz w:val="24"/>
          <w:szCs w:val="24"/>
        </w:rPr>
      </w:pPr>
    </w:p>
    <w:p w14:paraId="09AC8A5F" w14:textId="3B451B94" w:rsidR="00A3196D" w:rsidRPr="00B2226B" w:rsidRDefault="00A3196D" w:rsidP="00631E0A">
      <w:pPr>
        <w:pStyle w:val="Footer"/>
        <w:tabs>
          <w:tab w:val="clear" w:pos="4320"/>
          <w:tab w:val="clear" w:pos="8640"/>
        </w:tabs>
        <w:jc w:val="center"/>
        <w:rPr>
          <w:noProof/>
          <w:sz w:val="24"/>
          <w:szCs w:val="24"/>
        </w:rPr>
      </w:pPr>
    </w:p>
    <w:p w14:paraId="653FD807" w14:textId="5D4F6786" w:rsidR="00A3196D" w:rsidRPr="00B2226B" w:rsidRDefault="00A3196D" w:rsidP="00631E0A">
      <w:pPr>
        <w:pStyle w:val="Footer"/>
        <w:tabs>
          <w:tab w:val="clear" w:pos="4320"/>
          <w:tab w:val="clear" w:pos="8640"/>
        </w:tabs>
        <w:jc w:val="center"/>
        <w:rPr>
          <w:noProof/>
          <w:sz w:val="24"/>
          <w:szCs w:val="24"/>
        </w:rPr>
      </w:pPr>
    </w:p>
    <w:p w14:paraId="4A43577F" w14:textId="77777777" w:rsidR="00A3196D" w:rsidRDefault="00A3196D" w:rsidP="00631E0A">
      <w:pPr>
        <w:pStyle w:val="Footer"/>
        <w:tabs>
          <w:tab w:val="clear" w:pos="4320"/>
          <w:tab w:val="clear" w:pos="8640"/>
        </w:tabs>
        <w:jc w:val="center"/>
        <w:rPr>
          <w:sz w:val="36"/>
          <w:szCs w:val="36"/>
        </w:rPr>
      </w:pPr>
    </w:p>
    <w:p w14:paraId="5F53E305" w14:textId="77777777" w:rsidR="00034A8A" w:rsidRDefault="00034A8A" w:rsidP="00FE5554">
      <w:pPr>
        <w:pStyle w:val="Footer"/>
        <w:tabs>
          <w:tab w:val="clear" w:pos="4320"/>
          <w:tab w:val="clear" w:pos="8640"/>
        </w:tabs>
        <w:rPr>
          <w:sz w:val="36"/>
          <w:szCs w:val="36"/>
        </w:rPr>
      </w:pPr>
    </w:p>
    <w:p w14:paraId="1B5FEAC1" w14:textId="77777777" w:rsidR="00034A8A" w:rsidRDefault="00034A8A" w:rsidP="00631E0A">
      <w:pPr>
        <w:pStyle w:val="Footer"/>
        <w:tabs>
          <w:tab w:val="clear" w:pos="4320"/>
          <w:tab w:val="clear" w:pos="8640"/>
        </w:tabs>
        <w:jc w:val="center"/>
        <w:rPr>
          <w:sz w:val="36"/>
          <w:szCs w:val="36"/>
        </w:rPr>
      </w:pPr>
    </w:p>
    <w:p w14:paraId="29E191A2" w14:textId="4514DD13" w:rsidR="005E529E" w:rsidRDefault="009578D6" w:rsidP="001A5C8C">
      <w:pPr>
        <w:jc w:val="center"/>
      </w:pPr>
      <w:r>
        <w:rPr>
          <w:noProof/>
        </w:rPr>
        <w:lastRenderedPageBreak/>
        <w:drawing>
          <wp:inline distT="0" distB="0" distL="0" distR="0" wp14:anchorId="0280E4FD" wp14:editId="1A65D5C8">
            <wp:extent cx="6858000" cy="3429000"/>
            <wp:effectExtent l="0" t="0" r="0" b="0"/>
            <wp:docPr id="13" name="Picture 13" descr="12 of the Most Inspiring Martin Luther King Jr.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of the Most Inspiring Martin Luther King Jr. Qu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03B4C01A" w14:textId="77777777" w:rsidR="005E529E" w:rsidRDefault="005E529E" w:rsidP="001A5C8C">
      <w:pPr>
        <w:jc w:val="center"/>
      </w:pPr>
    </w:p>
    <w:p w14:paraId="48A540EE" w14:textId="77777777" w:rsidR="005E529E" w:rsidRDefault="005E529E" w:rsidP="001A5C8C">
      <w:pPr>
        <w:jc w:val="center"/>
      </w:pPr>
    </w:p>
    <w:p w14:paraId="01CF4415" w14:textId="090C3520" w:rsidR="001A5C8C" w:rsidRDefault="001A5C8C" w:rsidP="001A5C8C">
      <w:pPr>
        <w:jc w:val="center"/>
      </w:pPr>
    </w:p>
    <w:p w14:paraId="10456F22" w14:textId="0ACDDC2C" w:rsidR="009C2000" w:rsidRDefault="009C2000">
      <w:pPr>
        <w:pStyle w:val="BodyText"/>
        <w:jc w:val="center"/>
        <w:rPr>
          <w:b/>
          <w:bCs/>
          <w:sz w:val="44"/>
          <w:u w:val="single"/>
        </w:rPr>
      </w:pPr>
      <w:r w:rsidRPr="001A5C8C">
        <w:rPr>
          <w:b/>
          <w:bCs/>
          <w:sz w:val="44"/>
          <w:u w:val="single"/>
        </w:rPr>
        <w:t>MISSION STATEMENT</w:t>
      </w:r>
    </w:p>
    <w:p w14:paraId="2BCCA57B" w14:textId="77777777" w:rsidR="00AF5B24" w:rsidRDefault="00AF5B24">
      <w:pPr>
        <w:pStyle w:val="BodyText"/>
        <w:jc w:val="center"/>
        <w:rPr>
          <w:rFonts w:ascii="Helvetica" w:hAnsi="Helvetica"/>
          <w:color w:val="333333"/>
          <w:sz w:val="21"/>
          <w:szCs w:val="21"/>
          <w:shd w:val="clear" w:color="auto" w:fill="FFFFFF"/>
        </w:rPr>
      </w:pPr>
    </w:p>
    <w:p w14:paraId="24C8D765" w14:textId="6A5A7879" w:rsidR="00AF5B24" w:rsidRDefault="00AF5B24">
      <w:pPr>
        <w:pStyle w:val="BodyText"/>
        <w:jc w:val="center"/>
        <w:rPr>
          <w:b/>
          <w:bCs/>
          <w:sz w:val="44"/>
          <w:u w:val="single"/>
        </w:rPr>
      </w:pPr>
      <w:r>
        <w:rPr>
          <w:rFonts w:ascii="Helvetica" w:hAnsi="Helvetica"/>
          <w:color w:val="333333"/>
          <w:sz w:val="21"/>
          <w:szCs w:val="21"/>
          <w:shd w:val="clear" w:color="auto" w:fill="FFFFFF"/>
        </w:rPr>
        <w:t>The mission of Palmer Pillans Middle School, in partnership with parents and the community, is to provide a safe and nurturing learning environment with a rigorous and relevant curriculum which maximizes individual potential and ensures that all students are well-equipped to meet the challenges of education, work, and life.</w:t>
      </w:r>
    </w:p>
    <w:p w14:paraId="16842D46" w14:textId="77777777" w:rsidR="00B56F6B" w:rsidRPr="00147830" w:rsidRDefault="00B56F6B">
      <w:pPr>
        <w:pStyle w:val="BodyText"/>
        <w:jc w:val="center"/>
        <w:rPr>
          <w:b/>
          <w:bCs/>
          <w:sz w:val="28"/>
          <w:szCs w:val="28"/>
          <w:u w:val="single"/>
        </w:rPr>
      </w:pPr>
    </w:p>
    <w:p w14:paraId="7A64A0AB" w14:textId="2875FA63" w:rsidR="00E81B5D" w:rsidRDefault="003865BE" w:rsidP="00E81B5D">
      <w:pPr>
        <w:pStyle w:val="BodyText"/>
        <w:jc w:val="center"/>
        <w:rPr>
          <w:b/>
          <w:bCs/>
          <w:sz w:val="44"/>
          <w:u w:val="single"/>
        </w:rPr>
      </w:pPr>
      <w:r>
        <w:rPr>
          <w:b/>
          <w:bCs/>
          <w:sz w:val="44"/>
          <w:u w:val="single"/>
        </w:rPr>
        <w:t>Vision</w:t>
      </w:r>
    </w:p>
    <w:p w14:paraId="6CAF4ADB" w14:textId="77777777" w:rsidR="00AF5B24" w:rsidRDefault="00AF5B24" w:rsidP="00E81B5D">
      <w:pPr>
        <w:pStyle w:val="BodyText"/>
        <w:jc w:val="center"/>
        <w:rPr>
          <w:rFonts w:ascii="Calibri" w:hAnsi="Calibri" w:cs="Calibri"/>
          <w:color w:val="000000"/>
          <w:shd w:val="clear" w:color="auto" w:fill="FFFFFF"/>
        </w:rPr>
      </w:pPr>
    </w:p>
    <w:p w14:paraId="2CAFD23E" w14:textId="7AD23103" w:rsidR="00AF5B24" w:rsidRPr="002014B9" w:rsidRDefault="00AF5B24" w:rsidP="00E81B5D">
      <w:pPr>
        <w:pStyle w:val="BodyText"/>
        <w:jc w:val="center"/>
        <w:rPr>
          <w:b/>
          <w:bCs/>
          <w:sz w:val="44"/>
          <w:u w:val="single"/>
        </w:rPr>
      </w:pPr>
      <w:r>
        <w:rPr>
          <w:rFonts w:ascii="Calibri" w:hAnsi="Calibri" w:cs="Calibri"/>
          <w:color w:val="000000"/>
          <w:shd w:val="clear" w:color="auto" w:fill="FFFFFF"/>
        </w:rPr>
        <w:t>The vision of Palmer Pillans Middle School is to equip and empower college and career ready graduates.</w:t>
      </w:r>
    </w:p>
    <w:p w14:paraId="2994B162" w14:textId="704FD306" w:rsidR="00DB6107" w:rsidRPr="00E65864" w:rsidRDefault="00DB6107" w:rsidP="00E65864">
      <w:pPr>
        <w:rPr>
          <w:rFonts w:ascii="Arial" w:hAnsi="Arial" w:cs="Arial"/>
          <w:sz w:val="28"/>
          <w:szCs w:val="28"/>
        </w:rPr>
      </w:pPr>
    </w:p>
    <w:p w14:paraId="203F75BB" w14:textId="0337F8CC" w:rsidR="00AF5B24" w:rsidRPr="00E65864" w:rsidRDefault="004C4FA9" w:rsidP="00E65864">
      <w:pPr>
        <w:pStyle w:val="BodyText"/>
        <w:jc w:val="center"/>
        <w:rPr>
          <w:b/>
          <w:bCs/>
          <w:sz w:val="44"/>
          <w:u w:val="single"/>
        </w:rPr>
      </w:pPr>
      <w:r>
        <w:rPr>
          <w:b/>
          <w:bCs/>
          <w:sz w:val="44"/>
          <w:u w:val="single"/>
        </w:rPr>
        <w:t>SCHOOL MASCOT</w:t>
      </w:r>
    </w:p>
    <w:p w14:paraId="0CC63884" w14:textId="30B53AF1" w:rsidR="00E65864" w:rsidRPr="00AF5B24" w:rsidRDefault="00AF5B24" w:rsidP="00A21E51">
      <w:pPr>
        <w:pStyle w:val="BodyText"/>
        <w:jc w:val="center"/>
        <w:rPr>
          <w:sz w:val="44"/>
        </w:rPr>
      </w:pPr>
      <w:r w:rsidRPr="00AF5B24">
        <w:rPr>
          <w:sz w:val="44"/>
        </w:rPr>
        <w:t>Eagle</w:t>
      </w:r>
      <w:r>
        <w:rPr>
          <w:sz w:val="44"/>
        </w:rPr>
        <w:t>s</w:t>
      </w:r>
    </w:p>
    <w:p w14:paraId="29C6D6D2" w14:textId="7E93B558" w:rsidR="004C63E2" w:rsidRPr="002014B9" w:rsidRDefault="00A21E51" w:rsidP="00A21E51">
      <w:pPr>
        <w:pStyle w:val="BodyText"/>
        <w:jc w:val="center"/>
        <w:rPr>
          <w:rFonts w:ascii="Arial" w:hAnsi="Arial" w:cs="Arial"/>
          <w:sz w:val="28"/>
          <w:szCs w:val="28"/>
        </w:rPr>
      </w:pPr>
      <w:r>
        <w:rPr>
          <w:noProof/>
        </w:rPr>
        <w:drawing>
          <wp:inline distT="0" distB="0" distL="0" distR="0" wp14:anchorId="76514990" wp14:editId="0E1D9B8F">
            <wp:extent cx="1541486" cy="1276350"/>
            <wp:effectExtent l="0" t="0" r="1905" b="0"/>
            <wp:docPr id="1196283" name="Picture 2" descr="Image result for Eag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gle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5823" cy="1279941"/>
                    </a:xfrm>
                    <a:prstGeom prst="rect">
                      <a:avLst/>
                    </a:prstGeom>
                    <a:noFill/>
                    <a:ln>
                      <a:noFill/>
                    </a:ln>
                  </pic:spPr>
                </pic:pic>
              </a:graphicData>
            </a:graphic>
          </wp:inline>
        </w:drawing>
      </w:r>
    </w:p>
    <w:p w14:paraId="3F963ADE" w14:textId="77777777" w:rsidR="004C4FA9" w:rsidRDefault="004C4FA9" w:rsidP="004C4FA9">
      <w:pPr>
        <w:pStyle w:val="BodyText"/>
        <w:jc w:val="center"/>
        <w:rPr>
          <w:b/>
          <w:bCs/>
          <w:sz w:val="44"/>
          <w:u w:val="single"/>
        </w:rPr>
      </w:pPr>
      <w:r>
        <w:rPr>
          <w:b/>
          <w:bCs/>
          <w:sz w:val="44"/>
          <w:u w:val="single"/>
        </w:rPr>
        <w:t>SCHOOL COLORS</w:t>
      </w:r>
    </w:p>
    <w:p w14:paraId="2CF3F689" w14:textId="77777777" w:rsidR="00AF5B24" w:rsidRDefault="00AF5B24" w:rsidP="004C4FA9">
      <w:pPr>
        <w:pStyle w:val="BodyText"/>
        <w:jc w:val="center"/>
        <w:rPr>
          <w:sz w:val="44"/>
        </w:rPr>
      </w:pPr>
    </w:p>
    <w:p w14:paraId="15696D18" w14:textId="41B08BE7" w:rsidR="00AF5B24" w:rsidRPr="00AF5B24" w:rsidRDefault="00AF5B24" w:rsidP="004C4FA9">
      <w:pPr>
        <w:pStyle w:val="BodyText"/>
        <w:jc w:val="center"/>
        <w:rPr>
          <w:sz w:val="44"/>
        </w:rPr>
      </w:pPr>
      <w:r w:rsidRPr="00AF5B24">
        <w:rPr>
          <w:sz w:val="44"/>
        </w:rPr>
        <w:t xml:space="preserve">Blue and White </w:t>
      </w:r>
    </w:p>
    <w:p w14:paraId="5A09C047" w14:textId="77777777" w:rsidR="00AF5B24" w:rsidRDefault="00AF5B24" w:rsidP="004C4FA9">
      <w:pPr>
        <w:pStyle w:val="BodyText"/>
        <w:jc w:val="center"/>
        <w:rPr>
          <w:b/>
          <w:bCs/>
          <w:sz w:val="44"/>
          <w:u w:val="single"/>
        </w:rPr>
      </w:pPr>
    </w:p>
    <w:p w14:paraId="7CF02486" w14:textId="77777777" w:rsidR="00AF5B24" w:rsidRPr="002014B9" w:rsidRDefault="00AF5B24" w:rsidP="004C4FA9">
      <w:pPr>
        <w:pStyle w:val="BodyText"/>
        <w:jc w:val="center"/>
        <w:rPr>
          <w:b/>
          <w:bCs/>
          <w:sz w:val="44"/>
          <w:u w:val="single"/>
        </w:rPr>
      </w:pPr>
    </w:p>
    <w:p w14:paraId="12DFD337" w14:textId="2379F4DE" w:rsidR="00AF5B24" w:rsidRDefault="00E14DC9" w:rsidP="00AF5B24">
      <w:pPr>
        <w:pStyle w:val="BodyText"/>
        <w:jc w:val="center"/>
        <w:rPr>
          <w:rFonts w:ascii="Arial" w:hAnsi="Arial" w:cs="Arial"/>
          <w:sz w:val="28"/>
          <w:szCs w:val="28"/>
        </w:rPr>
      </w:pPr>
      <w:r>
        <w:rPr>
          <w:noProof/>
        </w:rPr>
        <w:drawing>
          <wp:inline distT="0" distB="0" distL="0" distR="0" wp14:anchorId="18B3AA37" wp14:editId="137D4840">
            <wp:extent cx="6010275" cy="7724775"/>
            <wp:effectExtent l="0" t="0" r="9525" b="9525"/>
            <wp:docPr id="511946124" name="Picture 1" descr="A calendar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46124" name="Picture 1" descr="A calendar with different colored numbers&#10;&#10;Description automatically generated"/>
                    <pic:cNvPicPr/>
                  </pic:nvPicPr>
                  <pic:blipFill>
                    <a:blip r:embed="rId15"/>
                    <a:stretch>
                      <a:fillRect/>
                    </a:stretch>
                  </pic:blipFill>
                  <pic:spPr>
                    <a:xfrm>
                      <a:off x="0" y="0"/>
                      <a:ext cx="6010275" cy="7724775"/>
                    </a:xfrm>
                    <a:prstGeom prst="rect">
                      <a:avLst/>
                    </a:prstGeom>
                  </pic:spPr>
                </pic:pic>
              </a:graphicData>
            </a:graphic>
          </wp:inline>
        </w:drawing>
      </w:r>
    </w:p>
    <w:p w14:paraId="48A5AE7F" w14:textId="77777777" w:rsidR="00E14DC9" w:rsidRDefault="00E14DC9" w:rsidP="00AF5B24">
      <w:pPr>
        <w:pStyle w:val="BodyText"/>
        <w:jc w:val="center"/>
        <w:rPr>
          <w:rFonts w:ascii="Arial" w:hAnsi="Arial" w:cs="Arial"/>
          <w:sz w:val="28"/>
          <w:szCs w:val="28"/>
        </w:rPr>
      </w:pPr>
    </w:p>
    <w:p w14:paraId="5DB02F63" w14:textId="77777777" w:rsidR="00E14DC9" w:rsidRDefault="00E14DC9" w:rsidP="00AF5B24">
      <w:pPr>
        <w:pStyle w:val="BodyText"/>
        <w:jc w:val="center"/>
        <w:rPr>
          <w:rFonts w:ascii="Arial" w:hAnsi="Arial" w:cs="Arial"/>
          <w:sz w:val="28"/>
          <w:szCs w:val="28"/>
        </w:rPr>
      </w:pPr>
    </w:p>
    <w:p w14:paraId="483E30D4" w14:textId="77777777" w:rsidR="00E14DC9" w:rsidRDefault="00E14DC9" w:rsidP="00AF5B24">
      <w:pPr>
        <w:pStyle w:val="BodyText"/>
        <w:jc w:val="center"/>
        <w:rPr>
          <w:rFonts w:ascii="Arial" w:hAnsi="Arial" w:cs="Arial"/>
          <w:sz w:val="28"/>
          <w:szCs w:val="28"/>
        </w:rPr>
      </w:pPr>
    </w:p>
    <w:p w14:paraId="0C8DB410" w14:textId="77777777" w:rsidR="00E14DC9" w:rsidRDefault="00E14DC9" w:rsidP="00AF5B24">
      <w:pPr>
        <w:pStyle w:val="BodyText"/>
        <w:jc w:val="center"/>
        <w:rPr>
          <w:rFonts w:ascii="Arial" w:hAnsi="Arial" w:cs="Arial"/>
          <w:sz w:val="28"/>
          <w:szCs w:val="28"/>
        </w:rPr>
      </w:pPr>
    </w:p>
    <w:p w14:paraId="70AA25FC" w14:textId="77777777" w:rsidR="00E14DC9" w:rsidRDefault="00E14DC9" w:rsidP="00AF5B24">
      <w:pPr>
        <w:pStyle w:val="BodyText"/>
        <w:jc w:val="center"/>
        <w:rPr>
          <w:rFonts w:ascii="Arial" w:hAnsi="Arial" w:cs="Arial"/>
          <w:sz w:val="28"/>
          <w:szCs w:val="28"/>
        </w:rPr>
      </w:pPr>
    </w:p>
    <w:p w14:paraId="236228A5" w14:textId="58215C53" w:rsidR="004C4FA9" w:rsidRPr="00AF5B24" w:rsidRDefault="004C4FA9" w:rsidP="00AF5B24">
      <w:pPr>
        <w:pStyle w:val="BodyText"/>
        <w:jc w:val="center"/>
        <w:rPr>
          <w:rFonts w:ascii="Arial" w:hAnsi="Arial" w:cs="Arial"/>
          <w:sz w:val="28"/>
          <w:szCs w:val="28"/>
        </w:rPr>
      </w:pPr>
      <w:r>
        <w:rPr>
          <w:b/>
          <w:bCs/>
          <w:sz w:val="44"/>
          <w:u w:val="single"/>
        </w:rPr>
        <w:t>SCHOOL SCHEDULE</w:t>
      </w:r>
    </w:p>
    <w:p w14:paraId="07BE024F" w14:textId="77777777" w:rsidR="004C4FA9" w:rsidRPr="004C4FA9" w:rsidRDefault="004C4FA9" w:rsidP="004C4FA9">
      <w:pPr>
        <w:pStyle w:val="BodyText"/>
        <w:jc w:val="center"/>
        <w:rPr>
          <w:rFonts w:ascii="Arial" w:hAnsi="Arial" w:cs="Arial"/>
          <w:szCs w:val="24"/>
        </w:rPr>
      </w:pPr>
    </w:p>
    <w:p w14:paraId="653736C4" w14:textId="12EF6408" w:rsidR="00366038" w:rsidRPr="001F579A" w:rsidRDefault="001C0654" w:rsidP="001F579A">
      <w:pPr>
        <w:jc w:val="center"/>
        <w:rPr>
          <w:b/>
          <w:sz w:val="32"/>
          <w:szCs w:val="32"/>
        </w:rPr>
      </w:pPr>
      <w:r w:rsidRPr="001F579A">
        <w:rPr>
          <w:b/>
          <w:sz w:val="32"/>
          <w:szCs w:val="32"/>
        </w:rPr>
        <w:t>6:45</w:t>
      </w:r>
      <w:r w:rsidR="00ED5719" w:rsidRPr="001F579A">
        <w:rPr>
          <w:b/>
          <w:sz w:val="32"/>
          <w:szCs w:val="32"/>
        </w:rPr>
        <w:t>a.m</w:t>
      </w:r>
      <w:r w:rsidR="00366038" w:rsidRPr="001F579A">
        <w:rPr>
          <w:b/>
          <w:sz w:val="32"/>
          <w:szCs w:val="32"/>
        </w:rPr>
        <w:t>.</w:t>
      </w:r>
      <w:r w:rsidR="00ED5719" w:rsidRPr="001F579A">
        <w:rPr>
          <w:b/>
          <w:sz w:val="32"/>
          <w:szCs w:val="32"/>
        </w:rPr>
        <w:t xml:space="preserve"> - </w:t>
      </w:r>
      <w:r w:rsidR="00366038" w:rsidRPr="001F579A">
        <w:rPr>
          <w:b/>
          <w:sz w:val="32"/>
          <w:szCs w:val="32"/>
        </w:rPr>
        <w:t>All faculty and staff clocked in and at duty stations.</w:t>
      </w:r>
    </w:p>
    <w:p w14:paraId="33703C19" w14:textId="01D5F6C3" w:rsidR="00865C60" w:rsidRDefault="001F579A" w:rsidP="001A5C8C">
      <w:pPr>
        <w:pStyle w:val="BodyText"/>
        <w:jc w:val="center"/>
        <w:rPr>
          <w:b/>
          <w:bCs/>
          <w:sz w:val="44"/>
          <w:u w:val="single"/>
        </w:rPr>
      </w:pPr>
      <w:r>
        <w:rPr>
          <w:noProof/>
        </w:rPr>
        <w:drawing>
          <wp:inline distT="0" distB="0" distL="0" distR="0" wp14:anchorId="0868472C" wp14:editId="42AAD743">
            <wp:extent cx="5581650" cy="7191375"/>
            <wp:effectExtent l="0" t="0" r="0" b="9525"/>
            <wp:docPr id="1456612794" name="Picture 1" descr="A document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12794" name="Picture 1" descr="A document with a blue and white logo&#10;&#10;Description automatically generated"/>
                    <pic:cNvPicPr/>
                  </pic:nvPicPr>
                  <pic:blipFill>
                    <a:blip r:embed="rId16"/>
                    <a:stretch>
                      <a:fillRect/>
                    </a:stretch>
                  </pic:blipFill>
                  <pic:spPr>
                    <a:xfrm>
                      <a:off x="0" y="0"/>
                      <a:ext cx="5581650" cy="7191375"/>
                    </a:xfrm>
                    <a:prstGeom prst="rect">
                      <a:avLst/>
                    </a:prstGeom>
                  </pic:spPr>
                </pic:pic>
              </a:graphicData>
            </a:graphic>
          </wp:inline>
        </w:drawing>
      </w:r>
    </w:p>
    <w:p w14:paraId="55018C7B" w14:textId="77777777" w:rsidR="003A1909" w:rsidRDefault="003A1909" w:rsidP="001A5C8C">
      <w:pPr>
        <w:pStyle w:val="BodyText"/>
        <w:jc w:val="center"/>
        <w:rPr>
          <w:b/>
          <w:bCs/>
          <w:sz w:val="44"/>
          <w:u w:val="single"/>
        </w:rPr>
      </w:pPr>
    </w:p>
    <w:p w14:paraId="701B144A" w14:textId="77777777" w:rsidR="00FE5554" w:rsidRDefault="00FE5554" w:rsidP="001A5C8C">
      <w:pPr>
        <w:pStyle w:val="BodyText"/>
        <w:jc w:val="center"/>
        <w:rPr>
          <w:b/>
          <w:bCs/>
          <w:sz w:val="44"/>
          <w:u w:val="single"/>
        </w:rPr>
      </w:pPr>
    </w:p>
    <w:p w14:paraId="74A8D3AA" w14:textId="77777777" w:rsidR="00FE5554" w:rsidRDefault="00FE5554" w:rsidP="001A5C8C">
      <w:pPr>
        <w:pStyle w:val="BodyText"/>
        <w:jc w:val="center"/>
        <w:rPr>
          <w:b/>
          <w:bCs/>
          <w:sz w:val="44"/>
          <w:u w:val="single"/>
        </w:rPr>
      </w:pPr>
    </w:p>
    <w:p w14:paraId="4FE4B0B3" w14:textId="59AD6B78" w:rsidR="00C719B4" w:rsidRDefault="00C719B4" w:rsidP="00034A8A">
      <w:pPr>
        <w:autoSpaceDE w:val="0"/>
        <w:autoSpaceDN w:val="0"/>
        <w:adjustRightInd w:val="0"/>
        <w:jc w:val="center"/>
        <w:rPr>
          <w:rFonts w:ascii="Arial" w:hAnsi="Arial" w:cs="Arial"/>
          <w:b/>
          <w:bCs/>
          <w:i/>
          <w:iCs/>
          <w:sz w:val="27"/>
          <w:szCs w:val="27"/>
        </w:rPr>
      </w:pPr>
      <w:r>
        <w:rPr>
          <w:rFonts w:ascii="Arial" w:hAnsi="Arial" w:cs="Arial"/>
          <w:b/>
          <w:bCs/>
          <w:i/>
          <w:iCs/>
          <w:sz w:val="27"/>
          <w:szCs w:val="27"/>
        </w:rPr>
        <w:t>Alabama Educator Code of Ethics</w:t>
      </w:r>
    </w:p>
    <w:p w14:paraId="135BA8EF" w14:textId="77777777" w:rsidR="00C719B4" w:rsidRPr="00EF6973" w:rsidRDefault="00C719B4" w:rsidP="00C719B4">
      <w:pPr>
        <w:autoSpaceDE w:val="0"/>
        <w:autoSpaceDN w:val="0"/>
        <w:adjustRightInd w:val="0"/>
        <w:jc w:val="both"/>
        <w:rPr>
          <w:b/>
          <w:bCs/>
          <w:sz w:val="22"/>
          <w:szCs w:val="22"/>
        </w:rPr>
      </w:pPr>
      <w:r w:rsidRPr="00EF6973">
        <w:rPr>
          <w:b/>
          <w:bCs/>
          <w:sz w:val="22"/>
          <w:szCs w:val="22"/>
        </w:rPr>
        <w:t>Introduction</w:t>
      </w:r>
    </w:p>
    <w:p w14:paraId="3E6C8D80" w14:textId="77777777" w:rsidR="00C719B4" w:rsidRPr="00EF6973" w:rsidRDefault="00C719B4" w:rsidP="00C719B4">
      <w:pPr>
        <w:autoSpaceDE w:val="0"/>
        <w:autoSpaceDN w:val="0"/>
        <w:adjustRightInd w:val="0"/>
        <w:jc w:val="both"/>
        <w:rPr>
          <w:sz w:val="22"/>
          <w:szCs w:val="22"/>
        </w:rPr>
      </w:pPr>
      <w:r w:rsidRPr="00EF6973">
        <w:rPr>
          <w:sz w:val="22"/>
          <w:szCs w:val="22"/>
        </w:rPr>
        <w:t xml:space="preserve">The primary goal of every educator in the state of Alabama must, </w:t>
      </w:r>
      <w:proofErr w:type="gramStart"/>
      <w:r w:rsidRPr="00EF6973">
        <w:rPr>
          <w:sz w:val="22"/>
          <w:szCs w:val="22"/>
        </w:rPr>
        <w:t>at all times</w:t>
      </w:r>
      <w:proofErr w:type="gramEnd"/>
      <w:r w:rsidRPr="00EF6973">
        <w:rPr>
          <w:sz w:val="22"/>
          <w:szCs w:val="22"/>
        </w:rPr>
        <w:t xml:space="preserve">, be to - -provide an environment in-which all students can learn. </w:t>
      </w:r>
      <w:proofErr w:type="gramStart"/>
      <w:r w:rsidRPr="00EF6973">
        <w:rPr>
          <w:sz w:val="22"/>
          <w:szCs w:val="22"/>
        </w:rPr>
        <w:t>In order to</w:t>
      </w:r>
      <w:proofErr w:type="gramEnd"/>
      <w:r w:rsidRPr="00EF6973">
        <w:rPr>
          <w:sz w:val="22"/>
          <w:szCs w:val="22"/>
        </w:rPr>
        <w:t xml:space="preserve"> accomplish that goal,</w:t>
      </w:r>
      <w:r>
        <w:rPr>
          <w:sz w:val="22"/>
          <w:szCs w:val="22"/>
        </w:rPr>
        <w:t xml:space="preserve"> </w:t>
      </w:r>
      <w:r w:rsidRPr="00EF6973">
        <w:rPr>
          <w:sz w:val="22"/>
          <w:szCs w:val="22"/>
        </w:rPr>
        <w:t>educators must value the worth and dignity of every person, must have a devotion to</w:t>
      </w:r>
      <w:r>
        <w:rPr>
          <w:sz w:val="22"/>
          <w:szCs w:val="22"/>
        </w:rPr>
        <w:t xml:space="preserve"> </w:t>
      </w:r>
      <w:r w:rsidRPr="00EF6973">
        <w:rPr>
          <w:sz w:val="22"/>
          <w:szCs w:val="22"/>
        </w:rPr>
        <w:t>excellence in all matters, must actively support the p</w:t>
      </w:r>
      <w:r>
        <w:rPr>
          <w:sz w:val="22"/>
          <w:szCs w:val="22"/>
        </w:rPr>
        <w:t>ursuit of knowledge, and must fu</w:t>
      </w:r>
      <w:r w:rsidRPr="00EF6973">
        <w:rPr>
          <w:sz w:val="22"/>
          <w:szCs w:val="22"/>
        </w:rPr>
        <w:t>lly</w:t>
      </w:r>
      <w:r>
        <w:rPr>
          <w:sz w:val="22"/>
          <w:szCs w:val="22"/>
        </w:rPr>
        <w:t xml:space="preserve"> </w:t>
      </w:r>
      <w:r w:rsidRPr="00EF6973">
        <w:rPr>
          <w:sz w:val="22"/>
          <w:szCs w:val="22"/>
        </w:rPr>
        <w:t>participate in the nurturance of a democratic citizenry. To do so requires an adherence to</w:t>
      </w:r>
      <w:r>
        <w:rPr>
          <w:sz w:val="22"/>
          <w:szCs w:val="22"/>
        </w:rPr>
        <w:t xml:space="preserve"> </w:t>
      </w:r>
      <w:r w:rsidRPr="00EF6973">
        <w:rPr>
          <w:sz w:val="22"/>
          <w:szCs w:val="22"/>
        </w:rPr>
        <w:t>a high ethical standard.</w:t>
      </w:r>
      <w:r>
        <w:rPr>
          <w:sz w:val="22"/>
          <w:szCs w:val="22"/>
        </w:rPr>
        <w:t xml:space="preserve"> </w:t>
      </w:r>
      <w:r w:rsidRPr="00EF6973">
        <w:rPr>
          <w:sz w:val="22"/>
          <w:szCs w:val="22"/>
        </w:rPr>
        <w:t>The Alabama Educator Code of Ethics defines the professional behavior of educators in</w:t>
      </w:r>
      <w:r>
        <w:rPr>
          <w:sz w:val="22"/>
          <w:szCs w:val="22"/>
        </w:rPr>
        <w:t xml:space="preserve"> </w:t>
      </w:r>
      <w:r w:rsidRPr="00EF6973">
        <w:rPr>
          <w:sz w:val="22"/>
          <w:szCs w:val="22"/>
        </w:rPr>
        <w:t>Alabama and serves as a guide to ethical conduct. The code protects the health, safety</w:t>
      </w:r>
      <w:r>
        <w:rPr>
          <w:sz w:val="22"/>
          <w:szCs w:val="22"/>
        </w:rPr>
        <w:t xml:space="preserve"> </w:t>
      </w:r>
      <w:r w:rsidRPr="00EF6973">
        <w:rPr>
          <w:sz w:val="22"/>
          <w:szCs w:val="22"/>
        </w:rPr>
        <w:t>and general welfare of students and educators; outlines objective standards of conduct for</w:t>
      </w:r>
    </w:p>
    <w:p w14:paraId="657D3593" w14:textId="77777777" w:rsidR="00C719B4" w:rsidRPr="00EF6973" w:rsidRDefault="00C719B4" w:rsidP="00C719B4">
      <w:pPr>
        <w:autoSpaceDE w:val="0"/>
        <w:autoSpaceDN w:val="0"/>
        <w:adjustRightInd w:val="0"/>
        <w:jc w:val="both"/>
        <w:rPr>
          <w:sz w:val="22"/>
          <w:szCs w:val="22"/>
        </w:rPr>
      </w:pPr>
      <w:r w:rsidRPr="00EF6973">
        <w:rPr>
          <w:sz w:val="22"/>
          <w:szCs w:val="22"/>
        </w:rPr>
        <w:t xml:space="preserve">professional </w:t>
      </w:r>
      <w:proofErr w:type="gramStart"/>
      <w:r w:rsidRPr="00EF6973">
        <w:rPr>
          <w:sz w:val="22"/>
          <w:szCs w:val="22"/>
        </w:rPr>
        <w:t>educators;</w:t>
      </w:r>
      <w:proofErr w:type="gramEnd"/>
      <w:r w:rsidRPr="00EF6973">
        <w:rPr>
          <w:sz w:val="22"/>
          <w:szCs w:val="22"/>
        </w:rPr>
        <w:t xml:space="preserve"> and clearly defines actions of an unethical nature for which</w:t>
      </w:r>
      <w:r>
        <w:rPr>
          <w:sz w:val="22"/>
          <w:szCs w:val="22"/>
        </w:rPr>
        <w:t xml:space="preserve"> </w:t>
      </w:r>
      <w:r w:rsidRPr="00EF6973">
        <w:rPr>
          <w:sz w:val="22"/>
          <w:szCs w:val="22"/>
        </w:rPr>
        <w:t>disciplinary sanctions are justified.</w:t>
      </w:r>
    </w:p>
    <w:p w14:paraId="0F7D2C96" w14:textId="77777777" w:rsidR="00C719B4" w:rsidRPr="00EF6973" w:rsidRDefault="00C719B4" w:rsidP="00C719B4">
      <w:pPr>
        <w:autoSpaceDE w:val="0"/>
        <w:autoSpaceDN w:val="0"/>
        <w:adjustRightInd w:val="0"/>
        <w:jc w:val="both"/>
        <w:rPr>
          <w:b/>
          <w:bCs/>
          <w:sz w:val="23"/>
          <w:szCs w:val="23"/>
          <w:u w:val="single"/>
        </w:rPr>
      </w:pPr>
    </w:p>
    <w:p w14:paraId="50242459" w14:textId="77777777" w:rsidR="00C719B4" w:rsidRDefault="00C719B4" w:rsidP="00C719B4">
      <w:pPr>
        <w:autoSpaceDE w:val="0"/>
        <w:autoSpaceDN w:val="0"/>
        <w:adjustRightInd w:val="0"/>
        <w:jc w:val="center"/>
        <w:rPr>
          <w:b/>
          <w:bCs/>
          <w:sz w:val="23"/>
          <w:szCs w:val="23"/>
          <w:u w:val="single"/>
        </w:rPr>
      </w:pPr>
      <w:r w:rsidRPr="00EF6973">
        <w:rPr>
          <w:b/>
          <w:bCs/>
          <w:sz w:val="23"/>
          <w:szCs w:val="23"/>
          <w:u w:val="single"/>
        </w:rPr>
        <w:t>Code of Ethics Standards</w:t>
      </w:r>
    </w:p>
    <w:p w14:paraId="15934A78" w14:textId="77777777" w:rsidR="00C719B4" w:rsidRPr="00EF6973" w:rsidRDefault="00C719B4" w:rsidP="00C719B4">
      <w:pPr>
        <w:autoSpaceDE w:val="0"/>
        <w:autoSpaceDN w:val="0"/>
        <w:adjustRightInd w:val="0"/>
        <w:jc w:val="center"/>
        <w:rPr>
          <w:b/>
          <w:bCs/>
          <w:sz w:val="23"/>
          <w:szCs w:val="23"/>
          <w:u w:val="single"/>
        </w:rPr>
      </w:pPr>
    </w:p>
    <w:p w14:paraId="4E9C92CB" w14:textId="77777777" w:rsidR="00C719B4" w:rsidRPr="00EF6973" w:rsidRDefault="00C719B4" w:rsidP="00C719B4">
      <w:pPr>
        <w:autoSpaceDE w:val="0"/>
        <w:autoSpaceDN w:val="0"/>
        <w:adjustRightInd w:val="0"/>
        <w:jc w:val="both"/>
        <w:rPr>
          <w:sz w:val="23"/>
          <w:szCs w:val="23"/>
        </w:rPr>
      </w:pPr>
      <w:r w:rsidRPr="00EF6973">
        <w:rPr>
          <w:b/>
          <w:bCs/>
          <w:i/>
          <w:iCs/>
          <w:sz w:val="23"/>
          <w:szCs w:val="23"/>
        </w:rPr>
        <w:t xml:space="preserve">Standard </w:t>
      </w:r>
      <w:r w:rsidRPr="00EF6973">
        <w:rPr>
          <w:b/>
          <w:bCs/>
          <w:sz w:val="23"/>
          <w:szCs w:val="23"/>
        </w:rPr>
        <w:t xml:space="preserve">I: </w:t>
      </w:r>
      <w:r w:rsidRPr="00EF6973">
        <w:rPr>
          <w:b/>
          <w:sz w:val="23"/>
          <w:szCs w:val="23"/>
        </w:rPr>
        <w:t>Professional Conduct</w:t>
      </w:r>
    </w:p>
    <w:p w14:paraId="67B84E3C" w14:textId="77777777" w:rsidR="00C719B4" w:rsidRPr="00EF6973" w:rsidRDefault="00C719B4" w:rsidP="00C719B4">
      <w:pPr>
        <w:autoSpaceDE w:val="0"/>
        <w:autoSpaceDN w:val="0"/>
        <w:adjustRightInd w:val="0"/>
        <w:jc w:val="both"/>
        <w:rPr>
          <w:bCs/>
          <w:i/>
          <w:iCs/>
          <w:sz w:val="23"/>
          <w:szCs w:val="23"/>
        </w:rPr>
      </w:pPr>
      <w:r w:rsidRPr="00EF6973">
        <w:rPr>
          <w:bCs/>
          <w:i/>
          <w:iCs/>
          <w:sz w:val="23"/>
          <w:szCs w:val="23"/>
        </w:rPr>
        <w:t>An educator should demonstrate conduct that follows generally recognized professional standards.</w:t>
      </w:r>
    </w:p>
    <w:p w14:paraId="249E417E" w14:textId="77777777" w:rsidR="00C719B4" w:rsidRPr="00EF6973" w:rsidRDefault="00C719B4" w:rsidP="00C719B4">
      <w:pPr>
        <w:autoSpaceDE w:val="0"/>
        <w:autoSpaceDN w:val="0"/>
        <w:adjustRightInd w:val="0"/>
        <w:jc w:val="both"/>
        <w:rPr>
          <w:sz w:val="23"/>
          <w:szCs w:val="23"/>
        </w:rPr>
      </w:pPr>
      <w:r w:rsidRPr="00EF6973">
        <w:rPr>
          <w:b/>
          <w:sz w:val="23"/>
          <w:szCs w:val="23"/>
          <w:highlight w:val="green"/>
          <w:u w:val="single"/>
        </w:rPr>
        <w:t>Ethical conduct includes</w:t>
      </w:r>
      <w:r w:rsidRPr="00EF6973">
        <w:rPr>
          <w:sz w:val="23"/>
          <w:szCs w:val="23"/>
          <w:highlight w:val="green"/>
        </w:rPr>
        <w:t>,</w:t>
      </w:r>
      <w:r w:rsidRPr="00EF6973">
        <w:rPr>
          <w:sz w:val="23"/>
          <w:szCs w:val="23"/>
        </w:rPr>
        <w:t xml:space="preserve"> but is not limited to, the following:</w:t>
      </w:r>
    </w:p>
    <w:p w14:paraId="6643559D"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Encouraging and supporting colleagues in the development and maintenance of</w:t>
      </w:r>
      <w:r>
        <w:rPr>
          <w:sz w:val="23"/>
          <w:szCs w:val="23"/>
        </w:rPr>
        <w:t xml:space="preserve"> </w:t>
      </w:r>
      <w:r w:rsidRPr="00EF6973">
        <w:rPr>
          <w:sz w:val="23"/>
          <w:szCs w:val="23"/>
        </w:rPr>
        <w:t>high standards.</w:t>
      </w:r>
    </w:p>
    <w:p w14:paraId="403855E1"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Respecting fellow educators and participating in the development of a</w:t>
      </w:r>
      <w:r>
        <w:rPr>
          <w:sz w:val="23"/>
          <w:szCs w:val="23"/>
        </w:rPr>
        <w:t xml:space="preserve"> </w:t>
      </w:r>
      <w:r w:rsidRPr="00EF6973">
        <w:rPr>
          <w:sz w:val="23"/>
          <w:szCs w:val="23"/>
        </w:rPr>
        <w:t>professional and supportive teaching environment.</w:t>
      </w:r>
    </w:p>
    <w:p w14:paraId="4C437D84" w14:textId="77777777" w:rsidR="00C719B4" w:rsidRDefault="00C719B4" w:rsidP="009957E0">
      <w:pPr>
        <w:pStyle w:val="ListParagraph"/>
        <w:numPr>
          <w:ilvl w:val="0"/>
          <w:numId w:val="14"/>
        </w:numPr>
        <w:autoSpaceDE w:val="0"/>
        <w:autoSpaceDN w:val="0"/>
        <w:adjustRightInd w:val="0"/>
        <w:jc w:val="both"/>
        <w:rPr>
          <w:sz w:val="23"/>
          <w:szCs w:val="23"/>
        </w:rPr>
      </w:pPr>
      <w:r w:rsidRPr="00EF6973">
        <w:rPr>
          <w:sz w:val="23"/>
          <w:szCs w:val="23"/>
        </w:rPr>
        <w:t xml:space="preserve">Engaging in a variety of individual and collaborative learning experiences essential to developing professionally </w:t>
      </w:r>
      <w:proofErr w:type="gramStart"/>
      <w:r w:rsidRPr="00EF6973">
        <w:rPr>
          <w:sz w:val="23"/>
          <w:szCs w:val="23"/>
        </w:rPr>
        <w:t>in order to</w:t>
      </w:r>
      <w:proofErr w:type="gramEnd"/>
      <w:r w:rsidRPr="00EF6973">
        <w:rPr>
          <w:sz w:val="23"/>
          <w:szCs w:val="23"/>
        </w:rPr>
        <w:t xml:space="preserve"> promote student learning.</w:t>
      </w:r>
    </w:p>
    <w:p w14:paraId="5433168E" w14:textId="77777777" w:rsidR="00C719B4" w:rsidRPr="00EF6973" w:rsidRDefault="00C719B4" w:rsidP="00C719B4">
      <w:pPr>
        <w:pStyle w:val="ListParagraph"/>
        <w:autoSpaceDE w:val="0"/>
        <w:autoSpaceDN w:val="0"/>
        <w:adjustRightInd w:val="0"/>
        <w:jc w:val="both"/>
        <w:rPr>
          <w:sz w:val="23"/>
          <w:szCs w:val="23"/>
        </w:rPr>
      </w:pPr>
    </w:p>
    <w:p w14:paraId="46F52B1D" w14:textId="77777777" w:rsidR="00C719B4" w:rsidRDefault="00C719B4" w:rsidP="00C719B4">
      <w:pPr>
        <w:autoSpaceDE w:val="0"/>
        <w:autoSpaceDN w:val="0"/>
        <w:adjustRightInd w:val="0"/>
        <w:jc w:val="both"/>
        <w:rPr>
          <w:sz w:val="23"/>
          <w:szCs w:val="23"/>
        </w:rPr>
      </w:pPr>
      <w:r w:rsidRPr="00EF6973">
        <w:rPr>
          <w:sz w:val="23"/>
          <w:szCs w:val="23"/>
        </w:rPr>
        <w:t xml:space="preserve">Unethical conduct is any conduct that impairs the certificate holder's ability to function in his or her employment position or a pattern of behavior that is detrimental to the health, welfare, discipline, or morals of students. </w:t>
      </w:r>
    </w:p>
    <w:p w14:paraId="4683D618" w14:textId="77777777" w:rsidR="00C719B4" w:rsidRPr="00EF6973" w:rsidRDefault="00C719B4" w:rsidP="00C719B4">
      <w:pPr>
        <w:autoSpaceDE w:val="0"/>
        <w:autoSpaceDN w:val="0"/>
        <w:adjustRightInd w:val="0"/>
        <w:jc w:val="both"/>
        <w:rPr>
          <w:sz w:val="23"/>
          <w:szCs w:val="23"/>
        </w:rPr>
      </w:pPr>
      <w:r w:rsidRPr="00EF6973">
        <w:rPr>
          <w:b/>
          <w:sz w:val="23"/>
          <w:szCs w:val="23"/>
          <w:highlight w:val="red"/>
          <w:u w:val="single"/>
        </w:rPr>
        <w:t>Unethical conduct includes,</w:t>
      </w:r>
      <w:r w:rsidRPr="00EF6973">
        <w:rPr>
          <w:sz w:val="23"/>
          <w:szCs w:val="23"/>
        </w:rPr>
        <w:t xml:space="preserve"> but is not</w:t>
      </w:r>
      <w:r>
        <w:rPr>
          <w:sz w:val="23"/>
          <w:szCs w:val="23"/>
        </w:rPr>
        <w:t xml:space="preserve"> </w:t>
      </w:r>
      <w:r w:rsidRPr="00EF6973">
        <w:rPr>
          <w:sz w:val="23"/>
          <w:szCs w:val="23"/>
        </w:rPr>
        <w:t>limited to, the following:</w:t>
      </w:r>
    </w:p>
    <w:p w14:paraId="4AB93966"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Harassment of colleagues.</w:t>
      </w:r>
    </w:p>
    <w:p w14:paraId="3EDBE05C"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Misuse or mismanagement of tests or test materials.</w:t>
      </w:r>
    </w:p>
    <w:p w14:paraId="143B0F41"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Inappropriate language on school grounds.</w:t>
      </w:r>
    </w:p>
    <w:p w14:paraId="38C4DE52" w14:textId="77777777" w:rsidR="00C719B4" w:rsidRPr="00EF6973" w:rsidRDefault="00C719B4" w:rsidP="009957E0">
      <w:pPr>
        <w:pStyle w:val="ListParagraph"/>
        <w:numPr>
          <w:ilvl w:val="0"/>
          <w:numId w:val="14"/>
        </w:numPr>
        <w:autoSpaceDE w:val="0"/>
        <w:autoSpaceDN w:val="0"/>
        <w:adjustRightInd w:val="0"/>
        <w:jc w:val="both"/>
        <w:rPr>
          <w:sz w:val="23"/>
          <w:szCs w:val="23"/>
        </w:rPr>
      </w:pPr>
      <w:r w:rsidRPr="00EF6973">
        <w:rPr>
          <w:sz w:val="23"/>
          <w:szCs w:val="23"/>
        </w:rPr>
        <w:t>Physical altercations.</w:t>
      </w:r>
    </w:p>
    <w:p w14:paraId="7391C1FC" w14:textId="77777777" w:rsidR="00C719B4" w:rsidRDefault="00C719B4" w:rsidP="009957E0">
      <w:pPr>
        <w:pStyle w:val="ListParagraph"/>
        <w:numPr>
          <w:ilvl w:val="0"/>
          <w:numId w:val="14"/>
        </w:numPr>
        <w:autoSpaceDE w:val="0"/>
        <w:autoSpaceDN w:val="0"/>
        <w:adjustRightInd w:val="0"/>
        <w:jc w:val="both"/>
        <w:rPr>
          <w:sz w:val="23"/>
          <w:szCs w:val="23"/>
        </w:rPr>
      </w:pPr>
      <w:r w:rsidRPr="00EF6973">
        <w:rPr>
          <w:sz w:val="23"/>
          <w:szCs w:val="23"/>
        </w:rPr>
        <w:t>Failure to provide appropriate supervision of students.</w:t>
      </w:r>
    </w:p>
    <w:p w14:paraId="39CBC45A" w14:textId="77777777" w:rsidR="00C719B4" w:rsidRPr="00EF6973" w:rsidRDefault="00C719B4" w:rsidP="00C719B4">
      <w:pPr>
        <w:pStyle w:val="ListParagraph"/>
        <w:autoSpaceDE w:val="0"/>
        <w:autoSpaceDN w:val="0"/>
        <w:adjustRightInd w:val="0"/>
        <w:jc w:val="both"/>
        <w:rPr>
          <w:sz w:val="23"/>
          <w:szCs w:val="23"/>
        </w:rPr>
      </w:pPr>
    </w:p>
    <w:p w14:paraId="5938886F"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t xml:space="preserve">Standard 2: </w:t>
      </w:r>
      <w:r w:rsidRPr="00AB2D01">
        <w:rPr>
          <w:sz w:val="23"/>
          <w:szCs w:val="23"/>
          <w:u w:val="single"/>
        </w:rPr>
        <w:t>Trustworthiness</w:t>
      </w:r>
    </w:p>
    <w:p w14:paraId="68D6FF0F" w14:textId="77777777" w:rsidR="00C719B4" w:rsidRPr="00EF6973" w:rsidRDefault="00C719B4" w:rsidP="00C719B4">
      <w:pPr>
        <w:autoSpaceDE w:val="0"/>
        <w:autoSpaceDN w:val="0"/>
        <w:adjustRightInd w:val="0"/>
        <w:jc w:val="both"/>
        <w:rPr>
          <w:b/>
          <w:bCs/>
          <w:i/>
          <w:iCs/>
          <w:sz w:val="23"/>
          <w:szCs w:val="23"/>
        </w:rPr>
      </w:pPr>
      <w:r>
        <w:rPr>
          <w:b/>
          <w:bCs/>
          <w:i/>
          <w:iCs/>
          <w:sz w:val="23"/>
          <w:szCs w:val="23"/>
        </w:rPr>
        <w:t>An educator should exemplify</w:t>
      </w:r>
      <w:r w:rsidRPr="00EF6973">
        <w:rPr>
          <w:b/>
          <w:bCs/>
          <w:i/>
          <w:iCs/>
          <w:sz w:val="23"/>
          <w:szCs w:val="23"/>
        </w:rPr>
        <w:t xml:space="preserve">, honesty and integrity </w:t>
      </w:r>
      <w:proofErr w:type="gramStart"/>
      <w:r w:rsidRPr="00EF6973">
        <w:rPr>
          <w:b/>
          <w:bCs/>
          <w:i/>
          <w:iCs/>
          <w:sz w:val="23"/>
          <w:szCs w:val="23"/>
        </w:rPr>
        <w:t>in the course of</w:t>
      </w:r>
      <w:proofErr w:type="gramEnd"/>
      <w:r w:rsidRPr="00EF6973">
        <w:rPr>
          <w:b/>
          <w:bCs/>
          <w:i/>
          <w:iCs/>
          <w:sz w:val="23"/>
          <w:szCs w:val="23"/>
        </w:rPr>
        <w:t xml:space="preserve"> professional</w:t>
      </w:r>
      <w:r>
        <w:rPr>
          <w:b/>
          <w:bCs/>
          <w:i/>
          <w:iCs/>
          <w:sz w:val="23"/>
          <w:szCs w:val="23"/>
        </w:rPr>
        <w:t xml:space="preserve"> </w:t>
      </w:r>
      <w:r w:rsidRPr="00EF6973">
        <w:rPr>
          <w:b/>
          <w:bCs/>
          <w:i/>
          <w:iCs/>
          <w:sz w:val="23"/>
          <w:szCs w:val="23"/>
        </w:rPr>
        <w:t>practice.</w:t>
      </w:r>
    </w:p>
    <w:p w14:paraId="1B03E281" w14:textId="77777777" w:rsidR="00C719B4" w:rsidRPr="00EF6973" w:rsidRDefault="00C719B4" w:rsidP="00C719B4">
      <w:pPr>
        <w:autoSpaceDE w:val="0"/>
        <w:autoSpaceDN w:val="0"/>
        <w:adjustRightInd w:val="0"/>
        <w:jc w:val="both"/>
        <w:rPr>
          <w:sz w:val="23"/>
          <w:szCs w:val="23"/>
        </w:rPr>
      </w:pPr>
      <w:r w:rsidRPr="00EF6973">
        <w:rPr>
          <w:b/>
          <w:sz w:val="23"/>
          <w:szCs w:val="23"/>
          <w:highlight w:val="green"/>
          <w:u w:val="single"/>
        </w:rPr>
        <w:t>Ethical conduct includes</w:t>
      </w:r>
      <w:r w:rsidRPr="00EF6973">
        <w:rPr>
          <w:sz w:val="23"/>
          <w:szCs w:val="23"/>
        </w:rPr>
        <w:t>, but is not limited to, the following:</w:t>
      </w:r>
    </w:p>
    <w:p w14:paraId="7F153298" w14:textId="77777777" w:rsidR="00C719B4" w:rsidRPr="00E630AC" w:rsidRDefault="00C719B4" w:rsidP="009957E0">
      <w:pPr>
        <w:pStyle w:val="ListParagraph"/>
        <w:numPr>
          <w:ilvl w:val="0"/>
          <w:numId w:val="15"/>
        </w:numPr>
        <w:autoSpaceDE w:val="0"/>
        <w:autoSpaceDN w:val="0"/>
        <w:adjustRightInd w:val="0"/>
        <w:jc w:val="both"/>
        <w:rPr>
          <w:sz w:val="23"/>
          <w:szCs w:val="23"/>
        </w:rPr>
      </w:pPr>
      <w:r w:rsidRPr="00E630AC">
        <w:rPr>
          <w:sz w:val="23"/>
          <w:szCs w:val="23"/>
        </w:rPr>
        <w:t>Properly representing facts concerning an educational matter in direct or indirect public expression.</w:t>
      </w:r>
    </w:p>
    <w:p w14:paraId="6B42F936" w14:textId="77777777" w:rsidR="00C719B4" w:rsidRPr="00E630AC" w:rsidRDefault="00C719B4" w:rsidP="009957E0">
      <w:pPr>
        <w:pStyle w:val="ListParagraph"/>
        <w:numPr>
          <w:ilvl w:val="0"/>
          <w:numId w:val="15"/>
        </w:numPr>
        <w:autoSpaceDE w:val="0"/>
        <w:autoSpaceDN w:val="0"/>
        <w:adjustRightInd w:val="0"/>
        <w:jc w:val="both"/>
        <w:rPr>
          <w:sz w:val="23"/>
          <w:szCs w:val="23"/>
        </w:rPr>
      </w:pPr>
      <w:r w:rsidRPr="00E630AC">
        <w:rPr>
          <w:sz w:val="23"/>
          <w:szCs w:val="23"/>
        </w:rPr>
        <w:t>Advocating for fair and equitable opportunities for all children.</w:t>
      </w:r>
    </w:p>
    <w:p w14:paraId="035F8089" w14:textId="77777777" w:rsidR="00C719B4" w:rsidRDefault="00C719B4" w:rsidP="009957E0">
      <w:pPr>
        <w:pStyle w:val="ListParagraph"/>
        <w:numPr>
          <w:ilvl w:val="0"/>
          <w:numId w:val="15"/>
        </w:numPr>
        <w:autoSpaceDE w:val="0"/>
        <w:autoSpaceDN w:val="0"/>
        <w:adjustRightInd w:val="0"/>
        <w:jc w:val="both"/>
        <w:rPr>
          <w:sz w:val="23"/>
          <w:szCs w:val="23"/>
        </w:rPr>
      </w:pPr>
      <w:r w:rsidRPr="00E630AC">
        <w:rPr>
          <w:sz w:val="23"/>
          <w:szCs w:val="23"/>
        </w:rPr>
        <w:t>Embodying for students the characteristics of intellectual honesty, diplomacy, tact and fairness.</w:t>
      </w:r>
    </w:p>
    <w:p w14:paraId="01D2BB40" w14:textId="77777777" w:rsidR="00C719B4" w:rsidRPr="00E630AC" w:rsidRDefault="00C719B4" w:rsidP="00C719B4">
      <w:pPr>
        <w:pStyle w:val="ListParagraph"/>
        <w:autoSpaceDE w:val="0"/>
        <w:autoSpaceDN w:val="0"/>
        <w:adjustRightInd w:val="0"/>
        <w:jc w:val="both"/>
        <w:rPr>
          <w:sz w:val="23"/>
          <w:szCs w:val="23"/>
        </w:rPr>
      </w:pPr>
    </w:p>
    <w:p w14:paraId="0C663190" w14:textId="77777777" w:rsidR="00C719B4" w:rsidRPr="00EF6973" w:rsidRDefault="00C719B4" w:rsidP="00C719B4">
      <w:pPr>
        <w:autoSpaceDE w:val="0"/>
        <w:autoSpaceDN w:val="0"/>
        <w:adjustRightInd w:val="0"/>
        <w:jc w:val="both"/>
        <w:rPr>
          <w:sz w:val="23"/>
          <w:szCs w:val="23"/>
        </w:rPr>
      </w:pPr>
      <w:r w:rsidRPr="00E630AC">
        <w:rPr>
          <w:b/>
          <w:sz w:val="23"/>
          <w:szCs w:val="23"/>
          <w:highlight w:val="red"/>
          <w:u w:val="single"/>
        </w:rPr>
        <w:t>Unethical conduct includes</w:t>
      </w:r>
      <w:r w:rsidRPr="00EF6973">
        <w:rPr>
          <w:sz w:val="23"/>
          <w:szCs w:val="23"/>
        </w:rPr>
        <w:t>, but is not limited to, the following:</w:t>
      </w:r>
    </w:p>
    <w:p w14:paraId="47881457" w14:textId="77777777" w:rsidR="00C719B4" w:rsidRPr="00E630AC" w:rsidRDefault="00C719B4" w:rsidP="009957E0">
      <w:pPr>
        <w:pStyle w:val="ListParagraph"/>
        <w:numPr>
          <w:ilvl w:val="0"/>
          <w:numId w:val="16"/>
        </w:numPr>
        <w:autoSpaceDE w:val="0"/>
        <w:autoSpaceDN w:val="0"/>
        <w:adjustRightInd w:val="0"/>
        <w:jc w:val="both"/>
        <w:rPr>
          <w:sz w:val="23"/>
          <w:szCs w:val="23"/>
        </w:rPr>
      </w:pPr>
      <w:r w:rsidRPr="00E630AC">
        <w:rPr>
          <w:sz w:val="23"/>
          <w:szCs w:val="23"/>
        </w:rPr>
        <w:t>Falsifying, misrepresenting, omitting, or erroneously reporting professional qualifications, criminal record, or employment history when applying for employment or certification.</w:t>
      </w:r>
    </w:p>
    <w:p w14:paraId="4A8132D3" w14:textId="77777777" w:rsidR="00C719B4" w:rsidRPr="00E630AC" w:rsidRDefault="00C719B4" w:rsidP="009957E0">
      <w:pPr>
        <w:pStyle w:val="ListParagraph"/>
        <w:numPr>
          <w:ilvl w:val="0"/>
          <w:numId w:val="16"/>
        </w:numPr>
        <w:autoSpaceDE w:val="0"/>
        <w:autoSpaceDN w:val="0"/>
        <w:adjustRightInd w:val="0"/>
        <w:jc w:val="both"/>
        <w:rPr>
          <w:sz w:val="23"/>
          <w:szCs w:val="23"/>
        </w:rPr>
      </w:pPr>
      <w:r w:rsidRPr="00E630AC">
        <w:rPr>
          <w:sz w:val="23"/>
          <w:szCs w:val="23"/>
        </w:rPr>
        <w:t>Falsifying, misrepresenting, omitting, or erroneously reporting information submitted to federal, state, and/or other governmental agencies.</w:t>
      </w:r>
    </w:p>
    <w:p w14:paraId="5987A26A" w14:textId="77777777" w:rsidR="00C719B4" w:rsidRPr="00E630AC" w:rsidRDefault="00C719B4" w:rsidP="009957E0">
      <w:pPr>
        <w:pStyle w:val="ListParagraph"/>
        <w:numPr>
          <w:ilvl w:val="0"/>
          <w:numId w:val="16"/>
        </w:numPr>
        <w:autoSpaceDE w:val="0"/>
        <w:autoSpaceDN w:val="0"/>
        <w:adjustRightInd w:val="0"/>
        <w:jc w:val="both"/>
        <w:rPr>
          <w:sz w:val="23"/>
          <w:szCs w:val="23"/>
        </w:rPr>
      </w:pPr>
      <w:r w:rsidRPr="00E630AC">
        <w:rPr>
          <w:sz w:val="23"/>
          <w:szCs w:val="23"/>
        </w:rPr>
        <w:t>Falsifying, misrepresenting, omitting, or erroneously reporting information regarding the evaluation of students and/or personnel.</w:t>
      </w:r>
    </w:p>
    <w:p w14:paraId="436EAD93" w14:textId="77777777" w:rsidR="00C719B4" w:rsidRPr="00E630AC" w:rsidRDefault="00C719B4" w:rsidP="009957E0">
      <w:pPr>
        <w:pStyle w:val="ListParagraph"/>
        <w:numPr>
          <w:ilvl w:val="0"/>
          <w:numId w:val="16"/>
        </w:numPr>
        <w:autoSpaceDE w:val="0"/>
        <w:autoSpaceDN w:val="0"/>
        <w:adjustRightInd w:val="0"/>
        <w:jc w:val="both"/>
        <w:rPr>
          <w:sz w:val="23"/>
          <w:szCs w:val="23"/>
        </w:rPr>
      </w:pPr>
      <w:r w:rsidRPr="00E630AC">
        <w:rPr>
          <w:sz w:val="23"/>
          <w:szCs w:val="23"/>
        </w:rPr>
        <w:t>Falsifying, misrepresenting, omitting, or erroneously reporting reasons for absences or leaves.</w:t>
      </w:r>
    </w:p>
    <w:p w14:paraId="0805BDEB" w14:textId="77777777" w:rsidR="00C719B4" w:rsidRPr="00E630AC" w:rsidRDefault="00C719B4" w:rsidP="009957E0">
      <w:pPr>
        <w:pStyle w:val="ListParagraph"/>
        <w:numPr>
          <w:ilvl w:val="0"/>
          <w:numId w:val="16"/>
        </w:numPr>
        <w:autoSpaceDE w:val="0"/>
        <w:autoSpaceDN w:val="0"/>
        <w:adjustRightInd w:val="0"/>
        <w:jc w:val="both"/>
        <w:rPr>
          <w:sz w:val="23"/>
          <w:szCs w:val="23"/>
        </w:rPr>
      </w:pPr>
      <w:r w:rsidRPr="00E630AC">
        <w:rPr>
          <w:sz w:val="23"/>
          <w:szCs w:val="23"/>
        </w:rPr>
        <w:t xml:space="preserve">Falsifying, misrepresenting, omitting, or erroneously reporting information submitted </w:t>
      </w:r>
      <w:proofErr w:type="gramStart"/>
      <w:r w:rsidRPr="00E630AC">
        <w:rPr>
          <w:sz w:val="23"/>
          <w:szCs w:val="23"/>
        </w:rPr>
        <w:t>in the course of</w:t>
      </w:r>
      <w:proofErr w:type="gramEnd"/>
      <w:r w:rsidRPr="00E630AC">
        <w:rPr>
          <w:sz w:val="23"/>
          <w:szCs w:val="23"/>
        </w:rPr>
        <w:t xml:space="preserve"> an official inquiry or investigation.</w:t>
      </w:r>
    </w:p>
    <w:p w14:paraId="5F5387DB" w14:textId="77777777" w:rsidR="00C719B4" w:rsidRPr="00EF6973" w:rsidRDefault="00C719B4" w:rsidP="00C719B4">
      <w:pPr>
        <w:autoSpaceDE w:val="0"/>
        <w:autoSpaceDN w:val="0"/>
        <w:adjustRightInd w:val="0"/>
        <w:jc w:val="both"/>
        <w:rPr>
          <w:sz w:val="23"/>
          <w:szCs w:val="23"/>
        </w:rPr>
      </w:pPr>
    </w:p>
    <w:p w14:paraId="228FD233"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t xml:space="preserve">Standard 3: </w:t>
      </w:r>
      <w:r w:rsidRPr="00AB2D01">
        <w:rPr>
          <w:sz w:val="23"/>
          <w:szCs w:val="23"/>
          <w:u w:val="single"/>
        </w:rPr>
        <w:t>Unlawful Acts</w:t>
      </w:r>
    </w:p>
    <w:p w14:paraId="027FA8C0"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should abide by federal, state, and local laws and statutes.</w:t>
      </w:r>
    </w:p>
    <w:p w14:paraId="76798665" w14:textId="77777777" w:rsidR="00C719B4" w:rsidRDefault="00C719B4" w:rsidP="00C719B4">
      <w:pPr>
        <w:autoSpaceDE w:val="0"/>
        <w:autoSpaceDN w:val="0"/>
        <w:adjustRightInd w:val="0"/>
        <w:jc w:val="both"/>
        <w:rPr>
          <w:sz w:val="23"/>
          <w:szCs w:val="23"/>
        </w:rPr>
      </w:pPr>
      <w:r w:rsidRPr="00E630AC">
        <w:rPr>
          <w:b/>
          <w:sz w:val="23"/>
          <w:szCs w:val="23"/>
          <w:highlight w:val="red"/>
          <w:u w:val="single"/>
        </w:rPr>
        <w:t>Unethical conduct includes</w:t>
      </w:r>
      <w:r w:rsidRPr="00EF6973">
        <w:rPr>
          <w:sz w:val="23"/>
          <w:szCs w:val="23"/>
        </w:rPr>
        <w:t xml:space="preserve">, but is not limited to, the </w:t>
      </w:r>
      <w:r>
        <w:rPr>
          <w:sz w:val="23"/>
          <w:szCs w:val="23"/>
        </w:rPr>
        <w:t>following:</w:t>
      </w:r>
    </w:p>
    <w:p w14:paraId="2F25B6D3" w14:textId="77777777" w:rsidR="00C719B4" w:rsidRDefault="00C719B4" w:rsidP="009957E0">
      <w:pPr>
        <w:pStyle w:val="ListParagraph"/>
        <w:numPr>
          <w:ilvl w:val="0"/>
          <w:numId w:val="17"/>
        </w:numPr>
        <w:autoSpaceDE w:val="0"/>
        <w:autoSpaceDN w:val="0"/>
        <w:adjustRightInd w:val="0"/>
        <w:jc w:val="both"/>
        <w:rPr>
          <w:sz w:val="23"/>
          <w:szCs w:val="23"/>
        </w:rPr>
      </w:pPr>
      <w:r w:rsidRPr="00E630AC">
        <w:rPr>
          <w:sz w:val="23"/>
          <w:szCs w:val="23"/>
        </w:rPr>
        <w:lastRenderedPageBreak/>
        <w:t xml:space="preserve">Commission or conviction of a felony or of any crime involving moral turpitude. As used herein, conviction includes a finding or verdict of guilty, or a plea of </w:t>
      </w:r>
      <w:r w:rsidRPr="00E630AC">
        <w:rPr>
          <w:b/>
          <w:bCs/>
          <w:i/>
          <w:iCs/>
          <w:sz w:val="23"/>
          <w:szCs w:val="23"/>
        </w:rPr>
        <w:t xml:space="preserve">no10 contendere, </w:t>
      </w:r>
      <w:r w:rsidRPr="00E630AC">
        <w:rPr>
          <w:sz w:val="23"/>
          <w:szCs w:val="23"/>
        </w:rPr>
        <w:t>regardless of whether an appeal of the conviction has been sought or a situation where first offender treatment without adjudication of guilt pursuant to the charge was granted.</w:t>
      </w:r>
    </w:p>
    <w:p w14:paraId="54E376DF" w14:textId="77777777" w:rsidR="00C719B4" w:rsidRPr="00E630AC" w:rsidRDefault="00C719B4" w:rsidP="00C719B4">
      <w:pPr>
        <w:pStyle w:val="ListParagraph"/>
        <w:autoSpaceDE w:val="0"/>
        <w:autoSpaceDN w:val="0"/>
        <w:adjustRightInd w:val="0"/>
        <w:jc w:val="both"/>
        <w:rPr>
          <w:sz w:val="23"/>
          <w:szCs w:val="23"/>
        </w:rPr>
      </w:pPr>
    </w:p>
    <w:p w14:paraId="35542806"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t xml:space="preserve">Standard 4: </w:t>
      </w:r>
      <w:r w:rsidRPr="00AB2D01">
        <w:rPr>
          <w:sz w:val="23"/>
          <w:szCs w:val="23"/>
          <w:u w:val="single"/>
        </w:rPr>
        <w:t>Teacher Student Relationship</w:t>
      </w:r>
    </w:p>
    <w:p w14:paraId="78902DF1"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should always maintain a professional relationship with all students, both in</w:t>
      </w:r>
    </w:p>
    <w:p w14:paraId="4E3F667E"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and outside the classroom.</w:t>
      </w:r>
    </w:p>
    <w:p w14:paraId="714BD7FF" w14:textId="77777777" w:rsidR="00C719B4" w:rsidRPr="00EF6973" w:rsidRDefault="00C719B4" w:rsidP="00C719B4">
      <w:pPr>
        <w:autoSpaceDE w:val="0"/>
        <w:autoSpaceDN w:val="0"/>
        <w:adjustRightInd w:val="0"/>
        <w:jc w:val="both"/>
        <w:rPr>
          <w:sz w:val="23"/>
          <w:szCs w:val="23"/>
        </w:rPr>
      </w:pPr>
      <w:r w:rsidRPr="00E630AC">
        <w:rPr>
          <w:b/>
          <w:sz w:val="23"/>
          <w:szCs w:val="23"/>
          <w:highlight w:val="green"/>
          <w:u w:val="single"/>
        </w:rPr>
        <w:t>Ethical conduct includes</w:t>
      </w:r>
      <w:r w:rsidRPr="00EF6973">
        <w:rPr>
          <w:sz w:val="23"/>
          <w:szCs w:val="23"/>
        </w:rPr>
        <w:t>, but is not limited to, the following:</w:t>
      </w:r>
    </w:p>
    <w:p w14:paraId="05AA44E1" w14:textId="77777777" w:rsidR="00C719B4" w:rsidRPr="00E630AC" w:rsidRDefault="00C719B4" w:rsidP="009957E0">
      <w:pPr>
        <w:pStyle w:val="ListParagraph"/>
        <w:numPr>
          <w:ilvl w:val="0"/>
          <w:numId w:val="18"/>
        </w:numPr>
        <w:autoSpaceDE w:val="0"/>
        <w:autoSpaceDN w:val="0"/>
        <w:adjustRightInd w:val="0"/>
        <w:jc w:val="both"/>
        <w:rPr>
          <w:sz w:val="23"/>
          <w:szCs w:val="23"/>
        </w:rPr>
      </w:pPr>
      <w:r w:rsidRPr="00E630AC">
        <w:rPr>
          <w:sz w:val="23"/>
          <w:szCs w:val="23"/>
        </w:rPr>
        <w:t>Fulfilling the roles of trusted confidante, me</w:t>
      </w:r>
      <w:r>
        <w:rPr>
          <w:sz w:val="23"/>
          <w:szCs w:val="23"/>
        </w:rPr>
        <w:t xml:space="preserve">ntor, and advocate for student’s </w:t>
      </w:r>
      <w:r w:rsidRPr="00E630AC">
        <w:rPr>
          <w:sz w:val="23"/>
          <w:szCs w:val="23"/>
        </w:rPr>
        <w:t>growth.</w:t>
      </w:r>
    </w:p>
    <w:p w14:paraId="70212D4C" w14:textId="77777777" w:rsidR="00C719B4" w:rsidRPr="00E630AC" w:rsidRDefault="00C719B4" w:rsidP="009957E0">
      <w:pPr>
        <w:pStyle w:val="ListParagraph"/>
        <w:numPr>
          <w:ilvl w:val="0"/>
          <w:numId w:val="18"/>
        </w:numPr>
        <w:autoSpaceDE w:val="0"/>
        <w:autoSpaceDN w:val="0"/>
        <w:adjustRightInd w:val="0"/>
        <w:jc w:val="both"/>
        <w:rPr>
          <w:sz w:val="23"/>
          <w:szCs w:val="23"/>
        </w:rPr>
      </w:pPr>
      <w:r w:rsidRPr="00E630AC">
        <w:rPr>
          <w:sz w:val="23"/>
          <w:szCs w:val="23"/>
        </w:rPr>
        <w:t>Nurturing the intellectual, physical, emotional, social, and civic potential of all</w:t>
      </w:r>
      <w:r>
        <w:rPr>
          <w:sz w:val="23"/>
          <w:szCs w:val="23"/>
        </w:rPr>
        <w:t xml:space="preserve"> </w:t>
      </w:r>
      <w:r w:rsidRPr="00E630AC">
        <w:rPr>
          <w:sz w:val="23"/>
          <w:szCs w:val="23"/>
        </w:rPr>
        <w:t>students.</w:t>
      </w:r>
    </w:p>
    <w:p w14:paraId="43D3BA57" w14:textId="77777777" w:rsidR="00C719B4" w:rsidRPr="00E630AC" w:rsidRDefault="00C719B4" w:rsidP="009957E0">
      <w:pPr>
        <w:pStyle w:val="ListParagraph"/>
        <w:numPr>
          <w:ilvl w:val="0"/>
          <w:numId w:val="18"/>
        </w:numPr>
        <w:autoSpaceDE w:val="0"/>
        <w:autoSpaceDN w:val="0"/>
        <w:adjustRightInd w:val="0"/>
        <w:jc w:val="both"/>
        <w:rPr>
          <w:sz w:val="23"/>
          <w:szCs w:val="23"/>
        </w:rPr>
      </w:pPr>
      <w:r w:rsidRPr="00E630AC">
        <w:rPr>
          <w:sz w:val="23"/>
          <w:szCs w:val="23"/>
        </w:rPr>
        <w:t>Providing an environment that does not needlessly expose students to unnecessary</w:t>
      </w:r>
      <w:r>
        <w:rPr>
          <w:sz w:val="23"/>
          <w:szCs w:val="23"/>
        </w:rPr>
        <w:t xml:space="preserve"> </w:t>
      </w:r>
      <w:r w:rsidRPr="00E630AC">
        <w:rPr>
          <w:sz w:val="23"/>
          <w:szCs w:val="23"/>
        </w:rPr>
        <w:t>embarrassment or disparagement.</w:t>
      </w:r>
    </w:p>
    <w:p w14:paraId="2CA06DA7" w14:textId="77777777" w:rsidR="00C719B4" w:rsidRDefault="00C719B4" w:rsidP="009957E0">
      <w:pPr>
        <w:pStyle w:val="ListParagraph"/>
        <w:numPr>
          <w:ilvl w:val="0"/>
          <w:numId w:val="18"/>
        </w:numPr>
        <w:autoSpaceDE w:val="0"/>
        <w:autoSpaceDN w:val="0"/>
        <w:adjustRightInd w:val="0"/>
        <w:jc w:val="both"/>
        <w:rPr>
          <w:sz w:val="23"/>
          <w:szCs w:val="23"/>
        </w:rPr>
      </w:pPr>
      <w:r w:rsidRPr="00E630AC">
        <w:rPr>
          <w:sz w:val="23"/>
          <w:szCs w:val="23"/>
        </w:rPr>
        <w:t>Creating, supporting, and maintaining a challenging learning environment for all</w:t>
      </w:r>
      <w:r>
        <w:rPr>
          <w:sz w:val="23"/>
          <w:szCs w:val="23"/>
        </w:rPr>
        <w:t xml:space="preserve"> </w:t>
      </w:r>
      <w:r w:rsidRPr="00E630AC">
        <w:rPr>
          <w:sz w:val="23"/>
          <w:szCs w:val="23"/>
        </w:rPr>
        <w:t>students.</w:t>
      </w:r>
    </w:p>
    <w:p w14:paraId="219B758A" w14:textId="77777777" w:rsidR="00C719B4" w:rsidRPr="00E630AC" w:rsidRDefault="00C719B4" w:rsidP="00C719B4">
      <w:pPr>
        <w:pStyle w:val="ListParagraph"/>
        <w:autoSpaceDE w:val="0"/>
        <w:autoSpaceDN w:val="0"/>
        <w:adjustRightInd w:val="0"/>
        <w:jc w:val="both"/>
        <w:rPr>
          <w:sz w:val="23"/>
          <w:szCs w:val="23"/>
        </w:rPr>
      </w:pPr>
    </w:p>
    <w:p w14:paraId="63F8E8C0" w14:textId="77777777" w:rsidR="00C719B4" w:rsidRPr="00EF6973" w:rsidRDefault="00C719B4" w:rsidP="00C719B4">
      <w:pPr>
        <w:autoSpaceDE w:val="0"/>
        <w:autoSpaceDN w:val="0"/>
        <w:adjustRightInd w:val="0"/>
        <w:jc w:val="both"/>
        <w:rPr>
          <w:sz w:val="23"/>
          <w:szCs w:val="23"/>
        </w:rPr>
      </w:pPr>
      <w:r w:rsidRPr="00E630AC">
        <w:rPr>
          <w:b/>
          <w:sz w:val="23"/>
          <w:szCs w:val="23"/>
          <w:highlight w:val="red"/>
          <w:u w:val="single"/>
        </w:rPr>
        <w:t>Unethical conduct includes,</w:t>
      </w:r>
      <w:r w:rsidRPr="00EF6973">
        <w:rPr>
          <w:sz w:val="23"/>
          <w:szCs w:val="23"/>
        </w:rPr>
        <w:t xml:space="preserve"> but is not limited to, the following:</w:t>
      </w:r>
    </w:p>
    <w:p w14:paraId="5F0601BD" w14:textId="77777777" w:rsidR="00C719B4" w:rsidRPr="00E630AC" w:rsidRDefault="00C719B4" w:rsidP="009957E0">
      <w:pPr>
        <w:pStyle w:val="ListParagraph"/>
        <w:numPr>
          <w:ilvl w:val="0"/>
          <w:numId w:val="19"/>
        </w:numPr>
        <w:autoSpaceDE w:val="0"/>
        <w:autoSpaceDN w:val="0"/>
        <w:adjustRightInd w:val="0"/>
        <w:jc w:val="both"/>
        <w:rPr>
          <w:sz w:val="23"/>
          <w:szCs w:val="23"/>
        </w:rPr>
      </w:pPr>
      <w:r w:rsidRPr="00E630AC">
        <w:rPr>
          <w:sz w:val="23"/>
          <w:szCs w:val="23"/>
        </w:rPr>
        <w:t>Committing any act of child abuse, including physical or verbal abuse.</w:t>
      </w:r>
    </w:p>
    <w:p w14:paraId="047D9066" w14:textId="77777777" w:rsidR="00C719B4" w:rsidRPr="00E630AC" w:rsidRDefault="00C719B4" w:rsidP="009957E0">
      <w:pPr>
        <w:pStyle w:val="ListParagraph"/>
        <w:numPr>
          <w:ilvl w:val="0"/>
          <w:numId w:val="19"/>
        </w:numPr>
        <w:autoSpaceDE w:val="0"/>
        <w:autoSpaceDN w:val="0"/>
        <w:adjustRightInd w:val="0"/>
        <w:jc w:val="both"/>
        <w:rPr>
          <w:sz w:val="23"/>
          <w:szCs w:val="23"/>
        </w:rPr>
      </w:pPr>
      <w:r w:rsidRPr="00E630AC">
        <w:rPr>
          <w:sz w:val="23"/>
          <w:szCs w:val="23"/>
        </w:rPr>
        <w:t>Committing any act of cruelty to children or any act of child endangerment.</w:t>
      </w:r>
    </w:p>
    <w:p w14:paraId="60193946" w14:textId="77777777" w:rsidR="00C719B4" w:rsidRPr="00E630AC" w:rsidRDefault="00C719B4" w:rsidP="009957E0">
      <w:pPr>
        <w:pStyle w:val="ListParagraph"/>
        <w:numPr>
          <w:ilvl w:val="0"/>
          <w:numId w:val="19"/>
        </w:numPr>
        <w:autoSpaceDE w:val="0"/>
        <w:autoSpaceDN w:val="0"/>
        <w:adjustRightInd w:val="0"/>
        <w:jc w:val="both"/>
        <w:rPr>
          <w:sz w:val="23"/>
          <w:szCs w:val="23"/>
        </w:rPr>
      </w:pPr>
      <w:r w:rsidRPr="00E630AC">
        <w:rPr>
          <w:sz w:val="23"/>
          <w:szCs w:val="23"/>
        </w:rPr>
        <w:t>Committing or soliciting any unlawful sexual act.</w:t>
      </w:r>
    </w:p>
    <w:p w14:paraId="42B71051" w14:textId="77777777" w:rsidR="00C719B4" w:rsidRPr="00AB2D01" w:rsidRDefault="00C719B4" w:rsidP="009957E0">
      <w:pPr>
        <w:pStyle w:val="ListParagraph"/>
        <w:numPr>
          <w:ilvl w:val="0"/>
          <w:numId w:val="19"/>
        </w:numPr>
        <w:autoSpaceDE w:val="0"/>
        <w:autoSpaceDN w:val="0"/>
        <w:adjustRightInd w:val="0"/>
        <w:jc w:val="both"/>
        <w:rPr>
          <w:sz w:val="23"/>
          <w:szCs w:val="23"/>
        </w:rPr>
      </w:pPr>
      <w:r w:rsidRPr="00AB2D01">
        <w:rPr>
          <w:sz w:val="23"/>
          <w:szCs w:val="23"/>
        </w:rPr>
        <w:t xml:space="preserve">Engaging in harassing behavior </w:t>
      </w:r>
      <w:proofErr w:type="gramStart"/>
      <w:r w:rsidRPr="00AB2D01">
        <w:rPr>
          <w:sz w:val="23"/>
          <w:szCs w:val="23"/>
        </w:rPr>
        <w:t>on the basis of</w:t>
      </w:r>
      <w:proofErr w:type="gramEnd"/>
      <w:r w:rsidRPr="00AB2D01">
        <w:rPr>
          <w:sz w:val="23"/>
          <w:szCs w:val="23"/>
        </w:rPr>
        <w:t xml:space="preserve"> race, gender, national origin,</w:t>
      </w:r>
      <w:r>
        <w:rPr>
          <w:sz w:val="23"/>
          <w:szCs w:val="23"/>
        </w:rPr>
        <w:t xml:space="preserve"> </w:t>
      </w:r>
      <w:r w:rsidRPr="00AB2D01">
        <w:rPr>
          <w:sz w:val="23"/>
          <w:szCs w:val="23"/>
        </w:rPr>
        <w:t>religion, or disability.</w:t>
      </w:r>
    </w:p>
    <w:p w14:paraId="03F9BDC2" w14:textId="77777777" w:rsidR="00C719B4" w:rsidRPr="00E630AC" w:rsidRDefault="00C719B4" w:rsidP="009957E0">
      <w:pPr>
        <w:pStyle w:val="ListParagraph"/>
        <w:numPr>
          <w:ilvl w:val="0"/>
          <w:numId w:val="19"/>
        </w:numPr>
        <w:autoSpaceDE w:val="0"/>
        <w:autoSpaceDN w:val="0"/>
        <w:adjustRightInd w:val="0"/>
        <w:jc w:val="both"/>
        <w:rPr>
          <w:sz w:val="23"/>
          <w:szCs w:val="23"/>
        </w:rPr>
      </w:pPr>
      <w:r w:rsidRPr="00E630AC">
        <w:rPr>
          <w:sz w:val="23"/>
          <w:szCs w:val="23"/>
        </w:rPr>
        <w:t>Soliciting, encouraging, or consummating an inappropriate written, verbal, or physical relationship with a student.</w:t>
      </w:r>
    </w:p>
    <w:p w14:paraId="1EF17626" w14:textId="77777777" w:rsidR="00C719B4" w:rsidRPr="00E630AC" w:rsidRDefault="00C719B4" w:rsidP="009957E0">
      <w:pPr>
        <w:pStyle w:val="ListParagraph"/>
        <w:numPr>
          <w:ilvl w:val="0"/>
          <w:numId w:val="19"/>
        </w:numPr>
        <w:autoSpaceDE w:val="0"/>
        <w:autoSpaceDN w:val="0"/>
        <w:adjustRightInd w:val="0"/>
        <w:jc w:val="both"/>
        <w:rPr>
          <w:sz w:val="23"/>
          <w:szCs w:val="23"/>
        </w:rPr>
      </w:pPr>
      <w:r w:rsidRPr="00E630AC">
        <w:rPr>
          <w:sz w:val="23"/>
          <w:szCs w:val="23"/>
        </w:rPr>
        <w:t>Furnishing tobacco, alcohol, or illegal/unauthorized drugs to any student or allowing a student to consume alcohol or illegal/unauthorized drugs.</w:t>
      </w:r>
    </w:p>
    <w:p w14:paraId="304E4BE6" w14:textId="77777777" w:rsidR="00C719B4" w:rsidRPr="00EF6973" w:rsidRDefault="00C719B4" w:rsidP="00C719B4">
      <w:pPr>
        <w:autoSpaceDE w:val="0"/>
        <w:autoSpaceDN w:val="0"/>
        <w:adjustRightInd w:val="0"/>
        <w:jc w:val="both"/>
        <w:rPr>
          <w:sz w:val="23"/>
          <w:szCs w:val="23"/>
        </w:rPr>
      </w:pPr>
    </w:p>
    <w:p w14:paraId="46C283F5"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t xml:space="preserve">Standard </w:t>
      </w:r>
      <w:r w:rsidRPr="00AB2D01">
        <w:rPr>
          <w:b/>
          <w:bCs/>
          <w:i/>
          <w:iCs/>
          <w:sz w:val="24"/>
          <w:szCs w:val="24"/>
          <w:u w:val="single"/>
        </w:rPr>
        <w:t xml:space="preserve">5: </w:t>
      </w:r>
      <w:r w:rsidRPr="00AB2D01">
        <w:rPr>
          <w:sz w:val="23"/>
          <w:szCs w:val="23"/>
          <w:u w:val="single"/>
        </w:rPr>
        <w:t>Alcohol, Drug and Tobacco Use or Possession</w:t>
      </w:r>
    </w:p>
    <w:p w14:paraId="2F4D19D5"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should refrain from the use of alcohol and</w:t>
      </w:r>
      <w:r>
        <w:rPr>
          <w:b/>
          <w:bCs/>
          <w:i/>
          <w:iCs/>
          <w:sz w:val="23"/>
          <w:szCs w:val="23"/>
        </w:rPr>
        <w:t>/</w:t>
      </w:r>
      <w:r w:rsidRPr="00EF6973">
        <w:rPr>
          <w:b/>
          <w:bCs/>
          <w:i/>
          <w:iCs/>
          <w:sz w:val="23"/>
          <w:szCs w:val="23"/>
        </w:rPr>
        <w:t xml:space="preserve">or tobacco </w:t>
      </w:r>
      <w:proofErr w:type="gramStart"/>
      <w:r w:rsidRPr="00EF6973">
        <w:rPr>
          <w:b/>
          <w:bCs/>
          <w:i/>
          <w:iCs/>
          <w:sz w:val="23"/>
          <w:szCs w:val="23"/>
        </w:rPr>
        <w:t>during the course of</w:t>
      </w:r>
      <w:proofErr w:type="gramEnd"/>
      <w:r>
        <w:rPr>
          <w:b/>
          <w:bCs/>
          <w:i/>
          <w:iCs/>
          <w:sz w:val="23"/>
          <w:szCs w:val="23"/>
        </w:rPr>
        <w:t xml:space="preserve"> </w:t>
      </w:r>
      <w:r w:rsidRPr="00EF6973">
        <w:rPr>
          <w:b/>
          <w:bCs/>
          <w:i/>
          <w:iCs/>
          <w:sz w:val="23"/>
          <w:szCs w:val="23"/>
        </w:rPr>
        <w:t>professional practice and should never use illegal or unauthorized drugs.</w:t>
      </w:r>
    </w:p>
    <w:p w14:paraId="3BE4D353" w14:textId="77777777" w:rsidR="00C719B4" w:rsidRPr="00EF6973" w:rsidRDefault="00C719B4" w:rsidP="00C719B4">
      <w:pPr>
        <w:autoSpaceDE w:val="0"/>
        <w:autoSpaceDN w:val="0"/>
        <w:adjustRightInd w:val="0"/>
        <w:jc w:val="both"/>
        <w:rPr>
          <w:sz w:val="23"/>
          <w:szCs w:val="23"/>
        </w:rPr>
      </w:pPr>
      <w:r w:rsidRPr="00E630AC">
        <w:rPr>
          <w:b/>
          <w:sz w:val="23"/>
          <w:szCs w:val="23"/>
          <w:highlight w:val="green"/>
          <w:u w:val="single"/>
        </w:rPr>
        <w:t>Ethical conduct includes</w:t>
      </w:r>
      <w:r w:rsidRPr="00EF6973">
        <w:rPr>
          <w:sz w:val="23"/>
          <w:szCs w:val="23"/>
        </w:rPr>
        <w:t>, but is not limited to, the following:</w:t>
      </w:r>
    </w:p>
    <w:p w14:paraId="548BF3EA" w14:textId="77777777" w:rsidR="00C719B4" w:rsidRDefault="00C719B4" w:rsidP="009957E0">
      <w:pPr>
        <w:pStyle w:val="ListParagraph"/>
        <w:numPr>
          <w:ilvl w:val="0"/>
          <w:numId w:val="20"/>
        </w:numPr>
        <w:autoSpaceDE w:val="0"/>
        <w:autoSpaceDN w:val="0"/>
        <w:adjustRightInd w:val="0"/>
        <w:jc w:val="both"/>
        <w:rPr>
          <w:sz w:val="23"/>
          <w:szCs w:val="23"/>
        </w:rPr>
      </w:pPr>
      <w:r w:rsidRPr="00E630AC">
        <w:rPr>
          <w:sz w:val="23"/>
          <w:szCs w:val="23"/>
        </w:rPr>
        <w:t xml:space="preserve">Factually representing the dangers of alcohol, tobacco and illegal drug use and abuse to students </w:t>
      </w:r>
      <w:proofErr w:type="gramStart"/>
      <w:r w:rsidRPr="00E630AC">
        <w:rPr>
          <w:sz w:val="23"/>
          <w:szCs w:val="23"/>
        </w:rPr>
        <w:t>during the course of</w:t>
      </w:r>
      <w:proofErr w:type="gramEnd"/>
      <w:r w:rsidRPr="00E630AC">
        <w:rPr>
          <w:sz w:val="23"/>
          <w:szCs w:val="23"/>
        </w:rPr>
        <w:t xml:space="preserve"> professional practice.</w:t>
      </w:r>
    </w:p>
    <w:p w14:paraId="18192CE8" w14:textId="77777777" w:rsidR="00C719B4" w:rsidRPr="00E630AC" w:rsidRDefault="00C719B4" w:rsidP="00C719B4">
      <w:pPr>
        <w:pStyle w:val="ListParagraph"/>
        <w:autoSpaceDE w:val="0"/>
        <w:autoSpaceDN w:val="0"/>
        <w:adjustRightInd w:val="0"/>
        <w:jc w:val="both"/>
        <w:rPr>
          <w:sz w:val="23"/>
          <w:szCs w:val="23"/>
        </w:rPr>
      </w:pPr>
    </w:p>
    <w:p w14:paraId="18DC6C0B" w14:textId="77777777" w:rsidR="00C719B4" w:rsidRPr="00EF6973" w:rsidRDefault="00C719B4" w:rsidP="00C719B4">
      <w:pPr>
        <w:autoSpaceDE w:val="0"/>
        <w:autoSpaceDN w:val="0"/>
        <w:adjustRightInd w:val="0"/>
        <w:jc w:val="both"/>
        <w:rPr>
          <w:sz w:val="23"/>
          <w:szCs w:val="23"/>
        </w:rPr>
      </w:pPr>
      <w:r w:rsidRPr="00E630AC">
        <w:rPr>
          <w:b/>
          <w:sz w:val="23"/>
          <w:szCs w:val="23"/>
          <w:highlight w:val="red"/>
          <w:u w:val="single"/>
        </w:rPr>
        <w:t>Unethical conduct includes</w:t>
      </w:r>
      <w:r w:rsidRPr="00EF6973">
        <w:rPr>
          <w:sz w:val="23"/>
          <w:szCs w:val="23"/>
        </w:rPr>
        <w:t>, but is not limited to, the following:</w:t>
      </w:r>
    </w:p>
    <w:p w14:paraId="5B299878" w14:textId="77777777" w:rsidR="00C719B4" w:rsidRPr="00AB2D01" w:rsidRDefault="00C719B4" w:rsidP="009957E0">
      <w:pPr>
        <w:pStyle w:val="ListParagraph"/>
        <w:numPr>
          <w:ilvl w:val="0"/>
          <w:numId w:val="21"/>
        </w:numPr>
        <w:autoSpaceDE w:val="0"/>
        <w:autoSpaceDN w:val="0"/>
        <w:adjustRightInd w:val="0"/>
        <w:jc w:val="both"/>
        <w:rPr>
          <w:sz w:val="23"/>
          <w:szCs w:val="23"/>
        </w:rPr>
      </w:pPr>
      <w:r w:rsidRPr="00AB2D01">
        <w:rPr>
          <w:sz w:val="23"/>
          <w:szCs w:val="23"/>
        </w:rPr>
        <w:t>Being under the influence of, possessing, using, or consuming illegal or unauthorized drugs.</w:t>
      </w:r>
    </w:p>
    <w:p w14:paraId="65CB0F74" w14:textId="77777777" w:rsidR="00C719B4" w:rsidRDefault="00C719B4" w:rsidP="009957E0">
      <w:pPr>
        <w:pStyle w:val="ListParagraph"/>
        <w:numPr>
          <w:ilvl w:val="0"/>
          <w:numId w:val="21"/>
        </w:numPr>
        <w:autoSpaceDE w:val="0"/>
        <w:autoSpaceDN w:val="0"/>
        <w:adjustRightInd w:val="0"/>
        <w:jc w:val="both"/>
        <w:rPr>
          <w:sz w:val="23"/>
          <w:szCs w:val="23"/>
        </w:rPr>
      </w:pPr>
      <w:r w:rsidRPr="00AB2D01">
        <w:rPr>
          <w:sz w:val="23"/>
          <w:szCs w:val="23"/>
        </w:rPr>
        <w:t xml:space="preserve">Being on school premises or at a school-related activity involving students while documented as being under the influence of, possessing, or consuming alcoholic beverages or using tobacco. </w:t>
      </w:r>
    </w:p>
    <w:p w14:paraId="3A1CC981" w14:textId="77777777" w:rsidR="00C719B4" w:rsidRDefault="00C719B4" w:rsidP="00C719B4">
      <w:pPr>
        <w:autoSpaceDE w:val="0"/>
        <w:autoSpaceDN w:val="0"/>
        <w:adjustRightInd w:val="0"/>
        <w:jc w:val="both"/>
        <w:rPr>
          <w:sz w:val="23"/>
          <w:szCs w:val="23"/>
        </w:rPr>
      </w:pPr>
      <w:r w:rsidRPr="00AB2D01">
        <w:rPr>
          <w:b/>
          <w:sz w:val="23"/>
          <w:szCs w:val="23"/>
        </w:rPr>
        <w:t>A school-related activity includes</w:t>
      </w:r>
      <w:r w:rsidRPr="00EF6973">
        <w:rPr>
          <w:sz w:val="23"/>
          <w:szCs w:val="23"/>
        </w:rPr>
        <w:t>, but is not limited to,</w:t>
      </w:r>
      <w:r>
        <w:rPr>
          <w:sz w:val="23"/>
          <w:szCs w:val="23"/>
        </w:rPr>
        <w:t xml:space="preserve"> </w:t>
      </w:r>
      <w:r w:rsidRPr="00EF6973">
        <w:rPr>
          <w:sz w:val="23"/>
          <w:szCs w:val="23"/>
        </w:rPr>
        <w:t>any activity that is sponsored by a school or a school system or any activity</w:t>
      </w:r>
      <w:r>
        <w:rPr>
          <w:sz w:val="23"/>
          <w:szCs w:val="23"/>
        </w:rPr>
        <w:t xml:space="preserve"> </w:t>
      </w:r>
      <w:r w:rsidRPr="00EF6973">
        <w:rPr>
          <w:sz w:val="23"/>
          <w:szCs w:val="23"/>
        </w:rPr>
        <w:t>designed to enhance the school curriculum such as club trips, etc., where students</w:t>
      </w:r>
      <w:r>
        <w:rPr>
          <w:sz w:val="23"/>
          <w:szCs w:val="23"/>
        </w:rPr>
        <w:t xml:space="preserve"> </w:t>
      </w:r>
      <w:r w:rsidRPr="00EF6973">
        <w:rPr>
          <w:sz w:val="23"/>
          <w:szCs w:val="23"/>
        </w:rPr>
        <w:t>are involved.</w:t>
      </w:r>
    </w:p>
    <w:p w14:paraId="7D6B3712" w14:textId="77777777" w:rsidR="00C719B4" w:rsidRDefault="00C719B4" w:rsidP="00C719B4">
      <w:pPr>
        <w:autoSpaceDE w:val="0"/>
        <w:autoSpaceDN w:val="0"/>
        <w:adjustRightInd w:val="0"/>
        <w:jc w:val="both"/>
        <w:rPr>
          <w:b/>
          <w:bCs/>
          <w:i/>
          <w:iCs/>
          <w:sz w:val="23"/>
          <w:szCs w:val="23"/>
        </w:rPr>
      </w:pPr>
    </w:p>
    <w:p w14:paraId="152CAC3F" w14:textId="77777777" w:rsidR="00C719B4" w:rsidRDefault="00C719B4" w:rsidP="00C719B4">
      <w:pPr>
        <w:autoSpaceDE w:val="0"/>
        <w:autoSpaceDN w:val="0"/>
        <w:adjustRightInd w:val="0"/>
        <w:jc w:val="both"/>
        <w:rPr>
          <w:b/>
          <w:bCs/>
          <w:i/>
          <w:iCs/>
          <w:sz w:val="23"/>
          <w:szCs w:val="23"/>
        </w:rPr>
      </w:pPr>
    </w:p>
    <w:p w14:paraId="6DD8A65B" w14:textId="77777777" w:rsidR="00C719B4" w:rsidRPr="00AB2D01" w:rsidRDefault="00C719B4" w:rsidP="00C719B4">
      <w:pPr>
        <w:autoSpaceDE w:val="0"/>
        <w:autoSpaceDN w:val="0"/>
        <w:adjustRightInd w:val="0"/>
        <w:jc w:val="both"/>
        <w:rPr>
          <w:i/>
          <w:sz w:val="23"/>
          <w:szCs w:val="23"/>
          <w:u w:val="single"/>
        </w:rPr>
      </w:pPr>
      <w:r w:rsidRPr="00AB2D01">
        <w:rPr>
          <w:b/>
          <w:bCs/>
          <w:i/>
          <w:iCs/>
          <w:sz w:val="23"/>
          <w:szCs w:val="23"/>
          <w:u w:val="single"/>
        </w:rPr>
        <w:t xml:space="preserve">Standard 6: </w:t>
      </w:r>
      <w:r w:rsidRPr="00AB2D01">
        <w:rPr>
          <w:i/>
          <w:sz w:val="23"/>
          <w:szCs w:val="23"/>
          <w:u w:val="single"/>
        </w:rPr>
        <w:t>Public Funds and Property</w:t>
      </w:r>
    </w:p>
    <w:p w14:paraId="2B72D71D"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entrusted with public funds and</w:t>
      </w:r>
      <w:r>
        <w:rPr>
          <w:b/>
          <w:bCs/>
          <w:i/>
          <w:iCs/>
          <w:sz w:val="23"/>
          <w:szCs w:val="23"/>
        </w:rPr>
        <w:t xml:space="preserve"> </w:t>
      </w:r>
      <w:r w:rsidRPr="00EF6973">
        <w:rPr>
          <w:b/>
          <w:bCs/>
          <w:i/>
          <w:iCs/>
          <w:sz w:val="23"/>
          <w:szCs w:val="23"/>
        </w:rPr>
        <w:t>property should honor that trust with a high</w:t>
      </w:r>
      <w:r>
        <w:rPr>
          <w:b/>
          <w:bCs/>
          <w:i/>
          <w:iCs/>
          <w:sz w:val="23"/>
          <w:szCs w:val="23"/>
        </w:rPr>
        <w:t xml:space="preserve"> </w:t>
      </w:r>
      <w:r w:rsidRPr="00EF6973">
        <w:rPr>
          <w:b/>
          <w:bCs/>
          <w:i/>
          <w:iCs/>
          <w:sz w:val="23"/>
          <w:szCs w:val="23"/>
        </w:rPr>
        <w:t>level of honesty, accuracy, and responsibility.</w:t>
      </w:r>
    </w:p>
    <w:p w14:paraId="6FB3364B" w14:textId="77777777" w:rsidR="00C719B4" w:rsidRPr="00EF6973" w:rsidRDefault="00C719B4" w:rsidP="00C719B4">
      <w:pPr>
        <w:autoSpaceDE w:val="0"/>
        <w:autoSpaceDN w:val="0"/>
        <w:adjustRightInd w:val="0"/>
        <w:jc w:val="both"/>
        <w:rPr>
          <w:sz w:val="23"/>
          <w:szCs w:val="23"/>
        </w:rPr>
      </w:pPr>
      <w:r w:rsidRPr="00AB2D01">
        <w:rPr>
          <w:b/>
          <w:sz w:val="23"/>
          <w:szCs w:val="23"/>
          <w:highlight w:val="green"/>
          <w:u w:val="single"/>
        </w:rPr>
        <w:t>Ethical conduct includes</w:t>
      </w:r>
      <w:r w:rsidRPr="00EF6973">
        <w:rPr>
          <w:sz w:val="23"/>
          <w:szCs w:val="23"/>
        </w:rPr>
        <w:t>, but is not limited to, the following:</w:t>
      </w:r>
    </w:p>
    <w:p w14:paraId="4936D561" w14:textId="77777777" w:rsidR="00C719B4" w:rsidRPr="00AB2D01" w:rsidRDefault="00C719B4" w:rsidP="009957E0">
      <w:pPr>
        <w:pStyle w:val="ListParagraph"/>
        <w:numPr>
          <w:ilvl w:val="0"/>
          <w:numId w:val="22"/>
        </w:numPr>
        <w:autoSpaceDE w:val="0"/>
        <w:autoSpaceDN w:val="0"/>
        <w:adjustRightInd w:val="0"/>
        <w:jc w:val="both"/>
        <w:rPr>
          <w:sz w:val="23"/>
          <w:szCs w:val="23"/>
        </w:rPr>
      </w:pPr>
      <w:r w:rsidRPr="00AB2D01">
        <w:rPr>
          <w:sz w:val="23"/>
          <w:szCs w:val="23"/>
        </w:rPr>
        <w:t>Maximizing the positive effect of school funds through judicious use of said funds.</w:t>
      </w:r>
    </w:p>
    <w:p w14:paraId="57A4C713" w14:textId="77777777" w:rsidR="00C719B4" w:rsidRDefault="00C719B4" w:rsidP="009957E0">
      <w:pPr>
        <w:pStyle w:val="ListParagraph"/>
        <w:numPr>
          <w:ilvl w:val="0"/>
          <w:numId w:val="22"/>
        </w:numPr>
        <w:autoSpaceDE w:val="0"/>
        <w:autoSpaceDN w:val="0"/>
        <w:adjustRightInd w:val="0"/>
        <w:jc w:val="both"/>
        <w:rPr>
          <w:sz w:val="23"/>
          <w:szCs w:val="23"/>
        </w:rPr>
      </w:pPr>
      <w:r w:rsidRPr="00AB2D01">
        <w:rPr>
          <w:sz w:val="23"/>
          <w:szCs w:val="23"/>
        </w:rPr>
        <w:t>Modeling for students and colleagues the responsible use of public property.</w:t>
      </w:r>
    </w:p>
    <w:p w14:paraId="6775FFC3" w14:textId="77777777" w:rsidR="00C719B4" w:rsidRPr="00EF6973" w:rsidRDefault="00C719B4" w:rsidP="00C719B4">
      <w:pPr>
        <w:autoSpaceDE w:val="0"/>
        <w:autoSpaceDN w:val="0"/>
        <w:adjustRightInd w:val="0"/>
        <w:jc w:val="both"/>
        <w:rPr>
          <w:sz w:val="23"/>
          <w:szCs w:val="23"/>
        </w:rPr>
      </w:pPr>
      <w:r w:rsidRPr="00AB2D01">
        <w:rPr>
          <w:b/>
          <w:sz w:val="23"/>
          <w:szCs w:val="23"/>
          <w:highlight w:val="red"/>
          <w:u w:val="single"/>
        </w:rPr>
        <w:t>Unethical conduct includes</w:t>
      </w:r>
      <w:r w:rsidRPr="00EF6973">
        <w:rPr>
          <w:sz w:val="23"/>
          <w:szCs w:val="23"/>
        </w:rPr>
        <w:t>, but is not limited to, the following:</w:t>
      </w:r>
    </w:p>
    <w:p w14:paraId="34E1D034" w14:textId="77777777" w:rsidR="00C719B4" w:rsidRPr="00AB2D01" w:rsidRDefault="00C719B4" w:rsidP="009957E0">
      <w:pPr>
        <w:pStyle w:val="ListParagraph"/>
        <w:numPr>
          <w:ilvl w:val="0"/>
          <w:numId w:val="23"/>
        </w:numPr>
        <w:autoSpaceDE w:val="0"/>
        <w:autoSpaceDN w:val="0"/>
        <w:adjustRightInd w:val="0"/>
        <w:jc w:val="both"/>
        <w:rPr>
          <w:sz w:val="23"/>
          <w:szCs w:val="23"/>
        </w:rPr>
      </w:pPr>
      <w:r w:rsidRPr="00AB2D01">
        <w:rPr>
          <w:sz w:val="23"/>
          <w:szCs w:val="23"/>
        </w:rPr>
        <w:t>Misusing public or school-related funds.</w:t>
      </w:r>
    </w:p>
    <w:p w14:paraId="55FD381A" w14:textId="77777777" w:rsidR="00C719B4" w:rsidRPr="00AB2D01" w:rsidRDefault="00C719B4" w:rsidP="009957E0">
      <w:pPr>
        <w:pStyle w:val="ListParagraph"/>
        <w:numPr>
          <w:ilvl w:val="0"/>
          <w:numId w:val="23"/>
        </w:numPr>
        <w:autoSpaceDE w:val="0"/>
        <w:autoSpaceDN w:val="0"/>
        <w:adjustRightInd w:val="0"/>
        <w:jc w:val="both"/>
        <w:rPr>
          <w:sz w:val="23"/>
          <w:szCs w:val="23"/>
        </w:rPr>
      </w:pPr>
      <w:r w:rsidRPr="00AB2D01">
        <w:rPr>
          <w:sz w:val="23"/>
          <w:szCs w:val="23"/>
        </w:rPr>
        <w:t>Failing to account for funds collected from students or parents.</w:t>
      </w:r>
    </w:p>
    <w:p w14:paraId="6E5E15C9" w14:textId="77777777" w:rsidR="00C719B4" w:rsidRPr="00AB2D01" w:rsidRDefault="00C719B4" w:rsidP="009957E0">
      <w:pPr>
        <w:pStyle w:val="ListParagraph"/>
        <w:numPr>
          <w:ilvl w:val="0"/>
          <w:numId w:val="23"/>
        </w:numPr>
        <w:autoSpaceDE w:val="0"/>
        <w:autoSpaceDN w:val="0"/>
        <w:adjustRightInd w:val="0"/>
        <w:jc w:val="both"/>
        <w:rPr>
          <w:sz w:val="23"/>
          <w:szCs w:val="23"/>
        </w:rPr>
      </w:pPr>
      <w:r w:rsidRPr="00AB2D01">
        <w:rPr>
          <w:sz w:val="23"/>
          <w:szCs w:val="23"/>
        </w:rPr>
        <w:t>Submitting fraudulent requests for reimbursement of expenses or for pay.</w:t>
      </w:r>
    </w:p>
    <w:p w14:paraId="2A769FC8" w14:textId="77777777" w:rsidR="00C719B4" w:rsidRPr="00AB2D01" w:rsidRDefault="00C719B4" w:rsidP="009957E0">
      <w:pPr>
        <w:pStyle w:val="ListParagraph"/>
        <w:numPr>
          <w:ilvl w:val="0"/>
          <w:numId w:val="23"/>
        </w:numPr>
        <w:autoSpaceDE w:val="0"/>
        <w:autoSpaceDN w:val="0"/>
        <w:adjustRightInd w:val="0"/>
        <w:jc w:val="both"/>
        <w:rPr>
          <w:sz w:val="23"/>
          <w:szCs w:val="23"/>
        </w:rPr>
      </w:pPr>
      <w:r w:rsidRPr="00AB2D01">
        <w:rPr>
          <w:sz w:val="23"/>
          <w:szCs w:val="23"/>
        </w:rPr>
        <w:t>Co-mingling public or school-related funds with personal funds or checking accounts.</w:t>
      </w:r>
    </w:p>
    <w:p w14:paraId="23DC7487" w14:textId="77777777" w:rsidR="00C719B4" w:rsidRPr="00AB2D01" w:rsidRDefault="00C719B4" w:rsidP="009957E0">
      <w:pPr>
        <w:pStyle w:val="ListParagraph"/>
        <w:numPr>
          <w:ilvl w:val="0"/>
          <w:numId w:val="23"/>
        </w:numPr>
        <w:autoSpaceDE w:val="0"/>
        <w:autoSpaceDN w:val="0"/>
        <w:adjustRightInd w:val="0"/>
        <w:jc w:val="both"/>
        <w:rPr>
          <w:sz w:val="23"/>
          <w:szCs w:val="23"/>
        </w:rPr>
      </w:pPr>
      <w:r w:rsidRPr="00AB2D01">
        <w:rPr>
          <w:sz w:val="23"/>
          <w:szCs w:val="23"/>
        </w:rPr>
        <w:t>Using school property without the approval of the local board of education/governing body.</w:t>
      </w:r>
    </w:p>
    <w:p w14:paraId="5B6F33B6" w14:textId="77777777" w:rsidR="00C719B4" w:rsidRPr="00EF6973" w:rsidRDefault="00C719B4" w:rsidP="00C719B4">
      <w:pPr>
        <w:autoSpaceDE w:val="0"/>
        <w:autoSpaceDN w:val="0"/>
        <w:adjustRightInd w:val="0"/>
        <w:jc w:val="both"/>
        <w:rPr>
          <w:sz w:val="23"/>
          <w:szCs w:val="23"/>
        </w:rPr>
      </w:pPr>
    </w:p>
    <w:p w14:paraId="541FB0B2"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lastRenderedPageBreak/>
        <w:t xml:space="preserve">Standard </w:t>
      </w:r>
      <w:r w:rsidRPr="00AB2D01">
        <w:rPr>
          <w:b/>
          <w:bCs/>
          <w:i/>
          <w:iCs/>
          <w:sz w:val="24"/>
          <w:szCs w:val="24"/>
          <w:u w:val="single"/>
        </w:rPr>
        <w:t>7</w:t>
      </w:r>
      <w:r w:rsidRPr="00AB2D01">
        <w:rPr>
          <w:bCs/>
          <w:i/>
          <w:iCs/>
          <w:sz w:val="24"/>
          <w:szCs w:val="24"/>
          <w:u w:val="single"/>
        </w:rPr>
        <w:t xml:space="preserve">: </w:t>
      </w:r>
      <w:r w:rsidRPr="00AB2D01">
        <w:rPr>
          <w:sz w:val="23"/>
          <w:szCs w:val="23"/>
          <w:u w:val="single"/>
        </w:rPr>
        <w:t>Remunerative Conduct</w:t>
      </w:r>
    </w:p>
    <w:p w14:paraId="5ECA85DD"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should maintain integrity with students, colleagues, parents, patrons, or</w:t>
      </w:r>
      <w:r>
        <w:rPr>
          <w:b/>
          <w:bCs/>
          <w:i/>
          <w:iCs/>
          <w:sz w:val="23"/>
          <w:szCs w:val="23"/>
        </w:rPr>
        <w:t xml:space="preserve"> </w:t>
      </w:r>
      <w:r w:rsidRPr="00EF6973">
        <w:rPr>
          <w:b/>
          <w:bCs/>
          <w:i/>
          <w:iCs/>
          <w:sz w:val="23"/>
          <w:szCs w:val="23"/>
        </w:rPr>
        <w:t>businesses when accepting gifts, gratuities, favors, and additional compensation.</w:t>
      </w:r>
    </w:p>
    <w:p w14:paraId="1A7E4A07" w14:textId="77777777" w:rsidR="00C719B4" w:rsidRPr="00EF6973" w:rsidRDefault="00C719B4" w:rsidP="00C719B4">
      <w:pPr>
        <w:autoSpaceDE w:val="0"/>
        <w:autoSpaceDN w:val="0"/>
        <w:adjustRightInd w:val="0"/>
        <w:jc w:val="both"/>
        <w:rPr>
          <w:sz w:val="23"/>
          <w:szCs w:val="23"/>
        </w:rPr>
      </w:pPr>
      <w:r w:rsidRPr="00AB2D01">
        <w:rPr>
          <w:b/>
          <w:sz w:val="23"/>
          <w:szCs w:val="23"/>
          <w:highlight w:val="green"/>
          <w:u w:val="single"/>
        </w:rPr>
        <w:t>Ethical conduct includes</w:t>
      </w:r>
      <w:r w:rsidRPr="00EF6973">
        <w:rPr>
          <w:sz w:val="23"/>
          <w:szCs w:val="23"/>
        </w:rPr>
        <w:t>, but is not limited to, the following:</w:t>
      </w:r>
    </w:p>
    <w:p w14:paraId="79EAA0BE" w14:textId="77777777" w:rsidR="00C719B4" w:rsidRPr="00AB2D01" w:rsidRDefault="00C719B4" w:rsidP="009957E0">
      <w:pPr>
        <w:pStyle w:val="ListParagraph"/>
        <w:numPr>
          <w:ilvl w:val="0"/>
          <w:numId w:val="24"/>
        </w:numPr>
        <w:autoSpaceDE w:val="0"/>
        <w:autoSpaceDN w:val="0"/>
        <w:adjustRightInd w:val="0"/>
        <w:jc w:val="both"/>
        <w:rPr>
          <w:sz w:val="23"/>
          <w:szCs w:val="23"/>
        </w:rPr>
      </w:pPr>
      <w:proofErr w:type="gramStart"/>
      <w:r w:rsidRPr="00AB2D01">
        <w:rPr>
          <w:sz w:val="23"/>
          <w:szCs w:val="23"/>
        </w:rPr>
        <w:t>Insuring</w:t>
      </w:r>
      <w:proofErr w:type="gramEnd"/>
      <w:r w:rsidRPr="00AB2D01">
        <w:rPr>
          <w:sz w:val="23"/>
          <w:szCs w:val="23"/>
        </w:rPr>
        <w:t xml:space="preserve"> that institutional privileges are not used for personal gain.</w:t>
      </w:r>
    </w:p>
    <w:p w14:paraId="39258DB0" w14:textId="77777777" w:rsidR="00C719B4" w:rsidRPr="00AB2D01" w:rsidRDefault="00C719B4" w:rsidP="009957E0">
      <w:pPr>
        <w:pStyle w:val="ListParagraph"/>
        <w:numPr>
          <w:ilvl w:val="0"/>
          <w:numId w:val="24"/>
        </w:numPr>
        <w:autoSpaceDE w:val="0"/>
        <w:autoSpaceDN w:val="0"/>
        <w:adjustRightInd w:val="0"/>
        <w:jc w:val="both"/>
        <w:rPr>
          <w:sz w:val="23"/>
          <w:szCs w:val="23"/>
        </w:rPr>
      </w:pPr>
      <w:proofErr w:type="gramStart"/>
      <w:r w:rsidRPr="00AB2D01">
        <w:rPr>
          <w:sz w:val="23"/>
          <w:szCs w:val="23"/>
        </w:rPr>
        <w:t>Insuring</w:t>
      </w:r>
      <w:proofErr w:type="gramEnd"/>
      <w:r w:rsidRPr="00AB2D01">
        <w:rPr>
          <w:sz w:val="23"/>
          <w:szCs w:val="23"/>
        </w:rPr>
        <w:t xml:space="preserve"> that school policies or procedures are not impacted by gifts or gratuities from any person or organization.</w:t>
      </w:r>
    </w:p>
    <w:p w14:paraId="70B96BBB" w14:textId="77777777" w:rsidR="00C719B4" w:rsidRPr="00EF6973" w:rsidRDefault="00C719B4" w:rsidP="00C719B4">
      <w:pPr>
        <w:autoSpaceDE w:val="0"/>
        <w:autoSpaceDN w:val="0"/>
        <w:adjustRightInd w:val="0"/>
        <w:jc w:val="both"/>
        <w:rPr>
          <w:sz w:val="23"/>
          <w:szCs w:val="23"/>
        </w:rPr>
      </w:pPr>
    </w:p>
    <w:p w14:paraId="1466DA20" w14:textId="77777777" w:rsidR="00C719B4" w:rsidRPr="00EF6973" w:rsidRDefault="00C719B4" w:rsidP="00C719B4">
      <w:pPr>
        <w:autoSpaceDE w:val="0"/>
        <w:autoSpaceDN w:val="0"/>
        <w:adjustRightInd w:val="0"/>
        <w:jc w:val="both"/>
        <w:rPr>
          <w:sz w:val="23"/>
          <w:szCs w:val="23"/>
        </w:rPr>
      </w:pPr>
      <w:r w:rsidRPr="00AB2D01">
        <w:rPr>
          <w:b/>
          <w:sz w:val="23"/>
          <w:szCs w:val="23"/>
          <w:highlight w:val="red"/>
          <w:u w:val="single"/>
        </w:rPr>
        <w:t>Unethical conduct includes</w:t>
      </w:r>
      <w:r w:rsidRPr="00EF6973">
        <w:rPr>
          <w:sz w:val="23"/>
          <w:szCs w:val="23"/>
        </w:rPr>
        <w:t>, but is not limited to, the following:</w:t>
      </w:r>
    </w:p>
    <w:p w14:paraId="48CAB466" w14:textId="77777777" w:rsidR="00C719B4" w:rsidRPr="00AB2D01" w:rsidRDefault="00C719B4" w:rsidP="009957E0">
      <w:pPr>
        <w:pStyle w:val="ListParagraph"/>
        <w:numPr>
          <w:ilvl w:val="0"/>
          <w:numId w:val="25"/>
        </w:numPr>
        <w:autoSpaceDE w:val="0"/>
        <w:autoSpaceDN w:val="0"/>
        <w:adjustRightInd w:val="0"/>
        <w:jc w:val="both"/>
        <w:rPr>
          <w:sz w:val="23"/>
          <w:szCs w:val="23"/>
        </w:rPr>
      </w:pPr>
      <w:r w:rsidRPr="00AB2D01">
        <w:rPr>
          <w:sz w:val="23"/>
          <w:szCs w:val="23"/>
        </w:rPr>
        <w:t>Soliciting students or parents of students to purchase equipment, supplies, or services from the educator or to participate in activities that financially benefit the educator unless approved by the local governing body.</w:t>
      </w:r>
    </w:p>
    <w:p w14:paraId="23777E6E" w14:textId="77777777" w:rsidR="00C719B4" w:rsidRPr="00AB2D01" w:rsidRDefault="00C719B4" w:rsidP="009957E0">
      <w:pPr>
        <w:pStyle w:val="ListParagraph"/>
        <w:numPr>
          <w:ilvl w:val="0"/>
          <w:numId w:val="25"/>
        </w:numPr>
        <w:autoSpaceDE w:val="0"/>
        <w:autoSpaceDN w:val="0"/>
        <w:adjustRightInd w:val="0"/>
        <w:jc w:val="both"/>
        <w:rPr>
          <w:sz w:val="23"/>
          <w:szCs w:val="23"/>
        </w:rPr>
      </w:pPr>
      <w:r w:rsidRPr="00AB2D01">
        <w:rPr>
          <w:sz w:val="23"/>
          <w:szCs w:val="23"/>
        </w:rPr>
        <w:t>Accepting gifts from vendors or potential vendors for personal use or gain where there appears to be a conflict of interest.</w:t>
      </w:r>
    </w:p>
    <w:p w14:paraId="3A39FF7A" w14:textId="77777777" w:rsidR="00C719B4" w:rsidRPr="00AB2D01" w:rsidRDefault="00C719B4" w:rsidP="009957E0">
      <w:pPr>
        <w:pStyle w:val="ListParagraph"/>
        <w:numPr>
          <w:ilvl w:val="0"/>
          <w:numId w:val="25"/>
        </w:numPr>
        <w:autoSpaceDE w:val="0"/>
        <w:autoSpaceDN w:val="0"/>
        <w:adjustRightInd w:val="0"/>
        <w:jc w:val="both"/>
        <w:rPr>
          <w:sz w:val="23"/>
          <w:szCs w:val="23"/>
        </w:rPr>
      </w:pPr>
      <w:r w:rsidRPr="00AB2D01">
        <w:rPr>
          <w:sz w:val="23"/>
          <w:szCs w:val="23"/>
        </w:rPr>
        <w:t>Tutoring students assigned to the educator for remuneration unless approved by the local board of education.</w:t>
      </w:r>
    </w:p>
    <w:p w14:paraId="5E0ACA07" w14:textId="77777777" w:rsidR="00C719B4" w:rsidRPr="00EF6973" w:rsidRDefault="00C719B4" w:rsidP="00C719B4">
      <w:pPr>
        <w:autoSpaceDE w:val="0"/>
        <w:autoSpaceDN w:val="0"/>
        <w:adjustRightInd w:val="0"/>
        <w:jc w:val="both"/>
        <w:rPr>
          <w:sz w:val="23"/>
          <w:szCs w:val="23"/>
        </w:rPr>
      </w:pPr>
    </w:p>
    <w:p w14:paraId="5EF55F29" w14:textId="77777777" w:rsidR="00C719B4" w:rsidRPr="00AB2D01" w:rsidRDefault="00C719B4" w:rsidP="00C719B4">
      <w:pPr>
        <w:autoSpaceDE w:val="0"/>
        <w:autoSpaceDN w:val="0"/>
        <w:adjustRightInd w:val="0"/>
        <w:jc w:val="both"/>
        <w:rPr>
          <w:sz w:val="23"/>
          <w:szCs w:val="23"/>
          <w:u w:val="single"/>
        </w:rPr>
      </w:pPr>
      <w:r w:rsidRPr="00AB2D01">
        <w:rPr>
          <w:b/>
          <w:bCs/>
          <w:i/>
          <w:iCs/>
          <w:sz w:val="23"/>
          <w:szCs w:val="23"/>
          <w:u w:val="single"/>
        </w:rPr>
        <w:t xml:space="preserve">Standard </w:t>
      </w:r>
      <w:r w:rsidRPr="00AB2D01">
        <w:rPr>
          <w:b/>
          <w:i/>
          <w:sz w:val="23"/>
          <w:szCs w:val="23"/>
          <w:u w:val="single"/>
        </w:rPr>
        <w:t>8:</w:t>
      </w:r>
      <w:r w:rsidRPr="00AB2D01">
        <w:rPr>
          <w:sz w:val="23"/>
          <w:szCs w:val="23"/>
          <w:u w:val="single"/>
        </w:rPr>
        <w:t xml:space="preserve"> Maintenance of Confidentiality</w:t>
      </w:r>
    </w:p>
    <w:p w14:paraId="065081F6"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An educator should comply with state and federal laws and local school board</w:t>
      </w:r>
      <w:r>
        <w:rPr>
          <w:b/>
          <w:bCs/>
          <w:i/>
          <w:iCs/>
          <w:sz w:val="23"/>
          <w:szCs w:val="23"/>
        </w:rPr>
        <w:t xml:space="preserve"> </w:t>
      </w:r>
      <w:r w:rsidRPr="00EF6973">
        <w:rPr>
          <w:b/>
          <w:bCs/>
          <w:i/>
          <w:iCs/>
          <w:sz w:val="23"/>
          <w:szCs w:val="23"/>
        </w:rPr>
        <w:t>policies</w:t>
      </w:r>
      <w:r>
        <w:rPr>
          <w:b/>
          <w:bCs/>
          <w:i/>
          <w:iCs/>
          <w:sz w:val="23"/>
          <w:szCs w:val="23"/>
        </w:rPr>
        <w:t xml:space="preserve"> </w:t>
      </w:r>
      <w:r w:rsidRPr="00EF6973">
        <w:rPr>
          <w:b/>
          <w:bCs/>
          <w:i/>
          <w:iCs/>
          <w:sz w:val="23"/>
          <w:szCs w:val="23"/>
        </w:rPr>
        <w:t>relating to confidentiality of student and personnel records, standardized test material,</w:t>
      </w:r>
      <w:r>
        <w:rPr>
          <w:b/>
          <w:bCs/>
          <w:i/>
          <w:iCs/>
          <w:sz w:val="23"/>
          <w:szCs w:val="23"/>
        </w:rPr>
        <w:t xml:space="preserve"> </w:t>
      </w:r>
      <w:r w:rsidRPr="00EF6973">
        <w:rPr>
          <w:b/>
          <w:bCs/>
          <w:i/>
          <w:iCs/>
          <w:sz w:val="23"/>
          <w:szCs w:val="23"/>
        </w:rPr>
        <w:t>and other information covered by confidentiality agreements.</w:t>
      </w:r>
    </w:p>
    <w:p w14:paraId="59967A94" w14:textId="77777777" w:rsidR="00C719B4" w:rsidRPr="00EF6973" w:rsidRDefault="00C719B4" w:rsidP="00C719B4">
      <w:pPr>
        <w:autoSpaceDE w:val="0"/>
        <w:autoSpaceDN w:val="0"/>
        <w:adjustRightInd w:val="0"/>
        <w:jc w:val="both"/>
        <w:rPr>
          <w:sz w:val="23"/>
          <w:szCs w:val="23"/>
        </w:rPr>
      </w:pPr>
      <w:r w:rsidRPr="00AB2D01">
        <w:rPr>
          <w:b/>
          <w:sz w:val="23"/>
          <w:szCs w:val="23"/>
          <w:highlight w:val="green"/>
          <w:u w:val="single"/>
        </w:rPr>
        <w:t>Ethical conduct includes</w:t>
      </w:r>
      <w:r w:rsidRPr="00EF6973">
        <w:rPr>
          <w:sz w:val="23"/>
          <w:szCs w:val="23"/>
        </w:rPr>
        <w:t>, but is not limited to, the following:</w:t>
      </w:r>
    </w:p>
    <w:p w14:paraId="7CE97327" w14:textId="77777777" w:rsidR="00C719B4" w:rsidRPr="00AB2D01" w:rsidRDefault="00C719B4" w:rsidP="009957E0">
      <w:pPr>
        <w:pStyle w:val="ListParagraph"/>
        <w:numPr>
          <w:ilvl w:val="0"/>
          <w:numId w:val="26"/>
        </w:numPr>
        <w:autoSpaceDE w:val="0"/>
        <w:autoSpaceDN w:val="0"/>
        <w:adjustRightInd w:val="0"/>
        <w:jc w:val="both"/>
        <w:rPr>
          <w:sz w:val="23"/>
          <w:szCs w:val="23"/>
        </w:rPr>
      </w:pPr>
      <w:r w:rsidRPr="00AB2D01">
        <w:rPr>
          <w:sz w:val="23"/>
          <w:szCs w:val="23"/>
        </w:rPr>
        <w:t>Keeping in confidence information about students that has been obtained in the course of professional service unless disclosure serves professional purposes or is required by law.</w:t>
      </w:r>
    </w:p>
    <w:p w14:paraId="22F394E2" w14:textId="77777777" w:rsidR="00C719B4" w:rsidRPr="00AB2D01" w:rsidRDefault="00C719B4" w:rsidP="009957E0">
      <w:pPr>
        <w:pStyle w:val="ListParagraph"/>
        <w:numPr>
          <w:ilvl w:val="0"/>
          <w:numId w:val="26"/>
        </w:numPr>
        <w:autoSpaceDE w:val="0"/>
        <w:autoSpaceDN w:val="0"/>
        <w:adjustRightInd w:val="0"/>
        <w:jc w:val="both"/>
        <w:rPr>
          <w:sz w:val="23"/>
          <w:szCs w:val="23"/>
        </w:rPr>
      </w:pPr>
      <w:r w:rsidRPr="00AB2D01">
        <w:rPr>
          <w:sz w:val="23"/>
          <w:szCs w:val="23"/>
        </w:rPr>
        <w:t>Maintaining diligently the security of standardized test supplies and resources.</w:t>
      </w:r>
    </w:p>
    <w:p w14:paraId="75A3635C" w14:textId="77777777" w:rsidR="00C719B4" w:rsidRPr="00EF6973" w:rsidRDefault="00C719B4" w:rsidP="00C719B4">
      <w:pPr>
        <w:autoSpaceDE w:val="0"/>
        <w:autoSpaceDN w:val="0"/>
        <w:adjustRightInd w:val="0"/>
        <w:jc w:val="both"/>
        <w:rPr>
          <w:sz w:val="23"/>
          <w:szCs w:val="23"/>
        </w:rPr>
      </w:pPr>
    </w:p>
    <w:p w14:paraId="1827C8A5" w14:textId="77777777" w:rsidR="00C719B4" w:rsidRPr="00EF6973" w:rsidRDefault="00C719B4" w:rsidP="00C719B4">
      <w:pPr>
        <w:autoSpaceDE w:val="0"/>
        <w:autoSpaceDN w:val="0"/>
        <w:adjustRightInd w:val="0"/>
        <w:jc w:val="both"/>
        <w:rPr>
          <w:sz w:val="23"/>
          <w:szCs w:val="23"/>
        </w:rPr>
      </w:pPr>
      <w:r w:rsidRPr="00AB2D01">
        <w:rPr>
          <w:b/>
          <w:sz w:val="23"/>
          <w:szCs w:val="23"/>
          <w:highlight w:val="red"/>
          <w:u w:val="single"/>
        </w:rPr>
        <w:t>Unethical conduct includes</w:t>
      </w:r>
      <w:r w:rsidRPr="00EF6973">
        <w:rPr>
          <w:sz w:val="23"/>
          <w:szCs w:val="23"/>
        </w:rPr>
        <w:t>, but is not limited to, the following:</w:t>
      </w:r>
    </w:p>
    <w:p w14:paraId="49491E1C" w14:textId="77777777" w:rsidR="00C719B4" w:rsidRPr="00AB2D01" w:rsidRDefault="00C719B4" w:rsidP="009957E0">
      <w:pPr>
        <w:pStyle w:val="ListParagraph"/>
        <w:numPr>
          <w:ilvl w:val="0"/>
          <w:numId w:val="27"/>
        </w:numPr>
        <w:autoSpaceDE w:val="0"/>
        <w:autoSpaceDN w:val="0"/>
        <w:adjustRightInd w:val="0"/>
        <w:jc w:val="both"/>
        <w:rPr>
          <w:sz w:val="23"/>
          <w:szCs w:val="23"/>
        </w:rPr>
      </w:pPr>
      <w:r w:rsidRPr="00AB2D01">
        <w:rPr>
          <w:sz w:val="23"/>
          <w:szCs w:val="23"/>
        </w:rPr>
        <w:t>Sharing confidential information concerning student academic and disciplinary records, health and medical information, family status/income, and assessment/testing results unless disclosure is required or permitted by law.</w:t>
      </w:r>
    </w:p>
    <w:p w14:paraId="1514EC8B" w14:textId="77777777" w:rsidR="00C719B4" w:rsidRPr="00AB2D01" w:rsidRDefault="00C719B4" w:rsidP="009957E0">
      <w:pPr>
        <w:pStyle w:val="ListParagraph"/>
        <w:numPr>
          <w:ilvl w:val="0"/>
          <w:numId w:val="27"/>
        </w:numPr>
        <w:autoSpaceDE w:val="0"/>
        <w:autoSpaceDN w:val="0"/>
        <w:adjustRightInd w:val="0"/>
        <w:jc w:val="both"/>
        <w:rPr>
          <w:sz w:val="23"/>
          <w:szCs w:val="23"/>
        </w:rPr>
      </w:pPr>
      <w:r w:rsidRPr="00AB2D01">
        <w:rPr>
          <w:sz w:val="23"/>
          <w:szCs w:val="23"/>
        </w:rPr>
        <w:t>Violating confidentiality agreements related to standardized testing including copying or teaching identified test items, publishing or distributing test items or answers, discussing test items, and violating local school system or state directions for the use of tests or test items.</w:t>
      </w:r>
    </w:p>
    <w:p w14:paraId="5EC35833" w14:textId="77777777" w:rsidR="00C719B4" w:rsidRPr="00AB2D01" w:rsidRDefault="00C719B4" w:rsidP="009957E0">
      <w:pPr>
        <w:pStyle w:val="ListParagraph"/>
        <w:numPr>
          <w:ilvl w:val="0"/>
          <w:numId w:val="27"/>
        </w:numPr>
        <w:autoSpaceDE w:val="0"/>
        <w:autoSpaceDN w:val="0"/>
        <w:adjustRightInd w:val="0"/>
        <w:jc w:val="both"/>
        <w:rPr>
          <w:sz w:val="23"/>
          <w:szCs w:val="23"/>
        </w:rPr>
      </w:pPr>
      <w:r w:rsidRPr="00AB2D01">
        <w:rPr>
          <w:sz w:val="23"/>
          <w:szCs w:val="23"/>
        </w:rPr>
        <w:t>Violating other confidentiality agreements required by state or local policy.</w:t>
      </w:r>
    </w:p>
    <w:p w14:paraId="071B9637" w14:textId="77777777" w:rsidR="00C719B4" w:rsidRDefault="00C719B4" w:rsidP="00C719B4">
      <w:pPr>
        <w:autoSpaceDE w:val="0"/>
        <w:autoSpaceDN w:val="0"/>
        <w:adjustRightInd w:val="0"/>
        <w:jc w:val="both"/>
        <w:rPr>
          <w:sz w:val="23"/>
          <w:szCs w:val="23"/>
        </w:rPr>
      </w:pPr>
    </w:p>
    <w:p w14:paraId="485E6EDB" w14:textId="77777777" w:rsidR="00C719B4" w:rsidRDefault="00C719B4" w:rsidP="00C719B4">
      <w:pPr>
        <w:autoSpaceDE w:val="0"/>
        <w:autoSpaceDN w:val="0"/>
        <w:adjustRightInd w:val="0"/>
        <w:jc w:val="both"/>
        <w:rPr>
          <w:sz w:val="23"/>
          <w:szCs w:val="23"/>
        </w:rPr>
      </w:pPr>
    </w:p>
    <w:p w14:paraId="69CFAE35" w14:textId="77777777" w:rsidR="00C719B4" w:rsidRPr="009A2D7B" w:rsidRDefault="00C719B4" w:rsidP="00C719B4">
      <w:pPr>
        <w:autoSpaceDE w:val="0"/>
        <w:autoSpaceDN w:val="0"/>
        <w:adjustRightInd w:val="0"/>
        <w:jc w:val="both"/>
        <w:rPr>
          <w:sz w:val="23"/>
          <w:szCs w:val="23"/>
          <w:u w:val="single"/>
        </w:rPr>
      </w:pPr>
      <w:r w:rsidRPr="009A2D7B">
        <w:rPr>
          <w:b/>
          <w:bCs/>
          <w:i/>
          <w:iCs/>
          <w:sz w:val="23"/>
          <w:szCs w:val="23"/>
          <w:u w:val="single"/>
        </w:rPr>
        <w:t xml:space="preserve">Standard 9: </w:t>
      </w:r>
      <w:r w:rsidRPr="009A2D7B">
        <w:rPr>
          <w:sz w:val="23"/>
          <w:szCs w:val="23"/>
          <w:u w:val="single"/>
        </w:rPr>
        <w:t>Abandonment of Contract</w:t>
      </w:r>
    </w:p>
    <w:p w14:paraId="5F5B219C" w14:textId="77777777" w:rsidR="00C719B4" w:rsidRPr="00EF6973" w:rsidRDefault="00C719B4" w:rsidP="00C719B4">
      <w:pPr>
        <w:autoSpaceDE w:val="0"/>
        <w:autoSpaceDN w:val="0"/>
        <w:adjustRightInd w:val="0"/>
        <w:jc w:val="both"/>
        <w:rPr>
          <w:b/>
          <w:bCs/>
          <w:i/>
          <w:iCs/>
          <w:sz w:val="23"/>
          <w:szCs w:val="23"/>
        </w:rPr>
      </w:pPr>
      <w:r w:rsidRPr="00EF6973">
        <w:rPr>
          <w:b/>
          <w:bCs/>
          <w:i/>
          <w:iCs/>
          <w:sz w:val="23"/>
          <w:szCs w:val="23"/>
        </w:rPr>
        <w:t xml:space="preserve">An educator should fulfill </w:t>
      </w:r>
      <w:proofErr w:type="gramStart"/>
      <w:r w:rsidRPr="00EF6973">
        <w:rPr>
          <w:b/>
          <w:bCs/>
          <w:i/>
          <w:iCs/>
          <w:sz w:val="23"/>
          <w:szCs w:val="23"/>
        </w:rPr>
        <w:t>all of</w:t>
      </w:r>
      <w:proofErr w:type="gramEnd"/>
      <w:r w:rsidRPr="00EF6973">
        <w:rPr>
          <w:b/>
          <w:bCs/>
          <w:i/>
          <w:iCs/>
          <w:sz w:val="23"/>
          <w:szCs w:val="23"/>
        </w:rPr>
        <w:t xml:space="preserve"> the terms and obligations detailed in the contract with</w:t>
      </w:r>
      <w:r>
        <w:rPr>
          <w:b/>
          <w:bCs/>
          <w:i/>
          <w:iCs/>
          <w:sz w:val="23"/>
          <w:szCs w:val="23"/>
        </w:rPr>
        <w:t xml:space="preserve"> </w:t>
      </w:r>
      <w:r w:rsidRPr="00EF6973">
        <w:rPr>
          <w:b/>
          <w:bCs/>
          <w:i/>
          <w:iCs/>
          <w:sz w:val="23"/>
          <w:szCs w:val="23"/>
        </w:rPr>
        <w:t>the local board of education or educational agency for the duration of the contract.</w:t>
      </w:r>
    </w:p>
    <w:p w14:paraId="46254F43" w14:textId="77777777" w:rsidR="00C719B4" w:rsidRPr="00EF6973" w:rsidRDefault="00C719B4" w:rsidP="00C719B4">
      <w:pPr>
        <w:autoSpaceDE w:val="0"/>
        <w:autoSpaceDN w:val="0"/>
        <w:adjustRightInd w:val="0"/>
        <w:jc w:val="both"/>
        <w:rPr>
          <w:sz w:val="23"/>
          <w:szCs w:val="23"/>
        </w:rPr>
      </w:pPr>
      <w:r w:rsidRPr="009A2D7B">
        <w:rPr>
          <w:b/>
          <w:sz w:val="23"/>
          <w:szCs w:val="23"/>
          <w:highlight w:val="red"/>
          <w:u w:val="single"/>
        </w:rPr>
        <w:t>Unethical conduct includes</w:t>
      </w:r>
      <w:r w:rsidRPr="00EF6973">
        <w:rPr>
          <w:sz w:val="23"/>
          <w:szCs w:val="23"/>
        </w:rPr>
        <w:t>, but is not limited to, the following:</w:t>
      </w:r>
    </w:p>
    <w:p w14:paraId="205EA545" w14:textId="77777777" w:rsidR="00C719B4" w:rsidRPr="009A2D7B" w:rsidRDefault="00C719B4" w:rsidP="009957E0">
      <w:pPr>
        <w:pStyle w:val="ListParagraph"/>
        <w:numPr>
          <w:ilvl w:val="0"/>
          <w:numId w:val="28"/>
        </w:numPr>
        <w:autoSpaceDE w:val="0"/>
        <w:autoSpaceDN w:val="0"/>
        <w:adjustRightInd w:val="0"/>
        <w:jc w:val="both"/>
        <w:rPr>
          <w:sz w:val="23"/>
          <w:szCs w:val="23"/>
        </w:rPr>
      </w:pPr>
      <w:r w:rsidRPr="009A2D7B">
        <w:rPr>
          <w:sz w:val="23"/>
          <w:szCs w:val="23"/>
        </w:rPr>
        <w:t>Abandoning the contract for professional services without prior release from the contract by the employer</w:t>
      </w:r>
    </w:p>
    <w:p w14:paraId="69F6F911" w14:textId="77777777" w:rsidR="00C719B4" w:rsidRDefault="00C719B4" w:rsidP="009957E0">
      <w:pPr>
        <w:pStyle w:val="ListParagraph"/>
        <w:numPr>
          <w:ilvl w:val="0"/>
          <w:numId w:val="28"/>
        </w:numPr>
        <w:autoSpaceDE w:val="0"/>
        <w:autoSpaceDN w:val="0"/>
        <w:adjustRightInd w:val="0"/>
        <w:jc w:val="both"/>
        <w:rPr>
          <w:sz w:val="23"/>
          <w:szCs w:val="23"/>
        </w:rPr>
      </w:pPr>
      <w:r w:rsidRPr="009A2D7B">
        <w:rPr>
          <w:sz w:val="23"/>
          <w:szCs w:val="23"/>
        </w:rPr>
        <w:t>Refusing to perform services required by the contract.</w:t>
      </w:r>
    </w:p>
    <w:p w14:paraId="42BDF970" w14:textId="77777777" w:rsidR="00C719B4" w:rsidRPr="00EF6973" w:rsidRDefault="00C719B4" w:rsidP="00C719B4">
      <w:pPr>
        <w:autoSpaceDE w:val="0"/>
        <w:autoSpaceDN w:val="0"/>
        <w:adjustRightInd w:val="0"/>
        <w:jc w:val="center"/>
        <w:rPr>
          <w:b/>
          <w:bCs/>
          <w:sz w:val="23"/>
          <w:szCs w:val="23"/>
        </w:rPr>
      </w:pPr>
      <w:r w:rsidRPr="00EF6973">
        <w:rPr>
          <w:b/>
          <w:bCs/>
          <w:sz w:val="23"/>
          <w:szCs w:val="23"/>
        </w:rPr>
        <w:t>Reporting</w:t>
      </w:r>
    </w:p>
    <w:p w14:paraId="0D17059F" w14:textId="77777777" w:rsidR="00C719B4" w:rsidRDefault="00C719B4" w:rsidP="00C719B4">
      <w:pPr>
        <w:autoSpaceDE w:val="0"/>
        <w:autoSpaceDN w:val="0"/>
        <w:adjustRightInd w:val="0"/>
        <w:jc w:val="both"/>
        <w:rPr>
          <w:sz w:val="23"/>
          <w:szCs w:val="23"/>
        </w:rPr>
      </w:pPr>
      <w:r w:rsidRPr="00EF6973">
        <w:rPr>
          <w:sz w:val="23"/>
          <w:szCs w:val="23"/>
        </w:rPr>
        <w:t>Educators are required to report a breach of one or more of the Standards in the Alabama</w:t>
      </w:r>
      <w:r>
        <w:rPr>
          <w:sz w:val="23"/>
          <w:szCs w:val="23"/>
        </w:rPr>
        <w:t xml:space="preserve"> </w:t>
      </w:r>
      <w:r w:rsidRPr="00EF6973">
        <w:rPr>
          <w:sz w:val="23"/>
          <w:szCs w:val="23"/>
        </w:rPr>
        <w:t xml:space="preserve">Educator Code of Ethics as soon as possible, but no later than </w:t>
      </w:r>
      <w:proofErr w:type="gramStart"/>
      <w:r w:rsidRPr="00EF6973">
        <w:rPr>
          <w:sz w:val="23"/>
          <w:szCs w:val="23"/>
        </w:rPr>
        <w:t>sixty(</w:t>
      </w:r>
      <w:proofErr w:type="gramEnd"/>
      <w:r w:rsidRPr="00EF6973">
        <w:rPr>
          <w:sz w:val="23"/>
          <w:szCs w:val="23"/>
        </w:rPr>
        <w:t>60) days from the</w:t>
      </w:r>
      <w:r>
        <w:rPr>
          <w:sz w:val="23"/>
          <w:szCs w:val="23"/>
        </w:rPr>
        <w:t xml:space="preserve"> </w:t>
      </w:r>
      <w:r w:rsidRPr="00EF6973">
        <w:rPr>
          <w:sz w:val="23"/>
          <w:szCs w:val="23"/>
        </w:rPr>
        <w:t>date the educator became aware of the alleged breach, unless the law or local procedures</w:t>
      </w:r>
      <w:r>
        <w:rPr>
          <w:sz w:val="23"/>
          <w:szCs w:val="23"/>
        </w:rPr>
        <w:t xml:space="preserve"> </w:t>
      </w:r>
      <w:r w:rsidRPr="00EF6973">
        <w:rPr>
          <w:sz w:val="23"/>
          <w:szCs w:val="23"/>
        </w:rPr>
        <w:t>require reporting sooner. Educators should be aware of their local school board policies</w:t>
      </w:r>
      <w:r>
        <w:rPr>
          <w:sz w:val="23"/>
          <w:szCs w:val="23"/>
        </w:rPr>
        <w:t xml:space="preserve"> </w:t>
      </w:r>
      <w:r w:rsidRPr="00EF6973">
        <w:rPr>
          <w:sz w:val="23"/>
          <w:szCs w:val="23"/>
        </w:rPr>
        <w:t>and procedures and/or chain of command for reporting unethical conduct. Complaints</w:t>
      </w:r>
      <w:r>
        <w:rPr>
          <w:sz w:val="23"/>
          <w:szCs w:val="23"/>
        </w:rPr>
        <w:t xml:space="preserve"> </w:t>
      </w:r>
      <w:r w:rsidRPr="00EF6973">
        <w:rPr>
          <w:sz w:val="23"/>
          <w:szCs w:val="23"/>
        </w:rPr>
        <w:t>filed with the local or state school boards, or with the State Department of Education</w:t>
      </w:r>
      <w:r>
        <w:rPr>
          <w:sz w:val="23"/>
          <w:szCs w:val="23"/>
        </w:rPr>
        <w:t xml:space="preserve"> </w:t>
      </w:r>
      <w:r w:rsidRPr="00EF6973">
        <w:rPr>
          <w:sz w:val="23"/>
          <w:szCs w:val="23"/>
        </w:rPr>
        <w:t>Teacher Certification Section, must be filed in writing and must include the original</w:t>
      </w:r>
      <w:r>
        <w:rPr>
          <w:sz w:val="23"/>
          <w:szCs w:val="23"/>
        </w:rPr>
        <w:t xml:space="preserve"> </w:t>
      </w:r>
      <w:r w:rsidRPr="00EF6973">
        <w:rPr>
          <w:sz w:val="23"/>
          <w:szCs w:val="23"/>
        </w:rPr>
        <w:t>signature of the complainant.</w:t>
      </w:r>
    </w:p>
    <w:p w14:paraId="473F66A0" w14:textId="77777777" w:rsidR="00C719B4" w:rsidRPr="00EF6973" w:rsidRDefault="00C719B4" w:rsidP="00C719B4">
      <w:pPr>
        <w:autoSpaceDE w:val="0"/>
        <w:autoSpaceDN w:val="0"/>
        <w:adjustRightInd w:val="0"/>
        <w:jc w:val="both"/>
        <w:rPr>
          <w:sz w:val="23"/>
          <w:szCs w:val="23"/>
        </w:rPr>
      </w:pPr>
    </w:p>
    <w:p w14:paraId="6650D500" w14:textId="77777777" w:rsidR="00C719B4" w:rsidRPr="009A2D7B" w:rsidRDefault="00C719B4" w:rsidP="00C719B4">
      <w:pPr>
        <w:autoSpaceDE w:val="0"/>
        <w:autoSpaceDN w:val="0"/>
        <w:adjustRightInd w:val="0"/>
        <w:jc w:val="both"/>
        <w:rPr>
          <w:sz w:val="23"/>
          <w:szCs w:val="23"/>
          <w:u w:val="single"/>
        </w:rPr>
      </w:pPr>
      <w:r w:rsidRPr="009A2D7B">
        <w:rPr>
          <w:b/>
          <w:bCs/>
          <w:iCs/>
          <w:sz w:val="24"/>
          <w:szCs w:val="24"/>
          <w:u w:val="single"/>
        </w:rPr>
        <w:t xml:space="preserve">Alabama Administrative Code </w:t>
      </w:r>
      <w:r w:rsidRPr="009A2D7B">
        <w:rPr>
          <w:sz w:val="23"/>
          <w:szCs w:val="23"/>
          <w:u w:val="single"/>
        </w:rPr>
        <w:t>290-3-2-.05</w:t>
      </w:r>
    </w:p>
    <w:p w14:paraId="460848C7" w14:textId="77777777" w:rsidR="00C719B4" w:rsidRPr="00EF6973" w:rsidRDefault="00C719B4" w:rsidP="00C719B4">
      <w:pPr>
        <w:autoSpaceDE w:val="0"/>
        <w:autoSpaceDN w:val="0"/>
        <w:adjustRightInd w:val="0"/>
        <w:jc w:val="both"/>
        <w:rPr>
          <w:sz w:val="23"/>
          <w:szCs w:val="23"/>
        </w:rPr>
      </w:pPr>
      <w:r w:rsidRPr="00EF6973">
        <w:rPr>
          <w:sz w:val="23"/>
          <w:szCs w:val="23"/>
        </w:rPr>
        <w:t>(1)-5-c Each Superintendent shall submit to the State Superintendent of Education</w:t>
      </w:r>
      <w:r>
        <w:rPr>
          <w:sz w:val="23"/>
          <w:szCs w:val="23"/>
        </w:rPr>
        <w:t xml:space="preserve"> </w:t>
      </w:r>
      <w:r w:rsidRPr="00EF6973">
        <w:rPr>
          <w:sz w:val="23"/>
          <w:szCs w:val="23"/>
        </w:rPr>
        <w:t>within ten calendar days of the decision, the name and social security number of each</w:t>
      </w:r>
      <w:r>
        <w:rPr>
          <w:sz w:val="23"/>
          <w:szCs w:val="23"/>
        </w:rPr>
        <w:t xml:space="preserve"> </w:t>
      </w:r>
      <w:r w:rsidRPr="00EF6973">
        <w:rPr>
          <w:sz w:val="23"/>
          <w:szCs w:val="23"/>
        </w:rPr>
        <w:t>employee holding an Alabama certificate or license who is terminated, or non</w:t>
      </w:r>
      <w:r>
        <w:rPr>
          <w:sz w:val="23"/>
          <w:szCs w:val="23"/>
        </w:rPr>
        <w:t>-</w:t>
      </w:r>
      <w:r w:rsidRPr="00EF6973">
        <w:rPr>
          <w:sz w:val="23"/>
          <w:szCs w:val="23"/>
        </w:rPr>
        <w:t>renewed,</w:t>
      </w:r>
      <w:r>
        <w:rPr>
          <w:sz w:val="23"/>
          <w:szCs w:val="23"/>
        </w:rPr>
        <w:t xml:space="preserve"> </w:t>
      </w:r>
      <w:r w:rsidRPr="00EF6973">
        <w:rPr>
          <w:sz w:val="23"/>
          <w:szCs w:val="23"/>
        </w:rPr>
        <w:t>resigns, or is placed on administrative leave for cause, and shall indicate the reason for</w:t>
      </w:r>
    </w:p>
    <w:p w14:paraId="46DCC3B9" w14:textId="77777777" w:rsidR="00C719B4" w:rsidRDefault="00C719B4" w:rsidP="00C719B4">
      <w:pPr>
        <w:autoSpaceDE w:val="0"/>
        <w:autoSpaceDN w:val="0"/>
        <w:adjustRightInd w:val="0"/>
        <w:jc w:val="both"/>
        <w:rPr>
          <w:sz w:val="23"/>
          <w:szCs w:val="23"/>
        </w:rPr>
      </w:pPr>
      <w:r w:rsidRPr="00EF6973">
        <w:rPr>
          <w:sz w:val="23"/>
          <w:szCs w:val="23"/>
        </w:rPr>
        <w:t>such action.</w:t>
      </w:r>
    </w:p>
    <w:p w14:paraId="1E4D6A59" w14:textId="77777777" w:rsidR="00C719B4" w:rsidRPr="00EF6973" w:rsidRDefault="00C719B4" w:rsidP="00C719B4">
      <w:pPr>
        <w:autoSpaceDE w:val="0"/>
        <w:autoSpaceDN w:val="0"/>
        <w:adjustRightInd w:val="0"/>
        <w:jc w:val="both"/>
        <w:rPr>
          <w:sz w:val="23"/>
          <w:szCs w:val="23"/>
        </w:rPr>
      </w:pPr>
    </w:p>
    <w:p w14:paraId="1AF59F84" w14:textId="77777777" w:rsidR="00C719B4" w:rsidRPr="009A2D7B" w:rsidRDefault="00C719B4" w:rsidP="00C719B4">
      <w:pPr>
        <w:autoSpaceDE w:val="0"/>
        <w:autoSpaceDN w:val="0"/>
        <w:adjustRightInd w:val="0"/>
        <w:jc w:val="both"/>
        <w:rPr>
          <w:b/>
          <w:bCs/>
          <w:sz w:val="23"/>
          <w:szCs w:val="23"/>
          <w:u w:val="single"/>
        </w:rPr>
      </w:pPr>
      <w:r w:rsidRPr="009A2D7B">
        <w:rPr>
          <w:b/>
          <w:bCs/>
          <w:sz w:val="23"/>
          <w:szCs w:val="23"/>
          <w:u w:val="single"/>
        </w:rPr>
        <w:t>Disciplinary Action</w:t>
      </w:r>
    </w:p>
    <w:p w14:paraId="5BF553DB" w14:textId="77777777" w:rsidR="00C719B4" w:rsidRDefault="00C719B4" w:rsidP="00C719B4">
      <w:pPr>
        <w:autoSpaceDE w:val="0"/>
        <w:autoSpaceDN w:val="0"/>
        <w:adjustRightInd w:val="0"/>
        <w:jc w:val="both"/>
        <w:rPr>
          <w:sz w:val="23"/>
          <w:szCs w:val="23"/>
        </w:rPr>
      </w:pPr>
      <w:r w:rsidRPr="00EF6973">
        <w:rPr>
          <w:sz w:val="23"/>
          <w:szCs w:val="23"/>
        </w:rPr>
        <w:t>Disciplinary action shall be defined as the issuance of a reprimand or warning, or the</w:t>
      </w:r>
      <w:r>
        <w:rPr>
          <w:sz w:val="23"/>
          <w:szCs w:val="23"/>
        </w:rPr>
        <w:t xml:space="preserve"> </w:t>
      </w:r>
      <w:r w:rsidRPr="00EF6973">
        <w:rPr>
          <w:sz w:val="23"/>
          <w:szCs w:val="23"/>
        </w:rPr>
        <w:t>suspension, revocation, or denial of certificates. "Certificate" refers to any teaching,</w:t>
      </w:r>
      <w:r>
        <w:rPr>
          <w:sz w:val="23"/>
          <w:szCs w:val="23"/>
        </w:rPr>
        <w:t xml:space="preserve"> </w:t>
      </w:r>
      <w:r w:rsidRPr="00EF6973">
        <w:rPr>
          <w:sz w:val="23"/>
          <w:szCs w:val="23"/>
        </w:rPr>
        <w:t>service, or leadership certificate issued by the authority of the Alabama State Department</w:t>
      </w:r>
      <w:r>
        <w:rPr>
          <w:sz w:val="23"/>
          <w:szCs w:val="23"/>
        </w:rPr>
        <w:t xml:space="preserve"> </w:t>
      </w:r>
      <w:r w:rsidRPr="00EF6973">
        <w:rPr>
          <w:sz w:val="23"/>
          <w:szCs w:val="23"/>
        </w:rPr>
        <w:t>of Education.</w:t>
      </w:r>
    </w:p>
    <w:p w14:paraId="6D9EEEA5" w14:textId="77777777" w:rsidR="00C719B4" w:rsidRPr="00EF6973" w:rsidRDefault="00C719B4" w:rsidP="00C719B4">
      <w:pPr>
        <w:autoSpaceDE w:val="0"/>
        <w:autoSpaceDN w:val="0"/>
        <w:adjustRightInd w:val="0"/>
        <w:jc w:val="both"/>
        <w:rPr>
          <w:sz w:val="23"/>
          <w:szCs w:val="23"/>
        </w:rPr>
      </w:pPr>
    </w:p>
    <w:p w14:paraId="053613F9" w14:textId="77777777" w:rsidR="00C719B4" w:rsidRPr="009A2D7B" w:rsidRDefault="00C719B4" w:rsidP="00C719B4">
      <w:pPr>
        <w:autoSpaceDE w:val="0"/>
        <w:autoSpaceDN w:val="0"/>
        <w:adjustRightInd w:val="0"/>
        <w:jc w:val="both"/>
        <w:rPr>
          <w:sz w:val="23"/>
          <w:szCs w:val="23"/>
          <w:u w:val="single"/>
        </w:rPr>
      </w:pPr>
      <w:r w:rsidRPr="009A2D7B">
        <w:rPr>
          <w:b/>
          <w:bCs/>
          <w:iCs/>
          <w:sz w:val="24"/>
          <w:szCs w:val="24"/>
          <w:u w:val="single"/>
        </w:rPr>
        <w:t xml:space="preserve">Alabama Administrative Code </w:t>
      </w:r>
      <w:r w:rsidRPr="009A2D7B">
        <w:rPr>
          <w:sz w:val="23"/>
          <w:szCs w:val="23"/>
          <w:u w:val="single"/>
        </w:rPr>
        <w:t>290-3-2-.05</w:t>
      </w:r>
    </w:p>
    <w:p w14:paraId="06A8FDD2" w14:textId="77777777" w:rsidR="00C719B4" w:rsidRPr="00EF6973" w:rsidRDefault="00C719B4" w:rsidP="00C719B4">
      <w:pPr>
        <w:autoSpaceDE w:val="0"/>
        <w:autoSpaceDN w:val="0"/>
        <w:adjustRightInd w:val="0"/>
        <w:jc w:val="both"/>
        <w:rPr>
          <w:sz w:val="23"/>
          <w:szCs w:val="23"/>
        </w:rPr>
      </w:pPr>
      <w:r w:rsidRPr="00EF6973">
        <w:rPr>
          <w:sz w:val="23"/>
          <w:szCs w:val="23"/>
        </w:rPr>
        <w:t>(1) Authority of the State Superintendent of Education</w:t>
      </w:r>
    </w:p>
    <w:p w14:paraId="1C1E03E9" w14:textId="77777777" w:rsidR="00C719B4" w:rsidRPr="00EF6973" w:rsidRDefault="00C719B4" w:rsidP="00C719B4">
      <w:pPr>
        <w:autoSpaceDE w:val="0"/>
        <w:autoSpaceDN w:val="0"/>
        <w:adjustRightInd w:val="0"/>
        <w:jc w:val="both"/>
        <w:rPr>
          <w:sz w:val="23"/>
          <w:szCs w:val="23"/>
        </w:rPr>
      </w:pPr>
      <w:r w:rsidRPr="00EF6973">
        <w:rPr>
          <w:sz w:val="23"/>
          <w:szCs w:val="23"/>
        </w:rPr>
        <w:t>(a) The Superintendent shall have the authority under existing legal standards</w:t>
      </w:r>
      <w:r>
        <w:rPr>
          <w:sz w:val="23"/>
          <w:szCs w:val="23"/>
        </w:rPr>
        <w:t xml:space="preserve"> </w:t>
      </w:r>
      <w:r w:rsidRPr="00EF6973">
        <w:rPr>
          <w:sz w:val="23"/>
          <w:szCs w:val="23"/>
        </w:rPr>
        <w:t>to:</w:t>
      </w:r>
    </w:p>
    <w:p w14:paraId="4688B1F9" w14:textId="77777777" w:rsidR="00C719B4" w:rsidRPr="009A2D7B" w:rsidRDefault="00C719B4" w:rsidP="009957E0">
      <w:pPr>
        <w:pStyle w:val="ListParagraph"/>
        <w:numPr>
          <w:ilvl w:val="0"/>
          <w:numId w:val="29"/>
        </w:numPr>
        <w:autoSpaceDE w:val="0"/>
        <w:autoSpaceDN w:val="0"/>
        <w:adjustRightInd w:val="0"/>
        <w:jc w:val="both"/>
        <w:rPr>
          <w:sz w:val="24"/>
          <w:szCs w:val="24"/>
        </w:rPr>
      </w:pPr>
      <w:r w:rsidRPr="009A2D7B">
        <w:rPr>
          <w:sz w:val="23"/>
          <w:szCs w:val="23"/>
        </w:rPr>
        <w:t xml:space="preserve">Revoke any certificate held by a person who has been proven guilty of immoral conduct or unbecoming or indecent behavior in Alabama or any other state or nation in accordance with Ala. Code 16-23-5 </w:t>
      </w:r>
      <w:r w:rsidRPr="009A2D7B">
        <w:rPr>
          <w:sz w:val="24"/>
          <w:szCs w:val="24"/>
        </w:rPr>
        <w:t>(1975).</w:t>
      </w:r>
    </w:p>
    <w:p w14:paraId="05207D5F" w14:textId="77777777" w:rsidR="00C719B4" w:rsidRPr="009A2D7B" w:rsidRDefault="00C719B4" w:rsidP="009957E0">
      <w:pPr>
        <w:pStyle w:val="ListParagraph"/>
        <w:numPr>
          <w:ilvl w:val="0"/>
          <w:numId w:val="29"/>
        </w:numPr>
        <w:autoSpaceDE w:val="0"/>
        <w:autoSpaceDN w:val="0"/>
        <w:adjustRightInd w:val="0"/>
        <w:jc w:val="both"/>
        <w:rPr>
          <w:sz w:val="23"/>
          <w:szCs w:val="23"/>
        </w:rPr>
      </w:pPr>
      <w:r w:rsidRPr="009A2D7B">
        <w:rPr>
          <w:sz w:val="23"/>
          <w:szCs w:val="23"/>
        </w:rPr>
        <w:t>Refuse to issue a certificate to an applicant whose certificate has been subject to adverse action by another state until after the</w:t>
      </w:r>
      <w:r>
        <w:rPr>
          <w:sz w:val="23"/>
          <w:szCs w:val="23"/>
        </w:rPr>
        <w:t xml:space="preserve"> </w:t>
      </w:r>
      <w:r w:rsidRPr="009A2D7B">
        <w:rPr>
          <w:sz w:val="23"/>
          <w:szCs w:val="23"/>
        </w:rPr>
        <w:t>adverse action has been resolved by that state.</w:t>
      </w:r>
    </w:p>
    <w:p w14:paraId="4A7645CE" w14:textId="77777777" w:rsidR="00C719B4" w:rsidRPr="009A2D7B" w:rsidRDefault="00C719B4" w:rsidP="009957E0">
      <w:pPr>
        <w:pStyle w:val="ListParagraph"/>
        <w:numPr>
          <w:ilvl w:val="0"/>
          <w:numId w:val="29"/>
        </w:numPr>
        <w:autoSpaceDE w:val="0"/>
        <w:autoSpaceDN w:val="0"/>
        <w:adjustRightInd w:val="0"/>
        <w:jc w:val="both"/>
        <w:rPr>
          <w:sz w:val="23"/>
          <w:szCs w:val="23"/>
        </w:rPr>
      </w:pPr>
      <w:r w:rsidRPr="009A2D7B">
        <w:rPr>
          <w:sz w:val="23"/>
          <w:szCs w:val="23"/>
        </w:rPr>
        <w:t>Suspend or revoke an individual's certificate issued by the Superintendent when a certificate or license issued by another state</w:t>
      </w:r>
      <w:r>
        <w:rPr>
          <w:sz w:val="23"/>
          <w:szCs w:val="23"/>
        </w:rPr>
        <w:t xml:space="preserve"> </w:t>
      </w:r>
      <w:r w:rsidRPr="009A2D7B">
        <w:rPr>
          <w:sz w:val="23"/>
          <w:szCs w:val="23"/>
        </w:rPr>
        <w:t>is subject to adverse action.</w:t>
      </w:r>
    </w:p>
    <w:p w14:paraId="3660D4B1" w14:textId="77777777" w:rsidR="00C719B4" w:rsidRPr="009A2D7B" w:rsidRDefault="00C719B4" w:rsidP="009957E0">
      <w:pPr>
        <w:pStyle w:val="ListParagraph"/>
        <w:numPr>
          <w:ilvl w:val="0"/>
          <w:numId w:val="29"/>
        </w:numPr>
        <w:autoSpaceDE w:val="0"/>
        <w:autoSpaceDN w:val="0"/>
        <w:adjustRightInd w:val="0"/>
        <w:jc w:val="both"/>
        <w:rPr>
          <w:sz w:val="23"/>
          <w:szCs w:val="23"/>
        </w:rPr>
      </w:pPr>
      <w:r w:rsidRPr="009A2D7B">
        <w:rPr>
          <w:sz w:val="23"/>
          <w:szCs w:val="23"/>
        </w:rPr>
        <w:t>Refuse to issue, suspend, or recall a certificate for just cause.</w:t>
      </w:r>
    </w:p>
    <w:p w14:paraId="3BCC5082" w14:textId="77777777" w:rsidR="00C719B4" w:rsidRDefault="00C719B4" w:rsidP="00C719B4">
      <w:pPr>
        <w:autoSpaceDE w:val="0"/>
        <w:autoSpaceDN w:val="0"/>
        <w:adjustRightInd w:val="0"/>
        <w:jc w:val="both"/>
        <w:rPr>
          <w:sz w:val="23"/>
          <w:szCs w:val="23"/>
        </w:rPr>
      </w:pPr>
    </w:p>
    <w:p w14:paraId="28396CA3" w14:textId="77777777" w:rsidR="00C719B4" w:rsidRPr="009A2D7B" w:rsidRDefault="00C719B4" w:rsidP="00C719B4">
      <w:pPr>
        <w:autoSpaceDE w:val="0"/>
        <w:autoSpaceDN w:val="0"/>
        <w:adjustRightInd w:val="0"/>
        <w:jc w:val="both"/>
        <w:rPr>
          <w:sz w:val="23"/>
          <w:szCs w:val="23"/>
        </w:rPr>
      </w:pPr>
      <w:r w:rsidRPr="009A2D7B">
        <w:rPr>
          <w:sz w:val="23"/>
          <w:szCs w:val="23"/>
        </w:rPr>
        <w:t>Any of the following grounds shall also be considered cause for disciplinary action:</w:t>
      </w:r>
    </w:p>
    <w:p w14:paraId="3E0961C9" w14:textId="77777777" w:rsidR="00C719B4" w:rsidRPr="009A2D7B" w:rsidRDefault="00C719B4" w:rsidP="009957E0">
      <w:pPr>
        <w:pStyle w:val="ListParagraph"/>
        <w:numPr>
          <w:ilvl w:val="0"/>
          <w:numId w:val="30"/>
        </w:numPr>
        <w:autoSpaceDE w:val="0"/>
        <w:autoSpaceDN w:val="0"/>
        <w:adjustRightInd w:val="0"/>
        <w:jc w:val="both"/>
        <w:rPr>
          <w:sz w:val="23"/>
          <w:szCs w:val="23"/>
        </w:rPr>
      </w:pPr>
      <w:r w:rsidRPr="009A2D7B">
        <w:rPr>
          <w:sz w:val="23"/>
          <w:szCs w:val="23"/>
        </w:rPr>
        <w:t>Unethical conduct as outlined in the Alabama Educator Code of Ethics, Standards 1-9.</w:t>
      </w:r>
    </w:p>
    <w:p w14:paraId="08F93B2F" w14:textId="77777777" w:rsidR="00C719B4" w:rsidRPr="009A2D7B" w:rsidRDefault="00C719B4" w:rsidP="009957E0">
      <w:pPr>
        <w:pStyle w:val="ListParagraph"/>
        <w:numPr>
          <w:ilvl w:val="0"/>
          <w:numId w:val="30"/>
        </w:numPr>
        <w:autoSpaceDE w:val="0"/>
        <w:autoSpaceDN w:val="0"/>
        <w:adjustRightInd w:val="0"/>
        <w:jc w:val="both"/>
        <w:rPr>
          <w:sz w:val="23"/>
          <w:szCs w:val="23"/>
        </w:rPr>
      </w:pPr>
      <w:r w:rsidRPr="009A2D7B">
        <w:rPr>
          <w:sz w:val="23"/>
          <w:szCs w:val="23"/>
        </w:rPr>
        <w:t>Order from a court of competent jurisdiction.</w:t>
      </w:r>
    </w:p>
    <w:p w14:paraId="5C602169" w14:textId="77777777" w:rsidR="00C719B4" w:rsidRPr="009A2D7B" w:rsidRDefault="00C719B4" w:rsidP="009957E0">
      <w:pPr>
        <w:pStyle w:val="ListParagraph"/>
        <w:numPr>
          <w:ilvl w:val="0"/>
          <w:numId w:val="30"/>
        </w:numPr>
        <w:autoSpaceDE w:val="0"/>
        <w:autoSpaceDN w:val="0"/>
        <w:adjustRightInd w:val="0"/>
        <w:jc w:val="both"/>
        <w:rPr>
          <w:sz w:val="23"/>
          <w:szCs w:val="23"/>
        </w:rPr>
      </w:pPr>
      <w:r w:rsidRPr="009A2D7B">
        <w:rPr>
          <w:sz w:val="23"/>
          <w:szCs w:val="23"/>
        </w:rPr>
        <w:t>Violation of any other laws or rules applicable to the profession.</w:t>
      </w:r>
    </w:p>
    <w:p w14:paraId="6EEEA0D8" w14:textId="77777777" w:rsidR="00C719B4" w:rsidRPr="009A2D7B" w:rsidRDefault="00C719B4" w:rsidP="009957E0">
      <w:pPr>
        <w:pStyle w:val="ListParagraph"/>
        <w:numPr>
          <w:ilvl w:val="0"/>
          <w:numId w:val="30"/>
        </w:numPr>
        <w:autoSpaceDE w:val="0"/>
        <w:autoSpaceDN w:val="0"/>
        <w:adjustRightInd w:val="0"/>
        <w:jc w:val="both"/>
        <w:rPr>
          <w:sz w:val="23"/>
          <w:szCs w:val="23"/>
        </w:rPr>
      </w:pPr>
      <w:r w:rsidRPr="009A2D7B">
        <w:rPr>
          <w:sz w:val="23"/>
          <w:szCs w:val="23"/>
        </w:rPr>
        <w:t>Any other good and sufficient cause.</w:t>
      </w:r>
    </w:p>
    <w:p w14:paraId="539D674B" w14:textId="77777777" w:rsidR="00C719B4" w:rsidRPr="009A2D7B" w:rsidRDefault="00C719B4" w:rsidP="009957E0">
      <w:pPr>
        <w:pStyle w:val="ListParagraph"/>
        <w:numPr>
          <w:ilvl w:val="0"/>
          <w:numId w:val="30"/>
        </w:numPr>
        <w:autoSpaceDE w:val="0"/>
        <w:autoSpaceDN w:val="0"/>
        <w:adjustRightInd w:val="0"/>
        <w:jc w:val="both"/>
        <w:rPr>
          <w:sz w:val="23"/>
          <w:szCs w:val="23"/>
        </w:rPr>
      </w:pPr>
      <w:r w:rsidRPr="009A2D7B">
        <w:rPr>
          <w:sz w:val="23"/>
          <w:szCs w:val="23"/>
        </w:rPr>
        <w:t>An individual whose certificate has been revoked, denied, or suspended may not be</w:t>
      </w:r>
    </w:p>
    <w:p w14:paraId="58908694" w14:textId="77777777" w:rsidR="00C719B4" w:rsidRPr="009A2D7B" w:rsidRDefault="00C719B4" w:rsidP="009957E0">
      <w:pPr>
        <w:pStyle w:val="ListParagraph"/>
        <w:numPr>
          <w:ilvl w:val="0"/>
          <w:numId w:val="30"/>
        </w:numPr>
        <w:autoSpaceDE w:val="0"/>
        <w:autoSpaceDN w:val="0"/>
        <w:adjustRightInd w:val="0"/>
        <w:jc w:val="both"/>
        <w:rPr>
          <w:b/>
          <w:i/>
          <w:sz w:val="22"/>
          <w:szCs w:val="22"/>
        </w:rPr>
      </w:pPr>
      <w:r w:rsidRPr="009A2D7B">
        <w:rPr>
          <w:sz w:val="23"/>
          <w:szCs w:val="23"/>
        </w:rPr>
        <w:t>Employed as an educator, paraprofessional, aide, or substitute teacher during the period of his or her revocation, suspension, or denial.</w:t>
      </w:r>
    </w:p>
    <w:p w14:paraId="3B87CFE8" w14:textId="77777777" w:rsidR="00C719B4" w:rsidRPr="00EF6973" w:rsidRDefault="00C719B4" w:rsidP="00C719B4">
      <w:pPr>
        <w:pStyle w:val="BodyText"/>
        <w:jc w:val="both"/>
        <w:rPr>
          <w:b/>
          <w:i/>
          <w:sz w:val="22"/>
          <w:szCs w:val="22"/>
        </w:rPr>
      </w:pPr>
    </w:p>
    <w:p w14:paraId="643FBF96" w14:textId="77777777" w:rsidR="00C719B4" w:rsidRPr="00EF6973" w:rsidRDefault="00C719B4" w:rsidP="00C719B4">
      <w:pPr>
        <w:pStyle w:val="BodyText"/>
        <w:jc w:val="both"/>
        <w:rPr>
          <w:b/>
          <w:i/>
          <w:sz w:val="22"/>
          <w:szCs w:val="22"/>
        </w:rPr>
      </w:pPr>
    </w:p>
    <w:p w14:paraId="7CA5C231" w14:textId="77777777" w:rsidR="00C719B4" w:rsidRDefault="00C719B4" w:rsidP="00C719B4">
      <w:pPr>
        <w:pStyle w:val="BodyText"/>
        <w:jc w:val="center"/>
        <w:rPr>
          <w:rFonts w:ascii="Arial" w:hAnsi="Arial" w:cs="Arial"/>
          <w:i/>
          <w:sz w:val="22"/>
          <w:szCs w:val="22"/>
        </w:rPr>
      </w:pPr>
    </w:p>
    <w:p w14:paraId="7E17D6CC" w14:textId="77777777" w:rsidR="00C719B4" w:rsidRDefault="00C719B4" w:rsidP="00C719B4">
      <w:pPr>
        <w:pStyle w:val="BodyText"/>
        <w:jc w:val="center"/>
        <w:rPr>
          <w:rFonts w:ascii="Arial" w:hAnsi="Arial" w:cs="Arial"/>
          <w:i/>
          <w:sz w:val="22"/>
          <w:szCs w:val="22"/>
        </w:rPr>
      </w:pPr>
    </w:p>
    <w:p w14:paraId="739839D5" w14:textId="77777777" w:rsidR="00C719B4" w:rsidRDefault="00C719B4" w:rsidP="00C719B4">
      <w:pPr>
        <w:pStyle w:val="BodyText"/>
        <w:jc w:val="center"/>
        <w:rPr>
          <w:rFonts w:ascii="Arial" w:hAnsi="Arial" w:cs="Arial"/>
          <w:i/>
          <w:sz w:val="22"/>
          <w:szCs w:val="22"/>
        </w:rPr>
      </w:pPr>
    </w:p>
    <w:p w14:paraId="31EF859C" w14:textId="77777777" w:rsidR="00C719B4" w:rsidRDefault="00C719B4" w:rsidP="00C719B4">
      <w:pPr>
        <w:pStyle w:val="BodyText"/>
        <w:jc w:val="center"/>
        <w:rPr>
          <w:rFonts w:ascii="Arial" w:hAnsi="Arial" w:cs="Arial"/>
          <w:i/>
          <w:sz w:val="22"/>
          <w:szCs w:val="22"/>
        </w:rPr>
      </w:pPr>
    </w:p>
    <w:p w14:paraId="4CE5746F" w14:textId="77777777" w:rsidR="00C719B4" w:rsidRDefault="00C719B4" w:rsidP="00C719B4">
      <w:pPr>
        <w:pStyle w:val="BodyText"/>
        <w:jc w:val="center"/>
        <w:rPr>
          <w:rFonts w:ascii="Arial" w:hAnsi="Arial" w:cs="Arial"/>
          <w:i/>
          <w:sz w:val="22"/>
          <w:szCs w:val="22"/>
        </w:rPr>
      </w:pPr>
    </w:p>
    <w:p w14:paraId="19B09A19" w14:textId="77777777" w:rsidR="00C719B4" w:rsidRDefault="00C719B4" w:rsidP="00C719B4">
      <w:pPr>
        <w:pStyle w:val="BodyText"/>
        <w:jc w:val="center"/>
        <w:rPr>
          <w:rFonts w:ascii="Arial" w:hAnsi="Arial" w:cs="Arial"/>
          <w:i/>
          <w:sz w:val="22"/>
          <w:szCs w:val="22"/>
        </w:rPr>
      </w:pPr>
    </w:p>
    <w:p w14:paraId="27146768" w14:textId="77777777" w:rsidR="00C719B4" w:rsidRDefault="00C719B4" w:rsidP="00C719B4">
      <w:pPr>
        <w:pStyle w:val="BodyText"/>
        <w:jc w:val="center"/>
        <w:rPr>
          <w:rFonts w:ascii="Arial" w:hAnsi="Arial" w:cs="Arial"/>
          <w:i/>
          <w:sz w:val="22"/>
          <w:szCs w:val="22"/>
        </w:rPr>
      </w:pPr>
    </w:p>
    <w:p w14:paraId="54CFCEB5" w14:textId="77777777" w:rsidR="00C719B4" w:rsidRDefault="00C719B4" w:rsidP="00C719B4">
      <w:pPr>
        <w:pStyle w:val="BodyText"/>
        <w:jc w:val="center"/>
        <w:rPr>
          <w:rFonts w:ascii="Arial" w:hAnsi="Arial" w:cs="Arial"/>
          <w:i/>
          <w:sz w:val="22"/>
          <w:szCs w:val="22"/>
        </w:rPr>
      </w:pPr>
    </w:p>
    <w:p w14:paraId="4339CBFF" w14:textId="77777777" w:rsidR="00C719B4" w:rsidRDefault="00C719B4" w:rsidP="00C719B4">
      <w:pPr>
        <w:pStyle w:val="BodyText"/>
        <w:jc w:val="center"/>
        <w:rPr>
          <w:rFonts w:ascii="Arial" w:hAnsi="Arial" w:cs="Arial"/>
          <w:i/>
          <w:sz w:val="22"/>
          <w:szCs w:val="22"/>
        </w:rPr>
      </w:pPr>
    </w:p>
    <w:p w14:paraId="1B53D21A" w14:textId="77777777" w:rsidR="00C719B4" w:rsidRDefault="00C719B4" w:rsidP="00C719B4">
      <w:pPr>
        <w:pStyle w:val="BodyText"/>
        <w:jc w:val="center"/>
        <w:rPr>
          <w:rFonts w:ascii="Arial" w:hAnsi="Arial" w:cs="Arial"/>
          <w:i/>
          <w:sz w:val="22"/>
          <w:szCs w:val="22"/>
        </w:rPr>
      </w:pPr>
    </w:p>
    <w:p w14:paraId="79AFE876" w14:textId="77777777" w:rsidR="00C719B4" w:rsidRDefault="00C719B4" w:rsidP="00C719B4">
      <w:pPr>
        <w:pStyle w:val="BodyText"/>
        <w:jc w:val="center"/>
        <w:rPr>
          <w:rFonts w:ascii="Arial" w:hAnsi="Arial" w:cs="Arial"/>
          <w:i/>
          <w:sz w:val="22"/>
          <w:szCs w:val="22"/>
        </w:rPr>
      </w:pPr>
    </w:p>
    <w:p w14:paraId="6C75FFD5" w14:textId="77777777" w:rsidR="00C719B4" w:rsidRDefault="00C719B4" w:rsidP="00C719B4">
      <w:pPr>
        <w:pStyle w:val="BodyText"/>
        <w:jc w:val="center"/>
        <w:rPr>
          <w:rFonts w:ascii="Arial" w:hAnsi="Arial" w:cs="Arial"/>
          <w:i/>
          <w:sz w:val="22"/>
          <w:szCs w:val="22"/>
        </w:rPr>
      </w:pPr>
    </w:p>
    <w:p w14:paraId="05E49015" w14:textId="77777777" w:rsidR="00C719B4" w:rsidRDefault="00C719B4" w:rsidP="00C719B4">
      <w:pPr>
        <w:pStyle w:val="BodyText"/>
        <w:jc w:val="center"/>
        <w:rPr>
          <w:rFonts w:ascii="Arial" w:hAnsi="Arial" w:cs="Arial"/>
          <w:i/>
          <w:sz w:val="22"/>
          <w:szCs w:val="22"/>
        </w:rPr>
      </w:pPr>
    </w:p>
    <w:p w14:paraId="2C78394A" w14:textId="77777777" w:rsidR="00C719B4" w:rsidRDefault="00C719B4" w:rsidP="00C719B4">
      <w:pPr>
        <w:pStyle w:val="BodyText"/>
        <w:jc w:val="center"/>
        <w:rPr>
          <w:rFonts w:ascii="Arial" w:hAnsi="Arial" w:cs="Arial"/>
          <w:i/>
          <w:sz w:val="22"/>
          <w:szCs w:val="22"/>
        </w:rPr>
      </w:pPr>
    </w:p>
    <w:p w14:paraId="1B3AA68C" w14:textId="77777777" w:rsidR="00C719B4" w:rsidRDefault="00C719B4" w:rsidP="00C719B4">
      <w:pPr>
        <w:pStyle w:val="BodyText"/>
        <w:jc w:val="center"/>
        <w:rPr>
          <w:rFonts w:ascii="Arial" w:hAnsi="Arial" w:cs="Arial"/>
          <w:i/>
          <w:sz w:val="22"/>
          <w:szCs w:val="22"/>
        </w:rPr>
      </w:pPr>
    </w:p>
    <w:p w14:paraId="34141A75" w14:textId="77777777" w:rsidR="00C719B4" w:rsidRDefault="00C719B4" w:rsidP="00C719B4">
      <w:pPr>
        <w:pStyle w:val="BodyText"/>
        <w:jc w:val="center"/>
        <w:rPr>
          <w:rFonts w:ascii="Arial" w:hAnsi="Arial" w:cs="Arial"/>
          <w:i/>
          <w:sz w:val="22"/>
          <w:szCs w:val="22"/>
        </w:rPr>
      </w:pPr>
    </w:p>
    <w:p w14:paraId="0247CCEE" w14:textId="77777777" w:rsidR="00C719B4" w:rsidRDefault="00C719B4" w:rsidP="00C719B4">
      <w:pPr>
        <w:pStyle w:val="BodyText"/>
        <w:jc w:val="center"/>
        <w:rPr>
          <w:rFonts w:ascii="Arial" w:hAnsi="Arial" w:cs="Arial"/>
          <w:i/>
          <w:sz w:val="22"/>
          <w:szCs w:val="22"/>
        </w:rPr>
      </w:pPr>
    </w:p>
    <w:p w14:paraId="178D7272" w14:textId="77777777" w:rsidR="00C719B4" w:rsidRDefault="00C719B4" w:rsidP="00C719B4">
      <w:pPr>
        <w:pStyle w:val="BodyText"/>
        <w:jc w:val="center"/>
        <w:rPr>
          <w:rFonts w:ascii="Arial" w:hAnsi="Arial" w:cs="Arial"/>
          <w:i/>
          <w:sz w:val="22"/>
          <w:szCs w:val="22"/>
        </w:rPr>
      </w:pPr>
    </w:p>
    <w:p w14:paraId="286C4ACC" w14:textId="77777777" w:rsidR="00C719B4" w:rsidRDefault="00C719B4" w:rsidP="00C719B4">
      <w:pPr>
        <w:pStyle w:val="BodyText"/>
        <w:jc w:val="center"/>
        <w:rPr>
          <w:rFonts w:ascii="Arial" w:hAnsi="Arial" w:cs="Arial"/>
          <w:i/>
          <w:sz w:val="22"/>
          <w:szCs w:val="22"/>
        </w:rPr>
      </w:pPr>
    </w:p>
    <w:p w14:paraId="135B5852" w14:textId="77777777" w:rsidR="00435557" w:rsidRDefault="00435557" w:rsidP="00C719B4">
      <w:pPr>
        <w:pStyle w:val="BodyText"/>
        <w:jc w:val="center"/>
        <w:rPr>
          <w:rFonts w:ascii="Arial" w:hAnsi="Arial" w:cs="Arial"/>
          <w:i/>
          <w:sz w:val="22"/>
          <w:szCs w:val="22"/>
        </w:rPr>
      </w:pPr>
    </w:p>
    <w:p w14:paraId="757FAB51" w14:textId="77777777" w:rsidR="00435557" w:rsidRDefault="00435557" w:rsidP="00C719B4">
      <w:pPr>
        <w:pStyle w:val="BodyText"/>
        <w:jc w:val="center"/>
        <w:rPr>
          <w:rFonts w:ascii="Arial" w:hAnsi="Arial" w:cs="Arial"/>
          <w:i/>
          <w:sz w:val="22"/>
          <w:szCs w:val="22"/>
        </w:rPr>
      </w:pPr>
    </w:p>
    <w:p w14:paraId="46006BB8" w14:textId="77777777" w:rsidR="00435557" w:rsidRDefault="00435557" w:rsidP="00C719B4">
      <w:pPr>
        <w:pStyle w:val="BodyText"/>
        <w:jc w:val="center"/>
        <w:rPr>
          <w:rFonts w:ascii="Arial" w:hAnsi="Arial" w:cs="Arial"/>
          <w:i/>
          <w:sz w:val="22"/>
          <w:szCs w:val="22"/>
        </w:rPr>
      </w:pPr>
    </w:p>
    <w:p w14:paraId="11B2FB73" w14:textId="77777777" w:rsidR="00435557" w:rsidRDefault="00435557" w:rsidP="00C719B4">
      <w:pPr>
        <w:pStyle w:val="BodyText"/>
        <w:jc w:val="center"/>
        <w:rPr>
          <w:rFonts w:ascii="Arial" w:hAnsi="Arial" w:cs="Arial"/>
          <w:i/>
          <w:sz w:val="22"/>
          <w:szCs w:val="22"/>
        </w:rPr>
      </w:pPr>
    </w:p>
    <w:p w14:paraId="528BBDAA" w14:textId="77777777" w:rsidR="00C719B4" w:rsidRDefault="00C719B4" w:rsidP="00DA78AD">
      <w:pPr>
        <w:pStyle w:val="BodyText"/>
        <w:rPr>
          <w:rFonts w:ascii="Arial" w:hAnsi="Arial" w:cs="Arial"/>
          <w:i/>
          <w:sz w:val="22"/>
          <w:szCs w:val="22"/>
        </w:rPr>
      </w:pPr>
    </w:p>
    <w:p w14:paraId="610C146D" w14:textId="77777777" w:rsidR="00DA78AD" w:rsidRDefault="00DA78AD" w:rsidP="00DA78AD">
      <w:pPr>
        <w:pStyle w:val="BodyText"/>
        <w:rPr>
          <w:rFonts w:ascii="Arial" w:hAnsi="Arial" w:cs="Arial"/>
          <w:b/>
          <w:bCs/>
          <w:sz w:val="28"/>
          <w:szCs w:val="28"/>
          <w:u w:val="single"/>
        </w:rPr>
      </w:pPr>
    </w:p>
    <w:p w14:paraId="28A4A899" w14:textId="77777777" w:rsidR="00C719B4" w:rsidRDefault="00C719B4">
      <w:pPr>
        <w:pStyle w:val="BodyText"/>
        <w:jc w:val="center"/>
        <w:rPr>
          <w:rFonts w:ascii="Arial" w:hAnsi="Arial" w:cs="Arial"/>
          <w:b/>
          <w:bCs/>
          <w:sz w:val="28"/>
          <w:szCs w:val="28"/>
          <w:u w:val="single"/>
        </w:rPr>
      </w:pPr>
    </w:p>
    <w:p w14:paraId="73BE6C7C" w14:textId="55F810AD" w:rsidR="009C2000" w:rsidRDefault="009C2000">
      <w:pPr>
        <w:pStyle w:val="BodyText"/>
        <w:jc w:val="center"/>
        <w:rPr>
          <w:rFonts w:ascii="Arial" w:hAnsi="Arial" w:cs="Arial"/>
          <w:b/>
          <w:bCs/>
          <w:sz w:val="28"/>
          <w:szCs w:val="28"/>
          <w:u w:val="single"/>
        </w:rPr>
      </w:pPr>
      <w:r w:rsidRPr="006813E3">
        <w:rPr>
          <w:rFonts w:ascii="Arial" w:hAnsi="Arial" w:cs="Arial"/>
          <w:b/>
          <w:bCs/>
          <w:sz w:val="28"/>
          <w:szCs w:val="28"/>
          <w:u w:val="single"/>
        </w:rPr>
        <w:lastRenderedPageBreak/>
        <w:t xml:space="preserve">SYSTEM POLICIES AND </w:t>
      </w:r>
      <w:r w:rsidR="0040621E" w:rsidRPr="006813E3">
        <w:rPr>
          <w:rFonts w:ascii="Arial" w:hAnsi="Arial" w:cs="Arial"/>
          <w:b/>
          <w:bCs/>
          <w:sz w:val="28"/>
          <w:szCs w:val="28"/>
          <w:u w:val="single"/>
        </w:rPr>
        <w:t xml:space="preserve">LOCAL SCHOOL </w:t>
      </w:r>
      <w:r w:rsidRPr="006813E3">
        <w:rPr>
          <w:rFonts w:ascii="Arial" w:hAnsi="Arial" w:cs="Arial"/>
          <w:b/>
          <w:bCs/>
          <w:sz w:val="28"/>
          <w:szCs w:val="28"/>
          <w:u w:val="single"/>
        </w:rPr>
        <w:t>PROCEDURES</w:t>
      </w:r>
    </w:p>
    <w:p w14:paraId="6968967E" w14:textId="6C625CAD" w:rsidR="00A6780B" w:rsidRDefault="00A6780B">
      <w:pPr>
        <w:pStyle w:val="BodyText"/>
        <w:jc w:val="center"/>
        <w:rPr>
          <w:rFonts w:ascii="Arial" w:hAnsi="Arial" w:cs="Arial"/>
          <w:b/>
          <w:bCs/>
          <w:sz w:val="28"/>
          <w:szCs w:val="28"/>
          <w:u w:val="single"/>
        </w:rPr>
      </w:pPr>
    </w:p>
    <w:p w14:paraId="19594720" w14:textId="77777777" w:rsidR="00A6780B" w:rsidRDefault="00A6780B" w:rsidP="00A6780B">
      <w:pPr>
        <w:pStyle w:val="BodyText"/>
        <w:jc w:val="center"/>
        <w:rPr>
          <w:rFonts w:ascii="Arial" w:hAnsi="Arial"/>
          <w:b/>
          <w:bCs/>
          <w:sz w:val="28"/>
          <w:szCs w:val="28"/>
          <w:u w:val="single"/>
        </w:rPr>
      </w:pPr>
      <w:r>
        <w:rPr>
          <w:rFonts w:ascii="Arial" w:hAnsi="Arial"/>
          <w:b/>
          <w:bCs/>
          <w:sz w:val="28"/>
          <w:szCs w:val="28"/>
          <w:u w:val="single"/>
        </w:rPr>
        <w:t>Emergency/Safety Procedures</w:t>
      </w:r>
    </w:p>
    <w:p w14:paraId="110A624E" w14:textId="77777777" w:rsidR="00A6780B" w:rsidRDefault="00A6780B" w:rsidP="00A6780B">
      <w:pPr>
        <w:pStyle w:val="BodyText"/>
        <w:rPr>
          <w:rFonts w:ascii="Arial" w:hAnsi="Arial"/>
          <w:b/>
          <w:bCs/>
          <w:sz w:val="28"/>
          <w:szCs w:val="28"/>
          <w:u w:val="single"/>
        </w:rPr>
      </w:pPr>
    </w:p>
    <w:p w14:paraId="566A0F58" w14:textId="77777777" w:rsidR="00A6780B" w:rsidRDefault="00A6780B" w:rsidP="00A6780B">
      <w:pPr>
        <w:pStyle w:val="BodyText"/>
        <w:rPr>
          <w:rFonts w:ascii="Arial" w:hAnsi="Arial" w:cs="Arial"/>
          <w:b/>
          <w:bCs/>
          <w:sz w:val="28"/>
          <w:szCs w:val="28"/>
          <w:u w:val="single"/>
        </w:rPr>
      </w:pPr>
      <w:r>
        <w:rPr>
          <w:rFonts w:ascii="Arial" w:hAnsi="Arial" w:cs="Arial"/>
          <w:b/>
          <w:bCs/>
          <w:sz w:val="28"/>
          <w:szCs w:val="28"/>
          <w:u w:val="single"/>
        </w:rPr>
        <w:t>ALICE Training/Drills</w:t>
      </w:r>
    </w:p>
    <w:p w14:paraId="3DDB87F9" w14:textId="77777777" w:rsidR="00A6780B" w:rsidRDefault="00A6780B" w:rsidP="00A6780B">
      <w:pPr>
        <w:shd w:val="clear" w:color="auto" w:fill="FFFFFF"/>
        <w:rPr>
          <w:rFonts w:ascii="Arial" w:hAnsi="Arial" w:cs="Arial"/>
          <w:color w:val="222222"/>
          <w:sz w:val="24"/>
          <w:szCs w:val="24"/>
        </w:rPr>
      </w:pPr>
      <w:r w:rsidRPr="00340854">
        <w:rPr>
          <w:rFonts w:ascii="Arial" w:hAnsi="Arial" w:cs="Arial"/>
          <w:color w:val="222222"/>
          <w:sz w:val="24"/>
          <w:szCs w:val="24"/>
        </w:rPr>
        <w:t>This is often referred to as ALICE Training, where ALICE stands for </w:t>
      </w:r>
      <w:r w:rsidRPr="00340854">
        <w:rPr>
          <w:rFonts w:ascii="Arial" w:hAnsi="Arial" w:cs="Arial"/>
          <w:b/>
          <w:bCs/>
          <w:color w:val="222222"/>
          <w:sz w:val="24"/>
          <w:szCs w:val="24"/>
        </w:rPr>
        <w:t>Alert-Lockdown-Inform-Counter-Evacuate</w:t>
      </w:r>
      <w:r w:rsidRPr="00340854">
        <w:rPr>
          <w:rFonts w:ascii="Arial" w:hAnsi="Arial" w:cs="Arial"/>
          <w:color w:val="222222"/>
          <w:sz w:val="24"/>
          <w:szCs w:val="24"/>
        </w:rPr>
        <w:t> or run-hide-fight, a federal Homeland Security Department program originally created for use in workplace settings</w:t>
      </w:r>
      <w:r>
        <w:rPr>
          <w:rFonts w:ascii="Arial" w:hAnsi="Arial" w:cs="Arial"/>
          <w:color w:val="222222"/>
          <w:sz w:val="24"/>
          <w:szCs w:val="24"/>
        </w:rPr>
        <w:t>.</w:t>
      </w:r>
    </w:p>
    <w:p w14:paraId="29FC2F9A" w14:textId="77777777" w:rsidR="00A6780B" w:rsidRDefault="00A6780B" w:rsidP="00A6780B">
      <w:pPr>
        <w:shd w:val="clear" w:color="auto" w:fill="FFFFFF"/>
        <w:rPr>
          <w:rFonts w:ascii="Arial" w:hAnsi="Arial" w:cs="Arial"/>
          <w:color w:val="222222"/>
          <w:sz w:val="24"/>
          <w:szCs w:val="24"/>
        </w:rPr>
      </w:pPr>
    </w:p>
    <w:p w14:paraId="4ABB001C" w14:textId="77777777" w:rsidR="00A6780B" w:rsidRDefault="00A6780B" w:rsidP="00A6780B">
      <w:pPr>
        <w:shd w:val="clear" w:color="auto" w:fill="FFFFFF"/>
        <w:rPr>
          <w:rFonts w:ascii="Arial" w:hAnsi="Arial" w:cs="Arial"/>
          <w:color w:val="222222"/>
          <w:sz w:val="24"/>
          <w:szCs w:val="24"/>
        </w:rPr>
      </w:pPr>
      <w:r w:rsidRPr="00490F80">
        <w:rPr>
          <w:rFonts w:ascii="Arial" w:hAnsi="Arial" w:cs="Arial"/>
          <w:b/>
          <w:color w:val="222222"/>
          <w:sz w:val="24"/>
          <w:szCs w:val="24"/>
        </w:rPr>
        <w:t>Alert</w:t>
      </w:r>
      <w:r>
        <w:rPr>
          <w:rFonts w:ascii="Arial" w:hAnsi="Arial" w:cs="Arial"/>
          <w:color w:val="222222"/>
          <w:sz w:val="24"/>
          <w:szCs w:val="24"/>
        </w:rPr>
        <w:t>: Intercom announcement will be made as soon as an alert to danger has been made. The announcement will tell you specifically what/who the threat is. Announcement will be made when the threat is over.</w:t>
      </w:r>
    </w:p>
    <w:p w14:paraId="030011DC" w14:textId="77777777" w:rsidR="00A6780B" w:rsidRDefault="00A6780B" w:rsidP="00A6780B">
      <w:pPr>
        <w:shd w:val="clear" w:color="auto" w:fill="FFFFFF"/>
        <w:rPr>
          <w:rFonts w:ascii="Arial" w:hAnsi="Arial" w:cs="Arial"/>
          <w:color w:val="222222"/>
          <w:sz w:val="24"/>
          <w:szCs w:val="24"/>
        </w:rPr>
      </w:pPr>
    </w:p>
    <w:p w14:paraId="34B9D6AD" w14:textId="77777777" w:rsidR="00A6780B" w:rsidRDefault="00A6780B" w:rsidP="00A6780B">
      <w:pPr>
        <w:shd w:val="clear" w:color="auto" w:fill="FFFFFF"/>
        <w:rPr>
          <w:rFonts w:ascii="Arial" w:hAnsi="Arial" w:cs="Arial"/>
          <w:color w:val="222222"/>
          <w:sz w:val="24"/>
          <w:szCs w:val="24"/>
        </w:rPr>
      </w:pPr>
      <w:r w:rsidRPr="00490F80">
        <w:rPr>
          <w:rFonts w:ascii="Arial" w:hAnsi="Arial" w:cs="Arial"/>
          <w:b/>
          <w:color w:val="222222"/>
          <w:sz w:val="24"/>
          <w:szCs w:val="24"/>
        </w:rPr>
        <w:t>Lockdown</w:t>
      </w:r>
      <w:r>
        <w:rPr>
          <w:rFonts w:ascii="Arial" w:hAnsi="Arial" w:cs="Arial"/>
          <w:color w:val="222222"/>
          <w:sz w:val="24"/>
          <w:szCs w:val="24"/>
        </w:rPr>
        <w:t xml:space="preserve">: Secure your classroom doors. Enter nearest classroom and secure door.  Everyone </w:t>
      </w:r>
      <w:proofErr w:type="gramStart"/>
      <w:r>
        <w:rPr>
          <w:rFonts w:ascii="Arial" w:hAnsi="Arial" w:cs="Arial"/>
          <w:color w:val="222222"/>
          <w:sz w:val="24"/>
          <w:szCs w:val="24"/>
        </w:rPr>
        <w:t>remain</w:t>
      </w:r>
      <w:proofErr w:type="gramEnd"/>
      <w:r>
        <w:rPr>
          <w:rFonts w:ascii="Arial" w:hAnsi="Arial" w:cs="Arial"/>
          <w:color w:val="222222"/>
          <w:sz w:val="24"/>
          <w:szCs w:val="24"/>
        </w:rPr>
        <w:t xml:space="preserve"> quiet. Barricade entry points.  Prepare to counter by giving students objects to throw. Scatter students around the room.</w:t>
      </w:r>
    </w:p>
    <w:p w14:paraId="586D75B4" w14:textId="77777777" w:rsidR="00A6780B" w:rsidRDefault="00A6780B" w:rsidP="00A6780B">
      <w:pPr>
        <w:shd w:val="clear" w:color="auto" w:fill="FFFFFF"/>
        <w:rPr>
          <w:rFonts w:ascii="Arial" w:hAnsi="Arial" w:cs="Arial"/>
          <w:color w:val="222222"/>
          <w:sz w:val="24"/>
          <w:szCs w:val="24"/>
        </w:rPr>
      </w:pPr>
    </w:p>
    <w:p w14:paraId="7A495679" w14:textId="77777777" w:rsidR="00A6780B" w:rsidRDefault="00A6780B" w:rsidP="00A6780B">
      <w:pPr>
        <w:shd w:val="clear" w:color="auto" w:fill="FFFFFF"/>
        <w:rPr>
          <w:rFonts w:ascii="Arial" w:hAnsi="Arial" w:cs="Arial"/>
          <w:color w:val="222222"/>
          <w:sz w:val="24"/>
          <w:szCs w:val="24"/>
        </w:rPr>
      </w:pPr>
      <w:r w:rsidRPr="00490F80">
        <w:rPr>
          <w:rFonts w:ascii="Arial" w:hAnsi="Arial" w:cs="Arial"/>
          <w:b/>
          <w:color w:val="222222"/>
          <w:sz w:val="24"/>
          <w:szCs w:val="24"/>
        </w:rPr>
        <w:t>Inform</w:t>
      </w:r>
      <w:r>
        <w:rPr>
          <w:rFonts w:ascii="Arial" w:hAnsi="Arial" w:cs="Arial"/>
          <w:color w:val="222222"/>
          <w:sz w:val="24"/>
          <w:szCs w:val="24"/>
        </w:rPr>
        <w:t>: Communicate and listen for real time information about the threat.</w:t>
      </w:r>
    </w:p>
    <w:p w14:paraId="6A876939" w14:textId="77777777" w:rsidR="00A6780B" w:rsidRDefault="00A6780B" w:rsidP="00A6780B">
      <w:pPr>
        <w:shd w:val="clear" w:color="auto" w:fill="FFFFFF"/>
        <w:rPr>
          <w:rFonts w:ascii="Arial" w:hAnsi="Arial" w:cs="Arial"/>
          <w:color w:val="222222"/>
          <w:sz w:val="24"/>
          <w:szCs w:val="24"/>
        </w:rPr>
      </w:pPr>
    </w:p>
    <w:p w14:paraId="67DCA6EA" w14:textId="77777777" w:rsidR="00A6780B" w:rsidRDefault="00A6780B" w:rsidP="00A6780B">
      <w:pPr>
        <w:shd w:val="clear" w:color="auto" w:fill="FFFFFF"/>
        <w:rPr>
          <w:rFonts w:ascii="Arial" w:hAnsi="Arial" w:cs="Arial"/>
          <w:color w:val="222222"/>
          <w:sz w:val="24"/>
          <w:szCs w:val="24"/>
        </w:rPr>
      </w:pPr>
      <w:r w:rsidRPr="00490F80">
        <w:rPr>
          <w:rFonts w:ascii="Arial" w:hAnsi="Arial" w:cs="Arial"/>
          <w:b/>
          <w:color w:val="222222"/>
          <w:sz w:val="24"/>
          <w:szCs w:val="24"/>
        </w:rPr>
        <w:t>Counter</w:t>
      </w:r>
      <w:r>
        <w:rPr>
          <w:rFonts w:ascii="Arial" w:hAnsi="Arial" w:cs="Arial"/>
          <w:color w:val="222222"/>
          <w:sz w:val="24"/>
          <w:szCs w:val="24"/>
        </w:rPr>
        <w:t>: As a last resort create noise, movement, distance and distraction to reduce the shooter’s ability to shoot accurately.</w:t>
      </w:r>
    </w:p>
    <w:p w14:paraId="16FC5ED7" w14:textId="77777777" w:rsidR="00A6780B" w:rsidRDefault="00A6780B" w:rsidP="00A6780B">
      <w:pPr>
        <w:shd w:val="clear" w:color="auto" w:fill="FFFFFF"/>
        <w:rPr>
          <w:rFonts w:ascii="Arial" w:hAnsi="Arial" w:cs="Arial"/>
          <w:color w:val="222222"/>
          <w:sz w:val="24"/>
          <w:szCs w:val="24"/>
        </w:rPr>
      </w:pPr>
    </w:p>
    <w:p w14:paraId="6ACF0CEF" w14:textId="77777777" w:rsidR="00A6780B" w:rsidRPr="00340854" w:rsidRDefault="00A6780B" w:rsidP="00A6780B">
      <w:pPr>
        <w:shd w:val="clear" w:color="auto" w:fill="FFFFFF"/>
        <w:rPr>
          <w:rFonts w:ascii="Arial" w:hAnsi="Arial" w:cs="Arial"/>
          <w:color w:val="222222"/>
          <w:sz w:val="24"/>
          <w:szCs w:val="24"/>
        </w:rPr>
      </w:pPr>
      <w:r w:rsidRPr="00490F80">
        <w:rPr>
          <w:rFonts w:ascii="Arial" w:hAnsi="Arial" w:cs="Arial"/>
          <w:b/>
          <w:color w:val="222222"/>
          <w:sz w:val="24"/>
          <w:szCs w:val="24"/>
        </w:rPr>
        <w:t>Evacuate:</w:t>
      </w:r>
      <w:r>
        <w:rPr>
          <w:rFonts w:ascii="Arial" w:hAnsi="Arial" w:cs="Arial"/>
          <w:color w:val="222222"/>
          <w:sz w:val="24"/>
          <w:szCs w:val="24"/>
        </w:rPr>
        <w:t xml:space="preserve"> When safe to do so, run from danger to our rally point.</w:t>
      </w:r>
    </w:p>
    <w:p w14:paraId="24301AD2" w14:textId="77777777" w:rsidR="00A6780B" w:rsidRDefault="00A6780B" w:rsidP="00A6780B">
      <w:pPr>
        <w:pStyle w:val="BodyText"/>
        <w:rPr>
          <w:rFonts w:ascii="Arial" w:hAnsi="Arial" w:cs="Arial"/>
          <w:bCs/>
          <w:sz w:val="28"/>
          <w:szCs w:val="28"/>
        </w:rPr>
      </w:pPr>
    </w:p>
    <w:p w14:paraId="6481B6A4" w14:textId="77777777" w:rsidR="00A6780B" w:rsidRPr="00490F80" w:rsidRDefault="00A6780B" w:rsidP="00A6780B">
      <w:pPr>
        <w:pStyle w:val="BodyText"/>
        <w:rPr>
          <w:rFonts w:ascii="Arial" w:hAnsi="Arial" w:cs="Arial"/>
          <w:bCs/>
          <w:szCs w:val="24"/>
        </w:rPr>
      </w:pPr>
      <w:r w:rsidRPr="00490F80">
        <w:rPr>
          <w:rFonts w:ascii="Arial" w:hAnsi="Arial" w:cs="Arial"/>
          <w:bCs/>
          <w:szCs w:val="24"/>
        </w:rPr>
        <w:t>All teachers are required to complete ALICE Training.  Training will be conducted within the first month of school.</w:t>
      </w:r>
    </w:p>
    <w:p w14:paraId="5F488EF0" w14:textId="77777777" w:rsidR="00A6780B" w:rsidRPr="00490F80" w:rsidRDefault="00A6780B" w:rsidP="00A6780B">
      <w:pPr>
        <w:pStyle w:val="BodyText"/>
        <w:rPr>
          <w:rFonts w:ascii="Arial" w:hAnsi="Arial" w:cs="Arial"/>
          <w:bCs/>
          <w:szCs w:val="24"/>
        </w:rPr>
      </w:pPr>
    </w:p>
    <w:p w14:paraId="7DA07376" w14:textId="77777777" w:rsidR="00A6780B" w:rsidRPr="00490F80" w:rsidRDefault="00A6780B" w:rsidP="00A6780B">
      <w:pPr>
        <w:pStyle w:val="BodyText"/>
        <w:rPr>
          <w:rFonts w:ascii="Arial" w:hAnsi="Arial" w:cs="Arial"/>
          <w:bCs/>
          <w:szCs w:val="24"/>
        </w:rPr>
      </w:pPr>
      <w:r w:rsidRPr="00490F80">
        <w:rPr>
          <w:rFonts w:ascii="Arial" w:hAnsi="Arial" w:cs="Arial"/>
          <w:bCs/>
          <w:szCs w:val="24"/>
        </w:rPr>
        <w:t>Teachers will introduce students to ALICE using the provided ALICE text.</w:t>
      </w:r>
    </w:p>
    <w:p w14:paraId="0F7A73C0" w14:textId="77777777" w:rsidR="00A6780B" w:rsidRPr="00490F80" w:rsidRDefault="00A6780B" w:rsidP="00A6780B">
      <w:pPr>
        <w:pStyle w:val="BodyText"/>
        <w:rPr>
          <w:rFonts w:ascii="Arial" w:hAnsi="Arial" w:cs="Arial"/>
          <w:bCs/>
          <w:szCs w:val="24"/>
        </w:rPr>
      </w:pPr>
    </w:p>
    <w:p w14:paraId="67B74638" w14:textId="77777777" w:rsidR="00A6780B" w:rsidRPr="00490F80" w:rsidRDefault="00A6780B" w:rsidP="00A6780B">
      <w:pPr>
        <w:pStyle w:val="BodyText"/>
        <w:rPr>
          <w:rFonts w:ascii="Arial" w:hAnsi="Arial" w:cs="Arial"/>
          <w:bCs/>
          <w:szCs w:val="24"/>
        </w:rPr>
      </w:pPr>
      <w:r w:rsidRPr="00490F80">
        <w:rPr>
          <w:rFonts w:ascii="Arial" w:hAnsi="Arial" w:cs="Arial"/>
          <w:bCs/>
          <w:szCs w:val="24"/>
        </w:rPr>
        <w:t>Planned ALICE Drills will be conducted.</w:t>
      </w:r>
    </w:p>
    <w:p w14:paraId="7D0DB865" w14:textId="77777777" w:rsidR="00A6780B" w:rsidRPr="00340854" w:rsidRDefault="00A6780B" w:rsidP="00A6780B">
      <w:pPr>
        <w:pStyle w:val="BodyText"/>
        <w:rPr>
          <w:rFonts w:ascii="Arial" w:hAnsi="Arial" w:cs="Arial"/>
          <w:bCs/>
          <w:sz w:val="28"/>
          <w:szCs w:val="28"/>
        </w:rPr>
      </w:pPr>
    </w:p>
    <w:p w14:paraId="1267E3AB" w14:textId="77777777" w:rsidR="00A6780B" w:rsidRPr="005D7456" w:rsidRDefault="00A6780B" w:rsidP="00A6780B">
      <w:pPr>
        <w:pStyle w:val="BodyText"/>
        <w:rPr>
          <w:rFonts w:ascii="Arial" w:hAnsi="Arial" w:cs="Arial"/>
          <w:b/>
          <w:bCs/>
          <w:sz w:val="28"/>
          <w:szCs w:val="28"/>
          <w:u w:val="single"/>
        </w:rPr>
      </w:pPr>
      <w:r w:rsidRPr="005D7456">
        <w:rPr>
          <w:rFonts w:ascii="Arial" w:hAnsi="Arial" w:cs="Arial"/>
          <w:b/>
          <w:bCs/>
          <w:sz w:val="28"/>
          <w:szCs w:val="28"/>
          <w:u w:val="single"/>
        </w:rPr>
        <w:t xml:space="preserve">Fire Drills </w:t>
      </w:r>
    </w:p>
    <w:p w14:paraId="3695DD08" w14:textId="77777777" w:rsidR="00A6780B" w:rsidRDefault="00A6780B" w:rsidP="00A6780B">
      <w:pPr>
        <w:pStyle w:val="BodyText"/>
        <w:rPr>
          <w:rFonts w:ascii="Arial" w:hAnsi="Arial" w:cs="Arial"/>
          <w:sz w:val="22"/>
          <w:szCs w:val="22"/>
        </w:rPr>
      </w:pPr>
      <w:smartTag w:uri="urn:schemas-microsoft-com:office:smarttags" w:element="State">
        <w:smartTag w:uri="urn:schemas-microsoft-com:office:smarttags" w:element="place">
          <w:r>
            <w:rPr>
              <w:rFonts w:ascii="Arial" w:hAnsi="Arial" w:cs="Arial"/>
              <w:sz w:val="22"/>
              <w:szCs w:val="22"/>
            </w:rPr>
            <w:t>Alabama</w:t>
          </w:r>
        </w:smartTag>
      </w:smartTag>
      <w:r>
        <w:rPr>
          <w:rFonts w:ascii="Arial" w:hAnsi="Arial" w:cs="Arial"/>
          <w:sz w:val="22"/>
          <w:szCs w:val="22"/>
        </w:rPr>
        <w:t xml:space="preserve"> law requires one fire drill a month.  Fire drills are timed as children leave the building and as they re-enter the building.  The stopwatch cannot be stopped until the halls are clear.  Stress to students to return to the class without stopping for water or the restroom.  Follow these procedures:</w:t>
      </w:r>
      <w:r>
        <w:rPr>
          <w:rFonts w:ascii="Arial" w:hAnsi="Arial" w:cs="Arial"/>
          <w:sz w:val="22"/>
          <w:szCs w:val="22"/>
        </w:rPr>
        <w:tab/>
      </w:r>
    </w:p>
    <w:p w14:paraId="2E4D4171" w14:textId="77777777" w:rsidR="00A6780B" w:rsidRDefault="00A6780B" w:rsidP="00A6780B">
      <w:pPr>
        <w:pStyle w:val="BodyText"/>
        <w:rPr>
          <w:rFonts w:ascii="Arial" w:hAnsi="Arial" w:cs="Arial"/>
          <w:sz w:val="16"/>
          <w:szCs w:val="22"/>
        </w:rPr>
      </w:pPr>
    </w:p>
    <w:p w14:paraId="64D4551B" w14:textId="77777777" w:rsidR="00A6780B" w:rsidRDefault="00A6780B" w:rsidP="009957E0">
      <w:pPr>
        <w:pStyle w:val="BodyText"/>
        <w:numPr>
          <w:ilvl w:val="0"/>
          <w:numId w:val="10"/>
        </w:numPr>
        <w:rPr>
          <w:rFonts w:ascii="Arial" w:hAnsi="Arial" w:cs="Arial"/>
          <w:sz w:val="16"/>
          <w:szCs w:val="22"/>
        </w:rPr>
      </w:pPr>
      <w:r>
        <w:rPr>
          <w:rFonts w:ascii="Arial" w:hAnsi="Arial" w:cs="Arial"/>
          <w:sz w:val="22"/>
          <w:szCs w:val="22"/>
        </w:rPr>
        <w:t>Stop at the sound of the alarm.</w:t>
      </w:r>
    </w:p>
    <w:p w14:paraId="40D1CA78" w14:textId="77777777" w:rsidR="00A6780B" w:rsidRDefault="00A6780B" w:rsidP="009957E0">
      <w:pPr>
        <w:pStyle w:val="BodyText"/>
        <w:numPr>
          <w:ilvl w:val="0"/>
          <w:numId w:val="10"/>
        </w:numPr>
        <w:rPr>
          <w:rFonts w:ascii="Arial" w:hAnsi="Arial" w:cs="Arial"/>
          <w:sz w:val="16"/>
          <w:szCs w:val="22"/>
        </w:rPr>
      </w:pPr>
      <w:r>
        <w:rPr>
          <w:rFonts w:ascii="Arial" w:hAnsi="Arial" w:cs="Arial"/>
          <w:sz w:val="22"/>
          <w:szCs w:val="22"/>
        </w:rPr>
        <w:t xml:space="preserve">Teacher signals for departure. </w:t>
      </w:r>
    </w:p>
    <w:p w14:paraId="4B513961" w14:textId="77777777" w:rsidR="00A6780B" w:rsidRPr="0015398F" w:rsidRDefault="00A6780B" w:rsidP="009957E0">
      <w:pPr>
        <w:pStyle w:val="BodyText"/>
        <w:numPr>
          <w:ilvl w:val="0"/>
          <w:numId w:val="10"/>
        </w:numPr>
        <w:rPr>
          <w:rFonts w:ascii="Arial" w:hAnsi="Arial" w:cs="Arial"/>
          <w:sz w:val="22"/>
          <w:szCs w:val="22"/>
        </w:rPr>
      </w:pPr>
      <w:r w:rsidRPr="0015398F">
        <w:rPr>
          <w:rFonts w:ascii="Arial" w:hAnsi="Arial" w:cs="Arial"/>
          <w:sz w:val="22"/>
          <w:szCs w:val="22"/>
        </w:rPr>
        <w:t>Students leave the room immediate</w:t>
      </w:r>
      <w:r>
        <w:rPr>
          <w:rFonts w:ascii="Arial" w:hAnsi="Arial" w:cs="Arial"/>
          <w:sz w:val="22"/>
          <w:szCs w:val="22"/>
        </w:rPr>
        <w:t>ly</w:t>
      </w:r>
      <w:r w:rsidRPr="0015398F">
        <w:rPr>
          <w:rFonts w:ascii="Arial" w:hAnsi="Arial" w:cs="Arial"/>
          <w:sz w:val="22"/>
          <w:szCs w:val="22"/>
        </w:rPr>
        <w:t xml:space="preserve"> </w:t>
      </w:r>
      <w:r w:rsidRPr="0015398F">
        <w:rPr>
          <w:rFonts w:ascii="Arial" w:hAnsi="Arial" w:cs="Arial"/>
          <w:b/>
          <w:bCs/>
          <w:i/>
          <w:iCs/>
          <w:sz w:val="22"/>
          <w:szCs w:val="22"/>
        </w:rPr>
        <w:t>in single file with no talking.</w:t>
      </w:r>
    </w:p>
    <w:p w14:paraId="06132BA3" w14:textId="77777777" w:rsidR="00A6780B" w:rsidRPr="0015398F" w:rsidRDefault="00A6780B" w:rsidP="009957E0">
      <w:pPr>
        <w:pStyle w:val="BodyText"/>
        <w:numPr>
          <w:ilvl w:val="0"/>
          <w:numId w:val="10"/>
        </w:numPr>
        <w:rPr>
          <w:rFonts w:ascii="Arial" w:hAnsi="Arial" w:cs="Arial"/>
          <w:sz w:val="22"/>
          <w:szCs w:val="22"/>
        </w:rPr>
      </w:pPr>
      <w:r w:rsidRPr="0015398F">
        <w:rPr>
          <w:rFonts w:ascii="Arial" w:hAnsi="Arial" w:cs="Arial"/>
          <w:sz w:val="22"/>
          <w:szCs w:val="22"/>
        </w:rPr>
        <w:t xml:space="preserve">Teacher must take </w:t>
      </w:r>
      <w:r>
        <w:rPr>
          <w:rFonts w:ascii="Arial" w:hAnsi="Arial" w:cs="Arial"/>
          <w:sz w:val="22"/>
          <w:szCs w:val="22"/>
        </w:rPr>
        <w:t>parental contact information</w:t>
      </w:r>
      <w:r w:rsidRPr="0015398F">
        <w:rPr>
          <w:rFonts w:ascii="Arial" w:hAnsi="Arial" w:cs="Arial"/>
          <w:sz w:val="22"/>
          <w:szCs w:val="22"/>
        </w:rPr>
        <w:t xml:space="preserve"> and check that all students are accounted for.  </w:t>
      </w:r>
    </w:p>
    <w:p w14:paraId="287DC72F" w14:textId="77777777" w:rsidR="00A6780B" w:rsidRPr="0012514A" w:rsidRDefault="00A6780B" w:rsidP="009957E0">
      <w:pPr>
        <w:pStyle w:val="BodyText"/>
        <w:numPr>
          <w:ilvl w:val="0"/>
          <w:numId w:val="10"/>
        </w:numPr>
        <w:rPr>
          <w:rFonts w:ascii="Arial" w:hAnsi="Arial" w:cs="Arial"/>
          <w:b/>
          <w:bCs/>
          <w:i/>
          <w:sz w:val="22"/>
          <w:szCs w:val="22"/>
        </w:rPr>
      </w:pPr>
      <w:r w:rsidRPr="0015398F">
        <w:rPr>
          <w:rFonts w:ascii="Arial" w:hAnsi="Arial" w:cs="Arial"/>
          <w:sz w:val="22"/>
          <w:szCs w:val="22"/>
        </w:rPr>
        <w:t>Last one out closes door.</w:t>
      </w:r>
    </w:p>
    <w:p w14:paraId="7C4F2E09" w14:textId="77777777" w:rsidR="00A6780B" w:rsidRPr="0015398F" w:rsidRDefault="00A6780B" w:rsidP="00A6780B">
      <w:pPr>
        <w:pStyle w:val="BodyText"/>
        <w:ind w:left="360"/>
        <w:rPr>
          <w:rFonts w:ascii="Arial" w:hAnsi="Arial" w:cs="Arial"/>
          <w:b/>
          <w:bCs/>
          <w:i/>
          <w:sz w:val="22"/>
          <w:szCs w:val="22"/>
        </w:rPr>
      </w:pPr>
    </w:p>
    <w:p w14:paraId="04A618EB" w14:textId="77777777" w:rsidR="00A6780B" w:rsidRDefault="00A6780B" w:rsidP="00A6780B">
      <w:pPr>
        <w:pStyle w:val="BodyText"/>
        <w:ind w:left="360"/>
        <w:rPr>
          <w:rFonts w:ascii="Arial" w:hAnsi="Arial" w:cs="Arial"/>
          <w:i/>
          <w:sz w:val="22"/>
          <w:szCs w:val="22"/>
        </w:rPr>
      </w:pPr>
      <w:r w:rsidRPr="0015398F">
        <w:rPr>
          <w:rFonts w:ascii="Arial" w:hAnsi="Arial" w:cs="Arial"/>
          <w:i/>
          <w:sz w:val="22"/>
          <w:szCs w:val="22"/>
        </w:rPr>
        <w:t xml:space="preserve">Classes are to remain outside until </w:t>
      </w:r>
      <w:r>
        <w:rPr>
          <w:rFonts w:ascii="Arial" w:hAnsi="Arial" w:cs="Arial"/>
          <w:i/>
          <w:sz w:val="22"/>
          <w:szCs w:val="22"/>
        </w:rPr>
        <w:t>an all clear/</w:t>
      </w:r>
      <w:r w:rsidRPr="0015398F">
        <w:rPr>
          <w:rFonts w:ascii="Arial" w:hAnsi="Arial" w:cs="Arial"/>
          <w:i/>
          <w:sz w:val="22"/>
          <w:szCs w:val="22"/>
        </w:rPr>
        <w:t xml:space="preserve"> bell rings.  Classes are timed on returning to classrooms.</w:t>
      </w:r>
    </w:p>
    <w:p w14:paraId="7B8D2AA6" w14:textId="77777777" w:rsidR="00213327" w:rsidRDefault="00213327" w:rsidP="00A6780B">
      <w:pPr>
        <w:pStyle w:val="BodyText"/>
        <w:rPr>
          <w:rFonts w:ascii="Arial" w:hAnsi="Arial" w:cs="Arial"/>
          <w:b/>
          <w:bCs/>
          <w:sz w:val="28"/>
          <w:szCs w:val="28"/>
          <w:u w:val="single"/>
        </w:rPr>
      </w:pPr>
    </w:p>
    <w:p w14:paraId="271485BC" w14:textId="77777777" w:rsidR="00213327" w:rsidRDefault="00213327" w:rsidP="00A6780B">
      <w:pPr>
        <w:pStyle w:val="BodyText"/>
        <w:rPr>
          <w:rFonts w:ascii="Arial" w:hAnsi="Arial" w:cs="Arial"/>
          <w:b/>
          <w:bCs/>
          <w:sz w:val="28"/>
          <w:szCs w:val="28"/>
          <w:u w:val="single"/>
        </w:rPr>
      </w:pPr>
    </w:p>
    <w:p w14:paraId="449505F9" w14:textId="71AA232E" w:rsidR="00A6780B" w:rsidRPr="005D7456" w:rsidRDefault="00A6780B" w:rsidP="00A6780B">
      <w:pPr>
        <w:pStyle w:val="BodyText"/>
        <w:rPr>
          <w:rFonts w:ascii="Arial" w:hAnsi="Arial" w:cs="Arial"/>
          <w:bCs/>
          <w:sz w:val="22"/>
          <w:szCs w:val="22"/>
          <w:u w:val="single"/>
        </w:rPr>
      </w:pPr>
      <w:r w:rsidRPr="005D7456">
        <w:rPr>
          <w:rFonts w:ascii="Arial" w:hAnsi="Arial" w:cs="Arial"/>
          <w:b/>
          <w:bCs/>
          <w:sz w:val="28"/>
          <w:szCs w:val="28"/>
          <w:u w:val="single"/>
        </w:rPr>
        <w:t>Tornado Drills/Severe Weather</w:t>
      </w:r>
      <w:r w:rsidRPr="005D7456">
        <w:rPr>
          <w:rFonts w:ascii="Arial" w:hAnsi="Arial" w:cs="Arial"/>
          <w:b/>
          <w:bCs/>
          <w:sz w:val="22"/>
          <w:szCs w:val="22"/>
          <w:u w:val="single"/>
        </w:rPr>
        <w:t xml:space="preserve"> </w:t>
      </w:r>
    </w:p>
    <w:p w14:paraId="2412F468" w14:textId="77777777" w:rsidR="00A6780B" w:rsidRDefault="00A6780B" w:rsidP="00A6780B">
      <w:pPr>
        <w:pStyle w:val="BodyText"/>
        <w:rPr>
          <w:rFonts w:ascii="Arial" w:hAnsi="Arial" w:cs="Arial"/>
          <w:sz w:val="22"/>
          <w:szCs w:val="22"/>
        </w:rPr>
      </w:pPr>
      <w:r>
        <w:rPr>
          <w:rFonts w:ascii="Arial" w:hAnsi="Arial" w:cs="Arial"/>
          <w:sz w:val="22"/>
          <w:szCs w:val="22"/>
        </w:rPr>
        <w:t>We will conduct a severe weather drill every other month.  An alarm will signal the beginning of the drill.  The office will give the signal to return to class.  Severe Weather Drill Procedures:</w:t>
      </w:r>
    </w:p>
    <w:p w14:paraId="0636F02F" w14:textId="77777777" w:rsidR="00A6780B" w:rsidRDefault="00A6780B" w:rsidP="00A6780B">
      <w:pPr>
        <w:pStyle w:val="BodyText"/>
        <w:rPr>
          <w:rFonts w:ascii="Arial" w:hAnsi="Arial" w:cs="Arial"/>
          <w:sz w:val="22"/>
          <w:szCs w:val="22"/>
        </w:rPr>
      </w:pPr>
    </w:p>
    <w:p w14:paraId="04A8E99C" w14:textId="77777777" w:rsidR="00A6780B" w:rsidRDefault="00A6780B" w:rsidP="009957E0">
      <w:pPr>
        <w:pStyle w:val="BodyText"/>
        <w:numPr>
          <w:ilvl w:val="0"/>
          <w:numId w:val="4"/>
        </w:numPr>
        <w:rPr>
          <w:rFonts w:ascii="Arial" w:hAnsi="Arial" w:cs="Arial"/>
          <w:sz w:val="22"/>
          <w:szCs w:val="22"/>
        </w:rPr>
      </w:pPr>
      <w:r>
        <w:rPr>
          <w:rFonts w:ascii="Arial" w:hAnsi="Arial" w:cs="Arial"/>
          <w:sz w:val="22"/>
          <w:szCs w:val="22"/>
        </w:rPr>
        <w:t>Students move immediately to their assigned area.  Kneel on the floor and cover their heads with their hands and arms.</w:t>
      </w:r>
    </w:p>
    <w:p w14:paraId="5F16B16E" w14:textId="77777777" w:rsidR="00A6780B" w:rsidRDefault="00A6780B" w:rsidP="009957E0">
      <w:pPr>
        <w:pStyle w:val="BodyText"/>
        <w:numPr>
          <w:ilvl w:val="0"/>
          <w:numId w:val="4"/>
        </w:numPr>
        <w:rPr>
          <w:rFonts w:ascii="Arial" w:hAnsi="Arial" w:cs="Arial"/>
          <w:sz w:val="22"/>
          <w:szCs w:val="22"/>
        </w:rPr>
      </w:pPr>
      <w:r>
        <w:rPr>
          <w:rFonts w:ascii="Arial" w:hAnsi="Arial" w:cs="Arial"/>
          <w:sz w:val="22"/>
          <w:szCs w:val="22"/>
        </w:rPr>
        <w:lastRenderedPageBreak/>
        <w:t>It is very important that there be no talking so that directions can be heard.</w:t>
      </w:r>
    </w:p>
    <w:p w14:paraId="04A1A5CD" w14:textId="77777777" w:rsidR="00A6780B" w:rsidRDefault="00A6780B" w:rsidP="009957E0">
      <w:pPr>
        <w:pStyle w:val="BodyText"/>
        <w:numPr>
          <w:ilvl w:val="0"/>
          <w:numId w:val="4"/>
        </w:numPr>
        <w:rPr>
          <w:rFonts w:ascii="Arial" w:hAnsi="Arial" w:cs="Arial"/>
          <w:sz w:val="22"/>
          <w:szCs w:val="22"/>
        </w:rPr>
      </w:pPr>
      <w:r>
        <w:rPr>
          <w:rFonts w:ascii="Arial" w:hAnsi="Arial" w:cs="Arial"/>
          <w:sz w:val="22"/>
          <w:szCs w:val="22"/>
        </w:rPr>
        <w:t>P.E. students are to come immediately into the gym and follow the same kneeling procedure.</w:t>
      </w:r>
    </w:p>
    <w:p w14:paraId="48625EF9" w14:textId="77777777" w:rsidR="00A6780B" w:rsidRDefault="00A6780B" w:rsidP="009957E0">
      <w:pPr>
        <w:pStyle w:val="BodyText"/>
        <w:numPr>
          <w:ilvl w:val="0"/>
          <w:numId w:val="4"/>
        </w:numPr>
        <w:rPr>
          <w:rFonts w:ascii="Arial" w:hAnsi="Arial" w:cs="Arial"/>
          <w:sz w:val="22"/>
          <w:szCs w:val="22"/>
        </w:rPr>
      </w:pPr>
      <w:r>
        <w:rPr>
          <w:rFonts w:ascii="Arial" w:hAnsi="Arial" w:cs="Arial"/>
          <w:sz w:val="22"/>
          <w:szCs w:val="22"/>
        </w:rPr>
        <w:t>Classes are to remain in position until “all clear” announcement is made.</w:t>
      </w:r>
    </w:p>
    <w:p w14:paraId="00E24476" w14:textId="77777777" w:rsidR="00A6780B" w:rsidRDefault="00A6780B" w:rsidP="00A6780B">
      <w:pPr>
        <w:pStyle w:val="BodyText"/>
        <w:rPr>
          <w:rFonts w:ascii="Arial" w:hAnsi="Arial" w:cs="Arial"/>
          <w:b/>
          <w:bCs/>
          <w:i/>
          <w:sz w:val="28"/>
          <w:szCs w:val="28"/>
        </w:rPr>
      </w:pPr>
    </w:p>
    <w:p w14:paraId="036919B8" w14:textId="77777777" w:rsidR="00A6780B" w:rsidRPr="006813E3" w:rsidRDefault="00A6780B" w:rsidP="00A6780B">
      <w:pPr>
        <w:pStyle w:val="BodyText"/>
        <w:rPr>
          <w:rFonts w:ascii="Arial" w:hAnsi="Arial" w:cs="Arial"/>
          <w:b/>
          <w:bCs/>
          <w:sz w:val="28"/>
          <w:szCs w:val="28"/>
          <w:u w:val="single"/>
        </w:rPr>
      </w:pPr>
      <w:r w:rsidRPr="006813E3">
        <w:rPr>
          <w:rFonts w:ascii="Arial" w:hAnsi="Arial" w:cs="Arial"/>
          <w:b/>
          <w:bCs/>
          <w:sz w:val="28"/>
          <w:szCs w:val="28"/>
          <w:u w:val="single"/>
        </w:rPr>
        <w:t>Child Abuse</w:t>
      </w:r>
    </w:p>
    <w:p w14:paraId="720C59D2" w14:textId="77777777" w:rsidR="00A6780B" w:rsidRDefault="00A6780B" w:rsidP="00A6780B">
      <w:pPr>
        <w:pStyle w:val="BodyText"/>
        <w:rPr>
          <w:rFonts w:ascii="Arial" w:hAnsi="Arial" w:cs="Arial"/>
          <w:sz w:val="22"/>
          <w:szCs w:val="22"/>
        </w:rPr>
      </w:pPr>
      <w:r>
        <w:rPr>
          <w:rFonts w:ascii="Arial" w:hAnsi="Arial" w:cs="Arial"/>
          <w:sz w:val="22"/>
          <w:szCs w:val="22"/>
        </w:rPr>
        <w:t xml:space="preserve">Please be reminded that Alabama law requires the reporting of suspected child abuse to the department </w:t>
      </w:r>
    </w:p>
    <w:p w14:paraId="5EDEB88B" w14:textId="77777777" w:rsidR="00A6780B" w:rsidRDefault="00A6780B" w:rsidP="00A6780B">
      <w:pPr>
        <w:pStyle w:val="BodyText"/>
        <w:rPr>
          <w:rFonts w:ascii="Arial" w:hAnsi="Arial" w:cs="Arial"/>
          <w:sz w:val="22"/>
          <w:szCs w:val="22"/>
        </w:rPr>
      </w:pPr>
      <w:r>
        <w:rPr>
          <w:rFonts w:ascii="Arial" w:hAnsi="Arial" w:cs="Arial"/>
          <w:sz w:val="22"/>
          <w:szCs w:val="22"/>
        </w:rPr>
        <w:t>of Human Resources.  Once it has been reported, it becomes their responsibility to investigate and determine if there has been abuse.  The teacher’s responsibility is to report any suspicion of abuse to</w:t>
      </w:r>
    </w:p>
    <w:p w14:paraId="215A92A0" w14:textId="77777777" w:rsidR="00A6780B" w:rsidRDefault="00A6780B" w:rsidP="00A6780B">
      <w:pPr>
        <w:pStyle w:val="BodyText"/>
        <w:rPr>
          <w:rFonts w:ascii="Arial" w:hAnsi="Arial" w:cs="Arial"/>
          <w:sz w:val="22"/>
          <w:szCs w:val="22"/>
        </w:rPr>
      </w:pPr>
      <w:r>
        <w:rPr>
          <w:rFonts w:ascii="Arial" w:hAnsi="Arial" w:cs="Arial"/>
          <w:sz w:val="22"/>
          <w:szCs w:val="22"/>
        </w:rPr>
        <w:t>the principal/ assistant principal/school counselor/ school nurse immediately.  The school’s responsibility is to report that there is reason to suspect abuse and let the appropriate authorities follow up.</w:t>
      </w:r>
    </w:p>
    <w:p w14:paraId="2AB7CDB5" w14:textId="77777777" w:rsidR="00A6780B" w:rsidRDefault="00A6780B" w:rsidP="00A6780B">
      <w:pPr>
        <w:pStyle w:val="BodyText"/>
        <w:rPr>
          <w:rFonts w:ascii="Arial" w:hAnsi="Arial" w:cs="Arial"/>
          <w:sz w:val="16"/>
          <w:szCs w:val="22"/>
        </w:rPr>
      </w:pPr>
    </w:p>
    <w:p w14:paraId="685B5A77" w14:textId="77777777" w:rsidR="00A6780B" w:rsidRPr="006813E3" w:rsidRDefault="00A6780B" w:rsidP="00A6780B">
      <w:pPr>
        <w:pStyle w:val="BodyText"/>
        <w:rPr>
          <w:rFonts w:ascii="Arial" w:hAnsi="Arial" w:cs="Arial"/>
          <w:b/>
          <w:bCs/>
          <w:sz w:val="28"/>
          <w:szCs w:val="28"/>
          <w:u w:val="single"/>
        </w:rPr>
      </w:pPr>
      <w:r>
        <w:rPr>
          <w:rFonts w:ascii="Arial" w:hAnsi="Arial" w:cs="Arial"/>
          <w:b/>
          <w:bCs/>
          <w:sz w:val="28"/>
          <w:szCs w:val="28"/>
          <w:u w:val="single"/>
        </w:rPr>
        <w:t>Suicide Protocol</w:t>
      </w:r>
    </w:p>
    <w:p w14:paraId="13AA6C89" w14:textId="77777777" w:rsidR="00A6780B" w:rsidRDefault="00A6780B" w:rsidP="00A6780B">
      <w:pPr>
        <w:pStyle w:val="BodyText"/>
        <w:rPr>
          <w:rFonts w:ascii="Arial" w:hAnsi="Arial" w:cs="Arial"/>
          <w:sz w:val="22"/>
          <w:szCs w:val="22"/>
        </w:rPr>
      </w:pPr>
      <w:r>
        <w:rPr>
          <w:rFonts w:ascii="Arial" w:hAnsi="Arial" w:cs="Arial"/>
          <w:sz w:val="22"/>
          <w:szCs w:val="22"/>
        </w:rPr>
        <w:t>Please be reminded that MCPSS requires the reporting of a child who is suicidal.  If a child states verbally or in written form that they want or wish harm to themselves the following steps must be followed:</w:t>
      </w:r>
    </w:p>
    <w:p w14:paraId="0C128D6D" w14:textId="77777777" w:rsidR="00A6780B" w:rsidRDefault="00A6780B" w:rsidP="009957E0">
      <w:pPr>
        <w:pStyle w:val="BodyText"/>
        <w:numPr>
          <w:ilvl w:val="0"/>
          <w:numId w:val="13"/>
        </w:numPr>
        <w:rPr>
          <w:rFonts w:ascii="Arial" w:hAnsi="Arial" w:cs="Arial"/>
          <w:sz w:val="22"/>
          <w:szCs w:val="22"/>
        </w:rPr>
      </w:pPr>
      <w:r>
        <w:rPr>
          <w:rFonts w:ascii="Arial" w:hAnsi="Arial" w:cs="Arial"/>
          <w:sz w:val="22"/>
          <w:szCs w:val="22"/>
        </w:rPr>
        <w:t>Immediately notify a counselor</w:t>
      </w:r>
    </w:p>
    <w:p w14:paraId="3EC85747" w14:textId="77777777" w:rsidR="00A6780B" w:rsidRDefault="00A6780B" w:rsidP="009957E0">
      <w:pPr>
        <w:pStyle w:val="BodyText"/>
        <w:numPr>
          <w:ilvl w:val="0"/>
          <w:numId w:val="13"/>
        </w:numPr>
        <w:rPr>
          <w:rFonts w:ascii="Arial" w:hAnsi="Arial" w:cs="Arial"/>
          <w:sz w:val="22"/>
          <w:szCs w:val="22"/>
        </w:rPr>
      </w:pPr>
      <w:r>
        <w:rPr>
          <w:rFonts w:ascii="Arial" w:hAnsi="Arial" w:cs="Arial"/>
          <w:sz w:val="22"/>
          <w:szCs w:val="22"/>
        </w:rPr>
        <w:t>Immediately notify an administrator</w:t>
      </w:r>
    </w:p>
    <w:p w14:paraId="26C91FFA" w14:textId="77777777" w:rsidR="00A6780B" w:rsidRDefault="00A6780B" w:rsidP="009957E0">
      <w:pPr>
        <w:pStyle w:val="BodyText"/>
        <w:numPr>
          <w:ilvl w:val="0"/>
          <w:numId w:val="13"/>
        </w:numPr>
        <w:rPr>
          <w:rFonts w:ascii="Arial" w:hAnsi="Arial" w:cs="Arial"/>
          <w:sz w:val="22"/>
          <w:szCs w:val="22"/>
        </w:rPr>
      </w:pPr>
      <w:r>
        <w:rPr>
          <w:rFonts w:ascii="Arial" w:hAnsi="Arial" w:cs="Arial"/>
          <w:sz w:val="22"/>
          <w:szCs w:val="22"/>
        </w:rPr>
        <w:t>Document in writing what the child said and or their actions</w:t>
      </w:r>
    </w:p>
    <w:p w14:paraId="0CDC83DA" w14:textId="77777777" w:rsidR="00A6780B" w:rsidRDefault="00A6780B" w:rsidP="009957E0">
      <w:pPr>
        <w:pStyle w:val="BodyText"/>
        <w:numPr>
          <w:ilvl w:val="0"/>
          <w:numId w:val="13"/>
        </w:numPr>
        <w:rPr>
          <w:rFonts w:ascii="Arial" w:hAnsi="Arial" w:cs="Arial"/>
          <w:sz w:val="22"/>
          <w:szCs w:val="22"/>
        </w:rPr>
      </w:pPr>
      <w:r>
        <w:rPr>
          <w:rFonts w:ascii="Arial" w:hAnsi="Arial" w:cs="Arial"/>
          <w:sz w:val="22"/>
          <w:szCs w:val="22"/>
        </w:rPr>
        <w:t>Be prepared to meet with the parent/guardian, administrators, and counselors</w:t>
      </w:r>
    </w:p>
    <w:p w14:paraId="02BB075C" w14:textId="77777777" w:rsidR="00A6780B" w:rsidRDefault="00A6780B" w:rsidP="00A6780B">
      <w:pPr>
        <w:pStyle w:val="BodyText"/>
        <w:rPr>
          <w:rFonts w:ascii="Arial" w:hAnsi="Arial" w:cs="Arial"/>
          <w:b/>
          <w:sz w:val="22"/>
          <w:szCs w:val="22"/>
        </w:rPr>
      </w:pPr>
    </w:p>
    <w:p w14:paraId="5C15FAA2" w14:textId="77777777" w:rsidR="00A6780B" w:rsidRPr="000449A4" w:rsidRDefault="00A6780B" w:rsidP="00A6780B">
      <w:pPr>
        <w:pStyle w:val="BodyText"/>
        <w:rPr>
          <w:rFonts w:ascii="Arial" w:hAnsi="Arial" w:cs="Arial"/>
          <w:b/>
          <w:sz w:val="22"/>
          <w:szCs w:val="22"/>
        </w:rPr>
      </w:pPr>
      <w:r w:rsidRPr="000449A4">
        <w:rPr>
          <w:rFonts w:ascii="Arial" w:hAnsi="Arial" w:cs="Arial"/>
          <w:b/>
          <w:sz w:val="22"/>
          <w:szCs w:val="22"/>
        </w:rPr>
        <w:t xml:space="preserve">Once it has been reported, the student cannot return until they have been cleared from a doctor, or the legal guardian signs a release!  Don’t use teacher judgment! REPORT IT!   </w:t>
      </w:r>
    </w:p>
    <w:p w14:paraId="523D0B1E" w14:textId="77777777" w:rsidR="00A6780B" w:rsidRDefault="00A6780B" w:rsidP="00A6780B">
      <w:pPr>
        <w:pStyle w:val="BodyText"/>
        <w:rPr>
          <w:rFonts w:ascii="Arial" w:hAnsi="Arial" w:cs="Arial"/>
          <w:sz w:val="16"/>
          <w:szCs w:val="22"/>
        </w:rPr>
      </w:pPr>
    </w:p>
    <w:p w14:paraId="0AE06ED2" w14:textId="77777777" w:rsidR="00A6780B" w:rsidRDefault="00A6780B" w:rsidP="00A6780B">
      <w:pPr>
        <w:pStyle w:val="BodyText"/>
        <w:rPr>
          <w:rFonts w:ascii="Arial" w:hAnsi="Arial" w:cs="Arial"/>
          <w:sz w:val="16"/>
          <w:szCs w:val="22"/>
        </w:rPr>
      </w:pPr>
    </w:p>
    <w:p w14:paraId="5F081780" w14:textId="77777777" w:rsidR="00A6780B" w:rsidRPr="00626A36" w:rsidRDefault="00A6780B" w:rsidP="00A6780B">
      <w:pPr>
        <w:pStyle w:val="Heading7"/>
        <w:rPr>
          <w:rFonts w:eastAsia="Times New Roman"/>
          <w:i w:val="0"/>
          <w:szCs w:val="22"/>
          <w:u w:val="single"/>
        </w:rPr>
      </w:pPr>
      <w:r>
        <w:rPr>
          <w:rFonts w:eastAsia="Times New Roman"/>
          <w:i w:val="0"/>
          <w:szCs w:val="22"/>
          <w:u w:val="single"/>
        </w:rPr>
        <w:t>Anti-Harassment/Anti-Bullying Protocol</w:t>
      </w:r>
    </w:p>
    <w:p w14:paraId="547A5F97" w14:textId="77777777" w:rsidR="00A6780B" w:rsidRDefault="00A6780B" w:rsidP="00A6780B">
      <w:pPr>
        <w:pStyle w:val="BodyText2"/>
      </w:pPr>
      <w:r>
        <w:t>Please be reminded that MCPSS has adopted Policy 5.28 Anti-Harassment on July 15, 2010.  There are 6 sections of this policy.</w:t>
      </w:r>
    </w:p>
    <w:p w14:paraId="75B218BE" w14:textId="77777777" w:rsidR="00A6780B" w:rsidRDefault="00A6780B" w:rsidP="00A6780B">
      <w:pPr>
        <w:pStyle w:val="BodyText2"/>
      </w:pPr>
      <w:r>
        <w:t>Section 1- Harassment, Violence, and Threats of Violence Prohibited</w:t>
      </w:r>
    </w:p>
    <w:p w14:paraId="4C6C18A6" w14:textId="77777777" w:rsidR="00A6780B" w:rsidRDefault="00A6780B" w:rsidP="00A6780B">
      <w:pPr>
        <w:pStyle w:val="BodyText2"/>
      </w:pPr>
      <w:r>
        <w:t>Section 2- Definitions</w:t>
      </w:r>
    </w:p>
    <w:p w14:paraId="69FA7A3C" w14:textId="77777777" w:rsidR="00A6780B" w:rsidRDefault="00A6780B" w:rsidP="00A6780B">
      <w:pPr>
        <w:pStyle w:val="BodyText2"/>
      </w:pPr>
      <w:r>
        <w:t>Section 3- Description of Behavior Expected of Students</w:t>
      </w:r>
    </w:p>
    <w:p w14:paraId="49303925" w14:textId="77777777" w:rsidR="00A6780B" w:rsidRDefault="00A6780B" w:rsidP="00A6780B">
      <w:pPr>
        <w:pStyle w:val="BodyText2"/>
      </w:pPr>
      <w:r>
        <w:t>Section 4- Consequences for Violations</w:t>
      </w:r>
    </w:p>
    <w:p w14:paraId="5A0D291D" w14:textId="77777777" w:rsidR="00A6780B" w:rsidRDefault="00A6780B" w:rsidP="00A6780B">
      <w:pPr>
        <w:pStyle w:val="BodyText2"/>
      </w:pPr>
      <w:r>
        <w:t>Section 5- Reporting, Investigation, and Complaint Resolution Procedures</w:t>
      </w:r>
    </w:p>
    <w:p w14:paraId="45EF3439" w14:textId="77777777" w:rsidR="00A6780B" w:rsidRDefault="00A6780B" w:rsidP="00A6780B">
      <w:pPr>
        <w:pStyle w:val="BodyText2"/>
      </w:pPr>
      <w:r>
        <w:t>Section 6- Promulgation of Policy and Related Procedures, Rules, and Forms</w:t>
      </w:r>
    </w:p>
    <w:p w14:paraId="04B33DC3" w14:textId="77777777" w:rsidR="00A6780B" w:rsidRDefault="00A6780B" w:rsidP="00A6780B">
      <w:pPr>
        <w:pStyle w:val="BodyText2"/>
      </w:pPr>
    </w:p>
    <w:p w14:paraId="6B550727" w14:textId="77777777" w:rsidR="00A6780B" w:rsidRDefault="00A6780B" w:rsidP="00A6780B">
      <w:pPr>
        <w:pStyle w:val="BodyText2"/>
        <w:rPr>
          <w:sz w:val="16"/>
        </w:rPr>
      </w:pPr>
      <w:r>
        <w:t xml:space="preserve">Bullying can be reported by faculty, staff, students, and parents. </w:t>
      </w:r>
    </w:p>
    <w:p w14:paraId="38004E8B" w14:textId="77777777" w:rsidR="00A6780B" w:rsidRDefault="00A6780B" w:rsidP="00A6780B">
      <w:pPr>
        <w:pStyle w:val="BodyText"/>
        <w:rPr>
          <w:rFonts w:ascii="Arial" w:hAnsi="Arial" w:cs="Arial"/>
          <w:b/>
          <w:bCs/>
          <w:i/>
          <w:sz w:val="28"/>
          <w:szCs w:val="28"/>
        </w:rPr>
      </w:pPr>
    </w:p>
    <w:p w14:paraId="6B88F063" w14:textId="77777777" w:rsidR="003447B3" w:rsidRDefault="003447B3">
      <w:pPr>
        <w:pStyle w:val="BodyText"/>
        <w:jc w:val="center"/>
        <w:rPr>
          <w:rFonts w:ascii="Arial" w:hAnsi="Arial" w:cs="Arial"/>
          <w:b/>
          <w:bCs/>
          <w:sz w:val="28"/>
          <w:szCs w:val="28"/>
          <w:u w:val="single"/>
        </w:rPr>
      </w:pPr>
    </w:p>
    <w:p w14:paraId="2A051B45" w14:textId="77777777" w:rsidR="003447B3" w:rsidRDefault="003447B3">
      <w:pPr>
        <w:pStyle w:val="BodyText"/>
        <w:jc w:val="center"/>
        <w:rPr>
          <w:rFonts w:ascii="Arial" w:hAnsi="Arial" w:cs="Arial"/>
          <w:b/>
          <w:bCs/>
          <w:sz w:val="28"/>
          <w:szCs w:val="28"/>
          <w:u w:val="single"/>
        </w:rPr>
      </w:pPr>
    </w:p>
    <w:p w14:paraId="4B8ABA81" w14:textId="77777777" w:rsidR="003447B3" w:rsidRDefault="003447B3">
      <w:pPr>
        <w:pStyle w:val="BodyText"/>
        <w:jc w:val="center"/>
        <w:rPr>
          <w:rFonts w:ascii="Arial" w:hAnsi="Arial" w:cs="Arial"/>
          <w:b/>
          <w:bCs/>
          <w:sz w:val="28"/>
          <w:szCs w:val="28"/>
          <w:u w:val="single"/>
        </w:rPr>
      </w:pPr>
    </w:p>
    <w:p w14:paraId="56D6D47B" w14:textId="77777777" w:rsidR="00DA78AD" w:rsidRDefault="00DA78AD">
      <w:pPr>
        <w:pStyle w:val="BodyText"/>
        <w:jc w:val="center"/>
        <w:rPr>
          <w:rFonts w:ascii="Arial" w:hAnsi="Arial" w:cs="Arial"/>
          <w:b/>
          <w:bCs/>
          <w:sz w:val="28"/>
          <w:szCs w:val="28"/>
          <w:u w:val="single"/>
        </w:rPr>
      </w:pPr>
    </w:p>
    <w:p w14:paraId="1377B327" w14:textId="77777777" w:rsidR="00DA78AD" w:rsidRDefault="00DA78AD">
      <w:pPr>
        <w:pStyle w:val="BodyText"/>
        <w:jc w:val="center"/>
        <w:rPr>
          <w:rFonts w:ascii="Arial" w:hAnsi="Arial" w:cs="Arial"/>
          <w:b/>
          <w:bCs/>
          <w:sz w:val="28"/>
          <w:szCs w:val="28"/>
          <w:u w:val="single"/>
        </w:rPr>
      </w:pPr>
    </w:p>
    <w:p w14:paraId="6561C43A" w14:textId="77777777" w:rsidR="00DA78AD" w:rsidRDefault="00DA78AD">
      <w:pPr>
        <w:pStyle w:val="BodyText"/>
        <w:jc w:val="center"/>
        <w:rPr>
          <w:rFonts w:ascii="Arial" w:hAnsi="Arial" w:cs="Arial"/>
          <w:b/>
          <w:bCs/>
          <w:sz w:val="28"/>
          <w:szCs w:val="28"/>
          <w:u w:val="single"/>
        </w:rPr>
      </w:pPr>
    </w:p>
    <w:p w14:paraId="28B379C8" w14:textId="77777777" w:rsidR="00DA78AD" w:rsidRDefault="00DA78AD">
      <w:pPr>
        <w:pStyle w:val="BodyText"/>
        <w:jc w:val="center"/>
        <w:rPr>
          <w:rFonts w:ascii="Arial" w:hAnsi="Arial" w:cs="Arial"/>
          <w:b/>
          <w:bCs/>
          <w:sz w:val="28"/>
          <w:szCs w:val="28"/>
          <w:u w:val="single"/>
        </w:rPr>
      </w:pPr>
    </w:p>
    <w:p w14:paraId="1083AB89" w14:textId="77777777" w:rsidR="00DA78AD" w:rsidRDefault="00DA78AD">
      <w:pPr>
        <w:pStyle w:val="BodyText"/>
        <w:jc w:val="center"/>
        <w:rPr>
          <w:rFonts w:ascii="Arial" w:hAnsi="Arial" w:cs="Arial"/>
          <w:b/>
          <w:bCs/>
          <w:sz w:val="28"/>
          <w:szCs w:val="28"/>
          <w:u w:val="single"/>
        </w:rPr>
      </w:pPr>
    </w:p>
    <w:p w14:paraId="29D80E8A" w14:textId="77777777" w:rsidR="00DA78AD" w:rsidRDefault="00DA78AD">
      <w:pPr>
        <w:pStyle w:val="BodyText"/>
        <w:jc w:val="center"/>
        <w:rPr>
          <w:rFonts w:ascii="Arial" w:hAnsi="Arial" w:cs="Arial"/>
          <w:b/>
          <w:bCs/>
          <w:sz w:val="28"/>
          <w:szCs w:val="28"/>
          <w:u w:val="single"/>
        </w:rPr>
      </w:pPr>
    </w:p>
    <w:p w14:paraId="3BF95272" w14:textId="77777777" w:rsidR="00DA78AD" w:rsidRDefault="00DA78AD">
      <w:pPr>
        <w:pStyle w:val="BodyText"/>
        <w:jc w:val="center"/>
        <w:rPr>
          <w:rFonts w:ascii="Arial" w:hAnsi="Arial" w:cs="Arial"/>
          <w:b/>
          <w:bCs/>
          <w:sz w:val="28"/>
          <w:szCs w:val="28"/>
          <w:u w:val="single"/>
        </w:rPr>
      </w:pPr>
    </w:p>
    <w:p w14:paraId="3AB09BD3" w14:textId="77777777" w:rsidR="00DA78AD" w:rsidRDefault="00DA78AD">
      <w:pPr>
        <w:pStyle w:val="BodyText"/>
        <w:jc w:val="center"/>
        <w:rPr>
          <w:rFonts w:ascii="Arial" w:hAnsi="Arial" w:cs="Arial"/>
          <w:b/>
          <w:bCs/>
          <w:sz w:val="28"/>
          <w:szCs w:val="28"/>
          <w:u w:val="single"/>
        </w:rPr>
      </w:pPr>
    </w:p>
    <w:p w14:paraId="2D899CF8" w14:textId="77777777" w:rsidR="00DA78AD" w:rsidRDefault="00DA78AD">
      <w:pPr>
        <w:pStyle w:val="BodyText"/>
        <w:jc w:val="center"/>
        <w:rPr>
          <w:rFonts w:ascii="Arial" w:hAnsi="Arial" w:cs="Arial"/>
          <w:b/>
          <w:bCs/>
          <w:sz w:val="28"/>
          <w:szCs w:val="28"/>
          <w:u w:val="single"/>
        </w:rPr>
      </w:pPr>
    </w:p>
    <w:p w14:paraId="3F82B8B3" w14:textId="77777777" w:rsidR="003447B3" w:rsidRDefault="003447B3">
      <w:pPr>
        <w:pStyle w:val="BodyText"/>
        <w:jc w:val="center"/>
        <w:rPr>
          <w:rFonts w:ascii="Arial" w:hAnsi="Arial" w:cs="Arial"/>
          <w:b/>
          <w:bCs/>
          <w:sz w:val="28"/>
          <w:szCs w:val="28"/>
          <w:u w:val="single"/>
        </w:rPr>
      </w:pPr>
    </w:p>
    <w:p w14:paraId="7E2D8E04" w14:textId="77777777" w:rsidR="003447B3" w:rsidRDefault="003447B3" w:rsidP="00E14DC9">
      <w:pPr>
        <w:pStyle w:val="BodyText"/>
        <w:rPr>
          <w:rFonts w:ascii="Arial" w:hAnsi="Arial" w:cs="Arial"/>
          <w:b/>
          <w:bCs/>
          <w:sz w:val="28"/>
          <w:szCs w:val="28"/>
          <w:u w:val="single"/>
        </w:rPr>
      </w:pPr>
    </w:p>
    <w:p w14:paraId="333AFE16" w14:textId="77777777" w:rsidR="00E14DC9" w:rsidRDefault="00E14DC9" w:rsidP="00E14DC9">
      <w:pPr>
        <w:pStyle w:val="BodyText"/>
        <w:rPr>
          <w:rFonts w:ascii="Arial" w:hAnsi="Arial" w:cs="Arial"/>
          <w:b/>
          <w:bCs/>
          <w:sz w:val="28"/>
          <w:szCs w:val="28"/>
          <w:u w:val="single"/>
        </w:rPr>
      </w:pPr>
    </w:p>
    <w:p w14:paraId="167E9334" w14:textId="77777777" w:rsidR="003447B3" w:rsidRDefault="003447B3">
      <w:pPr>
        <w:pStyle w:val="BodyText"/>
        <w:jc w:val="center"/>
        <w:rPr>
          <w:rFonts w:ascii="Arial" w:hAnsi="Arial" w:cs="Arial"/>
          <w:b/>
          <w:bCs/>
          <w:sz w:val="28"/>
          <w:szCs w:val="28"/>
          <w:u w:val="single"/>
        </w:rPr>
      </w:pPr>
    </w:p>
    <w:p w14:paraId="148A512F" w14:textId="34AE1C40" w:rsidR="00A6780B" w:rsidRDefault="003447B3">
      <w:pPr>
        <w:pStyle w:val="BodyText"/>
        <w:jc w:val="center"/>
        <w:rPr>
          <w:rFonts w:ascii="Arial" w:hAnsi="Arial" w:cs="Arial"/>
          <w:b/>
          <w:bCs/>
          <w:sz w:val="28"/>
          <w:szCs w:val="28"/>
          <w:u w:val="single"/>
        </w:rPr>
      </w:pPr>
      <w:r>
        <w:rPr>
          <w:rFonts w:ascii="Arial" w:hAnsi="Arial" w:cs="Arial"/>
          <w:b/>
          <w:bCs/>
          <w:sz w:val="28"/>
          <w:szCs w:val="28"/>
          <w:u w:val="single"/>
        </w:rPr>
        <w:lastRenderedPageBreak/>
        <w:t>Schedules/Attendance</w:t>
      </w:r>
    </w:p>
    <w:p w14:paraId="6D8BB34B" w14:textId="77777777" w:rsidR="00BB7A9B" w:rsidRPr="00A93430" w:rsidRDefault="00BB7A9B">
      <w:pPr>
        <w:pStyle w:val="BodyText"/>
        <w:jc w:val="center"/>
        <w:rPr>
          <w:rFonts w:ascii="Arial" w:hAnsi="Arial" w:cs="Arial"/>
          <w:b/>
          <w:bCs/>
          <w:sz w:val="20"/>
          <w:u w:val="single"/>
        </w:rPr>
      </w:pPr>
    </w:p>
    <w:p w14:paraId="1E7E0E65" w14:textId="77777777" w:rsidR="00D34DB1" w:rsidRPr="00A93430" w:rsidRDefault="00D34DB1" w:rsidP="00D34DB1">
      <w:pPr>
        <w:pStyle w:val="BodyText"/>
        <w:rPr>
          <w:rFonts w:ascii="Arial" w:hAnsi="Arial" w:cs="Arial"/>
          <w:b/>
          <w:szCs w:val="24"/>
          <w:u w:val="single"/>
        </w:rPr>
      </w:pPr>
      <w:r w:rsidRPr="00A93430">
        <w:rPr>
          <w:rFonts w:ascii="Arial" w:hAnsi="Arial" w:cs="Arial"/>
          <w:b/>
          <w:szCs w:val="24"/>
          <w:u w:val="single"/>
        </w:rPr>
        <w:t>Employee Schedules/Tardies/KRONOS/Absences</w:t>
      </w:r>
    </w:p>
    <w:p w14:paraId="64FAF502" w14:textId="42C285AC" w:rsidR="00D34DB1" w:rsidRDefault="00D34DB1" w:rsidP="00D34DB1">
      <w:pPr>
        <w:pStyle w:val="BodyText"/>
        <w:rPr>
          <w:rFonts w:ascii="Arial" w:hAnsi="Arial" w:cs="Arial"/>
          <w:sz w:val="22"/>
          <w:szCs w:val="22"/>
        </w:rPr>
      </w:pPr>
      <w:r>
        <w:rPr>
          <w:rFonts w:ascii="Arial" w:hAnsi="Arial" w:cs="Arial"/>
          <w:sz w:val="22"/>
          <w:szCs w:val="22"/>
        </w:rPr>
        <w:t xml:space="preserve">Board Policy 6.32 states, “Principals will formulate and disseminate schedules for teachers and other personnel working under their supervision.” All employees are professional individuals; </w:t>
      </w:r>
      <w:proofErr w:type="gramStart"/>
      <w:r>
        <w:rPr>
          <w:rFonts w:ascii="Arial" w:hAnsi="Arial" w:cs="Arial"/>
          <w:sz w:val="22"/>
          <w:szCs w:val="22"/>
        </w:rPr>
        <w:t>therefore</w:t>
      </w:r>
      <w:proofErr w:type="gramEnd"/>
      <w:r>
        <w:rPr>
          <w:rFonts w:ascii="Arial" w:hAnsi="Arial" w:cs="Arial"/>
          <w:sz w:val="22"/>
          <w:szCs w:val="22"/>
        </w:rPr>
        <w:t xml:space="preserve"> everyone has a daily schedule created for them.  Schedules are created to ensure students are </w:t>
      </w:r>
      <w:proofErr w:type="gramStart"/>
      <w:r>
        <w:rPr>
          <w:rFonts w:ascii="Arial" w:hAnsi="Arial" w:cs="Arial"/>
          <w:sz w:val="22"/>
          <w:szCs w:val="22"/>
        </w:rPr>
        <w:t>supervised at all times</w:t>
      </w:r>
      <w:proofErr w:type="gramEnd"/>
      <w:r>
        <w:rPr>
          <w:rFonts w:ascii="Arial" w:hAnsi="Arial" w:cs="Arial"/>
          <w:sz w:val="22"/>
          <w:szCs w:val="22"/>
        </w:rPr>
        <w:t xml:space="preserve">.  </w:t>
      </w:r>
      <w:proofErr w:type="gramStart"/>
      <w:r>
        <w:rPr>
          <w:rFonts w:ascii="Arial" w:hAnsi="Arial" w:cs="Arial"/>
          <w:sz w:val="22"/>
          <w:szCs w:val="22"/>
        </w:rPr>
        <w:t>Plan ahead</w:t>
      </w:r>
      <w:proofErr w:type="gramEnd"/>
      <w:r>
        <w:rPr>
          <w:rFonts w:ascii="Arial" w:hAnsi="Arial" w:cs="Arial"/>
          <w:sz w:val="22"/>
          <w:szCs w:val="22"/>
        </w:rPr>
        <w:t xml:space="preserve"> to make sure you are at school on time.  Emergencies do occur, if you are running late send Mrs. </w:t>
      </w:r>
      <w:r w:rsidR="006D660F">
        <w:rPr>
          <w:rFonts w:ascii="Arial" w:hAnsi="Arial" w:cs="Arial"/>
          <w:sz w:val="22"/>
          <w:szCs w:val="22"/>
        </w:rPr>
        <w:t>George</w:t>
      </w:r>
      <w:r>
        <w:rPr>
          <w:rFonts w:ascii="Arial" w:hAnsi="Arial" w:cs="Arial"/>
          <w:sz w:val="22"/>
          <w:szCs w:val="22"/>
        </w:rPr>
        <w:t xml:space="preserve"> a text or call her cell phone. There is a </w:t>
      </w:r>
      <w:r w:rsidR="00A93430">
        <w:rPr>
          <w:rFonts w:ascii="Arial" w:hAnsi="Arial" w:cs="Arial"/>
          <w:sz w:val="22"/>
          <w:szCs w:val="22"/>
        </w:rPr>
        <w:t>6-minute</w:t>
      </w:r>
      <w:r>
        <w:rPr>
          <w:rFonts w:ascii="Arial" w:hAnsi="Arial" w:cs="Arial"/>
          <w:sz w:val="22"/>
          <w:szCs w:val="22"/>
        </w:rPr>
        <w:t xml:space="preserve"> grace period when clocking in.</w:t>
      </w:r>
    </w:p>
    <w:p w14:paraId="0A963009" w14:textId="77777777" w:rsidR="00D34DB1" w:rsidRDefault="00D34DB1" w:rsidP="00D34DB1">
      <w:pPr>
        <w:pStyle w:val="BodyText"/>
        <w:rPr>
          <w:rFonts w:ascii="Arial" w:hAnsi="Arial" w:cs="Arial"/>
          <w:b/>
          <w:sz w:val="22"/>
          <w:szCs w:val="22"/>
          <w:u w:val="single"/>
        </w:rPr>
      </w:pPr>
    </w:p>
    <w:p w14:paraId="3EBD88BC" w14:textId="77A56F33" w:rsidR="00D34DB1" w:rsidRDefault="00D34DB1" w:rsidP="00D34DB1">
      <w:pPr>
        <w:pStyle w:val="BodyText"/>
        <w:rPr>
          <w:rFonts w:ascii="Arial" w:hAnsi="Arial" w:cs="Arial"/>
          <w:b/>
          <w:i/>
          <w:sz w:val="22"/>
          <w:szCs w:val="22"/>
        </w:rPr>
      </w:pPr>
      <w:r w:rsidRPr="00BA5B77">
        <w:rPr>
          <w:rFonts w:ascii="Arial" w:hAnsi="Arial" w:cs="Arial"/>
          <w:b/>
          <w:sz w:val="22"/>
          <w:szCs w:val="22"/>
          <w:u w:val="single"/>
        </w:rPr>
        <w:t>All</w:t>
      </w:r>
      <w:r>
        <w:rPr>
          <w:rFonts w:ascii="Arial" w:hAnsi="Arial" w:cs="Arial"/>
          <w:sz w:val="22"/>
          <w:szCs w:val="22"/>
        </w:rPr>
        <w:t xml:space="preserve"> employees are required to </w:t>
      </w:r>
      <w:r>
        <w:rPr>
          <w:rFonts w:ascii="Arial" w:hAnsi="Arial" w:cs="Arial"/>
          <w:b/>
          <w:bCs/>
          <w:sz w:val="22"/>
          <w:szCs w:val="22"/>
        </w:rPr>
        <w:t>clock-in</w:t>
      </w:r>
      <w:r>
        <w:rPr>
          <w:rFonts w:ascii="Arial" w:hAnsi="Arial" w:cs="Arial"/>
          <w:sz w:val="22"/>
          <w:szCs w:val="22"/>
        </w:rPr>
        <w:t xml:space="preserve"> on KRONOS before going to classrooms or duty positions. </w:t>
      </w:r>
      <w:r w:rsidRPr="006B2623">
        <w:rPr>
          <w:rFonts w:ascii="Arial" w:hAnsi="Arial" w:cs="Arial"/>
          <w:b/>
          <w:sz w:val="22"/>
          <w:szCs w:val="22"/>
          <w:u w:val="single"/>
        </w:rPr>
        <w:t xml:space="preserve">Certified employees must clock out when they take a ½ day. </w:t>
      </w:r>
      <w:r>
        <w:rPr>
          <w:rFonts w:ascii="Arial" w:hAnsi="Arial" w:cs="Arial"/>
          <w:sz w:val="22"/>
          <w:szCs w:val="22"/>
        </w:rPr>
        <w:t xml:space="preserve"> Classified employees must </w:t>
      </w:r>
      <w:r>
        <w:rPr>
          <w:rFonts w:ascii="Arial" w:hAnsi="Arial" w:cs="Arial"/>
          <w:b/>
          <w:bCs/>
          <w:sz w:val="22"/>
          <w:szCs w:val="22"/>
        </w:rPr>
        <w:t>clock-out</w:t>
      </w:r>
      <w:r>
        <w:rPr>
          <w:rFonts w:ascii="Arial" w:hAnsi="Arial" w:cs="Arial"/>
          <w:sz w:val="22"/>
          <w:szCs w:val="22"/>
        </w:rPr>
        <w:t xml:space="preserve"> before leaving school every day.  </w:t>
      </w:r>
      <w:r w:rsidRPr="001170BA">
        <w:rPr>
          <w:rFonts w:ascii="Arial" w:hAnsi="Arial" w:cs="Arial"/>
          <w:b/>
          <w:sz w:val="22"/>
          <w:szCs w:val="22"/>
        </w:rPr>
        <w:t>All classified personnel must clock-out before and after lunch.</w:t>
      </w:r>
      <w:r>
        <w:rPr>
          <w:rFonts w:ascii="Arial" w:hAnsi="Arial" w:cs="Arial"/>
          <w:sz w:val="22"/>
          <w:szCs w:val="22"/>
        </w:rPr>
        <w:t xml:space="preserve">  </w:t>
      </w:r>
    </w:p>
    <w:p w14:paraId="0833685F" w14:textId="77777777" w:rsidR="00D34DB1" w:rsidRPr="00A93430" w:rsidRDefault="00D34DB1" w:rsidP="00D34DB1">
      <w:pPr>
        <w:pStyle w:val="BodyText"/>
        <w:rPr>
          <w:rFonts w:ascii="Arial" w:hAnsi="Arial" w:cs="Arial"/>
          <w:b/>
          <w:bCs/>
          <w:szCs w:val="24"/>
          <w:u w:val="single"/>
        </w:rPr>
      </w:pPr>
    </w:p>
    <w:p w14:paraId="3BC5A2F5" w14:textId="77777777" w:rsidR="00D34DB1" w:rsidRPr="00FC3D16" w:rsidRDefault="00D34DB1" w:rsidP="00D34DB1">
      <w:pPr>
        <w:pStyle w:val="BodyText"/>
        <w:rPr>
          <w:rFonts w:ascii="Arial" w:hAnsi="Arial" w:cs="Arial"/>
          <w:b/>
          <w:bCs/>
          <w:szCs w:val="24"/>
          <w:u w:val="single"/>
        </w:rPr>
      </w:pPr>
      <w:r w:rsidRPr="00FC3D16">
        <w:rPr>
          <w:rFonts w:ascii="Arial" w:hAnsi="Arial" w:cs="Arial"/>
          <w:b/>
          <w:bCs/>
          <w:szCs w:val="24"/>
          <w:u w:val="single"/>
        </w:rPr>
        <w:t>Procedure for Reporting an Absence</w:t>
      </w:r>
    </w:p>
    <w:p w14:paraId="280954E4" w14:textId="77777777" w:rsidR="00D34DB1" w:rsidRPr="006B2623" w:rsidRDefault="00D34DB1" w:rsidP="00D34DB1">
      <w:pPr>
        <w:pStyle w:val="BodyText"/>
        <w:rPr>
          <w:rFonts w:ascii="Arial" w:hAnsi="Arial" w:cs="Arial"/>
          <w:b/>
          <w:i/>
          <w:sz w:val="22"/>
          <w:szCs w:val="22"/>
        </w:rPr>
      </w:pPr>
      <w:r w:rsidRPr="00A15D04">
        <w:rPr>
          <w:rFonts w:ascii="Arial" w:hAnsi="Arial" w:cs="Arial"/>
          <w:b/>
          <w:i/>
          <w:sz w:val="22"/>
          <w:szCs w:val="22"/>
        </w:rPr>
        <w:t>If you will be absent this includes ½ day and professional development absences the following procedures must be followed in this order:</w:t>
      </w:r>
    </w:p>
    <w:p w14:paraId="71ABB680" w14:textId="547B0EC7" w:rsidR="00D34DB1" w:rsidRPr="000B38F2" w:rsidRDefault="00D34DB1" w:rsidP="009957E0">
      <w:pPr>
        <w:pStyle w:val="BodyText"/>
        <w:numPr>
          <w:ilvl w:val="0"/>
          <w:numId w:val="11"/>
        </w:numPr>
        <w:rPr>
          <w:rFonts w:ascii="Arial" w:hAnsi="Arial" w:cs="Arial"/>
          <w:b/>
          <w:bCs/>
          <w:sz w:val="22"/>
          <w:szCs w:val="22"/>
          <w:u w:val="single"/>
        </w:rPr>
      </w:pPr>
      <w:r w:rsidRPr="00DA78AD">
        <w:rPr>
          <w:rFonts w:ascii="Arial" w:hAnsi="Arial" w:cs="Arial"/>
          <w:b/>
          <w:bCs/>
          <w:sz w:val="22"/>
          <w:szCs w:val="22"/>
        </w:rPr>
        <w:t>Employee contacts Mr</w:t>
      </w:r>
      <w:r w:rsidR="00DA78AD" w:rsidRPr="00DA78AD">
        <w:rPr>
          <w:rFonts w:ascii="Arial" w:hAnsi="Arial" w:cs="Arial"/>
          <w:b/>
          <w:bCs/>
          <w:sz w:val="22"/>
          <w:szCs w:val="22"/>
        </w:rPr>
        <w:t>. Robinson</w:t>
      </w:r>
      <w:r w:rsidR="00BB7A9B" w:rsidRPr="00DA78AD">
        <w:rPr>
          <w:rFonts w:ascii="Arial" w:hAnsi="Arial" w:cs="Arial"/>
          <w:b/>
          <w:bCs/>
          <w:sz w:val="22"/>
          <w:szCs w:val="22"/>
        </w:rPr>
        <w:t xml:space="preserve"> </w:t>
      </w:r>
      <w:r w:rsidRPr="00DA78AD">
        <w:rPr>
          <w:rFonts w:ascii="Arial" w:hAnsi="Arial" w:cs="Arial"/>
          <w:b/>
          <w:bCs/>
          <w:sz w:val="22"/>
          <w:szCs w:val="22"/>
        </w:rPr>
        <w:t>via e-mail</w:t>
      </w:r>
      <w:r w:rsidR="00DA78AD" w:rsidRPr="00DA78AD">
        <w:rPr>
          <w:b/>
          <w:bCs/>
        </w:rPr>
        <w:t xml:space="preserve"> </w:t>
      </w:r>
      <w:hyperlink r:id="rId17" w:history="1">
        <w:r w:rsidR="00DA78AD" w:rsidRPr="00F7018E">
          <w:rPr>
            <w:rStyle w:val="Hyperlink"/>
            <w:b/>
            <w:bCs/>
          </w:rPr>
          <w:t>derobinson@mcpss.com</w:t>
        </w:r>
      </w:hyperlink>
      <w:r w:rsidR="00DA78AD">
        <w:rPr>
          <w:b/>
          <w:bCs/>
        </w:rPr>
        <w:t xml:space="preserve">. </w:t>
      </w:r>
      <w:r w:rsidR="00F75004" w:rsidRPr="00DA78AD">
        <w:rPr>
          <w:rFonts w:ascii="Arial" w:hAnsi="Arial" w:cs="Arial"/>
          <w:b/>
          <w:bCs/>
          <w:sz w:val="22"/>
          <w:szCs w:val="22"/>
        </w:rPr>
        <w:t xml:space="preserve"> or </w:t>
      </w:r>
      <w:r w:rsidRPr="00DA78AD">
        <w:rPr>
          <w:rFonts w:ascii="Arial" w:hAnsi="Arial" w:cs="Arial"/>
          <w:b/>
          <w:bCs/>
          <w:sz w:val="22"/>
          <w:szCs w:val="22"/>
        </w:rPr>
        <w:t>by text (251)</w:t>
      </w:r>
      <w:r w:rsidR="00DA78AD" w:rsidRPr="00DA78AD">
        <w:rPr>
          <w:rFonts w:ascii="Arial" w:hAnsi="Arial" w:cs="Arial"/>
          <w:b/>
          <w:bCs/>
          <w:sz w:val="22"/>
          <w:szCs w:val="22"/>
        </w:rPr>
        <w:t xml:space="preserve"> 605-8482</w:t>
      </w:r>
    </w:p>
    <w:p w14:paraId="5B34C2FF" w14:textId="18D9F10D" w:rsidR="000B38F2" w:rsidRDefault="000B38F2" w:rsidP="000B38F2">
      <w:pPr>
        <w:pStyle w:val="BodyText"/>
        <w:ind w:left="720"/>
        <w:rPr>
          <w:rFonts w:ascii="Arial" w:hAnsi="Arial" w:cs="Arial"/>
          <w:b/>
          <w:bCs/>
          <w:sz w:val="22"/>
          <w:szCs w:val="22"/>
        </w:rPr>
      </w:pPr>
      <w:r>
        <w:rPr>
          <w:rFonts w:ascii="Arial" w:hAnsi="Arial" w:cs="Arial"/>
          <w:b/>
          <w:bCs/>
          <w:sz w:val="22"/>
          <w:szCs w:val="22"/>
        </w:rPr>
        <w:t>Additional administrative contacts include</w:t>
      </w:r>
      <w:r w:rsidR="001426F8">
        <w:rPr>
          <w:rFonts w:ascii="Arial" w:hAnsi="Arial" w:cs="Arial"/>
          <w:b/>
          <w:bCs/>
          <w:sz w:val="22"/>
          <w:szCs w:val="22"/>
        </w:rPr>
        <w:t>:</w:t>
      </w:r>
    </w:p>
    <w:p w14:paraId="565DAE74" w14:textId="69200080" w:rsidR="001426F8" w:rsidRDefault="001426F8" w:rsidP="000B38F2">
      <w:pPr>
        <w:pStyle w:val="BodyText"/>
        <w:ind w:left="720"/>
        <w:rPr>
          <w:rFonts w:ascii="Arial" w:hAnsi="Arial" w:cs="Arial"/>
          <w:b/>
          <w:bCs/>
          <w:sz w:val="22"/>
          <w:szCs w:val="22"/>
        </w:rPr>
      </w:pPr>
      <w:r>
        <w:rPr>
          <w:rFonts w:ascii="Arial" w:hAnsi="Arial" w:cs="Arial"/>
          <w:b/>
          <w:bCs/>
          <w:sz w:val="22"/>
          <w:szCs w:val="22"/>
        </w:rPr>
        <w:t xml:space="preserve">Mr. Joseph Pettaway </w:t>
      </w:r>
      <w:hyperlink r:id="rId18" w:history="1">
        <w:r w:rsidR="009E0DF8" w:rsidRPr="00F7018E">
          <w:rPr>
            <w:rStyle w:val="Hyperlink"/>
            <w:rFonts w:ascii="Arial" w:hAnsi="Arial" w:cs="Arial"/>
            <w:b/>
            <w:bCs/>
            <w:sz w:val="22"/>
            <w:szCs w:val="22"/>
          </w:rPr>
          <w:t>jpettaway@mcpss.com</w:t>
        </w:r>
      </w:hyperlink>
      <w:r w:rsidR="009E0DF8">
        <w:rPr>
          <w:rFonts w:ascii="Arial" w:hAnsi="Arial" w:cs="Arial"/>
          <w:b/>
          <w:bCs/>
          <w:sz w:val="22"/>
          <w:szCs w:val="22"/>
        </w:rPr>
        <w:t xml:space="preserve">. (251) </w:t>
      </w:r>
      <w:r w:rsidR="000D612E">
        <w:rPr>
          <w:rFonts w:ascii="Arial" w:hAnsi="Arial" w:cs="Arial"/>
          <w:b/>
          <w:bCs/>
          <w:sz w:val="22"/>
          <w:szCs w:val="22"/>
        </w:rPr>
        <w:t>648-</w:t>
      </w:r>
      <w:r w:rsidR="0071795D">
        <w:rPr>
          <w:rFonts w:ascii="Arial" w:hAnsi="Arial" w:cs="Arial"/>
          <w:b/>
          <w:bCs/>
          <w:sz w:val="22"/>
          <w:szCs w:val="22"/>
        </w:rPr>
        <w:t>5920</w:t>
      </w:r>
    </w:p>
    <w:p w14:paraId="64233FB6" w14:textId="1CCF72C1" w:rsidR="0071795D" w:rsidRPr="00DA78AD" w:rsidRDefault="0071795D" w:rsidP="000B38F2">
      <w:pPr>
        <w:pStyle w:val="BodyText"/>
        <w:ind w:left="720"/>
        <w:rPr>
          <w:rFonts w:ascii="Arial" w:hAnsi="Arial" w:cs="Arial"/>
          <w:b/>
          <w:bCs/>
          <w:sz w:val="22"/>
          <w:szCs w:val="22"/>
          <w:u w:val="single"/>
        </w:rPr>
      </w:pPr>
      <w:r>
        <w:rPr>
          <w:rFonts w:ascii="Arial" w:hAnsi="Arial" w:cs="Arial"/>
          <w:b/>
          <w:bCs/>
          <w:sz w:val="22"/>
          <w:szCs w:val="22"/>
        </w:rPr>
        <w:t xml:space="preserve">Dr. Renea Ali </w:t>
      </w:r>
      <w:hyperlink r:id="rId19" w:history="1">
        <w:r w:rsidRPr="00F7018E">
          <w:rPr>
            <w:rStyle w:val="Hyperlink"/>
            <w:rFonts w:ascii="Arial" w:hAnsi="Arial" w:cs="Arial"/>
            <w:b/>
            <w:bCs/>
            <w:sz w:val="22"/>
            <w:szCs w:val="22"/>
          </w:rPr>
          <w:t>rali@mcpss.com</w:t>
        </w:r>
      </w:hyperlink>
      <w:r>
        <w:rPr>
          <w:rFonts w:ascii="Arial" w:hAnsi="Arial" w:cs="Arial"/>
          <w:b/>
          <w:bCs/>
          <w:sz w:val="22"/>
          <w:szCs w:val="22"/>
        </w:rPr>
        <w:t xml:space="preserve">. (251) 404-1860 </w:t>
      </w:r>
    </w:p>
    <w:p w14:paraId="63854668" w14:textId="7FFA52FD" w:rsidR="00D34DB1" w:rsidRDefault="00D34DB1" w:rsidP="009957E0">
      <w:pPr>
        <w:pStyle w:val="BodyText"/>
        <w:numPr>
          <w:ilvl w:val="0"/>
          <w:numId w:val="11"/>
        </w:numPr>
        <w:rPr>
          <w:rFonts w:ascii="Arial" w:hAnsi="Arial" w:cs="Arial"/>
          <w:sz w:val="22"/>
          <w:szCs w:val="22"/>
        </w:rPr>
      </w:pPr>
      <w:r>
        <w:rPr>
          <w:rFonts w:ascii="Arial" w:hAnsi="Arial" w:cs="Arial"/>
          <w:sz w:val="22"/>
          <w:szCs w:val="22"/>
        </w:rPr>
        <w:t xml:space="preserve">CNP </w:t>
      </w:r>
      <w:r w:rsidR="00FC3D16">
        <w:rPr>
          <w:rFonts w:ascii="Arial" w:hAnsi="Arial" w:cs="Arial"/>
          <w:sz w:val="22"/>
          <w:szCs w:val="22"/>
        </w:rPr>
        <w:t>staff contact</w:t>
      </w:r>
      <w:r>
        <w:rPr>
          <w:rFonts w:ascii="Arial" w:hAnsi="Arial" w:cs="Arial"/>
          <w:sz w:val="22"/>
          <w:szCs w:val="22"/>
        </w:rPr>
        <w:t xml:space="preserve"> the CNP Manager </w:t>
      </w:r>
      <w:r>
        <w:rPr>
          <w:rFonts w:ascii="Arial" w:hAnsi="Arial" w:cs="Arial"/>
          <w:b/>
          <w:sz w:val="22"/>
          <w:szCs w:val="22"/>
        </w:rPr>
        <w:t>24</w:t>
      </w:r>
      <w:r w:rsidRPr="003C2B52">
        <w:rPr>
          <w:rFonts w:ascii="Arial" w:hAnsi="Arial" w:cs="Arial"/>
          <w:b/>
          <w:sz w:val="22"/>
          <w:szCs w:val="22"/>
        </w:rPr>
        <w:t xml:space="preserve"> hours in advance</w:t>
      </w:r>
      <w:r>
        <w:rPr>
          <w:rFonts w:ascii="Arial" w:hAnsi="Arial" w:cs="Arial"/>
          <w:sz w:val="22"/>
          <w:szCs w:val="22"/>
        </w:rPr>
        <w:t xml:space="preserve"> </w:t>
      </w:r>
    </w:p>
    <w:p w14:paraId="7252CB41" w14:textId="43B622AB" w:rsidR="00D34DB1" w:rsidRPr="00435557" w:rsidRDefault="00D34DB1" w:rsidP="00435557">
      <w:pPr>
        <w:pStyle w:val="BodyText"/>
        <w:numPr>
          <w:ilvl w:val="0"/>
          <w:numId w:val="11"/>
        </w:numPr>
        <w:rPr>
          <w:rFonts w:ascii="Arial" w:hAnsi="Arial" w:cs="Arial"/>
          <w:sz w:val="22"/>
          <w:szCs w:val="22"/>
        </w:rPr>
      </w:pPr>
      <w:r>
        <w:rPr>
          <w:rFonts w:ascii="Arial" w:hAnsi="Arial" w:cs="Arial"/>
          <w:sz w:val="22"/>
          <w:szCs w:val="22"/>
        </w:rPr>
        <w:t xml:space="preserve">Employee logs absence with </w:t>
      </w:r>
      <w:r>
        <w:rPr>
          <w:rFonts w:ascii="Arial" w:hAnsi="Arial" w:cs="Arial"/>
          <w:b/>
          <w:sz w:val="22"/>
          <w:szCs w:val="22"/>
          <w:u w:val="single"/>
        </w:rPr>
        <w:t>Aesop/Frontline</w:t>
      </w:r>
      <w:r w:rsidR="00435557">
        <w:rPr>
          <w:rFonts w:ascii="Arial" w:hAnsi="Arial" w:cs="Arial"/>
          <w:b/>
          <w:sz w:val="22"/>
          <w:szCs w:val="22"/>
          <w:u w:val="single"/>
        </w:rPr>
        <w:t xml:space="preserve">. </w:t>
      </w:r>
    </w:p>
    <w:p w14:paraId="6D4C73F9" w14:textId="77777777" w:rsidR="00D34DB1" w:rsidRPr="00CA5D74" w:rsidRDefault="00D34DB1" w:rsidP="00D34DB1">
      <w:pPr>
        <w:pStyle w:val="BodyText"/>
        <w:rPr>
          <w:rFonts w:ascii="Arial" w:hAnsi="Arial" w:cs="Arial"/>
          <w:b/>
          <w:sz w:val="22"/>
          <w:szCs w:val="22"/>
        </w:rPr>
      </w:pPr>
      <w:r w:rsidRPr="00CA5D74">
        <w:rPr>
          <w:rFonts w:ascii="Arial" w:hAnsi="Arial" w:cs="Arial"/>
          <w:b/>
          <w:sz w:val="22"/>
          <w:szCs w:val="22"/>
        </w:rPr>
        <w:t xml:space="preserve">These steps must be done </w:t>
      </w:r>
      <w:r>
        <w:rPr>
          <w:rFonts w:ascii="Arial" w:hAnsi="Arial" w:cs="Arial"/>
          <w:b/>
          <w:sz w:val="22"/>
          <w:szCs w:val="22"/>
        </w:rPr>
        <w:t xml:space="preserve">24 hours (1 </w:t>
      </w:r>
      <w:r w:rsidRPr="00CA5D74">
        <w:rPr>
          <w:rFonts w:ascii="Arial" w:hAnsi="Arial" w:cs="Arial"/>
          <w:b/>
          <w:sz w:val="22"/>
          <w:szCs w:val="22"/>
        </w:rPr>
        <w:t>day) in advance.  Emergency’s do happen and will be handled on an individual basis.</w:t>
      </w:r>
    </w:p>
    <w:p w14:paraId="2909FEEF" w14:textId="77777777" w:rsidR="00D34DB1" w:rsidRPr="00F953F3" w:rsidRDefault="00D34DB1" w:rsidP="00D34DB1">
      <w:pPr>
        <w:pStyle w:val="BodyText"/>
        <w:jc w:val="center"/>
        <w:rPr>
          <w:rFonts w:ascii="Monotype Corsiva" w:hAnsi="Monotype Corsiva" w:cs="Arial"/>
          <w:bCs/>
          <w:i/>
          <w:iCs/>
          <w:sz w:val="18"/>
          <w:szCs w:val="18"/>
        </w:rPr>
      </w:pPr>
    </w:p>
    <w:p w14:paraId="7F85EAD1" w14:textId="4FC0D38E" w:rsidR="00D34DB1" w:rsidRPr="00DA78AD" w:rsidRDefault="00D34DB1" w:rsidP="00D34DB1">
      <w:pPr>
        <w:pStyle w:val="BodyText"/>
        <w:jc w:val="center"/>
        <w:rPr>
          <w:rFonts w:ascii="Monotype Corsiva" w:hAnsi="Monotype Corsiva" w:cs="Arial"/>
          <w:b/>
          <w:iCs/>
          <w:sz w:val="36"/>
          <w:szCs w:val="36"/>
        </w:rPr>
      </w:pPr>
      <w:r w:rsidRPr="00DA78AD">
        <w:rPr>
          <w:rFonts w:ascii="Monotype Corsiva" w:hAnsi="Monotype Corsiva" w:cs="Arial"/>
          <w:b/>
          <w:iCs/>
          <w:sz w:val="36"/>
          <w:szCs w:val="36"/>
        </w:rPr>
        <w:t>****Mr</w:t>
      </w:r>
      <w:r w:rsidR="00034A8A" w:rsidRPr="00DA78AD">
        <w:rPr>
          <w:rFonts w:ascii="Monotype Corsiva" w:hAnsi="Monotype Corsiva" w:cs="Arial"/>
          <w:b/>
          <w:iCs/>
          <w:sz w:val="36"/>
          <w:szCs w:val="36"/>
        </w:rPr>
        <w:t>. Rob</w:t>
      </w:r>
      <w:r w:rsidR="00DA78AD" w:rsidRPr="00DA78AD">
        <w:rPr>
          <w:rFonts w:ascii="Monotype Corsiva" w:hAnsi="Monotype Corsiva" w:cs="Arial"/>
          <w:b/>
          <w:iCs/>
          <w:sz w:val="36"/>
          <w:szCs w:val="36"/>
        </w:rPr>
        <w:t>inson</w:t>
      </w:r>
      <w:r w:rsidR="00034A8A" w:rsidRPr="00DA78AD">
        <w:rPr>
          <w:rFonts w:ascii="Monotype Corsiva" w:hAnsi="Monotype Corsiva" w:cs="Arial"/>
          <w:b/>
          <w:iCs/>
          <w:sz w:val="36"/>
          <w:szCs w:val="36"/>
        </w:rPr>
        <w:t xml:space="preserve"> </w:t>
      </w:r>
      <w:r w:rsidRPr="00DA78AD">
        <w:rPr>
          <w:rFonts w:ascii="Monotype Corsiva" w:hAnsi="Monotype Corsiva" w:cs="Arial"/>
          <w:b/>
          <w:iCs/>
          <w:sz w:val="36"/>
          <w:szCs w:val="36"/>
        </w:rPr>
        <w:t>must be notified of all absences ****</w:t>
      </w:r>
    </w:p>
    <w:p w14:paraId="4F8E4584" w14:textId="77777777" w:rsidR="00D34DB1" w:rsidRPr="00DA78AD" w:rsidRDefault="00D34DB1" w:rsidP="00D34DB1">
      <w:pPr>
        <w:pStyle w:val="BodyText"/>
        <w:jc w:val="center"/>
        <w:rPr>
          <w:rFonts w:ascii="Monotype Corsiva" w:hAnsi="Monotype Corsiva" w:cs="Arial"/>
          <w:b/>
          <w:iCs/>
          <w:sz w:val="36"/>
          <w:szCs w:val="36"/>
        </w:rPr>
      </w:pPr>
      <w:r w:rsidRPr="00DA78AD">
        <w:rPr>
          <w:rFonts w:ascii="Monotype Corsiva" w:hAnsi="Monotype Corsiva" w:cs="Arial"/>
          <w:b/>
          <w:iCs/>
          <w:sz w:val="36"/>
          <w:szCs w:val="36"/>
        </w:rPr>
        <w:t>All CNP absences must be reported to the Cafeteria Manager</w:t>
      </w:r>
    </w:p>
    <w:p w14:paraId="4AAD4F1B" w14:textId="4508265B" w:rsidR="00D34DB1" w:rsidRPr="002F35A2" w:rsidRDefault="00D34DB1" w:rsidP="00D34DB1">
      <w:pPr>
        <w:pStyle w:val="BodyText"/>
        <w:jc w:val="center"/>
        <w:rPr>
          <w:rFonts w:ascii="Arial" w:hAnsi="Arial" w:cs="Arial"/>
          <w:b/>
          <w:bCs/>
          <w:iCs/>
          <w:szCs w:val="24"/>
        </w:rPr>
      </w:pPr>
    </w:p>
    <w:p w14:paraId="75C090B4" w14:textId="77777777" w:rsidR="00D34DB1" w:rsidRPr="00B317EB" w:rsidRDefault="00D34DB1" w:rsidP="00D34DB1">
      <w:pPr>
        <w:pStyle w:val="BodyText"/>
        <w:rPr>
          <w:rFonts w:ascii="Arial" w:hAnsi="Arial" w:cs="Arial"/>
          <w:b/>
          <w:bCs/>
          <w:i/>
          <w:iCs/>
          <w:szCs w:val="24"/>
        </w:rPr>
      </w:pPr>
      <w:r w:rsidRPr="002F35A2">
        <w:rPr>
          <w:rFonts w:ascii="Arial" w:hAnsi="Arial" w:cs="Arial"/>
          <w:b/>
          <w:bCs/>
          <w:iCs/>
          <w:szCs w:val="24"/>
        </w:rPr>
        <w:t xml:space="preserve">Teachers and all staff members (CNP, custodians, paraprofessionals) are required to log ALL absences whether its personal, sick, professional, </w:t>
      </w:r>
      <w:r>
        <w:rPr>
          <w:rFonts w:ascii="Arial" w:hAnsi="Arial" w:cs="Arial"/>
          <w:b/>
          <w:bCs/>
          <w:iCs/>
          <w:szCs w:val="24"/>
        </w:rPr>
        <w:t xml:space="preserve">½ day, </w:t>
      </w:r>
      <w:r w:rsidRPr="002F35A2">
        <w:rPr>
          <w:rFonts w:ascii="Arial" w:hAnsi="Arial" w:cs="Arial"/>
          <w:b/>
          <w:bCs/>
          <w:iCs/>
          <w:szCs w:val="24"/>
        </w:rPr>
        <w:t xml:space="preserve">etc. </w:t>
      </w:r>
      <w:r>
        <w:rPr>
          <w:rFonts w:ascii="Arial" w:hAnsi="Arial" w:cs="Arial"/>
          <w:b/>
          <w:bCs/>
          <w:iCs/>
          <w:szCs w:val="24"/>
        </w:rPr>
        <w:t>with Aesop</w:t>
      </w:r>
      <w:r w:rsidRPr="002F35A2">
        <w:rPr>
          <w:rFonts w:ascii="Arial" w:hAnsi="Arial" w:cs="Arial"/>
          <w:b/>
          <w:bCs/>
          <w:iCs/>
          <w:szCs w:val="24"/>
        </w:rPr>
        <w:t xml:space="preserve"> before </w:t>
      </w:r>
      <w:r>
        <w:rPr>
          <w:rFonts w:ascii="Arial" w:hAnsi="Arial" w:cs="Arial"/>
          <w:b/>
          <w:bCs/>
          <w:iCs/>
          <w:szCs w:val="24"/>
        </w:rPr>
        <w:t>6</w:t>
      </w:r>
      <w:r w:rsidRPr="002F35A2">
        <w:rPr>
          <w:rFonts w:ascii="Arial" w:hAnsi="Arial" w:cs="Arial"/>
          <w:b/>
          <w:bCs/>
          <w:iCs/>
          <w:szCs w:val="24"/>
        </w:rPr>
        <w:t xml:space="preserve">:00am! </w:t>
      </w:r>
    </w:p>
    <w:p w14:paraId="777C37AF" w14:textId="77777777" w:rsidR="00D34DB1" w:rsidRDefault="00D34DB1" w:rsidP="00D34DB1">
      <w:pPr>
        <w:pStyle w:val="BodyText"/>
        <w:rPr>
          <w:rFonts w:ascii="Arial" w:hAnsi="Arial" w:cs="Arial"/>
          <w:b/>
          <w:bCs/>
          <w:i/>
          <w:iCs/>
          <w:sz w:val="20"/>
        </w:rPr>
      </w:pPr>
    </w:p>
    <w:p w14:paraId="73711CCC" w14:textId="77777777" w:rsidR="00D34DB1" w:rsidRPr="00F953F3" w:rsidRDefault="00D34DB1" w:rsidP="00D34DB1">
      <w:pPr>
        <w:pStyle w:val="BodyText"/>
        <w:rPr>
          <w:rFonts w:ascii="Arial" w:hAnsi="Arial" w:cs="Arial"/>
          <w:b/>
          <w:bCs/>
          <w:i/>
          <w:iCs/>
          <w:sz w:val="16"/>
          <w:szCs w:val="16"/>
        </w:rPr>
      </w:pPr>
    </w:p>
    <w:p w14:paraId="38E1FA54" w14:textId="77777777" w:rsidR="00D34DB1" w:rsidRPr="00031025" w:rsidRDefault="00D34DB1" w:rsidP="00D34DB1">
      <w:pPr>
        <w:pStyle w:val="BodyText"/>
        <w:rPr>
          <w:rFonts w:ascii="Arial" w:hAnsi="Arial" w:cs="Arial"/>
          <w:b/>
          <w:i/>
          <w:szCs w:val="24"/>
        </w:rPr>
      </w:pPr>
    </w:p>
    <w:p w14:paraId="1B70B5AD" w14:textId="77777777" w:rsidR="00031025" w:rsidRDefault="00D34DB1" w:rsidP="00D34DB1">
      <w:pPr>
        <w:pStyle w:val="BodyText"/>
        <w:rPr>
          <w:rFonts w:ascii="Arial" w:hAnsi="Arial" w:cs="Arial"/>
          <w:b/>
          <w:bCs/>
          <w:i/>
          <w:szCs w:val="24"/>
          <w:u w:val="single"/>
        </w:rPr>
      </w:pPr>
      <w:r w:rsidRPr="00031025">
        <w:rPr>
          <w:rFonts w:ascii="Arial" w:hAnsi="Arial" w:cs="Arial"/>
          <w:b/>
          <w:bCs/>
          <w:i/>
          <w:szCs w:val="24"/>
          <w:u w:val="single"/>
        </w:rPr>
        <w:t>Employee Medical/Educational Leave of Absence</w:t>
      </w:r>
    </w:p>
    <w:p w14:paraId="3DC99C4F" w14:textId="2394B857" w:rsidR="00D34DB1" w:rsidRDefault="00D34DB1" w:rsidP="00D34DB1">
      <w:pPr>
        <w:pStyle w:val="BodyText"/>
        <w:rPr>
          <w:rFonts w:ascii="Arial" w:hAnsi="Arial" w:cs="Arial"/>
          <w:sz w:val="22"/>
          <w:szCs w:val="22"/>
        </w:rPr>
      </w:pPr>
      <w:r>
        <w:rPr>
          <w:rFonts w:ascii="Arial" w:hAnsi="Arial" w:cs="Arial"/>
          <w:sz w:val="22"/>
          <w:szCs w:val="22"/>
        </w:rPr>
        <w:t xml:space="preserve">Teachers and all staff members (CNP, custodians, paraprofessionals) must submit all forms requiring Principal signature for educational and/or medical leave 3 months-6 months prior to leaving.  This will ensure a hardship is not placed on students, parents, and fellow coworkers.  </w:t>
      </w:r>
    </w:p>
    <w:p w14:paraId="7A7E66CD" w14:textId="10E1DE1A" w:rsidR="00D34DB1" w:rsidRDefault="00D34DB1" w:rsidP="00D34DB1">
      <w:pPr>
        <w:pStyle w:val="BodyText"/>
        <w:rPr>
          <w:rFonts w:ascii="Arial" w:hAnsi="Arial" w:cs="Arial"/>
          <w:b/>
          <w:bCs/>
          <w:sz w:val="28"/>
          <w:szCs w:val="28"/>
          <w:u w:val="single"/>
        </w:rPr>
      </w:pPr>
    </w:p>
    <w:p w14:paraId="4412455D" w14:textId="0BFBEA4A" w:rsidR="003447B3" w:rsidRDefault="003447B3" w:rsidP="00D34DB1">
      <w:pPr>
        <w:pStyle w:val="BodyText"/>
        <w:rPr>
          <w:rFonts w:ascii="Arial" w:hAnsi="Arial" w:cs="Arial"/>
          <w:b/>
          <w:bCs/>
          <w:sz w:val="28"/>
          <w:szCs w:val="28"/>
          <w:u w:val="single"/>
        </w:rPr>
      </w:pPr>
    </w:p>
    <w:p w14:paraId="1A746930" w14:textId="77777777" w:rsidR="00E14DC9" w:rsidRDefault="00E14DC9" w:rsidP="00D34DB1">
      <w:pPr>
        <w:pStyle w:val="BodyText"/>
        <w:rPr>
          <w:rFonts w:ascii="Arial" w:hAnsi="Arial" w:cs="Arial"/>
          <w:b/>
          <w:bCs/>
          <w:sz w:val="28"/>
          <w:szCs w:val="28"/>
          <w:u w:val="single"/>
        </w:rPr>
      </w:pPr>
    </w:p>
    <w:p w14:paraId="75F047DD" w14:textId="77777777" w:rsidR="00E14DC9" w:rsidRDefault="00E14DC9" w:rsidP="00D34DB1">
      <w:pPr>
        <w:pStyle w:val="BodyText"/>
        <w:rPr>
          <w:rFonts w:ascii="Arial" w:hAnsi="Arial" w:cs="Arial"/>
          <w:b/>
          <w:bCs/>
          <w:sz w:val="28"/>
          <w:szCs w:val="28"/>
          <w:u w:val="single"/>
        </w:rPr>
      </w:pPr>
    </w:p>
    <w:p w14:paraId="4B0253C9" w14:textId="77777777" w:rsidR="00C04046" w:rsidRDefault="00C04046" w:rsidP="00D34DB1">
      <w:pPr>
        <w:pStyle w:val="BodyText"/>
        <w:rPr>
          <w:rFonts w:ascii="Arial" w:hAnsi="Arial" w:cs="Arial"/>
          <w:b/>
          <w:bCs/>
          <w:sz w:val="28"/>
          <w:szCs w:val="28"/>
          <w:u w:val="single"/>
        </w:rPr>
      </w:pPr>
    </w:p>
    <w:p w14:paraId="652F7B85" w14:textId="77777777" w:rsidR="00C04046" w:rsidRDefault="00C04046" w:rsidP="00D34DB1">
      <w:pPr>
        <w:pStyle w:val="BodyText"/>
        <w:rPr>
          <w:rFonts w:ascii="Arial" w:hAnsi="Arial" w:cs="Arial"/>
          <w:b/>
          <w:bCs/>
          <w:sz w:val="28"/>
          <w:szCs w:val="28"/>
          <w:u w:val="single"/>
        </w:rPr>
      </w:pPr>
    </w:p>
    <w:p w14:paraId="1D6815AA" w14:textId="77777777" w:rsidR="00C04046" w:rsidRDefault="00C04046" w:rsidP="00D34DB1">
      <w:pPr>
        <w:pStyle w:val="BodyText"/>
        <w:rPr>
          <w:rFonts w:ascii="Arial" w:hAnsi="Arial" w:cs="Arial"/>
          <w:b/>
          <w:bCs/>
          <w:sz w:val="28"/>
          <w:szCs w:val="28"/>
          <w:u w:val="single"/>
        </w:rPr>
      </w:pPr>
    </w:p>
    <w:p w14:paraId="3ED28354" w14:textId="77777777" w:rsidR="00C04046" w:rsidRDefault="00C04046" w:rsidP="00D34DB1">
      <w:pPr>
        <w:pStyle w:val="BodyText"/>
        <w:rPr>
          <w:rFonts w:ascii="Arial" w:hAnsi="Arial" w:cs="Arial"/>
          <w:b/>
          <w:bCs/>
          <w:sz w:val="28"/>
          <w:szCs w:val="28"/>
          <w:u w:val="single"/>
        </w:rPr>
      </w:pPr>
    </w:p>
    <w:p w14:paraId="32D5D84E" w14:textId="77777777" w:rsidR="00C04046" w:rsidRDefault="00C04046" w:rsidP="00D34DB1">
      <w:pPr>
        <w:pStyle w:val="BodyText"/>
        <w:rPr>
          <w:rFonts w:ascii="Arial" w:hAnsi="Arial" w:cs="Arial"/>
          <w:b/>
          <w:bCs/>
          <w:sz w:val="28"/>
          <w:szCs w:val="28"/>
          <w:u w:val="single"/>
        </w:rPr>
      </w:pPr>
    </w:p>
    <w:p w14:paraId="0662F1DB" w14:textId="77777777" w:rsidR="00C04046" w:rsidRDefault="00C04046" w:rsidP="00D34DB1">
      <w:pPr>
        <w:pStyle w:val="BodyText"/>
        <w:rPr>
          <w:rFonts w:ascii="Arial" w:hAnsi="Arial" w:cs="Arial"/>
          <w:b/>
          <w:bCs/>
          <w:sz w:val="28"/>
          <w:szCs w:val="28"/>
          <w:u w:val="single"/>
        </w:rPr>
      </w:pPr>
    </w:p>
    <w:p w14:paraId="1B5EF008" w14:textId="77777777" w:rsidR="00C04046" w:rsidRDefault="00C04046" w:rsidP="00D34DB1">
      <w:pPr>
        <w:pStyle w:val="BodyText"/>
        <w:rPr>
          <w:rFonts w:ascii="Arial" w:hAnsi="Arial" w:cs="Arial"/>
          <w:b/>
          <w:bCs/>
          <w:sz w:val="28"/>
          <w:szCs w:val="28"/>
          <w:u w:val="single"/>
        </w:rPr>
      </w:pPr>
    </w:p>
    <w:p w14:paraId="237C857C" w14:textId="77777777" w:rsidR="00C04046" w:rsidRDefault="00C04046" w:rsidP="00D34DB1">
      <w:pPr>
        <w:pStyle w:val="BodyText"/>
        <w:rPr>
          <w:rFonts w:ascii="Arial" w:hAnsi="Arial" w:cs="Arial"/>
          <w:b/>
          <w:bCs/>
          <w:sz w:val="28"/>
          <w:szCs w:val="28"/>
          <w:u w:val="single"/>
        </w:rPr>
      </w:pPr>
    </w:p>
    <w:p w14:paraId="20F831C9" w14:textId="77777777" w:rsidR="00C04046" w:rsidRDefault="00C04046" w:rsidP="00D34DB1">
      <w:pPr>
        <w:pStyle w:val="BodyText"/>
        <w:rPr>
          <w:rFonts w:ascii="Arial" w:hAnsi="Arial" w:cs="Arial"/>
          <w:b/>
          <w:bCs/>
          <w:sz w:val="28"/>
          <w:szCs w:val="28"/>
          <w:u w:val="single"/>
        </w:rPr>
      </w:pPr>
    </w:p>
    <w:p w14:paraId="031F1A3A" w14:textId="77777777" w:rsidR="00C04046" w:rsidRDefault="00C04046" w:rsidP="00D34DB1">
      <w:pPr>
        <w:pStyle w:val="BodyText"/>
        <w:rPr>
          <w:rFonts w:ascii="Arial" w:hAnsi="Arial" w:cs="Arial"/>
          <w:b/>
          <w:bCs/>
          <w:sz w:val="28"/>
          <w:szCs w:val="28"/>
          <w:u w:val="single"/>
        </w:rPr>
      </w:pPr>
    </w:p>
    <w:p w14:paraId="6D7694E1" w14:textId="77777777" w:rsidR="00C04046" w:rsidRDefault="00C04046" w:rsidP="00D34DB1">
      <w:pPr>
        <w:pStyle w:val="BodyText"/>
        <w:rPr>
          <w:rFonts w:ascii="Arial" w:hAnsi="Arial" w:cs="Arial"/>
          <w:b/>
          <w:bCs/>
          <w:sz w:val="28"/>
          <w:szCs w:val="28"/>
          <w:u w:val="single"/>
        </w:rPr>
      </w:pPr>
    </w:p>
    <w:p w14:paraId="5A57C2C4" w14:textId="73D7C7A5" w:rsidR="003447B3" w:rsidRDefault="003447B3" w:rsidP="00D34DB1">
      <w:pPr>
        <w:pStyle w:val="BodyText"/>
        <w:rPr>
          <w:rFonts w:ascii="Arial" w:hAnsi="Arial" w:cs="Arial"/>
          <w:b/>
          <w:bCs/>
          <w:sz w:val="28"/>
          <w:szCs w:val="28"/>
          <w:u w:val="single"/>
        </w:rPr>
      </w:pPr>
    </w:p>
    <w:p w14:paraId="3DCABE1F" w14:textId="77777777" w:rsidR="00D34DB1" w:rsidRDefault="00D34DB1" w:rsidP="00D34DB1">
      <w:pPr>
        <w:pStyle w:val="BodyText"/>
        <w:rPr>
          <w:rFonts w:ascii="Arial" w:hAnsi="Arial" w:cs="Arial"/>
          <w:b/>
          <w:bCs/>
          <w:sz w:val="28"/>
          <w:szCs w:val="28"/>
          <w:u w:val="single"/>
        </w:rPr>
      </w:pPr>
      <w:r w:rsidRPr="00A72B6E">
        <w:rPr>
          <w:rFonts w:ascii="Arial" w:hAnsi="Arial" w:cs="Arial"/>
          <w:b/>
          <w:bCs/>
          <w:sz w:val="28"/>
          <w:szCs w:val="28"/>
          <w:u w:val="single"/>
        </w:rPr>
        <w:t>Dress Code</w:t>
      </w:r>
    </w:p>
    <w:p w14:paraId="25EC91FE" w14:textId="1D18BBCB" w:rsidR="00D34DB1" w:rsidRPr="00EB2ED0" w:rsidRDefault="00D34DB1" w:rsidP="00D34DB1">
      <w:pPr>
        <w:autoSpaceDE w:val="0"/>
        <w:autoSpaceDN w:val="0"/>
        <w:adjustRightInd w:val="0"/>
        <w:rPr>
          <w:rFonts w:ascii="Arial" w:hAnsi="Arial" w:cs="Arial"/>
          <w:b/>
          <w:i/>
          <w:sz w:val="28"/>
          <w:szCs w:val="28"/>
        </w:rPr>
      </w:pPr>
      <w:r w:rsidRPr="0019651C">
        <w:rPr>
          <w:rFonts w:ascii="Arial" w:hAnsi="Arial" w:cs="Arial"/>
          <w:sz w:val="24"/>
          <w:szCs w:val="24"/>
        </w:rPr>
        <w:t>Fa</w:t>
      </w:r>
      <w:r w:rsidRPr="00EB2ED0">
        <w:rPr>
          <w:rFonts w:ascii="Arial" w:hAnsi="Arial" w:cs="Arial"/>
          <w:sz w:val="28"/>
          <w:szCs w:val="28"/>
        </w:rPr>
        <w:t xml:space="preserve">culty and staff members are expected to dress professionally and use sound judgment regarding school attire.  Students will reflect the role model </w:t>
      </w:r>
      <w:r w:rsidR="00CF1B7C" w:rsidRPr="00EB2ED0">
        <w:rPr>
          <w:rFonts w:ascii="Arial" w:hAnsi="Arial" w:cs="Arial"/>
          <w:sz w:val="28"/>
          <w:szCs w:val="28"/>
        </w:rPr>
        <w:t>teacher’s</w:t>
      </w:r>
      <w:r w:rsidRPr="00EB2ED0">
        <w:rPr>
          <w:rFonts w:ascii="Arial" w:hAnsi="Arial" w:cs="Arial"/>
          <w:sz w:val="28"/>
          <w:szCs w:val="28"/>
        </w:rPr>
        <w:t xml:space="preserve"> project.  Professional attire clearly shows pride in work and gains the respect deserved as professional educators and skilled staff members.  An employee’s dress may not be so unusual, inappropriate or lacking in cleanliness that it clearly disrupts classroom or learning activities. </w:t>
      </w:r>
      <w:r w:rsidRPr="00EB2ED0">
        <w:rPr>
          <w:rFonts w:ascii="Arial" w:hAnsi="Arial" w:cs="Arial"/>
          <w:b/>
          <w:i/>
          <w:sz w:val="28"/>
          <w:szCs w:val="28"/>
        </w:rPr>
        <w:t>“As you dressed, so shall you be perceived; and as you are perceived, so shall you be treated.”</w:t>
      </w:r>
    </w:p>
    <w:p w14:paraId="7FA971DF" w14:textId="77777777" w:rsidR="00D34DB1" w:rsidRPr="00EB2ED0" w:rsidRDefault="00D34DB1" w:rsidP="00D34DB1">
      <w:pPr>
        <w:autoSpaceDE w:val="0"/>
        <w:autoSpaceDN w:val="0"/>
        <w:adjustRightInd w:val="0"/>
        <w:rPr>
          <w:rFonts w:ascii="Arial" w:hAnsi="Arial" w:cs="Arial"/>
          <w:sz w:val="28"/>
          <w:szCs w:val="28"/>
        </w:rPr>
      </w:pPr>
    </w:p>
    <w:p w14:paraId="2282657C" w14:textId="77777777" w:rsidR="00D34DB1" w:rsidRPr="00EB2ED0" w:rsidRDefault="00D34DB1" w:rsidP="00D34DB1">
      <w:pPr>
        <w:autoSpaceDE w:val="0"/>
        <w:autoSpaceDN w:val="0"/>
        <w:adjustRightInd w:val="0"/>
        <w:rPr>
          <w:rFonts w:ascii="Arial" w:hAnsi="Arial" w:cs="Arial"/>
          <w:b/>
          <w:sz w:val="28"/>
          <w:szCs w:val="28"/>
          <w:u w:val="single"/>
        </w:rPr>
      </w:pPr>
      <w:r w:rsidRPr="00EB2ED0">
        <w:rPr>
          <w:rFonts w:ascii="Arial" w:hAnsi="Arial" w:cs="Arial"/>
          <w:b/>
          <w:sz w:val="28"/>
          <w:szCs w:val="28"/>
          <w:u w:val="single"/>
        </w:rPr>
        <w:t>Examples of attire considered inappropriate for school employees include but are not limited to:</w:t>
      </w:r>
    </w:p>
    <w:p w14:paraId="544E0243" w14:textId="77777777" w:rsidR="00D34DB1" w:rsidRPr="00C04E7D" w:rsidRDefault="00D34DB1" w:rsidP="00D34DB1">
      <w:pPr>
        <w:autoSpaceDE w:val="0"/>
        <w:autoSpaceDN w:val="0"/>
        <w:adjustRightInd w:val="0"/>
        <w:rPr>
          <w:rFonts w:ascii="Arial" w:hAnsi="Arial" w:cs="Arial"/>
          <w:sz w:val="24"/>
          <w:szCs w:val="24"/>
        </w:rPr>
      </w:pPr>
      <w:r w:rsidRPr="00EB2ED0">
        <w:rPr>
          <w:rFonts w:ascii="Arial" w:hAnsi="Arial" w:cs="Arial"/>
          <w:sz w:val="28"/>
          <w:szCs w:val="28"/>
        </w:rPr>
        <w:t>•</w:t>
      </w:r>
      <w:r w:rsidRPr="00C04E7D">
        <w:rPr>
          <w:rFonts w:ascii="Arial" w:hAnsi="Arial" w:cs="Arial"/>
          <w:sz w:val="24"/>
          <w:szCs w:val="24"/>
        </w:rPr>
        <w:t xml:space="preserve"> </w:t>
      </w:r>
      <w:r w:rsidRPr="00C04E7D">
        <w:rPr>
          <w:rFonts w:ascii="Arial" w:hAnsi="Arial" w:cs="Arial"/>
          <w:b/>
          <w:sz w:val="24"/>
          <w:szCs w:val="24"/>
        </w:rPr>
        <w:t>Jeans-</w:t>
      </w:r>
      <w:r w:rsidRPr="00C04E7D">
        <w:rPr>
          <w:rFonts w:ascii="Arial" w:hAnsi="Arial" w:cs="Arial"/>
          <w:sz w:val="24"/>
          <w:szCs w:val="24"/>
        </w:rPr>
        <w:t xml:space="preserve"> </w:t>
      </w:r>
      <w:r w:rsidRPr="00C04E7D">
        <w:rPr>
          <w:rFonts w:ascii="Arial" w:hAnsi="Arial" w:cs="Arial"/>
          <w:sz w:val="24"/>
          <w:szCs w:val="24"/>
          <w:u w:val="single"/>
        </w:rPr>
        <w:t>This includes jean skirts!</w:t>
      </w:r>
      <w:r w:rsidRPr="00C04E7D">
        <w:rPr>
          <w:rFonts w:ascii="Arial" w:hAnsi="Arial" w:cs="Arial"/>
          <w:sz w:val="24"/>
          <w:szCs w:val="24"/>
        </w:rPr>
        <w:t xml:space="preserve"> (except for custodian and bus drivers and as allowed for special occasions or special work as approved by the immediate or site supervisor) </w:t>
      </w:r>
      <w:r w:rsidRPr="00C04E7D">
        <w:rPr>
          <w:rFonts w:ascii="Arial" w:hAnsi="Arial" w:cs="Arial"/>
          <w:b/>
          <w:sz w:val="24"/>
          <w:szCs w:val="24"/>
          <w:u w:val="single"/>
        </w:rPr>
        <w:t>Teachers will be permitted to wear jeans during outside field trips, zoo, environmental center, botanical gardens, etc.</w:t>
      </w:r>
    </w:p>
    <w:p w14:paraId="4FB9A3DF"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w:t>
      </w:r>
      <w:r w:rsidRPr="00C04E7D">
        <w:rPr>
          <w:rFonts w:ascii="Arial" w:hAnsi="Arial" w:cs="Arial"/>
          <w:b/>
          <w:sz w:val="24"/>
          <w:szCs w:val="24"/>
        </w:rPr>
        <w:t>Overalls</w:t>
      </w:r>
    </w:p>
    <w:p w14:paraId="1FD0928E"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w:t>
      </w:r>
      <w:r w:rsidRPr="00C04E7D">
        <w:rPr>
          <w:rFonts w:ascii="Arial" w:hAnsi="Arial" w:cs="Arial"/>
          <w:b/>
          <w:sz w:val="24"/>
          <w:szCs w:val="24"/>
        </w:rPr>
        <w:t>Shorts-</w:t>
      </w:r>
      <w:r w:rsidRPr="00C04E7D">
        <w:rPr>
          <w:rFonts w:ascii="Arial" w:hAnsi="Arial" w:cs="Arial"/>
          <w:sz w:val="24"/>
          <w:szCs w:val="24"/>
        </w:rPr>
        <w:t xml:space="preserve"> (except for P.E. teachers and bus drivers and as allowed for special occasions or</w:t>
      </w:r>
    </w:p>
    <w:p w14:paraId="1F9324AF"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special work as approved by the immediate or site supervisor)</w:t>
      </w:r>
    </w:p>
    <w:p w14:paraId="6AF311E8"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w:t>
      </w:r>
      <w:r w:rsidRPr="00C04E7D">
        <w:rPr>
          <w:rFonts w:ascii="Arial" w:hAnsi="Arial" w:cs="Arial"/>
          <w:b/>
          <w:sz w:val="24"/>
          <w:szCs w:val="24"/>
        </w:rPr>
        <w:t>Athletic type shoes-</w:t>
      </w:r>
      <w:r w:rsidRPr="00C04E7D">
        <w:rPr>
          <w:rFonts w:ascii="Arial" w:hAnsi="Arial" w:cs="Arial"/>
          <w:sz w:val="24"/>
          <w:szCs w:val="24"/>
        </w:rPr>
        <w:t xml:space="preserve"> (except as allowed for special occasions or special work as approved by</w:t>
      </w:r>
    </w:p>
    <w:p w14:paraId="0A02E44D"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sz w:val="24"/>
          <w:szCs w:val="24"/>
        </w:rPr>
        <w:t xml:space="preserve">the immediate or site supervisor) You will not be able to wear athletic type shoes without a form completed by your doctor.  </w:t>
      </w:r>
    </w:p>
    <w:p w14:paraId="2BFD0A8E"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w:t>
      </w:r>
      <w:r w:rsidRPr="00C04E7D">
        <w:rPr>
          <w:rFonts w:ascii="Arial" w:hAnsi="Arial" w:cs="Arial"/>
          <w:b/>
          <w:sz w:val="24"/>
          <w:szCs w:val="24"/>
        </w:rPr>
        <w:t>Spandex or bicycling type attire as outer wear</w:t>
      </w:r>
    </w:p>
    <w:p w14:paraId="258AC659"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w:t>
      </w:r>
      <w:r w:rsidRPr="00C04E7D">
        <w:rPr>
          <w:rFonts w:ascii="Arial" w:hAnsi="Arial" w:cs="Arial"/>
          <w:b/>
          <w:sz w:val="24"/>
          <w:szCs w:val="24"/>
        </w:rPr>
        <w:t>Visible piercing except to ears</w:t>
      </w:r>
    </w:p>
    <w:p w14:paraId="57E8193A"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Clothing that is </w:t>
      </w:r>
      <w:r w:rsidRPr="00C04E7D">
        <w:rPr>
          <w:rFonts w:ascii="Arial" w:hAnsi="Arial" w:cs="Arial"/>
          <w:b/>
          <w:sz w:val="24"/>
          <w:szCs w:val="24"/>
        </w:rPr>
        <w:t>provocative, revealing, indecent, vulgar or obscene (ex. strapless/one strap dresses, putting on a sweater does not cover it up.</w:t>
      </w:r>
      <w:r w:rsidRPr="00C04E7D">
        <w:rPr>
          <w:rFonts w:ascii="Wingdings" w:eastAsia="Wingdings" w:hAnsi="Wingdings" w:cs="Wingdings"/>
          <w:b/>
          <w:sz w:val="24"/>
          <w:szCs w:val="24"/>
        </w:rPr>
        <w:t>J</w:t>
      </w:r>
    </w:p>
    <w:p w14:paraId="7E1C9830"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Blouses or shirts with </w:t>
      </w:r>
      <w:r w:rsidRPr="00C04E7D">
        <w:rPr>
          <w:rFonts w:ascii="Arial" w:hAnsi="Arial" w:cs="Arial"/>
          <w:b/>
          <w:sz w:val="24"/>
          <w:szCs w:val="24"/>
        </w:rPr>
        <w:t>low necklines, bare midriffs and excessively tight clothing</w:t>
      </w:r>
    </w:p>
    <w:p w14:paraId="2A076CA3"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xml:space="preserve">• Visibly </w:t>
      </w:r>
      <w:r w:rsidRPr="00C04E7D">
        <w:rPr>
          <w:rFonts w:ascii="Arial" w:hAnsi="Arial" w:cs="Arial"/>
          <w:b/>
          <w:sz w:val="24"/>
          <w:szCs w:val="24"/>
        </w:rPr>
        <w:t>torn</w:t>
      </w:r>
      <w:r w:rsidRPr="00C04E7D">
        <w:rPr>
          <w:rFonts w:ascii="Arial" w:hAnsi="Arial" w:cs="Arial"/>
          <w:sz w:val="24"/>
          <w:szCs w:val="24"/>
        </w:rPr>
        <w:t xml:space="preserve"> or </w:t>
      </w:r>
      <w:r w:rsidRPr="00C04E7D">
        <w:rPr>
          <w:rFonts w:ascii="Arial" w:hAnsi="Arial" w:cs="Arial"/>
          <w:b/>
          <w:sz w:val="24"/>
          <w:szCs w:val="24"/>
        </w:rPr>
        <w:t>ragged</w:t>
      </w:r>
      <w:r w:rsidRPr="00C04E7D">
        <w:rPr>
          <w:rFonts w:ascii="Arial" w:hAnsi="Arial" w:cs="Arial"/>
          <w:sz w:val="24"/>
          <w:szCs w:val="24"/>
        </w:rPr>
        <w:t xml:space="preserve"> attire</w:t>
      </w:r>
    </w:p>
    <w:p w14:paraId="79DF8526" w14:textId="77777777" w:rsidR="00D34DB1" w:rsidRPr="00C04E7D"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Sweat suit-type attire (except for P.E. teachers, bus drivers, and custodians)</w:t>
      </w:r>
    </w:p>
    <w:p w14:paraId="0F03FE24"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sz w:val="24"/>
          <w:szCs w:val="24"/>
        </w:rPr>
        <w:t xml:space="preserve">• </w:t>
      </w:r>
      <w:r w:rsidRPr="00C04E7D">
        <w:rPr>
          <w:rFonts w:ascii="Arial" w:hAnsi="Arial" w:cs="Arial"/>
          <w:b/>
          <w:sz w:val="24"/>
          <w:szCs w:val="24"/>
        </w:rPr>
        <w:t>Footwear that is considered beachwear (flip flops), soft plastic (Crocs), bedroom shoes, or</w:t>
      </w:r>
    </w:p>
    <w:p w14:paraId="27395DF5"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b/>
          <w:sz w:val="24"/>
          <w:szCs w:val="24"/>
        </w:rPr>
        <w:t>slippers (any footwear that may cause injury to the wearer or others must not be worn)</w:t>
      </w:r>
    </w:p>
    <w:p w14:paraId="5ED6404A"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sz w:val="24"/>
          <w:szCs w:val="24"/>
        </w:rPr>
        <w:t xml:space="preserve">• Clothing which </w:t>
      </w:r>
      <w:r w:rsidRPr="00C04E7D">
        <w:rPr>
          <w:rFonts w:ascii="Arial" w:hAnsi="Arial" w:cs="Arial"/>
          <w:b/>
          <w:sz w:val="24"/>
          <w:szCs w:val="24"/>
        </w:rPr>
        <w:t>promotes alcoholic beverages, tobacco, or the use of controlled substances by words or symbols</w:t>
      </w:r>
    </w:p>
    <w:p w14:paraId="5C6D513D"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sz w:val="24"/>
          <w:szCs w:val="24"/>
        </w:rPr>
        <w:t xml:space="preserve">• Clothing that contains </w:t>
      </w:r>
      <w:r w:rsidRPr="00C04E7D">
        <w:rPr>
          <w:rFonts w:ascii="Arial" w:hAnsi="Arial" w:cs="Arial"/>
          <w:b/>
          <w:sz w:val="24"/>
          <w:szCs w:val="24"/>
        </w:rPr>
        <w:t>profanity or nudity, depicts violence, or is sexual in nature by words or symbols</w:t>
      </w:r>
    </w:p>
    <w:p w14:paraId="68D282C0"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sz w:val="24"/>
          <w:szCs w:val="24"/>
        </w:rPr>
        <w:t xml:space="preserve">• </w:t>
      </w:r>
      <w:r w:rsidRPr="00C04E7D">
        <w:rPr>
          <w:rFonts w:ascii="Arial" w:hAnsi="Arial" w:cs="Arial"/>
          <w:b/>
          <w:sz w:val="24"/>
          <w:szCs w:val="24"/>
        </w:rPr>
        <w:t>Undergarments worn as an outer garment or any see-through clothing</w:t>
      </w:r>
    </w:p>
    <w:p w14:paraId="6EEEE7AC" w14:textId="77777777" w:rsidR="00D34DB1" w:rsidRPr="00C04E7D" w:rsidRDefault="00D34DB1" w:rsidP="009957E0">
      <w:pPr>
        <w:numPr>
          <w:ilvl w:val="0"/>
          <w:numId w:val="12"/>
        </w:numPr>
        <w:autoSpaceDE w:val="0"/>
        <w:autoSpaceDN w:val="0"/>
        <w:adjustRightInd w:val="0"/>
        <w:rPr>
          <w:rFonts w:ascii="Arial" w:hAnsi="Arial" w:cs="Arial"/>
          <w:sz w:val="24"/>
          <w:szCs w:val="24"/>
        </w:rPr>
      </w:pPr>
      <w:r w:rsidRPr="00C04E7D">
        <w:rPr>
          <w:rFonts w:ascii="Arial" w:hAnsi="Arial" w:cs="Arial"/>
          <w:b/>
          <w:sz w:val="24"/>
          <w:szCs w:val="24"/>
        </w:rPr>
        <w:t>Caps and hats</w:t>
      </w:r>
      <w:r w:rsidRPr="00C04E7D">
        <w:rPr>
          <w:rFonts w:ascii="Arial" w:hAnsi="Arial" w:cs="Arial"/>
          <w:sz w:val="24"/>
          <w:szCs w:val="24"/>
        </w:rPr>
        <w:t xml:space="preserve"> (except for P.E. teachers and as allowed for special occasions or special work as approved by the immediate or site supervisor)</w:t>
      </w:r>
    </w:p>
    <w:p w14:paraId="5E3AAF36"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b/>
          <w:sz w:val="24"/>
          <w:szCs w:val="24"/>
        </w:rPr>
        <w:t>• Any item of clothing or jewelry that creates a disruption of the school environment/learning activities or that poses a threat to the safety and well-being of students or staff</w:t>
      </w:r>
    </w:p>
    <w:p w14:paraId="0C60A308" w14:textId="77777777" w:rsidR="00D34DB1" w:rsidRPr="00C04E7D" w:rsidRDefault="00D34DB1" w:rsidP="00D34DB1">
      <w:pPr>
        <w:autoSpaceDE w:val="0"/>
        <w:autoSpaceDN w:val="0"/>
        <w:adjustRightInd w:val="0"/>
        <w:rPr>
          <w:rFonts w:ascii="Arial" w:hAnsi="Arial" w:cs="Arial"/>
          <w:sz w:val="24"/>
          <w:szCs w:val="24"/>
        </w:rPr>
      </w:pPr>
    </w:p>
    <w:p w14:paraId="725B1968" w14:textId="77777777" w:rsidR="00D34DB1" w:rsidRPr="00C04E7D" w:rsidRDefault="00D34DB1" w:rsidP="00D34DB1">
      <w:pPr>
        <w:autoSpaceDE w:val="0"/>
        <w:autoSpaceDN w:val="0"/>
        <w:adjustRightInd w:val="0"/>
        <w:rPr>
          <w:rFonts w:ascii="Arial" w:hAnsi="Arial" w:cs="Arial"/>
          <w:b/>
          <w:sz w:val="24"/>
          <w:szCs w:val="24"/>
        </w:rPr>
      </w:pPr>
      <w:r w:rsidRPr="00C04E7D">
        <w:rPr>
          <w:rFonts w:ascii="Arial" w:hAnsi="Arial" w:cs="Arial"/>
          <w:b/>
          <w:sz w:val="24"/>
          <w:szCs w:val="24"/>
        </w:rPr>
        <w:t>Required:</w:t>
      </w:r>
    </w:p>
    <w:p w14:paraId="2BEAB121" w14:textId="77777777" w:rsidR="00D34DB1" w:rsidRDefault="00D34DB1" w:rsidP="00D34DB1">
      <w:pPr>
        <w:autoSpaceDE w:val="0"/>
        <w:autoSpaceDN w:val="0"/>
        <w:adjustRightInd w:val="0"/>
        <w:rPr>
          <w:rFonts w:ascii="Arial" w:hAnsi="Arial" w:cs="Arial"/>
          <w:sz w:val="24"/>
          <w:szCs w:val="24"/>
        </w:rPr>
      </w:pPr>
      <w:r w:rsidRPr="00C04E7D">
        <w:rPr>
          <w:rFonts w:ascii="Arial" w:hAnsi="Arial" w:cs="Arial"/>
          <w:sz w:val="24"/>
          <w:szCs w:val="24"/>
        </w:rPr>
        <w:t>• Collared or dress shirts for males</w:t>
      </w:r>
    </w:p>
    <w:p w14:paraId="62D079FB" w14:textId="77777777" w:rsidR="00C04046" w:rsidRDefault="00C04046" w:rsidP="00D34DB1">
      <w:pPr>
        <w:autoSpaceDE w:val="0"/>
        <w:autoSpaceDN w:val="0"/>
        <w:adjustRightInd w:val="0"/>
        <w:rPr>
          <w:rFonts w:ascii="Arial" w:hAnsi="Arial" w:cs="Arial"/>
          <w:sz w:val="24"/>
          <w:szCs w:val="24"/>
        </w:rPr>
      </w:pPr>
    </w:p>
    <w:p w14:paraId="44975FBC" w14:textId="77777777" w:rsidR="00C04046" w:rsidRDefault="00C04046" w:rsidP="00D34DB1">
      <w:pPr>
        <w:autoSpaceDE w:val="0"/>
        <w:autoSpaceDN w:val="0"/>
        <w:adjustRightInd w:val="0"/>
        <w:rPr>
          <w:rFonts w:ascii="Arial" w:hAnsi="Arial" w:cs="Arial"/>
          <w:sz w:val="24"/>
          <w:szCs w:val="24"/>
        </w:rPr>
      </w:pPr>
    </w:p>
    <w:p w14:paraId="0B1F294E" w14:textId="77777777" w:rsidR="00C04046" w:rsidRDefault="00C04046" w:rsidP="00D34DB1">
      <w:pPr>
        <w:autoSpaceDE w:val="0"/>
        <w:autoSpaceDN w:val="0"/>
        <w:adjustRightInd w:val="0"/>
        <w:rPr>
          <w:rFonts w:ascii="Arial" w:hAnsi="Arial" w:cs="Arial"/>
          <w:sz w:val="24"/>
          <w:szCs w:val="24"/>
        </w:rPr>
      </w:pPr>
    </w:p>
    <w:p w14:paraId="6884020E" w14:textId="77777777" w:rsidR="00C04046" w:rsidRPr="00C04E7D" w:rsidRDefault="00C04046" w:rsidP="00D34DB1">
      <w:pPr>
        <w:autoSpaceDE w:val="0"/>
        <w:autoSpaceDN w:val="0"/>
        <w:adjustRightInd w:val="0"/>
        <w:rPr>
          <w:rFonts w:ascii="Arial" w:hAnsi="Arial" w:cs="Arial"/>
          <w:sz w:val="24"/>
          <w:szCs w:val="24"/>
        </w:rPr>
      </w:pPr>
    </w:p>
    <w:p w14:paraId="659A0CB0" w14:textId="77777777" w:rsidR="00D34DB1" w:rsidRPr="00EB2ED0" w:rsidRDefault="00D34DB1" w:rsidP="00D34DB1">
      <w:pPr>
        <w:autoSpaceDE w:val="0"/>
        <w:autoSpaceDN w:val="0"/>
        <w:adjustRightInd w:val="0"/>
        <w:rPr>
          <w:sz w:val="28"/>
          <w:szCs w:val="28"/>
        </w:rPr>
      </w:pPr>
    </w:p>
    <w:p w14:paraId="6762EE12" w14:textId="3B20DC8F" w:rsidR="009A6543" w:rsidRDefault="009A6543" w:rsidP="009A6543">
      <w:pPr>
        <w:pStyle w:val="BodyText"/>
        <w:rPr>
          <w:rFonts w:ascii="Arial" w:hAnsi="Arial" w:cs="Arial"/>
          <w:b/>
          <w:bCs/>
          <w:szCs w:val="22"/>
        </w:rPr>
      </w:pPr>
      <w:r>
        <w:rPr>
          <w:rFonts w:ascii="Arial" w:hAnsi="Arial" w:cs="Arial"/>
          <w:sz w:val="22"/>
          <w:szCs w:val="22"/>
        </w:rPr>
        <w:t xml:space="preserve"> </w:t>
      </w:r>
    </w:p>
    <w:p w14:paraId="3B7E2FCE" w14:textId="77777777" w:rsidR="007C799C" w:rsidRPr="006813E3" w:rsidRDefault="007C799C" w:rsidP="007C799C">
      <w:pPr>
        <w:pStyle w:val="BodyText"/>
        <w:rPr>
          <w:rFonts w:ascii="Arial" w:hAnsi="Arial" w:cs="Arial"/>
          <w:b/>
          <w:bCs/>
          <w:sz w:val="28"/>
          <w:szCs w:val="28"/>
          <w:u w:val="single"/>
        </w:rPr>
      </w:pPr>
      <w:r w:rsidRPr="006813E3">
        <w:rPr>
          <w:rFonts w:ascii="Arial" w:hAnsi="Arial" w:cs="Arial"/>
          <w:b/>
          <w:bCs/>
          <w:sz w:val="28"/>
          <w:szCs w:val="28"/>
          <w:u w:val="single"/>
        </w:rPr>
        <w:t>Smoking Policy</w:t>
      </w:r>
    </w:p>
    <w:p w14:paraId="72FCC2FB" w14:textId="77777777" w:rsidR="007C799C" w:rsidRDefault="007C799C" w:rsidP="007C799C">
      <w:pPr>
        <w:pStyle w:val="BodyText"/>
        <w:rPr>
          <w:rFonts w:ascii="Arial" w:hAnsi="Arial" w:cs="Arial"/>
          <w:sz w:val="22"/>
          <w:szCs w:val="22"/>
        </w:rPr>
      </w:pPr>
      <w:r>
        <w:rPr>
          <w:rFonts w:ascii="Arial" w:hAnsi="Arial" w:cs="Arial"/>
          <w:sz w:val="22"/>
          <w:szCs w:val="22"/>
        </w:rPr>
        <w:t>On June 14, 2000, the board adopted proposed Policy LDD – Smoking Policy.  The policy is clear in nature and includes the words</w:t>
      </w:r>
      <w:proofErr w:type="gramStart"/>
      <w:r>
        <w:rPr>
          <w:rFonts w:ascii="Arial" w:hAnsi="Arial" w:cs="Arial"/>
          <w:sz w:val="22"/>
          <w:szCs w:val="22"/>
        </w:rPr>
        <w:t>:  “</w:t>
      </w:r>
      <w:proofErr w:type="gramEnd"/>
      <w:r>
        <w:rPr>
          <w:rFonts w:ascii="Arial" w:hAnsi="Arial" w:cs="Arial"/>
          <w:sz w:val="22"/>
          <w:szCs w:val="22"/>
        </w:rPr>
        <w:t xml:space="preserve">Smoking shall not be permitted on the grounds of any Mobile County School System property”.  This applies to system employees, students, and the </w:t>
      </w:r>
      <w:proofErr w:type="gramStart"/>
      <w:r>
        <w:rPr>
          <w:rFonts w:ascii="Arial" w:hAnsi="Arial" w:cs="Arial"/>
          <w:sz w:val="22"/>
          <w:szCs w:val="22"/>
        </w:rPr>
        <w:t>general public</w:t>
      </w:r>
      <w:proofErr w:type="gramEnd"/>
      <w:r>
        <w:rPr>
          <w:rFonts w:ascii="Arial" w:hAnsi="Arial" w:cs="Arial"/>
          <w:sz w:val="22"/>
          <w:szCs w:val="22"/>
        </w:rPr>
        <w:t xml:space="preserve">.  </w:t>
      </w:r>
    </w:p>
    <w:p w14:paraId="437C726D" w14:textId="1058A513" w:rsidR="00C35946" w:rsidRPr="00FC10EF" w:rsidRDefault="00FC10EF" w:rsidP="00FC10EF">
      <w:pPr>
        <w:pStyle w:val="BodyText"/>
        <w:jc w:val="center"/>
        <w:rPr>
          <w:rFonts w:ascii="Arial" w:hAnsi="Arial" w:cs="Arial"/>
          <w:b/>
          <w:bCs/>
          <w:sz w:val="32"/>
          <w:szCs w:val="32"/>
          <w:u w:val="single"/>
        </w:rPr>
      </w:pPr>
      <w:r w:rsidRPr="00FC10EF">
        <w:rPr>
          <w:rFonts w:ascii="Arial" w:hAnsi="Arial" w:cs="Arial"/>
          <w:b/>
          <w:bCs/>
          <w:sz w:val="32"/>
          <w:szCs w:val="32"/>
          <w:u w:val="single"/>
        </w:rPr>
        <w:t>School Procedures</w:t>
      </w:r>
    </w:p>
    <w:p w14:paraId="7F7CFE08" w14:textId="77777777" w:rsidR="007C799C" w:rsidRDefault="007C799C" w:rsidP="00D34DB1">
      <w:pPr>
        <w:pStyle w:val="BodyText"/>
        <w:rPr>
          <w:rFonts w:ascii="Arial" w:hAnsi="Arial"/>
          <w:b/>
          <w:bCs/>
          <w:sz w:val="28"/>
          <w:szCs w:val="28"/>
          <w:u w:val="single"/>
        </w:rPr>
      </w:pPr>
    </w:p>
    <w:p w14:paraId="6D74F8EB" w14:textId="77777777" w:rsidR="007C799C" w:rsidRDefault="007C799C" w:rsidP="00D34DB1">
      <w:pPr>
        <w:pStyle w:val="BodyText"/>
        <w:rPr>
          <w:rFonts w:ascii="Arial" w:hAnsi="Arial"/>
          <w:b/>
          <w:bCs/>
          <w:sz w:val="28"/>
          <w:szCs w:val="28"/>
          <w:u w:val="single"/>
        </w:rPr>
      </w:pPr>
    </w:p>
    <w:p w14:paraId="6A655910" w14:textId="792A791B" w:rsidR="00D34DB1" w:rsidRPr="002F35A2" w:rsidRDefault="00D34DB1" w:rsidP="00D34DB1">
      <w:pPr>
        <w:pStyle w:val="BodyText"/>
        <w:rPr>
          <w:rFonts w:ascii="Arial" w:hAnsi="Arial"/>
          <w:b/>
          <w:bCs/>
          <w:sz w:val="28"/>
          <w:szCs w:val="28"/>
          <w:u w:val="single"/>
        </w:rPr>
      </w:pPr>
      <w:r w:rsidRPr="002F35A2">
        <w:rPr>
          <w:rFonts w:ascii="Arial" w:hAnsi="Arial"/>
          <w:b/>
          <w:bCs/>
          <w:sz w:val="28"/>
          <w:szCs w:val="28"/>
          <w:u w:val="single"/>
        </w:rPr>
        <w:t>Professional Development</w:t>
      </w:r>
      <w:r>
        <w:rPr>
          <w:rFonts w:ascii="Arial" w:hAnsi="Arial"/>
          <w:b/>
          <w:bCs/>
          <w:sz w:val="28"/>
          <w:szCs w:val="28"/>
          <w:u w:val="single"/>
        </w:rPr>
        <w:t>/Institute</w:t>
      </w:r>
      <w:r w:rsidRPr="002F35A2">
        <w:rPr>
          <w:rFonts w:ascii="Arial" w:hAnsi="Arial"/>
          <w:b/>
          <w:bCs/>
          <w:sz w:val="28"/>
          <w:szCs w:val="28"/>
          <w:u w:val="single"/>
        </w:rPr>
        <w:t xml:space="preserve">  </w:t>
      </w:r>
    </w:p>
    <w:p w14:paraId="4D16B2FF" w14:textId="4EC75326" w:rsidR="00D34DB1" w:rsidRPr="00E83E0A" w:rsidRDefault="00D34DB1" w:rsidP="00D34DB1">
      <w:pPr>
        <w:rPr>
          <w:rFonts w:ascii="Arial" w:hAnsi="Arial" w:cs="Arial"/>
          <w:b/>
          <w:bCs/>
          <w:sz w:val="22"/>
          <w:szCs w:val="22"/>
        </w:rPr>
      </w:pPr>
      <w:r w:rsidRPr="00E83E0A">
        <w:rPr>
          <w:rFonts w:ascii="Arial" w:hAnsi="Arial" w:cs="Arial"/>
          <w:sz w:val="22"/>
          <w:szCs w:val="22"/>
        </w:rPr>
        <w:t xml:space="preserve">It is critical that you continue your learning of </w:t>
      </w:r>
      <w:r w:rsidR="00031025" w:rsidRPr="00E83E0A">
        <w:rPr>
          <w:rFonts w:ascii="Arial" w:hAnsi="Arial" w:cs="Arial"/>
          <w:sz w:val="22"/>
          <w:szCs w:val="22"/>
        </w:rPr>
        <w:t>research-based</w:t>
      </w:r>
      <w:r w:rsidRPr="00E83E0A">
        <w:rPr>
          <w:rFonts w:ascii="Arial" w:hAnsi="Arial" w:cs="Arial"/>
          <w:sz w:val="22"/>
          <w:szCs w:val="22"/>
        </w:rPr>
        <w:t xml:space="preserve"> strategies to improve instruction by participating in professional development opportunities.  You are encouraged to sign up for workshops through STI-PD.  </w:t>
      </w:r>
      <w:r w:rsidRPr="00E92CAC">
        <w:rPr>
          <w:rFonts w:ascii="Arial" w:hAnsi="Arial" w:cs="Arial"/>
          <w:b/>
          <w:sz w:val="22"/>
          <w:szCs w:val="22"/>
          <w:u w:val="single"/>
        </w:rPr>
        <w:t xml:space="preserve">This must be approved by </w:t>
      </w:r>
      <w:r w:rsidR="00B3286A">
        <w:rPr>
          <w:rFonts w:ascii="Arial" w:hAnsi="Arial" w:cs="Arial"/>
          <w:b/>
          <w:sz w:val="22"/>
          <w:szCs w:val="22"/>
          <w:u w:val="single"/>
        </w:rPr>
        <w:t>Mr</w:t>
      </w:r>
      <w:r w:rsidR="00E14DC9">
        <w:rPr>
          <w:rFonts w:ascii="Arial" w:hAnsi="Arial" w:cs="Arial"/>
          <w:b/>
          <w:sz w:val="22"/>
          <w:szCs w:val="22"/>
          <w:u w:val="single"/>
        </w:rPr>
        <w:t>. Robinson</w:t>
      </w:r>
      <w:r w:rsidR="00B3286A">
        <w:rPr>
          <w:rFonts w:ascii="Arial" w:hAnsi="Arial" w:cs="Arial"/>
          <w:b/>
          <w:sz w:val="22"/>
          <w:szCs w:val="22"/>
          <w:u w:val="single"/>
        </w:rPr>
        <w:t>.</w:t>
      </w:r>
      <w:r w:rsidRPr="00E83E0A">
        <w:rPr>
          <w:rFonts w:ascii="Arial" w:hAnsi="Arial" w:cs="Arial"/>
          <w:sz w:val="22"/>
          <w:szCs w:val="22"/>
        </w:rPr>
        <w:t xml:space="preserve">  Your students will not benefit if you are at trainings more than in the classroom.  Maintain a record of your staff development clock hours.</w:t>
      </w:r>
      <w:r w:rsidRPr="00E83E0A">
        <w:rPr>
          <w:rFonts w:ascii="Arial" w:hAnsi="Arial" w:cs="Arial"/>
          <w:b/>
          <w:bCs/>
          <w:sz w:val="22"/>
          <w:szCs w:val="22"/>
        </w:rPr>
        <w:t xml:space="preserve">  </w:t>
      </w:r>
      <w:r>
        <w:rPr>
          <w:rFonts w:ascii="Arial" w:hAnsi="Arial" w:cs="Arial"/>
          <w:b/>
          <w:bCs/>
          <w:sz w:val="22"/>
          <w:szCs w:val="22"/>
        </w:rPr>
        <w:t>When attending professional development on campus/ off campus during contract days YOU must dress professionally.  No t-shirts, shorts, tank tops, etc.</w:t>
      </w:r>
    </w:p>
    <w:p w14:paraId="7ADDC7F6" w14:textId="77777777" w:rsidR="00D34DB1" w:rsidRDefault="00D34DB1" w:rsidP="00D34DB1">
      <w:pPr>
        <w:pStyle w:val="BodyText"/>
        <w:rPr>
          <w:rFonts w:ascii="Arial" w:hAnsi="Arial" w:cs="Arial"/>
          <w:b/>
          <w:bCs/>
          <w:sz w:val="28"/>
          <w:szCs w:val="28"/>
          <w:u w:val="single"/>
        </w:rPr>
      </w:pPr>
    </w:p>
    <w:p w14:paraId="294D14B7" w14:textId="77777777" w:rsidR="00D34DB1" w:rsidRPr="002F35A2" w:rsidRDefault="00D34DB1" w:rsidP="00D34DB1">
      <w:pPr>
        <w:pStyle w:val="BodyText"/>
        <w:rPr>
          <w:rFonts w:ascii="Arial" w:hAnsi="Arial" w:cs="Arial"/>
          <w:b/>
          <w:bCs/>
          <w:sz w:val="28"/>
          <w:szCs w:val="28"/>
          <w:u w:val="single"/>
        </w:rPr>
      </w:pPr>
      <w:r>
        <w:rPr>
          <w:rFonts w:ascii="Arial" w:hAnsi="Arial" w:cs="Arial"/>
          <w:b/>
          <w:bCs/>
          <w:sz w:val="28"/>
          <w:szCs w:val="28"/>
          <w:u w:val="single"/>
        </w:rPr>
        <w:t>Faculty Meetings/In-Service</w:t>
      </w:r>
    </w:p>
    <w:p w14:paraId="0D207D23" w14:textId="54D75143" w:rsidR="00D34DB1" w:rsidRDefault="00D34DB1" w:rsidP="00D34DB1">
      <w:pPr>
        <w:pStyle w:val="BodyText"/>
        <w:rPr>
          <w:rFonts w:ascii="Arial" w:hAnsi="Arial" w:cs="Arial"/>
          <w:b/>
          <w:bCs/>
          <w:sz w:val="28"/>
          <w:szCs w:val="28"/>
          <w:u w:val="single"/>
        </w:rPr>
      </w:pPr>
      <w:r w:rsidRPr="000830CA">
        <w:rPr>
          <w:rFonts w:ascii="Arial" w:hAnsi="Arial" w:cs="Arial"/>
          <w:b/>
          <w:bCs/>
          <w:sz w:val="22"/>
          <w:szCs w:val="22"/>
        </w:rPr>
        <w:t xml:space="preserve">Board policy 6.31 states- </w:t>
      </w:r>
      <w:r w:rsidRPr="000830CA">
        <w:rPr>
          <w:rFonts w:ascii="Arial" w:hAnsi="Arial" w:cs="Arial"/>
          <w:b/>
          <w:bCs/>
          <w:sz w:val="22"/>
          <w:szCs w:val="22"/>
          <w:u w:val="single"/>
        </w:rPr>
        <w:t>Staff is expected to attend meetings</w:t>
      </w:r>
      <w:r>
        <w:rPr>
          <w:rFonts w:ascii="Arial" w:hAnsi="Arial" w:cs="Arial"/>
          <w:b/>
          <w:bCs/>
          <w:sz w:val="22"/>
          <w:szCs w:val="22"/>
          <w:u w:val="single"/>
        </w:rPr>
        <w:t xml:space="preserve"> called by their </w:t>
      </w:r>
      <w:proofErr w:type="gramStart"/>
      <w:r>
        <w:rPr>
          <w:rFonts w:ascii="Arial" w:hAnsi="Arial" w:cs="Arial"/>
          <w:b/>
          <w:bCs/>
          <w:sz w:val="22"/>
          <w:szCs w:val="22"/>
          <w:u w:val="single"/>
        </w:rPr>
        <w:t>P</w:t>
      </w:r>
      <w:r w:rsidRPr="000830CA">
        <w:rPr>
          <w:rFonts w:ascii="Arial" w:hAnsi="Arial" w:cs="Arial"/>
          <w:b/>
          <w:bCs/>
          <w:sz w:val="22"/>
          <w:szCs w:val="22"/>
          <w:u w:val="single"/>
        </w:rPr>
        <w:t>rincipals</w:t>
      </w:r>
      <w:proofErr w:type="gramEnd"/>
      <w:r w:rsidRPr="000830CA">
        <w:rPr>
          <w:rFonts w:ascii="Arial" w:hAnsi="Arial" w:cs="Arial"/>
          <w:bCs/>
          <w:sz w:val="22"/>
          <w:szCs w:val="22"/>
          <w:u w:val="single"/>
        </w:rPr>
        <w:t>.</w:t>
      </w:r>
      <w:r>
        <w:rPr>
          <w:rFonts w:ascii="Arial" w:hAnsi="Arial" w:cs="Arial"/>
          <w:bCs/>
          <w:sz w:val="22"/>
          <w:szCs w:val="22"/>
        </w:rPr>
        <w:t xml:space="preserve">  Teachers are expected to remain for </w:t>
      </w:r>
      <w:r w:rsidR="00B3286A">
        <w:rPr>
          <w:rFonts w:ascii="Arial" w:hAnsi="Arial" w:cs="Arial"/>
          <w:bCs/>
          <w:sz w:val="22"/>
          <w:szCs w:val="22"/>
        </w:rPr>
        <w:t>Monday</w:t>
      </w:r>
      <w:r>
        <w:rPr>
          <w:rFonts w:ascii="Arial" w:hAnsi="Arial" w:cs="Arial"/>
          <w:bCs/>
          <w:sz w:val="22"/>
          <w:szCs w:val="22"/>
        </w:rPr>
        <w:t xml:space="preserve"> faculty/in-service meetings and must not schedule appointments during this time. </w:t>
      </w:r>
    </w:p>
    <w:p w14:paraId="3DAB38B8" w14:textId="6CABC162" w:rsidR="00C6791C" w:rsidRDefault="00C6791C">
      <w:pPr>
        <w:pStyle w:val="BodyText"/>
        <w:jc w:val="center"/>
        <w:rPr>
          <w:rFonts w:ascii="Arial" w:hAnsi="Arial" w:cs="Arial"/>
          <w:b/>
          <w:bCs/>
          <w:sz w:val="28"/>
          <w:szCs w:val="28"/>
          <w:u w:val="single"/>
        </w:rPr>
      </w:pPr>
    </w:p>
    <w:p w14:paraId="1B29957F" w14:textId="77777777" w:rsidR="00C171C9" w:rsidRPr="006813E3" w:rsidRDefault="00C171C9" w:rsidP="00C171C9">
      <w:pPr>
        <w:pStyle w:val="Heading1"/>
        <w:jc w:val="left"/>
        <w:rPr>
          <w:rFonts w:ascii="Arial" w:hAnsi="Arial" w:cs="Arial"/>
          <w:b/>
          <w:sz w:val="28"/>
          <w:szCs w:val="28"/>
          <w:u w:val="single"/>
        </w:rPr>
      </w:pPr>
      <w:r w:rsidRPr="006813E3">
        <w:rPr>
          <w:rFonts w:ascii="Arial" w:hAnsi="Arial" w:cs="Arial"/>
          <w:b/>
          <w:sz w:val="28"/>
          <w:szCs w:val="28"/>
          <w:u w:val="single"/>
        </w:rPr>
        <w:t>Cell Phones</w:t>
      </w:r>
    </w:p>
    <w:p w14:paraId="2558F9E9" w14:textId="22AFA594" w:rsidR="00C171C9" w:rsidRDefault="00C171C9" w:rsidP="00C171C9">
      <w:pPr>
        <w:rPr>
          <w:rFonts w:ascii="Arial" w:hAnsi="Arial" w:cs="Arial"/>
          <w:sz w:val="22"/>
          <w:szCs w:val="22"/>
        </w:rPr>
      </w:pPr>
      <w:r w:rsidRPr="002776B6">
        <w:rPr>
          <w:rFonts w:ascii="Arial" w:hAnsi="Arial" w:cs="Arial"/>
          <w:b/>
          <w:sz w:val="22"/>
          <w:szCs w:val="22"/>
          <w:u w:val="single"/>
        </w:rPr>
        <w:t>Turn cell phones off or place them on vibrate during the instructional day.</w:t>
      </w:r>
      <w:r>
        <w:rPr>
          <w:rFonts w:ascii="Arial" w:hAnsi="Arial" w:cs="Arial"/>
          <w:sz w:val="22"/>
          <w:szCs w:val="22"/>
        </w:rPr>
        <w:t xml:space="preserve">  </w:t>
      </w:r>
      <w:r w:rsidRPr="0023349A">
        <w:rPr>
          <w:rFonts w:ascii="Arial" w:hAnsi="Arial" w:cs="Arial"/>
          <w:sz w:val="22"/>
          <w:szCs w:val="22"/>
        </w:rPr>
        <w:t xml:space="preserve">Your </w:t>
      </w:r>
      <w:proofErr w:type="gramStart"/>
      <w:r w:rsidRPr="0023349A">
        <w:rPr>
          <w:rFonts w:ascii="Arial" w:hAnsi="Arial" w:cs="Arial"/>
          <w:sz w:val="22"/>
          <w:szCs w:val="22"/>
        </w:rPr>
        <w:t>work day</w:t>
      </w:r>
      <w:proofErr w:type="gramEnd"/>
      <w:r w:rsidRPr="0023349A">
        <w:rPr>
          <w:rFonts w:ascii="Arial" w:hAnsi="Arial" w:cs="Arial"/>
          <w:sz w:val="22"/>
          <w:szCs w:val="22"/>
        </w:rPr>
        <w:t xml:space="preserve"> begins once you clock into KRONOS. </w:t>
      </w:r>
      <w:r>
        <w:rPr>
          <w:rFonts w:ascii="Arial" w:hAnsi="Arial" w:cs="Arial"/>
          <w:sz w:val="22"/>
          <w:szCs w:val="22"/>
        </w:rPr>
        <w:t xml:space="preserve"> Employees are not allowed to walk around with </w:t>
      </w:r>
      <w:r w:rsidR="00E14DC9">
        <w:rPr>
          <w:rFonts w:ascii="Arial" w:hAnsi="Arial" w:cs="Arial"/>
          <w:sz w:val="22"/>
          <w:szCs w:val="22"/>
        </w:rPr>
        <w:t>Bluetooth</w:t>
      </w:r>
      <w:r>
        <w:rPr>
          <w:rFonts w:ascii="Arial" w:hAnsi="Arial" w:cs="Arial"/>
          <w:sz w:val="22"/>
          <w:szCs w:val="22"/>
        </w:rPr>
        <w:t xml:space="preserve"> devices or any other type of headphone/wireless devices.   It is unacceptable for cell phones to ring during class time or for cell phones to be used during instructional time, and during faculty/staff meetings!  </w:t>
      </w:r>
      <w:r w:rsidRPr="005B334C">
        <w:rPr>
          <w:rFonts w:ascii="Arial" w:hAnsi="Arial" w:cs="Arial"/>
          <w:b/>
          <w:sz w:val="22"/>
          <w:szCs w:val="22"/>
        </w:rPr>
        <w:t xml:space="preserve">Parents </w:t>
      </w:r>
      <w:r>
        <w:rPr>
          <w:rFonts w:ascii="Arial" w:hAnsi="Arial" w:cs="Arial"/>
          <w:b/>
          <w:sz w:val="22"/>
          <w:szCs w:val="22"/>
        </w:rPr>
        <w:t>should be called during your break</w:t>
      </w:r>
      <w:r w:rsidRPr="00073CA7">
        <w:rPr>
          <w:rFonts w:ascii="Arial" w:hAnsi="Arial" w:cs="Arial"/>
          <w:b/>
          <w:sz w:val="22"/>
          <w:szCs w:val="22"/>
        </w:rPr>
        <w:t>.</w:t>
      </w:r>
      <w:r w:rsidRPr="00073CA7">
        <w:rPr>
          <w:rFonts w:ascii="Arial" w:hAnsi="Arial" w:cs="Arial"/>
          <w:sz w:val="22"/>
          <w:szCs w:val="22"/>
        </w:rPr>
        <w:t xml:space="preserve">  </w:t>
      </w:r>
      <w:r w:rsidRPr="00073CA7">
        <w:rPr>
          <w:rFonts w:ascii="Arial" w:hAnsi="Arial" w:cs="Arial"/>
          <w:b/>
          <w:sz w:val="22"/>
          <w:szCs w:val="22"/>
          <w:u w:val="single"/>
        </w:rPr>
        <w:t>DO NOT call parents to pick up students because of behavior or because of an illness!</w:t>
      </w:r>
      <w:r w:rsidRPr="000449A4">
        <w:rPr>
          <w:rFonts w:ascii="Arial" w:hAnsi="Arial" w:cs="Arial"/>
          <w:b/>
          <w:sz w:val="22"/>
          <w:szCs w:val="22"/>
          <w:u w:val="single"/>
        </w:rPr>
        <w:t xml:space="preserve"> </w:t>
      </w:r>
      <w:r>
        <w:rPr>
          <w:rFonts w:ascii="Arial" w:hAnsi="Arial" w:cs="Arial"/>
          <w:sz w:val="22"/>
          <w:szCs w:val="22"/>
        </w:rPr>
        <w:t xml:space="preserve"> Use your scheduled planning time to communicate with parents or schedule a conference via text, email, or school phone.  Students are allowed to have cell phones at school as per MCPSS Student Code of Conduct, but it must not interfere with instruction.</w:t>
      </w:r>
    </w:p>
    <w:p w14:paraId="79A1C59C" w14:textId="77777777" w:rsidR="007D5056" w:rsidRDefault="007D5056" w:rsidP="00C171C9">
      <w:pPr>
        <w:pStyle w:val="BodyText"/>
        <w:rPr>
          <w:rFonts w:ascii="Arial" w:hAnsi="Arial" w:cs="Arial"/>
          <w:b/>
          <w:bCs/>
          <w:sz w:val="28"/>
          <w:szCs w:val="28"/>
          <w:u w:val="single"/>
        </w:rPr>
      </w:pPr>
    </w:p>
    <w:p w14:paraId="50829392" w14:textId="2EE74729" w:rsidR="00C171C9" w:rsidRPr="005D7456" w:rsidRDefault="00C171C9" w:rsidP="00C171C9">
      <w:pPr>
        <w:pStyle w:val="BodyText"/>
        <w:rPr>
          <w:rFonts w:ascii="Arial" w:hAnsi="Arial" w:cs="Arial"/>
          <w:b/>
          <w:bCs/>
          <w:sz w:val="28"/>
          <w:szCs w:val="28"/>
          <w:u w:val="single"/>
        </w:rPr>
      </w:pPr>
      <w:r w:rsidRPr="005D7456">
        <w:rPr>
          <w:rFonts w:ascii="Arial" w:hAnsi="Arial" w:cs="Arial"/>
          <w:b/>
          <w:bCs/>
          <w:sz w:val="28"/>
          <w:szCs w:val="28"/>
          <w:u w:val="single"/>
        </w:rPr>
        <w:t>Selling on Campus/Fund Raising Projects</w:t>
      </w:r>
    </w:p>
    <w:p w14:paraId="3C64300A" w14:textId="77777777" w:rsidR="00C171C9" w:rsidRDefault="00C171C9" w:rsidP="00C171C9">
      <w:pPr>
        <w:pStyle w:val="BodyText"/>
        <w:rPr>
          <w:rFonts w:ascii="Arial" w:hAnsi="Arial" w:cs="Arial"/>
          <w:sz w:val="22"/>
          <w:szCs w:val="22"/>
        </w:rPr>
      </w:pPr>
      <w:r>
        <w:rPr>
          <w:rFonts w:ascii="Arial" w:hAnsi="Arial" w:cs="Arial"/>
          <w:sz w:val="22"/>
          <w:szCs w:val="22"/>
        </w:rPr>
        <w:t xml:space="preserve">In accordance with board policy, </w:t>
      </w:r>
      <w:r w:rsidRPr="00EB6269">
        <w:rPr>
          <w:rFonts w:ascii="Arial" w:hAnsi="Arial" w:cs="Arial"/>
          <w:b/>
          <w:sz w:val="22"/>
          <w:szCs w:val="22"/>
        </w:rPr>
        <w:t>the principal must approve all sales on campus</w:t>
      </w:r>
      <w:r>
        <w:rPr>
          <w:rFonts w:ascii="Arial" w:hAnsi="Arial" w:cs="Arial"/>
          <w:sz w:val="22"/>
          <w:szCs w:val="22"/>
        </w:rPr>
        <w:t xml:space="preserve">.  </w:t>
      </w:r>
    </w:p>
    <w:p w14:paraId="6A93CDF7" w14:textId="77777777" w:rsidR="00C171C9" w:rsidRDefault="00C171C9" w:rsidP="00C171C9">
      <w:pPr>
        <w:pStyle w:val="BodyText"/>
        <w:rPr>
          <w:rFonts w:ascii="Arial" w:hAnsi="Arial" w:cs="Arial"/>
          <w:sz w:val="16"/>
          <w:szCs w:val="22"/>
        </w:rPr>
      </w:pPr>
    </w:p>
    <w:p w14:paraId="2663E352" w14:textId="77777777" w:rsidR="00C171C9" w:rsidRDefault="00C171C9" w:rsidP="00C171C9">
      <w:pPr>
        <w:pStyle w:val="BodyText"/>
        <w:rPr>
          <w:rFonts w:ascii="Arial" w:hAnsi="Arial" w:cs="Arial"/>
          <w:b/>
          <w:bCs/>
          <w:sz w:val="16"/>
          <w:szCs w:val="16"/>
        </w:rPr>
      </w:pPr>
    </w:p>
    <w:p w14:paraId="61147F21" w14:textId="77777777" w:rsidR="00C171C9" w:rsidRPr="005D7456" w:rsidRDefault="00C171C9" w:rsidP="00C171C9">
      <w:pPr>
        <w:pStyle w:val="BodyText"/>
        <w:rPr>
          <w:rFonts w:ascii="Arial" w:hAnsi="Arial" w:cs="Arial"/>
          <w:b/>
          <w:bCs/>
          <w:sz w:val="28"/>
          <w:szCs w:val="28"/>
          <w:u w:val="single"/>
        </w:rPr>
      </w:pPr>
      <w:r w:rsidRPr="005D7456">
        <w:rPr>
          <w:rFonts w:ascii="Arial" w:hAnsi="Arial" w:cs="Arial"/>
          <w:b/>
          <w:bCs/>
          <w:sz w:val="28"/>
          <w:szCs w:val="28"/>
          <w:u w:val="single"/>
        </w:rPr>
        <w:t>Hall Passes</w:t>
      </w:r>
    </w:p>
    <w:p w14:paraId="6A5DF39F" w14:textId="77777777" w:rsidR="00C171C9" w:rsidRDefault="00C171C9" w:rsidP="00C171C9">
      <w:pPr>
        <w:pStyle w:val="BodyText"/>
        <w:rPr>
          <w:rFonts w:ascii="Arial" w:hAnsi="Arial" w:cs="Arial"/>
          <w:sz w:val="22"/>
          <w:szCs w:val="22"/>
        </w:rPr>
      </w:pPr>
      <w:r>
        <w:rPr>
          <w:rFonts w:ascii="Arial" w:hAnsi="Arial" w:cs="Arial"/>
          <w:sz w:val="22"/>
          <w:szCs w:val="22"/>
        </w:rPr>
        <w:t xml:space="preserve">No students should be in the hall without a pass.   </w:t>
      </w:r>
    </w:p>
    <w:p w14:paraId="31580469" w14:textId="77777777" w:rsidR="00C171C9" w:rsidRDefault="00C171C9" w:rsidP="00C171C9">
      <w:pPr>
        <w:pStyle w:val="BodyText"/>
        <w:rPr>
          <w:rFonts w:ascii="Arial" w:hAnsi="Arial" w:cs="Arial"/>
          <w:b/>
          <w:bCs/>
          <w:sz w:val="16"/>
          <w:szCs w:val="16"/>
        </w:rPr>
      </w:pPr>
    </w:p>
    <w:p w14:paraId="0ED16D65" w14:textId="77777777" w:rsidR="00C171C9" w:rsidRPr="005D7456" w:rsidRDefault="00C171C9" w:rsidP="00C171C9">
      <w:pPr>
        <w:pStyle w:val="Heading7"/>
        <w:rPr>
          <w:rFonts w:eastAsia="Times New Roman"/>
          <w:i w:val="0"/>
          <w:szCs w:val="22"/>
          <w:u w:val="single"/>
        </w:rPr>
      </w:pPr>
      <w:r w:rsidRPr="005D7456">
        <w:rPr>
          <w:rFonts w:eastAsia="Times New Roman"/>
          <w:i w:val="0"/>
          <w:szCs w:val="22"/>
          <w:u w:val="single"/>
        </w:rPr>
        <w:t>Homework Projects</w:t>
      </w:r>
    </w:p>
    <w:p w14:paraId="135E7949" w14:textId="5C8E46D3" w:rsidR="00C171C9" w:rsidRDefault="00C171C9" w:rsidP="00C171C9">
      <w:pPr>
        <w:pStyle w:val="BodyText2"/>
      </w:pPr>
      <w:r>
        <w:t xml:space="preserve">Please do not assign projects for homework and expect every student to have needed resources.  </w:t>
      </w:r>
      <w:r w:rsidRPr="000D7C80">
        <w:rPr>
          <w:b/>
        </w:rPr>
        <w:t>Remember, homework cannot influence content grades</w:t>
      </w:r>
      <w:r>
        <w:t xml:space="preserve">. </w:t>
      </w:r>
      <w:r w:rsidRPr="00F856A3">
        <w:rPr>
          <w:b/>
          <w:highlight w:val="cyan"/>
          <w:u w:val="single"/>
        </w:rPr>
        <w:t>Anything graded must be completed during the school day.</w:t>
      </w:r>
      <w:r>
        <w:t xml:space="preserve">  This will ensure that everyone </w:t>
      </w:r>
      <w:proofErr w:type="gramStart"/>
      <w:r>
        <w:t>has the opportunity to</w:t>
      </w:r>
      <w:proofErr w:type="gramEnd"/>
      <w:r>
        <w:t xml:space="preserve"> succeed.  Science Fair projects may be completed using a combination of school time and time at home.  Please work closely with students to select projects that do not require purchasing materials.</w:t>
      </w:r>
    </w:p>
    <w:p w14:paraId="236032E4" w14:textId="3C8D241B" w:rsidR="00B3286A" w:rsidRDefault="00B3286A" w:rsidP="00C6791C">
      <w:pPr>
        <w:pStyle w:val="BodyText"/>
        <w:rPr>
          <w:rFonts w:ascii="Arial" w:hAnsi="Arial" w:cs="Arial"/>
          <w:b/>
          <w:bCs/>
          <w:sz w:val="28"/>
          <w:szCs w:val="28"/>
          <w:u w:val="single"/>
        </w:rPr>
      </w:pPr>
    </w:p>
    <w:p w14:paraId="157C1B1B" w14:textId="77777777" w:rsidR="00C171C9" w:rsidRPr="002D228D" w:rsidRDefault="00C171C9" w:rsidP="00C171C9">
      <w:pPr>
        <w:pStyle w:val="BodyText"/>
        <w:rPr>
          <w:rFonts w:ascii="Arial" w:hAnsi="Arial" w:cs="Arial"/>
          <w:b/>
          <w:bCs/>
          <w:sz w:val="28"/>
          <w:szCs w:val="28"/>
          <w:u w:val="single"/>
        </w:rPr>
      </w:pPr>
      <w:r w:rsidRPr="002D228D">
        <w:rPr>
          <w:rFonts w:ascii="Arial" w:hAnsi="Arial" w:cs="Arial"/>
          <w:b/>
          <w:bCs/>
          <w:sz w:val="28"/>
          <w:szCs w:val="28"/>
          <w:u w:val="single"/>
        </w:rPr>
        <w:t>Visitors</w:t>
      </w:r>
      <w:r>
        <w:rPr>
          <w:rFonts w:ascii="Arial" w:hAnsi="Arial" w:cs="Arial"/>
          <w:b/>
          <w:bCs/>
          <w:sz w:val="28"/>
          <w:szCs w:val="28"/>
          <w:u w:val="single"/>
        </w:rPr>
        <w:t>/Volunteers</w:t>
      </w:r>
    </w:p>
    <w:p w14:paraId="55288E49" w14:textId="77777777" w:rsidR="00C171C9" w:rsidRDefault="00C171C9" w:rsidP="00C171C9">
      <w:pPr>
        <w:pStyle w:val="BodyText"/>
        <w:rPr>
          <w:rFonts w:ascii="Arial" w:hAnsi="Arial" w:cs="Arial"/>
          <w:bCs/>
          <w:sz w:val="22"/>
          <w:szCs w:val="22"/>
        </w:rPr>
      </w:pPr>
      <w:r>
        <w:rPr>
          <w:rFonts w:ascii="Arial" w:hAnsi="Arial" w:cs="Arial"/>
          <w:sz w:val="22"/>
          <w:szCs w:val="22"/>
        </w:rPr>
        <w:t xml:space="preserve">All visitors must report first to the office.  </w:t>
      </w:r>
      <w:r w:rsidRPr="00521DD4">
        <w:rPr>
          <w:rFonts w:ascii="Arial" w:hAnsi="Arial" w:cs="Arial"/>
          <w:b/>
          <w:sz w:val="22"/>
          <w:szCs w:val="22"/>
        </w:rPr>
        <w:t>If a visitor being on campus will disrupt the educational environment, then the visitor will be asked to leave campus.</w:t>
      </w:r>
      <w:r>
        <w:rPr>
          <w:rFonts w:ascii="Arial" w:hAnsi="Arial" w:cs="Arial"/>
          <w:b/>
          <w:sz w:val="22"/>
          <w:szCs w:val="22"/>
        </w:rPr>
        <w:t xml:space="preserve">  The administrators I will make the determination if an individual is asked to leave the campus.  </w:t>
      </w:r>
      <w:r>
        <w:rPr>
          <w:rFonts w:ascii="Arial" w:hAnsi="Arial" w:cs="Arial"/>
          <w:sz w:val="22"/>
          <w:szCs w:val="22"/>
        </w:rPr>
        <w:t xml:space="preserve">If a parent is in your room without an early dismissal slip, a visitor’s pass or a call on the intercom from the office, then he/she probably has not checked </w:t>
      </w:r>
      <w:r>
        <w:rPr>
          <w:rFonts w:ascii="Arial" w:hAnsi="Arial" w:cs="Arial"/>
          <w:sz w:val="22"/>
          <w:szCs w:val="22"/>
        </w:rPr>
        <w:lastRenderedPageBreak/>
        <w:t xml:space="preserve">by the office. </w:t>
      </w:r>
      <w:r>
        <w:rPr>
          <w:rFonts w:ascii="Arial" w:hAnsi="Arial" w:cs="Arial"/>
          <w:b/>
          <w:bCs/>
          <w:sz w:val="22"/>
          <w:szCs w:val="22"/>
        </w:rPr>
        <w:t xml:space="preserve">We cannot enforce this rule if the teachers permit parents to stand at their door waiting for the dismissal bell in the afternoon.  </w:t>
      </w:r>
      <w:r w:rsidRPr="004F69F9">
        <w:rPr>
          <w:rFonts w:ascii="Arial" w:hAnsi="Arial" w:cs="Arial"/>
          <w:bCs/>
          <w:sz w:val="22"/>
          <w:szCs w:val="22"/>
        </w:rPr>
        <w:t>Tell</w:t>
      </w:r>
      <w:r>
        <w:rPr>
          <w:rFonts w:ascii="Arial" w:hAnsi="Arial" w:cs="Arial"/>
          <w:sz w:val="22"/>
          <w:szCs w:val="22"/>
        </w:rPr>
        <w:t xml:space="preserve"> parents to wait in their cars during afternoon dismissal.  We have unauthorized parents attempting to get children EVERY YEAR.  It is our responsibility (the office and the teachers) to prevent this from happening.  KNOW your students; check their records for legal guardianship!  </w:t>
      </w:r>
      <w:r>
        <w:rPr>
          <w:rFonts w:ascii="Arial" w:hAnsi="Arial" w:cs="Arial"/>
          <w:b/>
          <w:bCs/>
          <w:sz w:val="22"/>
          <w:szCs w:val="22"/>
        </w:rPr>
        <w:t xml:space="preserve">Report anything suspicious to the office immediately!!!!  </w:t>
      </w:r>
      <w:r w:rsidRPr="001C1BFB">
        <w:rPr>
          <w:rFonts w:ascii="Arial" w:hAnsi="Arial" w:cs="Arial"/>
          <w:b/>
          <w:bCs/>
          <w:sz w:val="22"/>
          <w:szCs w:val="22"/>
          <w:highlight w:val="green"/>
        </w:rPr>
        <w:t>All doors will be locked from the outside.  No one will open a side door for a parent, visitor, or employee.</w:t>
      </w:r>
      <w:r>
        <w:rPr>
          <w:rFonts w:ascii="Arial" w:hAnsi="Arial" w:cs="Arial"/>
          <w:b/>
          <w:bCs/>
          <w:sz w:val="22"/>
          <w:szCs w:val="22"/>
        </w:rPr>
        <w:t xml:space="preserve">  All visitors</w:t>
      </w:r>
      <w:r w:rsidRPr="00D70B8C">
        <w:rPr>
          <w:rFonts w:ascii="Arial" w:hAnsi="Arial" w:cs="Arial"/>
          <w:b/>
          <w:bCs/>
          <w:szCs w:val="24"/>
        </w:rPr>
        <w:t xml:space="preserve"> must enter through the front doors.</w:t>
      </w:r>
      <w:r>
        <w:rPr>
          <w:rFonts w:ascii="Arial" w:hAnsi="Arial" w:cs="Arial"/>
          <w:b/>
          <w:bCs/>
          <w:szCs w:val="24"/>
        </w:rPr>
        <w:t xml:space="preserve">  </w:t>
      </w:r>
      <w:r>
        <w:rPr>
          <w:rFonts w:ascii="Arial" w:hAnsi="Arial" w:cs="Arial"/>
          <w:bCs/>
          <w:sz w:val="22"/>
          <w:szCs w:val="22"/>
        </w:rPr>
        <w:t xml:space="preserve">Please instruct parents and students about this very important procedure.  </w:t>
      </w:r>
    </w:p>
    <w:p w14:paraId="392F2931" w14:textId="77777777" w:rsidR="00C171C9" w:rsidRPr="00D70B8C" w:rsidRDefault="00C171C9" w:rsidP="00C171C9">
      <w:pPr>
        <w:pStyle w:val="BodyText"/>
        <w:rPr>
          <w:rFonts w:ascii="Arial" w:hAnsi="Arial" w:cs="Arial"/>
          <w:bCs/>
          <w:sz w:val="22"/>
          <w:szCs w:val="22"/>
        </w:rPr>
      </w:pPr>
    </w:p>
    <w:p w14:paraId="614C0B06" w14:textId="77777777" w:rsidR="00C171C9" w:rsidRDefault="00C171C9" w:rsidP="00C171C9">
      <w:pPr>
        <w:pStyle w:val="BodyText"/>
        <w:rPr>
          <w:rFonts w:ascii="Arial" w:hAnsi="Arial" w:cs="Arial"/>
          <w:b/>
          <w:bCs/>
          <w:sz w:val="16"/>
          <w:szCs w:val="22"/>
        </w:rPr>
      </w:pPr>
    </w:p>
    <w:p w14:paraId="3D4FD74C" w14:textId="77777777" w:rsidR="00C171C9" w:rsidRPr="002D228D" w:rsidRDefault="00C171C9" w:rsidP="00C171C9">
      <w:pPr>
        <w:pStyle w:val="BodyText"/>
        <w:rPr>
          <w:rFonts w:ascii="Arial" w:hAnsi="Arial" w:cs="Arial"/>
          <w:b/>
          <w:bCs/>
          <w:sz w:val="28"/>
          <w:szCs w:val="24"/>
          <w:u w:val="single"/>
        </w:rPr>
      </w:pPr>
      <w:r>
        <w:rPr>
          <w:rFonts w:ascii="Arial" w:hAnsi="Arial" w:cs="Arial"/>
          <w:b/>
          <w:bCs/>
          <w:sz w:val="28"/>
          <w:szCs w:val="24"/>
          <w:u w:val="single"/>
        </w:rPr>
        <w:t>Faculty and Staff’s Children/Visitors</w:t>
      </w:r>
    </w:p>
    <w:p w14:paraId="3B034A96" w14:textId="77777777" w:rsidR="00C171C9" w:rsidRDefault="00C171C9" w:rsidP="00C171C9">
      <w:pPr>
        <w:pStyle w:val="BodyText"/>
        <w:rPr>
          <w:rFonts w:ascii="Arial" w:hAnsi="Arial" w:cs="Arial"/>
          <w:sz w:val="22"/>
          <w:szCs w:val="22"/>
        </w:rPr>
      </w:pPr>
      <w:r>
        <w:rPr>
          <w:rFonts w:ascii="Arial" w:hAnsi="Arial" w:cs="Arial"/>
          <w:sz w:val="22"/>
          <w:szCs w:val="22"/>
        </w:rPr>
        <w:t xml:space="preserve">Due to the purpose of professional development/institute for faculty and staff, children and visitors may not attend school with faculty and staff on days deemed as professional development or teacher institute.  However, children and visitors may attend on teacher workdays </w:t>
      </w:r>
      <w:proofErr w:type="gramStart"/>
      <w:r>
        <w:rPr>
          <w:rFonts w:ascii="Arial" w:hAnsi="Arial" w:cs="Arial"/>
          <w:sz w:val="22"/>
          <w:szCs w:val="22"/>
        </w:rPr>
        <w:t>as long as</w:t>
      </w:r>
      <w:proofErr w:type="gramEnd"/>
      <w:r>
        <w:rPr>
          <w:rFonts w:ascii="Arial" w:hAnsi="Arial" w:cs="Arial"/>
          <w:sz w:val="22"/>
          <w:szCs w:val="22"/>
        </w:rPr>
        <w:t xml:space="preserve"> they are directly supervised by you and remain in your assigned area throughout the day.  </w:t>
      </w:r>
    </w:p>
    <w:p w14:paraId="0DAEF109" w14:textId="0B6195DA" w:rsidR="00B3286A" w:rsidRDefault="00B3286A" w:rsidP="00C6791C">
      <w:pPr>
        <w:pStyle w:val="BodyText"/>
        <w:rPr>
          <w:rFonts w:ascii="Arial" w:hAnsi="Arial" w:cs="Arial"/>
          <w:b/>
          <w:bCs/>
          <w:sz w:val="28"/>
          <w:szCs w:val="28"/>
          <w:u w:val="single"/>
        </w:rPr>
      </w:pPr>
    </w:p>
    <w:p w14:paraId="0DA7AB43" w14:textId="77777777" w:rsidR="00C171C9" w:rsidRPr="00ED0F54" w:rsidRDefault="00C171C9" w:rsidP="00C171C9">
      <w:pPr>
        <w:pStyle w:val="BodyText"/>
        <w:rPr>
          <w:rFonts w:ascii="Arial" w:hAnsi="Arial" w:cs="Arial"/>
          <w:b/>
          <w:bCs/>
          <w:sz w:val="28"/>
          <w:szCs w:val="28"/>
          <w:u w:val="single"/>
        </w:rPr>
      </w:pPr>
      <w:r w:rsidRPr="00ED0F54">
        <w:rPr>
          <w:rFonts w:ascii="Arial" w:hAnsi="Arial" w:cs="Arial"/>
          <w:b/>
          <w:bCs/>
          <w:sz w:val="28"/>
          <w:szCs w:val="28"/>
          <w:u w:val="single"/>
        </w:rPr>
        <w:t>Leaving the School Grounds</w:t>
      </w:r>
    </w:p>
    <w:p w14:paraId="0CF10367" w14:textId="2CA0C4A6" w:rsidR="00C171C9" w:rsidRDefault="00C171C9" w:rsidP="00C171C9">
      <w:pPr>
        <w:pStyle w:val="BodyText"/>
        <w:rPr>
          <w:rFonts w:ascii="Arial" w:hAnsi="Arial" w:cs="Arial"/>
          <w:b/>
          <w:bCs/>
          <w:i/>
          <w:sz w:val="16"/>
          <w:szCs w:val="28"/>
        </w:rPr>
      </w:pPr>
      <w:r w:rsidRPr="00490B6C">
        <w:rPr>
          <w:rFonts w:ascii="Arial" w:hAnsi="Arial" w:cs="Arial"/>
          <w:b/>
          <w:sz w:val="22"/>
          <w:szCs w:val="22"/>
          <w:u w:val="single"/>
        </w:rPr>
        <w:t>Employees and students are not permitted to leave school grounds without permissio</w:t>
      </w:r>
      <w:r w:rsidRPr="003447B3">
        <w:rPr>
          <w:rFonts w:ascii="Arial" w:hAnsi="Arial" w:cs="Arial"/>
          <w:b/>
          <w:sz w:val="22"/>
          <w:szCs w:val="22"/>
          <w:u w:val="single"/>
        </w:rPr>
        <w:t>n</w:t>
      </w:r>
      <w:r w:rsidRPr="003447B3">
        <w:rPr>
          <w:rFonts w:ascii="Arial" w:hAnsi="Arial" w:cs="Arial"/>
          <w:sz w:val="22"/>
          <w:szCs w:val="22"/>
          <w:u w:val="single"/>
        </w:rPr>
        <w:t>.</w:t>
      </w:r>
      <w:r>
        <w:rPr>
          <w:rFonts w:ascii="Arial" w:hAnsi="Arial" w:cs="Arial"/>
          <w:sz w:val="22"/>
          <w:szCs w:val="22"/>
        </w:rPr>
        <w:t xml:space="preserve">  </w:t>
      </w:r>
      <w:r w:rsidR="003447B3">
        <w:rPr>
          <w:rFonts w:ascii="Arial" w:hAnsi="Arial" w:cs="Arial"/>
          <w:sz w:val="22"/>
          <w:szCs w:val="22"/>
        </w:rPr>
        <w:t>Permission</w:t>
      </w:r>
      <w:r w:rsidR="00DB567A">
        <w:rPr>
          <w:rFonts w:ascii="Arial" w:hAnsi="Arial" w:cs="Arial"/>
          <w:sz w:val="22"/>
          <w:szCs w:val="22"/>
        </w:rPr>
        <w:t xml:space="preserve"> to leave campus can only be granted by Mr.</w:t>
      </w:r>
      <w:r w:rsidR="00194F7B">
        <w:rPr>
          <w:rFonts w:ascii="Arial" w:hAnsi="Arial" w:cs="Arial"/>
          <w:sz w:val="22"/>
          <w:szCs w:val="22"/>
        </w:rPr>
        <w:t xml:space="preserve"> Robinson.</w:t>
      </w:r>
    </w:p>
    <w:p w14:paraId="3EA864D6" w14:textId="77777777" w:rsidR="00C171C9" w:rsidRPr="00ED0F54" w:rsidRDefault="00C171C9" w:rsidP="00C171C9">
      <w:pPr>
        <w:pStyle w:val="BodyText"/>
        <w:rPr>
          <w:rFonts w:ascii="Arial" w:hAnsi="Arial" w:cs="Arial"/>
          <w:b/>
          <w:bCs/>
          <w:sz w:val="16"/>
          <w:szCs w:val="22"/>
          <w:u w:val="single"/>
        </w:rPr>
      </w:pPr>
    </w:p>
    <w:p w14:paraId="45FF09B1" w14:textId="77777777" w:rsidR="00C171C9" w:rsidRPr="00ED0F54" w:rsidRDefault="00C171C9" w:rsidP="00C171C9">
      <w:pPr>
        <w:pStyle w:val="BodyText"/>
        <w:rPr>
          <w:rFonts w:ascii="Arial" w:hAnsi="Arial" w:cs="Arial"/>
          <w:b/>
          <w:bCs/>
          <w:sz w:val="28"/>
          <w:szCs w:val="28"/>
          <w:u w:val="single"/>
        </w:rPr>
      </w:pPr>
      <w:r w:rsidRPr="00ED0F54">
        <w:rPr>
          <w:rFonts w:ascii="Arial" w:hAnsi="Arial" w:cs="Arial"/>
          <w:b/>
          <w:bCs/>
          <w:sz w:val="28"/>
          <w:szCs w:val="28"/>
          <w:u w:val="single"/>
        </w:rPr>
        <w:t xml:space="preserve">Lunch </w:t>
      </w:r>
    </w:p>
    <w:p w14:paraId="43B48815" w14:textId="0709FB72" w:rsidR="00C171C9" w:rsidRDefault="00C171C9" w:rsidP="00C171C9">
      <w:pPr>
        <w:pStyle w:val="BodyText"/>
        <w:rPr>
          <w:rFonts w:ascii="Arial" w:hAnsi="Arial" w:cs="Arial"/>
          <w:sz w:val="22"/>
          <w:szCs w:val="22"/>
        </w:rPr>
      </w:pPr>
      <w:r>
        <w:rPr>
          <w:rFonts w:ascii="Arial" w:hAnsi="Arial" w:cs="Arial"/>
          <w:sz w:val="22"/>
          <w:szCs w:val="22"/>
        </w:rPr>
        <w:t>Teachers and paraprofessionals are required to eat lunch with their students</w:t>
      </w:r>
      <w:r w:rsidR="00490B6C">
        <w:rPr>
          <w:rFonts w:ascii="Arial" w:hAnsi="Arial" w:cs="Arial"/>
          <w:sz w:val="22"/>
          <w:szCs w:val="22"/>
        </w:rPr>
        <w:t>.</w:t>
      </w:r>
      <w:r w:rsidR="00C04046">
        <w:rPr>
          <w:rFonts w:ascii="Arial" w:hAnsi="Arial" w:cs="Arial"/>
          <w:sz w:val="22"/>
          <w:szCs w:val="22"/>
        </w:rPr>
        <w:t xml:space="preserve"> </w:t>
      </w:r>
      <w:r>
        <w:rPr>
          <w:rFonts w:ascii="Arial" w:hAnsi="Arial" w:cs="Arial"/>
          <w:sz w:val="22"/>
          <w:szCs w:val="22"/>
        </w:rPr>
        <w:t xml:space="preserve">This policy applies to </w:t>
      </w:r>
      <w:r>
        <w:rPr>
          <w:rFonts w:ascii="Arial" w:hAnsi="Arial" w:cs="Arial"/>
          <w:b/>
          <w:bCs/>
          <w:sz w:val="22"/>
          <w:szCs w:val="22"/>
          <w:u w:val="single"/>
        </w:rPr>
        <w:t>all</w:t>
      </w:r>
      <w:r>
        <w:rPr>
          <w:rFonts w:ascii="Arial" w:hAnsi="Arial" w:cs="Arial"/>
          <w:b/>
          <w:bCs/>
          <w:sz w:val="22"/>
          <w:szCs w:val="22"/>
        </w:rPr>
        <w:t xml:space="preserve">.  </w:t>
      </w:r>
      <w:r>
        <w:rPr>
          <w:rFonts w:ascii="Arial" w:hAnsi="Arial" w:cs="Arial"/>
          <w:sz w:val="22"/>
          <w:szCs w:val="22"/>
        </w:rPr>
        <w:t xml:space="preserve">Please follow the same procedures we ask of parents and students </w:t>
      </w:r>
      <w:proofErr w:type="gramStart"/>
      <w:r>
        <w:rPr>
          <w:rFonts w:ascii="Arial" w:hAnsi="Arial" w:cs="Arial"/>
          <w:sz w:val="22"/>
          <w:szCs w:val="22"/>
        </w:rPr>
        <w:t>with regard to</w:t>
      </w:r>
      <w:proofErr w:type="gramEnd"/>
      <w:r>
        <w:rPr>
          <w:rFonts w:ascii="Arial" w:hAnsi="Arial" w:cs="Arial"/>
          <w:sz w:val="22"/>
          <w:szCs w:val="22"/>
        </w:rPr>
        <w:t xml:space="preserve"> food packaging from fast food restaurants.  Remember you set the example for our students.</w:t>
      </w:r>
    </w:p>
    <w:p w14:paraId="2C97728D" w14:textId="77777777" w:rsidR="00490B6C" w:rsidRDefault="00490B6C" w:rsidP="00C171C9">
      <w:pPr>
        <w:pStyle w:val="BodyText"/>
        <w:rPr>
          <w:rFonts w:ascii="Arial" w:hAnsi="Arial" w:cs="Arial"/>
          <w:b/>
          <w:sz w:val="28"/>
          <w:szCs w:val="28"/>
          <w:u w:val="single"/>
        </w:rPr>
      </w:pPr>
    </w:p>
    <w:p w14:paraId="6E42B076" w14:textId="76B8DA31" w:rsidR="00C171C9" w:rsidRPr="00ED0F54" w:rsidRDefault="00C171C9" w:rsidP="00C171C9">
      <w:pPr>
        <w:pStyle w:val="BodyText"/>
        <w:rPr>
          <w:rFonts w:ascii="Arial" w:hAnsi="Arial" w:cs="Arial"/>
          <w:b/>
          <w:sz w:val="28"/>
          <w:szCs w:val="28"/>
          <w:u w:val="single"/>
        </w:rPr>
      </w:pPr>
      <w:r w:rsidRPr="00ED0F54">
        <w:rPr>
          <w:rFonts w:ascii="Arial" w:hAnsi="Arial" w:cs="Arial"/>
          <w:b/>
          <w:sz w:val="28"/>
          <w:szCs w:val="28"/>
          <w:u w:val="single"/>
        </w:rPr>
        <w:t xml:space="preserve">Office </w:t>
      </w:r>
    </w:p>
    <w:p w14:paraId="0F7895EE" w14:textId="77777777" w:rsidR="00C171C9" w:rsidRDefault="00C171C9" w:rsidP="00C171C9">
      <w:pPr>
        <w:rPr>
          <w:rFonts w:ascii="Arial" w:hAnsi="Arial" w:cs="Arial"/>
          <w:sz w:val="22"/>
          <w:szCs w:val="22"/>
        </w:rPr>
      </w:pPr>
      <w:r>
        <w:rPr>
          <w:rFonts w:ascii="Arial" w:hAnsi="Arial" w:cs="Arial"/>
          <w:sz w:val="22"/>
          <w:szCs w:val="22"/>
        </w:rPr>
        <w:t xml:space="preserve">Please conduct your business in the office in a timely manner (short, sweet and to the point).  The office staff is busy preparing reports, payroll, attendance, etc. and does not have time to chat.  The office is also the first area visitors see and hear.  </w:t>
      </w:r>
    </w:p>
    <w:p w14:paraId="201C9711" w14:textId="01EB5E8B" w:rsidR="00C171C9" w:rsidRDefault="00C171C9" w:rsidP="00C171C9">
      <w:pPr>
        <w:jc w:val="center"/>
        <w:rPr>
          <w:rFonts w:ascii="Arial" w:hAnsi="Arial" w:cs="Arial"/>
          <w:sz w:val="22"/>
          <w:szCs w:val="22"/>
        </w:rPr>
      </w:pPr>
      <w:r w:rsidRPr="005C1525">
        <w:rPr>
          <w:rFonts w:ascii="Arial" w:hAnsi="Arial" w:cs="Arial"/>
          <w:b/>
          <w:sz w:val="22"/>
          <w:szCs w:val="22"/>
          <w:u w:val="single"/>
        </w:rPr>
        <w:t xml:space="preserve">Professionalism is the first impression we like for visitors to have of </w:t>
      </w:r>
      <w:r w:rsidR="0082448B">
        <w:rPr>
          <w:rFonts w:ascii="Arial" w:hAnsi="Arial" w:cs="Arial"/>
          <w:b/>
          <w:sz w:val="22"/>
          <w:szCs w:val="22"/>
          <w:u w:val="single"/>
        </w:rPr>
        <w:t>Pillans</w:t>
      </w:r>
      <w:r>
        <w:rPr>
          <w:rFonts w:ascii="Arial" w:hAnsi="Arial" w:cs="Arial"/>
          <w:sz w:val="22"/>
          <w:szCs w:val="22"/>
        </w:rPr>
        <w:t>.</w:t>
      </w:r>
    </w:p>
    <w:p w14:paraId="03DC2538" w14:textId="77777777" w:rsidR="00C171C9" w:rsidRDefault="00C171C9" w:rsidP="00C171C9">
      <w:pPr>
        <w:rPr>
          <w:rFonts w:ascii="Arial" w:hAnsi="Arial" w:cs="Arial"/>
          <w:sz w:val="16"/>
          <w:szCs w:val="22"/>
        </w:rPr>
      </w:pPr>
      <w:r>
        <w:rPr>
          <w:rFonts w:ascii="Arial" w:hAnsi="Arial" w:cs="Arial"/>
          <w:sz w:val="22"/>
          <w:szCs w:val="22"/>
        </w:rPr>
        <w:tab/>
      </w:r>
      <w:r>
        <w:rPr>
          <w:rFonts w:ascii="Arial" w:hAnsi="Arial" w:cs="Arial"/>
          <w:sz w:val="22"/>
          <w:szCs w:val="22"/>
        </w:rPr>
        <w:tab/>
      </w:r>
    </w:p>
    <w:p w14:paraId="2F8C981B" w14:textId="77777777" w:rsidR="00C171C9" w:rsidRDefault="00C171C9" w:rsidP="009957E0">
      <w:pPr>
        <w:pStyle w:val="BodyText"/>
        <w:numPr>
          <w:ilvl w:val="0"/>
          <w:numId w:val="8"/>
        </w:numPr>
        <w:rPr>
          <w:rFonts w:ascii="Arial" w:hAnsi="Arial" w:cs="Arial"/>
          <w:b/>
          <w:bCs/>
          <w:i/>
          <w:iCs/>
          <w:sz w:val="22"/>
          <w:szCs w:val="22"/>
        </w:rPr>
      </w:pPr>
      <w:r>
        <w:rPr>
          <w:rFonts w:ascii="Arial" w:hAnsi="Arial" w:cs="Arial"/>
          <w:b/>
          <w:bCs/>
          <w:i/>
          <w:iCs/>
          <w:sz w:val="22"/>
          <w:szCs w:val="22"/>
        </w:rPr>
        <w:t>Do not gather at the front counter or in the office area before or after school.</w:t>
      </w:r>
    </w:p>
    <w:p w14:paraId="3FB41794" w14:textId="77777777" w:rsidR="00C171C9" w:rsidRDefault="00C171C9" w:rsidP="00C171C9">
      <w:pPr>
        <w:pStyle w:val="BodyText"/>
        <w:ind w:left="1800"/>
        <w:rPr>
          <w:rFonts w:ascii="Arial" w:hAnsi="Arial" w:cs="Arial"/>
          <w:b/>
          <w:bCs/>
          <w:i/>
          <w:iCs/>
          <w:sz w:val="16"/>
          <w:szCs w:val="22"/>
        </w:rPr>
      </w:pPr>
    </w:p>
    <w:p w14:paraId="7AF96573" w14:textId="77777777" w:rsidR="00C171C9" w:rsidRDefault="00C171C9" w:rsidP="009957E0">
      <w:pPr>
        <w:pStyle w:val="BodyText"/>
        <w:numPr>
          <w:ilvl w:val="0"/>
          <w:numId w:val="9"/>
        </w:numPr>
        <w:rPr>
          <w:rFonts w:ascii="Arial" w:hAnsi="Arial" w:cs="Arial"/>
          <w:b/>
          <w:i/>
          <w:sz w:val="22"/>
          <w:szCs w:val="28"/>
        </w:rPr>
      </w:pPr>
      <w:r>
        <w:rPr>
          <w:rFonts w:ascii="Arial" w:hAnsi="Arial" w:cs="Arial"/>
          <w:b/>
          <w:bCs/>
          <w:i/>
          <w:iCs/>
          <w:sz w:val="22"/>
          <w:szCs w:val="22"/>
        </w:rPr>
        <w:t xml:space="preserve">DO NOT sit at office desks to use the phone/computers. </w:t>
      </w:r>
    </w:p>
    <w:p w14:paraId="4CB5E111" w14:textId="77777777" w:rsidR="00C171C9" w:rsidRDefault="00C171C9" w:rsidP="00C171C9">
      <w:pPr>
        <w:pStyle w:val="BodyText"/>
        <w:rPr>
          <w:rFonts w:ascii="Arial" w:hAnsi="Arial" w:cs="Arial"/>
          <w:b/>
          <w:bCs/>
          <w:i/>
          <w:iCs/>
          <w:sz w:val="16"/>
          <w:szCs w:val="22"/>
        </w:rPr>
      </w:pPr>
    </w:p>
    <w:p w14:paraId="78881F6A" w14:textId="77777777" w:rsidR="00C171C9" w:rsidRDefault="00C171C9" w:rsidP="009957E0">
      <w:pPr>
        <w:pStyle w:val="BodyText"/>
        <w:numPr>
          <w:ilvl w:val="0"/>
          <w:numId w:val="9"/>
        </w:numPr>
        <w:rPr>
          <w:rFonts w:ascii="Arial" w:hAnsi="Arial" w:cs="Arial"/>
          <w:b/>
          <w:bCs/>
          <w:i/>
          <w:iCs/>
          <w:sz w:val="22"/>
          <w:szCs w:val="22"/>
        </w:rPr>
      </w:pPr>
      <w:r>
        <w:rPr>
          <w:rFonts w:ascii="Arial" w:hAnsi="Arial" w:cs="Arial"/>
          <w:b/>
          <w:bCs/>
          <w:i/>
          <w:iCs/>
          <w:sz w:val="22"/>
          <w:szCs w:val="22"/>
        </w:rPr>
        <w:t xml:space="preserve">If administrators are busy, </w:t>
      </w:r>
      <w:r>
        <w:rPr>
          <w:rFonts w:ascii="Arial" w:hAnsi="Arial" w:cs="Arial"/>
          <w:b/>
          <w:bCs/>
          <w:i/>
          <w:iCs/>
          <w:sz w:val="22"/>
          <w:szCs w:val="22"/>
          <w:u w:val="single"/>
        </w:rPr>
        <w:t>please send an e-mail, leave a note or see if the office staff can assist you</w:t>
      </w:r>
      <w:r>
        <w:rPr>
          <w:rFonts w:ascii="Arial" w:hAnsi="Arial" w:cs="Arial"/>
          <w:sz w:val="22"/>
          <w:szCs w:val="22"/>
        </w:rPr>
        <w:t xml:space="preserve">.  </w:t>
      </w:r>
    </w:p>
    <w:p w14:paraId="26424BE8" w14:textId="77777777" w:rsidR="00DB567A" w:rsidRDefault="00DB567A" w:rsidP="00C171C9">
      <w:pPr>
        <w:pStyle w:val="BodyText"/>
        <w:rPr>
          <w:rFonts w:ascii="Arial" w:hAnsi="Arial" w:cs="Arial"/>
          <w:b/>
          <w:bCs/>
          <w:sz w:val="28"/>
          <w:szCs w:val="28"/>
          <w:u w:val="single"/>
        </w:rPr>
      </w:pPr>
    </w:p>
    <w:p w14:paraId="517A2252" w14:textId="542EE634" w:rsidR="00C171C9" w:rsidRPr="00B83AD7" w:rsidRDefault="00C171C9" w:rsidP="00C171C9">
      <w:pPr>
        <w:pStyle w:val="BodyText"/>
        <w:rPr>
          <w:rFonts w:ascii="Arial" w:hAnsi="Arial" w:cs="Arial"/>
          <w:b/>
          <w:bCs/>
          <w:sz w:val="28"/>
          <w:szCs w:val="28"/>
          <w:u w:val="single"/>
        </w:rPr>
      </w:pPr>
      <w:r w:rsidRPr="00B83AD7">
        <w:rPr>
          <w:rFonts w:ascii="Arial" w:hAnsi="Arial" w:cs="Arial"/>
          <w:b/>
          <w:bCs/>
          <w:sz w:val="28"/>
          <w:szCs w:val="28"/>
          <w:u w:val="single"/>
        </w:rPr>
        <w:t>Progress Reports</w:t>
      </w:r>
    </w:p>
    <w:p w14:paraId="558375C2" w14:textId="04E754F5" w:rsidR="00C171C9" w:rsidRPr="00810CDC" w:rsidRDefault="00490B6C" w:rsidP="00C171C9">
      <w:pPr>
        <w:pStyle w:val="BodyText"/>
        <w:rPr>
          <w:rFonts w:ascii="Arial" w:hAnsi="Arial" w:cs="Arial"/>
          <w:b/>
          <w:bCs/>
          <w:sz w:val="22"/>
          <w:szCs w:val="22"/>
          <w:u w:val="single"/>
        </w:rPr>
      </w:pPr>
      <w:r>
        <w:rPr>
          <w:rFonts w:ascii="Arial" w:hAnsi="Arial" w:cs="Arial"/>
          <w:sz w:val="22"/>
          <w:szCs w:val="22"/>
        </w:rPr>
        <w:t>N</w:t>
      </w:r>
      <w:r w:rsidR="00C171C9">
        <w:rPr>
          <w:rFonts w:ascii="Arial" w:hAnsi="Arial" w:cs="Arial"/>
          <w:sz w:val="22"/>
          <w:szCs w:val="22"/>
        </w:rPr>
        <w:t xml:space="preserve">otify parents of any student progress below “C” level.  </w:t>
      </w:r>
      <w:r w:rsidR="001143D5">
        <w:rPr>
          <w:rFonts w:ascii="Arial" w:hAnsi="Arial" w:cs="Arial"/>
          <w:sz w:val="22"/>
          <w:szCs w:val="22"/>
        </w:rPr>
        <w:t xml:space="preserve">Make sure that grades are kept </w:t>
      </w:r>
      <w:proofErr w:type="gramStart"/>
      <w:r w:rsidR="001143D5">
        <w:rPr>
          <w:rFonts w:ascii="Arial" w:hAnsi="Arial" w:cs="Arial"/>
          <w:sz w:val="22"/>
          <w:szCs w:val="22"/>
        </w:rPr>
        <w:t>up-to-date</w:t>
      </w:r>
      <w:proofErr w:type="gramEnd"/>
      <w:r w:rsidR="001143D5">
        <w:rPr>
          <w:rFonts w:ascii="Arial" w:hAnsi="Arial" w:cs="Arial"/>
          <w:sz w:val="22"/>
          <w:szCs w:val="22"/>
        </w:rPr>
        <w:t xml:space="preserve"> in Schoology so that parents </w:t>
      </w:r>
      <w:r w:rsidR="007E7A5E">
        <w:rPr>
          <w:rFonts w:ascii="Arial" w:hAnsi="Arial" w:cs="Arial"/>
          <w:sz w:val="22"/>
          <w:szCs w:val="22"/>
        </w:rPr>
        <w:t>have their child’s current academic progress. You are required to conference with parents and document conferences on the quarterly contact log.</w:t>
      </w:r>
      <w:r w:rsidR="00C171C9" w:rsidRPr="00810CDC">
        <w:rPr>
          <w:rFonts w:ascii="Arial" w:hAnsi="Arial" w:cs="Arial"/>
          <w:sz w:val="22"/>
          <w:szCs w:val="22"/>
          <w:u w:val="single"/>
        </w:rPr>
        <w:t xml:space="preserve">  </w:t>
      </w:r>
    </w:p>
    <w:p w14:paraId="2F4988BE" w14:textId="77777777" w:rsidR="00C171C9" w:rsidRDefault="00C171C9" w:rsidP="00C171C9">
      <w:pPr>
        <w:pStyle w:val="BodyText"/>
        <w:rPr>
          <w:rFonts w:ascii="Arial" w:hAnsi="Arial" w:cs="Arial"/>
          <w:b/>
          <w:bCs/>
          <w:sz w:val="16"/>
          <w:szCs w:val="16"/>
        </w:rPr>
      </w:pPr>
    </w:p>
    <w:p w14:paraId="794A9273" w14:textId="77777777" w:rsidR="00C171C9" w:rsidRPr="00B83AD7" w:rsidRDefault="00C171C9" w:rsidP="00C171C9">
      <w:pPr>
        <w:pStyle w:val="BodyText"/>
        <w:rPr>
          <w:rFonts w:ascii="Arial" w:hAnsi="Arial" w:cs="Arial"/>
          <w:b/>
          <w:bCs/>
          <w:sz w:val="28"/>
          <w:szCs w:val="28"/>
          <w:u w:val="single"/>
        </w:rPr>
      </w:pPr>
      <w:r w:rsidRPr="00B83AD7">
        <w:rPr>
          <w:rFonts w:ascii="Arial" w:hAnsi="Arial" w:cs="Arial"/>
          <w:b/>
          <w:bCs/>
          <w:sz w:val="28"/>
          <w:szCs w:val="28"/>
          <w:u w:val="single"/>
        </w:rPr>
        <w:t>Proper Names</w:t>
      </w:r>
    </w:p>
    <w:p w14:paraId="3CE15065" w14:textId="77777777" w:rsidR="00C171C9" w:rsidRDefault="00C171C9" w:rsidP="00C171C9">
      <w:pPr>
        <w:pStyle w:val="BodyText"/>
        <w:rPr>
          <w:rFonts w:ascii="Arial" w:hAnsi="Arial" w:cs="Arial"/>
          <w:sz w:val="22"/>
          <w:szCs w:val="22"/>
        </w:rPr>
      </w:pPr>
      <w:r>
        <w:rPr>
          <w:rFonts w:ascii="Arial" w:hAnsi="Arial" w:cs="Arial"/>
          <w:sz w:val="22"/>
          <w:szCs w:val="22"/>
        </w:rPr>
        <w:t>In the presence of students, all adult school personnel should be referred to by their last names during the school day.  Students follow the examples set for them by adults.</w:t>
      </w:r>
    </w:p>
    <w:p w14:paraId="70E50C7D" w14:textId="77777777" w:rsidR="00C171C9" w:rsidRDefault="00C171C9" w:rsidP="00C171C9">
      <w:pPr>
        <w:pStyle w:val="BodyText"/>
        <w:rPr>
          <w:rFonts w:ascii="Arial" w:hAnsi="Arial" w:cs="Arial"/>
          <w:b/>
          <w:bCs/>
          <w:sz w:val="28"/>
          <w:szCs w:val="28"/>
          <w:u w:val="single"/>
        </w:rPr>
      </w:pPr>
    </w:p>
    <w:p w14:paraId="1E1D1179" w14:textId="77777777" w:rsidR="00C171C9" w:rsidRPr="00B83AD7" w:rsidRDefault="00C171C9" w:rsidP="00C171C9">
      <w:pPr>
        <w:pStyle w:val="BodyText"/>
        <w:rPr>
          <w:rFonts w:ascii="Arial" w:hAnsi="Arial" w:cs="Arial"/>
          <w:b/>
          <w:bCs/>
          <w:sz w:val="28"/>
          <w:szCs w:val="28"/>
          <w:u w:val="single"/>
        </w:rPr>
      </w:pPr>
      <w:r w:rsidRPr="00B83AD7">
        <w:rPr>
          <w:rFonts w:ascii="Arial" w:hAnsi="Arial" w:cs="Arial"/>
          <w:b/>
          <w:bCs/>
          <w:sz w:val="28"/>
          <w:szCs w:val="28"/>
          <w:u w:val="single"/>
        </w:rPr>
        <w:t>Purchase Orders</w:t>
      </w:r>
    </w:p>
    <w:p w14:paraId="5C33FE63" w14:textId="4B924071" w:rsidR="00C171C9" w:rsidRDefault="00C171C9" w:rsidP="00C171C9">
      <w:pPr>
        <w:pStyle w:val="BodyText"/>
        <w:rPr>
          <w:rFonts w:ascii="Arial" w:hAnsi="Arial" w:cs="Arial"/>
          <w:b/>
          <w:bCs/>
          <w:sz w:val="22"/>
          <w:szCs w:val="22"/>
        </w:rPr>
      </w:pPr>
      <w:r>
        <w:rPr>
          <w:rFonts w:ascii="Arial" w:hAnsi="Arial" w:cs="Arial"/>
          <w:sz w:val="22"/>
          <w:szCs w:val="22"/>
        </w:rPr>
        <w:t xml:space="preserve">Purchase order forms </w:t>
      </w:r>
      <w:proofErr w:type="gramStart"/>
      <w:r>
        <w:rPr>
          <w:rFonts w:ascii="Arial" w:hAnsi="Arial" w:cs="Arial"/>
          <w:sz w:val="22"/>
          <w:szCs w:val="22"/>
        </w:rPr>
        <w:t>are located in</w:t>
      </w:r>
      <w:proofErr w:type="gramEnd"/>
      <w:r>
        <w:rPr>
          <w:rFonts w:ascii="Arial" w:hAnsi="Arial" w:cs="Arial"/>
          <w:sz w:val="22"/>
          <w:szCs w:val="22"/>
        </w:rPr>
        <w:t xml:space="preserve"> </w:t>
      </w:r>
      <w:r w:rsidR="00FC4DEB">
        <w:rPr>
          <w:rFonts w:ascii="Arial" w:hAnsi="Arial" w:cs="Arial"/>
          <w:sz w:val="22"/>
          <w:szCs w:val="22"/>
        </w:rPr>
        <w:t>Schoology.</w:t>
      </w:r>
      <w:r>
        <w:rPr>
          <w:rFonts w:ascii="Arial" w:hAnsi="Arial" w:cs="Arial"/>
          <w:sz w:val="22"/>
          <w:szCs w:val="22"/>
        </w:rPr>
        <w:t xml:space="preserve">  Please duplicate the forms as needed. Purchase orders must be filled out entirely before they are approved.   </w:t>
      </w:r>
      <w:r>
        <w:rPr>
          <w:rFonts w:ascii="Arial" w:hAnsi="Arial" w:cs="Arial"/>
          <w:b/>
          <w:bCs/>
          <w:sz w:val="22"/>
          <w:szCs w:val="22"/>
        </w:rPr>
        <w:t>Please allow 3-7 days for purchase order processing.  Do not expect approved purchase orders on the day of submission.</w:t>
      </w:r>
    </w:p>
    <w:p w14:paraId="51B2F4FB" w14:textId="77777777" w:rsidR="00C171C9" w:rsidRDefault="00C171C9" w:rsidP="00C171C9">
      <w:pPr>
        <w:pStyle w:val="BodyText"/>
        <w:rPr>
          <w:rFonts w:ascii="Arial" w:hAnsi="Arial" w:cs="Arial"/>
          <w:b/>
          <w:bCs/>
          <w:sz w:val="16"/>
          <w:szCs w:val="22"/>
        </w:rPr>
      </w:pPr>
    </w:p>
    <w:p w14:paraId="1139DD34" w14:textId="77777777" w:rsidR="00C171C9" w:rsidRPr="00E07F10" w:rsidRDefault="00C171C9" w:rsidP="00C171C9">
      <w:pPr>
        <w:pStyle w:val="BodyText"/>
        <w:rPr>
          <w:rFonts w:ascii="Arial" w:hAnsi="Arial" w:cs="Arial"/>
          <w:b/>
          <w:bCs/>
          <w:sz w:val="28"/>
          <w:szCs w:val="28"/>
          <w:u w:val="single"/>
        </w:rPr>
      </w:pPr>
      <w:r w:rsidRPr="00E07F10">
        <w:rPr>
          <w:rFonts w:ascii="Arial" w:hAnsi="Arial" w:cs="Arial"/>
          <w:b/>
          <w:bCs/>
          <w:sz w:val="28"/>
          <w:szCs w:val="28"/>
          <w:u w:val="single"/>
        </w:rPr>
        <w:t>Receipt Books</w:t>
      </w:r>
    </w:p>
    <w:p w14:paraId="73E7BC93" w14:textId="111618B6" w:rsidR="00C171C9" w:rsidRDefault="00C171C9" w:rsidP="00C171C9">
      <w:pPr>
        <w:pStyle w:val="BodyText"/>
        <w:rPr>
          <w:rFonts w:ascii="Arial" w:hAnsi="Arial" w:cs="Arial"/>
          <w:sz w:val="22"/>
          <w:szCs w:val="22"/>
        </w:rPr>
      </w:pPr>
      <w:r>
        <w:rPr>
          <w:rFonts w:ascii="Arial" w:hAnsi="Arial" w:cs="Arial"/>
          <w:sz w:val="22"/>
          <w:szCs w:val="22"/>
        </w:rPr>
        <w:t xml:space="preserve">All money must be receipted and turned into the office by 10:00am daily.  Money may not be left in classrooms or taken home.  Receipts must be written in sequence – </w:t>
      </w:r>
      <w:r>
        <w:rPr>
          <w:rFonts w:ascii="Arial" w:hAnsi="Arial" w:cs="Arial"/>
          <w:b/>
          <w:bCs/>
          <w:sz w:val="22"/>
          <w:szCs w:val="22"/>
        </w:rPr>
        <w:t xml:space="preserve">do not skip around </w:t>
      </w:r>
      <w:r>
        <w:rPr>
          <w:rFonts w:ascii="Arial" w:hAnsi="Arial" w:cs="Arial"/>
          <w:sz w:val="22"/>
          <w:szCs w:val="22"/>
        </w:rPr>
        <w:t xml:space="preserve">(start with the top right hand, go </w:t>
      </w:r>
      <w:r>
        <w:rPr>
          <w:rFonts w:ascii="Arial" w:hAnsi="Arial" w:cs="Arial"/>
          <w:sz w:val="22"/>
          <w:szCs w:val="22"/>
        </w:rPr>
        <w:lastRenderedPageBreak/>
        <w:t xml:space="preserve">down and then the top of the left side of your receipt book).  Make sure the total amount of your receipts balance with the total amount of money.  ALL yellow receipts and money are to be turned </w:t>
      </w:r>
      <w:proofErr w:type="gramStart"/>
      <w:r>
        <w:rPr>
          <w:rFonts w:ascii="Arial" w:hAnsi="Arial" w:cs="Arial"/>
          <w:sz w:val="22"/>
          <w:szCs w:val="22"/>
        </w:rPr>
        <w:t>in to</w:t>
      </w:r>
      <w:proofErr w:type="gramEnd"/>
      <w:r>
        <w:rPr>
          <w:rFonts w:ascii="Arial" w:hAnsi="Arial" w:cs="Arial"/>
          <w:sz w:val="22"/>
          <w:szCs w:val="22"/>
        </w:rPr>
        <w:t xml:space="preserve"> </w:t>
      </w:r>
      <w:r w:rsidR="004C247C">
        <w:rPr>
          <w:rFonts w:ascii="Arial" w:hAnsi="Arial" w:cs="Arial"/>
          <w:sz w:val="22"/>
          <w:szCs w:val="22"/>
        </w:rPr>
        <w:t>Bookkeeper</w:t>
      </w:r>
      <w:r>
        <w:rPr>
          <w:rFonts w:ascii="Arial" w:hAnsi="Arial" w:cs="Arial"/>
          <w:sz w:val="22"/>
          <w:szCs w:val="22"/>
        </w:rPr>
        <w:t xml:space="preserve"> in a secure bag.  The triplicate receipt should remain in the receipt book and </w:t>
      </w:r>
      <w:r>
        <w:rPr>
          <w:rFonts w:ascii="Arial" w:hAnsi="Arial" w:cs="Arial"/>
          <w:b/>
          <w:bCs/>
          <w:sz w:val="22"/>
          <w:szCs w:val="22"/>
        </w:rPr>
        <w:t xml:space="preserve">must be legible.  </w:t>
      </w:r>
      <w:r>
        <w:rPr>
          <w:rFonts w:ascii="Arial" w:hAnsi="Arial" w:cs="Arial"/>
          <w:sz w:val="22"/>
          <w:szCs w:val="22"/>
        </w:rPr>
        <w:t xml:space="preserve"> Master receipts will be written daily.  The teacher is responsible for attaching the master receipt to her assigned receipt book.  </w:t>
      </w:r>
      <w:r>
        <w:rPr>
          <w:rFonts w:ascii="Arial" w:hAnsi="Arial" w:cs="Arial"/>
          <w:b/>
          <w:bCs/>
          <w:sz w:val="22"/>
          <w:szCs w:val="22"/>
        </w:rPr>
        <w:t xml:space="preserve">Staple the master receipts in your receipt </w:t>
      </w:r>
      <w:proofErr w:type="gramStart"/>
      <w:r>
        <w:rPr>
          <w:rFonts w:ascii="Arial" w:hAnsi="Arial" w:cs="Arial"/>
          <w:b/>
          <w:bCs/>
          <w:sz w:val="22"/>
          <w:szCs w:val="22"/>
        </w:rPr>
        <w:t>book .</w:t>
      </w:r>
      <w:proofErr w:type="gramEnd"/>
      <w:r>
        <w:rPr>
          <w:rFonts w:ascii="Arial" w:hAnsi="Arial" w:cs="Arial"/>
          <w:b/>
          <w:bCs/>
          <w:sz w:val="22"/>
          <w:szCs w:val="22"/>
        </w:rPr>
        <w:t xml:space="preserve">  </w:t>
      </w:r>
      <w:r>
        <w:rPr>
          <w:rFonts w:ascii="Arial" w:hAnsi="Arial" w:cs="Arial"/>
          <w:sz w:val="22"/>
          <w:szCs w:val="22"/>
        </w:rPr>
        <w:t xml:space="preserve">If you are missing a master receipt, notify </w:t>
      </w:r>
      <w:r w:rsidR="004C247C">
        <w:rPr>
          <w:rFonts w:ascii="Arial" w:hAnsi="Arial" w:cs="Arial"/>
          <w:sz w:val="22"/>
          <w:szCs w:val="22"/>
        </w:rPr>
        <w:t>Bookkeeper</w:t>
      </w:r>
      <w:r>
        <w:rPr>
          <w:rFonts w:ascii="Arial" w:hAnsi="Arial" w:cs="Arial"/>
          <w:sz w:val="22"/>
          <w:szCs w:val="22"/>
        </w:rPr>
        <w:t xml:space="preserve">.  Remember receipt books are audited at the end of the school year.  You are held accountable if there are any discrepancies found in the receipt book.  </w:t>
      </w:r>
    </w:p>
    <w:p w14:paraId="1C3A4572" w14:textId="77777777" w:rsidR="00C171C9" w:rsidRPr="009E5996" w:rsidRDefault="00C171C9" w:rsidP="00C171C9">
      <w:pPr>
        <w:pStyle w:val="BodyText"/>
        <w:rPr>
          <w:rFonts w:ascii="Arial" w:hAnsi="Arial" w:cs="Arial"/>
          <w:b/>
          <w:sz w:val="22"/>
          <w:szCs w:val="22"/>
        </w:rPr>
      </w:pPr>
      <w:r w:rsidRPr="009E5996">
        <w:rPr>
          <w:rFonts w:ascii="Arial" w:hAnsi="Arial" w:cs="Arial"/>
          <w:b/>
          <w:sz w:val="22"/>
          <w:szCs w:val="22"/>
        </w:rPr>
        <w:t xml:space="preserve">Teachers are not allowed to receipt for items they purchase (ex. t-shirts, </w:t>
      </w:r>
      <w:r>
        <w:rPr>
          <w:rFonts w:ascii="Arial" w:hAnsi="Arial" w:cs="Arial"/>
          <w:b/>
          <w:sz w:val="22"/>
          <w:szCs w:val="22"/>
        </w:rPr>
        <w:t>etc.</w:t>
      </w:r>
      <w:r w:rsidRPr="009E5996">
        <w:rPr>
          <w:rFonts w:ascii="Arial" w:hAnsi="Arial" w:cs="Arial"/>
          <w:b/>
          <w:sz w:val="22"/>
          <w:szCs w:val="22"/>
        </w:rPr>
        <w:t xml:space="preserve">).  Teachers must have a buddy teacher receipt their purchases.  </w:t>
      </w:r>
    </w:p>
    <w:p w14:paraId="0286EB94" w14:textId="77777777" w:rsidR="00C171C9" w:rsidRDefault="00C171C9" w:rsidP="00C171C9">
      <w:pPr>
        <w:pStyle w:val="BodyText"/>
        <w:rPr>
          <w:rFonts w:ascii="Arial" w:hAnsi="Arial" w:cs="Arial"/>
          <w:b/>
          <w:bCs/>
          <w:szCs w:val="22"/>
        </w:rPr>
      </w:pPr>
    </w:p>
    <w:p w14:paraId="0205B6FC" w14:textId="77777777" w:rsidR="00C171C9" w:rsidRPr="00E07F10" w:rsidRDefault="00C171C9" w:rsidP="00C171C9">
      <w:pPr>
        <w:pStyle w:val="BodyText"/>
        <w:rPr>
          <w:rFonts w:ascii="Arial" w:hAnsi="Arial" w:cs="Arial"/>
          <w:b/>
          <w:bCs/>
          <w:sz w:val="28"/>
          <w:szCs w:val="28"/>
          <w:u w:val="single"/>
        </w:rPr>
      </w:pPr>
      <w:r w:rsidRPr="00E07F10">
        <w:rPr>
          <w:rFonts w:ascii="Arial" w:hAnsi="Arial" w:cs="Arial"/>
          <w:b/>
          <w:bCs/>
          <w:sz w:val="28"/>
          <w:szCs w:val="28"/>
          <w:u w:val="single"/>
        </w:rPr>
        <w:t>Sending Students to the Office</w:t>
      </w:r>
    </w:p>
    <w:p w14:paraId="30499433" w14:textId="17703243" w:rsidR="00C171C9" w:rsidRDefault="00C171C9" w:rsidP="00C171C9">
      <w:pPr>
        <w:pStyle w:val="BodyText"/>
        <w:rPr>
          <w:rFonts w:ascii="Arial" w:hAnsi="Arial" w:cs="Arial"/>
          <w:b/>
          <w:bCs/>
          <w:i/>
          <w:sz w:val="22"/>
          <w:szCs w:val="22"/>
        </w:rPr>
      </w:pPr>
      <w:r>
        <w:rPr>
          <w:rFonts w:ascii="Arial" w:hAnsi="Arial" w:cs="Arial"/>
          <w:sz w:val="22"/>
          <w:szCs w:val="22"/>
        </w:rPr>
        <w:t xml:space="preserve">When you have exhausted all efforts in dealing with student problems, followed </w:t>
      </w:r>
      <w:r w:rsidR="009A6543">
        <w:rPr>
          <w:rFonts w:ascii="Arial" w:hAnsi="Arial" w:cs="Arial"/>
          <w:sz w:val="22"/>
          <w:szCs w:val="22"/>
        </w:rPr>
        <w:t xml:space="preserve">the </w:t>
      </w:r>
      <w:proofErr w:type="gramStart"/>
      <w:r>
        <w:rPr>
          <w:rFonts w:ascii="Arial" w:hAnsi="Arial" w:cs="Arial"/>
          <w:sz w:val="22"/>
          <w:szCs w:val="22"/>
        </w:rPr>
        <w:t>School</w:t>
      </w:r>
      <w:proofErr w:type="gramEnd"/>
      <w:r>
        <w:rPr>
          <w:rFonts w:ascii="Arial" w:hAnsi="Arial" w:cs="Arial"/>
          <w:sz w:val="22"/>
          <w:szCs w:val="22"/>
        </w:rPr>
        <w:t>-Wide Discipline Plan an administrator will be glad to assist.  However, since the office is frequently overcrowded</w:t>
      </w:r>
      <w:r>
        <w:rPr>
          <w:rFonts w:ascii="Arial" w:hAnsi="Arial" w:cs="Arial"/>
          <w:i/>
          <w:sz w:val="22"/>
          <w:szCs w:val="22"/>
        </w:rPr>
        <w:t xml:space="preserve">, </w:t>
      </w:r>
      <w:r>
        <w:rPr>
          <w:rFonts w:ascii="Arial" w:hAnsi="Arial" w:cs="Arial"/>
          <w:b/>
          <w:bCs/>
          <w:i/>
          <w:sz w:val="22"/>
          <w:szCs w:val="22"/>
        </w:rPr>
        <w:t>please follow these guidelines:</w:t>
      </w:r>
    </w:p>
    <w:p w14:paraId="11C73A48" w14:textId="4644FA19" w:rsidR="00C171C9" w:rsidRPr="001545A8" w:rsidRDefault="00C171C9" w:rsidP="009A6543">
      <w:pPr>
        <w:pStyle w:val="BodyText"/>
        <w:ind w:left="2160"/>
        <w:rPr>
          <w:rFonts w:ascii="Arial" w:hAnsi="Arial" w:cs="Arial"/>
          <w:i/>
          <w:sz w:val="22"/>
          <w:szCs w:val="22"/>
        </w:rPr>
      </w:pPr>
    </w:p>
    <w:p w14:paraId="2118DF13" w14:textId="77E09010" w:rsidR="005111B8" w:rsidRDefault="005111B8" w:rsidP="009957E0">
      <w:pPr>
        <w:pStyle w:val="BodyText"/>
        <w:numPr>
          <w:ilvl w:val="0"/>
          <w:numId w:val="5"/>
        </w:numPr>
        <w:rPr>
          <w:rFonts w:ascii="Arial" w:hAnsi="Arial" w:cs="Arial"/>
          <w:i/>
          <w:sz w:val="22"/>
          <w:szCs w:val="22"/>
        </w:rPr>
      </w:pPr>
      <w:r>
        <w:rPr>
          <w:rFonts w:ascii="Arial" w:hAnsi="Arial" w:cs="Arial"/>
          <w:i/>
          <w:sz w:val="22"/>
          <w:szCs w:val="22"/>
        </w:rPr>
        <w:t>Complete the discipline referral on Schoology</w:t>
      </w:r>
    </w:p>
    <w:p w14:paraId="7D03B57D" w14:textId="358475D0" w:rsidR="005111B8" w:rsidRDefault="00DA7163" w:rsidP="009957E0">
      <w:pPr>
        <w:pStyle w:val="BodyText"/>
        <w:numPr>
          <w:ilvl w:val="0"/>
          <w:numId w:val="5"/>
        </w:numPr>
        <w:rPr>
          <w:rFonts w:ascii="Arial" w:hAnsi="Arial" w:cs="Arial"/>
          <w:i/>
          <w:sz w:val="22"/>
          <w:szCs w:val="22"/>
        </w:rPr>
      </w:pPr>
      <w:r>
        <w:rPr>
          <w:rFonts w:ascii="Arial" w:hAnsi="Arial" w:cs="Arial"/>
          <w:i/>
          <w:sz w:val="22"/>
          <w:szCs w:val="22"/>
        </w:rPr>
        <w:t xml:space="preserve">Do not send students to the office. </w:t>
      </w:r>
      <w:r w:rsidR="005111B8">
        <w:rPr>
          <w:rFonts w:ascii="Arial" w:hAnsi="Arial" w:cs="Arial"/>
          <w:i/>
          <w:sz w:val="22"/>
          <w:szCs w:val="22"/>
        </w:rPr>
        <w:t>An administrator will contact your room when he/she is available</w:t>
      </w:r>
    </w:p>
    <w:p w14:paraId="3E191940" w14:textId="67D0DB90" w:rsidR="00DA7163" w:rsidRDefault="00DA7163" w:rsidP="009957E0">
      <w:pPr>
        <w:pStyle w:val="BodyText"/>
        <w:numPr>
          <w:ilvl w:val="0"/>
          <w:numId w:val="5"/>
        </w:numPr>
        <w:rPr>
          <w:rFonts w:ascii="Arial" w:hAnsi="Arial" w:cs="Arial"/>
          <w:i/>
          <w:sz w:val="22"/>
          <w:szCs w:val="22"/>
        </w:rPr>
      </w:pPr>
      <w:r>
        <w:rPr>
          <w:rFonts w:ascii="Arial" w:hAnsi="Arial" w:cs="Arial"/>
          <w:i/>
          <w:sz w:val="22"/>
          <w:szCs w:val="22"/>
        </w:rPr>
        <w:t xml:space="preserve">If the behavior threatens the safety/welfare of </w:t>
      </w:r>
      <w:r w:rsidR="00F70879">
        <w:rPr>
          <w:rFonts w:ascii="Arial" w:hAnsi="Arial" w:cs="Arial"/>
          <w:i/>
          <w:sz w:val="22"/>
          <w:szCs w:val="22"/>
        </w:rPr>
        <w:t>students and/or faculty staff immediately call the front office for assistance and send the student to the office</w:t>
      </w:r>
    </w:p>
    <w:p w14:paraId="09337A6B" w14:textId="15A4D5B7" w:rsidR="00C171C9" w:rsidRPr="001545A8" w:rsidRDefault="00C171C9" w:rsidP="009957E0">
      <w:pPr>
        <w:pStyle w:val="BodyText"/>
        <w:numPr>
          <w:ilvl w:val="0"/>
          <w:numId w:val="5"/>
        </w:numPr>
        <w:rPr>
          <w:rFonts w:ascii="Arial" w:hAnsi="Arial" w:cs="Arial"/>
          <w:i/>
          <w:sz w:val="22"/>
          <w:szCs w:val="22"/>
        </w:rPr>
      </w:pPr>
      <w:r>
        <w:rPr>
          <w:rFonts w:ascii="Arial" w:hAnsi="Arial" w:cs="Arial"/>
          <w:i/>
          <w:sz w:val="22"/>
          <w:szCs w:val="22"/>
        </w:rPr>
        <w:t xml:space="preserve">Consistent behavior students must have a </w:t>
      </w:r>
      <w:r w:rsidR="005111B8">
        <w:rPr>
          <w:rFonts w:ascii="Arial" w:hAnsi="Arial" w:cs="Arial"/>
          <w:i/>
          <w:sz w:val="22"/>
          <w:szCs w:val="22"/>
        </w:rPr>
        <w:t>PST/</w:t>
      </w:r>
      <w:r>
        <w:rPr>
          <w:rFonts w:ascii="Arial" w:hAnsi="Arial" w:cs="Arial"/>
          <w:i/>
          <w:sz w:val="22"/>
          <w:szCs w:val="22"/>
        </w:rPr>
        <w:t xml:space="preserve"> Review 360 with consistent documentation of data in Review 360.</w:t>
      </w:r>
    </w:p>
    <w:p w14:paraId="16EC0F06" w14:textId="77777777" w:rsidR="00C171C9" w:rsidRPr="001545A8" w:rsidRDefault="00C171C9" w:rsidP="009957E0">
      <w:pPr>
        <w:pStyle w:val="BodyText"/>
        <w:numPr>
          <w:ilvl w:val="0"/>
          <w:numId w:val="5"/>
        </w:numPr>
        <w:rPr>
          <w:rFonts w:ascii="Arial" w:hAnsi="Arial" w:cs="Arial"/>
          <w:i/>
          <w:sz w:val="22"/>
          <w:szCs w:val="22"/>
        </w:rPr>
      </w:pPr>
      <w:r w:rsidRPr="001545A8">
        <w:rPr>
          <w:rFonts w:ascii="Arial" w:hAnsi="Arial" w:cs="Arial"/>
          <w:i/>
          <w:sz w:val="22"/>
          <w:szCs w:val="22"/>
        </w:rPr>
        <w:t>Do not send students to the office to use telephone without a telephone pass listing the reason for the use of the phone and the phone number.  Remember, students are not allowed to call for forgotten items.</w:t>
      </w:r>
    </w:p>
    <w:p w14:paraId="79091CD6" w14:textId="77777777" w:rsidR="00C171C9" w:rsidRPr="000C34F9" w:rsidRDefault="00C171C9" w:rsidP="009957E0">
      <w:pPr>
        <w:pStyle w:val="BodyText"/>
        <w:numPr>
          <w:ilvl w:val="0"/>
          <w:numId w:val="5"/>
        </w:numPr>
        <w:rPr>
          <w:rFonts w:ascii="Arial" w:hAnsi="Arial" w:cs="Arial"/>
          <w:i/>
          <w:sz w:val="22"/>
          <w:szCs w:val="22"/>
        </w:rPr>
      </w:pPr>
      <w:r w:rsidRPr="001545A8">
        <w:rPr>
          <w:rFonts w:ascii="Arial" w:hAnsi="Arial" w:cs="Arial"/>
          <w:i/>
          <w:sz w:val="22"/>
          <w:szCs w:val="22"/>
        </w:rPr>
        <w:t xml:space="preserve">Students are to be </w:t>
      </w:r>
      <w:proofErr w:type="gramStart"/>
      <w:r w:rsidRPr="001545A8">
        <w:rPr>
          <w:rFonts w:ascii="Arial" w:hAnsi="Arial" w:cs="Arial"/>
          <w:i/>
          <w:sz w:val="22"/>
          <w:szCs w:val="22"/>
        </w:rPr>
        <w:t>supervised at all times</w:t>
      </w:r>
      <w:proofErr w:type="gramEnd"/>
      <w:r w:rsidRPr="001545A8">
        <w:rPr>
          <w:rFonts w:ascii="Arial" w:hAnsi="Arial" w:cs="Arial"/>
          <w:i/>
          <w:sz w:val="22"/>
          <w:szCs w:val="22"/>
        </w:rPr>
        <w:t xml:space="preserve">.  </w:t>
      </w:r>
      <w:r w:rsidRPr="00B7159D">
        <w:rPr>
          <w:rFonts w:ascii="Arial" w:hAnsi="Arial" w:cs="Arial"/>
          <w:b/>
          <w:i/>
          <w:sz w:val="22"/>
          <w:szCs w:val="22"/>
        </w:rPr>
        <w:t xml:space="preserve">Teachers are not allowed to put students out in the </w:t>
      </w:r>
      <w:proofErr w:type="gramStart"/>
      <w:r w:rsidRPr="00B7159D">
        <w:rPr>
          <w:rFonts w:ascii="Arial" w:hAnsi="Arial" w:cs="Arial"/>
          <w:b/>
          <w:i/>
          <w:sz w:val="22"/>
          <w:szCs w:val="22"/>
        </w:rPr>
        <w:t>hallway, or</w:t>
      </w:r>
      <w:proofErr w:type="gramEnd"/>
      <w:r w:rsidRPr="00B7159D">
        <w:rPr>
          <w:rFonts w:ascii="Arial" w:hAnsi="Arial" w:cs="Arial"/>
          <w:b/>
          <w:i/>
          <w:sz w:val="22"/>
          <w:szCs w:val="22"/>
        </w:rPr>
        <w:t xml:space="preserve"> leave them in a room by themselves.</w:t>
      </w:r>
    </w:p>
    <w:p w14:paraId="6DA43EC4" w14:textId="318A4A0A" w:rsidR="00C171C9" w:rsidRPr="000C34F9" w:rsidRDefault="00C171C9" w:rsidP="009957E0">
      <w:pPr>
        <w:pStyle w:val="BodyText"/>
        <w:numPr>
          <w:ilvl w:val="0"/>
          <w:numId w:val="5"/>
        </w:numPr>
        <w:rPr>
          <w:rFonts w:ascii="Arial" w:hAnsi="Arial" w:cs="Arial"/>
          <w:b/>
          <w:bCs/>
          <w:i/>
          <w:sz w:val="22"/>
          <w:szCs w:val="22"/>
        </w:rPr>
      </w:pPr>
      <w:r w:rsidRPr="000C34F9">
        <w:rPr>
          <w:rFonts w:ascii="Arial" w:hAnsi="Arial" w:cs="Arial"/>
          <w:i/>
          <w:sz w:val="22"/>
          <w:szCs w:val="22"/>
        </w:rPr>
        <w:t>Should it become necessary for the teacher to leave the room,</w:t>
      </w:r>
      <w:r w:rsidR="00F70879">
        <w:rPr>
          <w:rFonts w:ascii="Arial" w:hAnsi="Arial" w:cs="Arial"/>
          <w:i/>
          <w:sz w:val="22"/>
          <w:szCs w:val="22"/>
        </w:rPr>
        <w:t xml:space="preserve"> </w:t>
      </w:r>
      <w:proofErr w:type="gramStart"/>
      <w:r w:rsidR="00F70879">
        <w:rPr>
          <w:rFonts w:ascii="Arial" w:hAnsi="Arial" w:cs="Arial"/>
          <w:i/>
          <w:sz w:val="22"/>
          <w:szCs w:val="22"/>
        </w:rPr>
        <w:t>m</w:t>
      </w:r>
      <w:r w:rsidRPr="000C34F9">
        <w:rPr>
          <w:rFonts w:ascii="Arial" w:hAnsi="Arial" w:cs="Arial"/>
          <w:i/>
          <w:sz w:val="22"/>
          <w:szCs w:val="22"/>
        </w:rPr>
        <w:t>ake arrangements</w:t>
      </w:r>
      <w:proofErr w:type="gramEnd"/>
      <w:r w:rsidRPr="000C34F9">
        <w:rPr>
          <w:rFonts w:ascii="Arial" w:hAnsi="Arial" w:cs="Arial"/>
          <w:i/>
          <w:sz w:val="22"/>
          <w:szCs w:val="22"/>
        </w:rPr>
        <w:t xml:space="preserve"> with a neighboring teacher to supervise students.  </w:t>
      </w:r>
      <w:r w:rsidRPr="000C34F9">
        <w:rPr>
          <w:rFonts w:ascii="Arial" w:hAnsi="Arial" w:cs="Arial"/>
          <w:b/>
          <w:bCs/>
          <w:i/>
          <w:sz w:val="22"/>
          <w:szCs w:val="22"/>
        </w:rPr>
        <w:t xml:space="preserve">Do not put students in an unsupervised </w:t>
      </w:r>
      <w:proofErr w:type="gramStart"/>
      <w:r w:rsidRPr="000C34F9">
        <w:rPr>
          <w:rFonts w:ascii="Arial" w:hAnsi="Arial" w:cs="Arial"/>
          <w:b/>
          <w:bCs/>
          <w:i/>
          <w:sz w:val="22"/>
          <w:szCs w:val="22"/>
        </w:rPr>
        <w:t>area</w:t>
      </w:r>
      <w:r w:rsidR="00F70879">
        <w:rPr>
          <w:rFonts w:ascii="Arial" w:hAnsi="Arial" w:cs="Arial"/>
          <w:b/>
          <w:bCs/>
          <w:i/>
          <w:sz w:val="22"/>
          <w:szCs w:val="22"/>
        </w:rPr>
        <w:t>.</w:t>
      </w:r>
      <w:r>
        <w:rPr>
          <w:rFonts w:ascii="Arial" w:hAnsi="Arial" w:cs="Arial"/>
          <w:b/>
          <w:bCs/>
          <w:i/>
          <w:sz w:val="22"/>
          <w:szCs w:val="22"/>
        </w:rPr>
        <w:t>.</w:t>
      </w:r>
      <w:proofErr w:type="gramEnd"/>
    </w:p>
    <w:p w14:paraId="5108DD50" w14:textId="77777777" w:rsidR="00C171C9" w:rsidRDefault="00C171C9" w:rsidP="00C171C9">
      <w:pPr>
        <w:pStyle w:val="BodyText"/>
        <w:rPr>
          <w:rFonts w:ascii="Arial" w:hAnsi="Arial" w:cs="Arial"/>
          <w:b/>
          <w:bCs/>
          <w:sz w:val="28"/>
          <w:szCs w:val="28"/>
          <w:u w:val="single"/>
        </w:rPr>
      </w:pPr>
    </w:p>
    <w:p w14:paraId="08D9FF5E" w14:textId="3F848796" w:rsidR="005111B8" w:rsidRDefault="005111B8" w:rsidP="00C171C9">
      <w:pPr>
        <w:pStyle w:val="BodyText"/>
        <w:rPr>
          <w:rFonts w:ascii="Arial" w:hAnsi="Arial" w:cs="Arial"/>
          <w:sz w:val="16"/>
          <w:szCs w:val="22"/>
          <w:u w:val="single"/>
        </w:rPr>
      </w:pPr>
    </w:p>
    <w:p w14:paraId="3214A736" w14:textId="77777777" w:rsidR="00C171C9" w:rsidRPr="00E07F10" w:rsidRDefault="00C171C9" w:rsidP="00C171C9">
      <w:pPr>
        <w:pStyle w:val="BodyText"/>
        <w:rPr>
          <w:rFonts w:ascii="Arial" w:hAnsi="Arial" w:cs="Arial"/>
          <w:b/>
          <w:sz w:val="28"/>
          <w:szCs w:val="28"/>
          <w:u w:val="single"/>
        </w:rPr>
      </w:pPr>
      <w:r>
        <w:rPr>
          <w:rFonts w:ascii="Arial" w:hAnsi="Arial" w:cs="Arial"/>
          <w:b/>
          <w:sz w:val="28"/>
          <w:szCs w:val="28"/>
          <w:u w:val="single"/>
        </w:rPr>
        <w:t>S</w:t>
      </w:r>
      <w:r w:rsidRPr="00E07F10">
        <w:rPr>
          <w:rFonts w:ascii="Arial" w:hAnsi="Arial" w:cs="Arial"/>
          <w:b/>
          <w:sz w:val="28"/>
          <w:szCs w:val="28"/>
          <w:u w:val="single"/>
        </w:rPr>
        <w:t>plit List</w:t>
      </w:r>
    </w:p>
    <w:p w14:paraId="5D5F8A9F" w14:textId="77777777" w:rsidR="00C171C9" w:rsidRDefault="00C171C9" w:rsidP="00C171C9">
      <w:pPr>
        <w:rPr>
          <w:rFonts w:ascii="Arial" w:hAnsi="Arial" w:cs="Arial"/>
          <w:sz w:val="22"/>
          <w:szCs w:val="22"/>
        </w:rPr>
      </w:pPr>
      <w:r>
        <w:rPr>
          <w:rFonts w:ascii="Arial" w:hAnsi="Arial" w:cs="Arial"/>
          <w:sz w:val="22"/>
          <w:szCs w:val="22"/>
        </w:rPr>
        <w:t>A Split List will be used in cases of emergencies when your class must be split among other grade level teachers.   Please complete a split list to include the following:</w:t>
      </w:r>
    </w:p>
    <w:p w14:paraId="3555E4F5" w14:textId="77777777" w:rsidR="00C171C9" w:rsidRDefault="00C171C9" w:rsidP="00C171C9">
      <w:pPr>
        <w:rPr>
          <w:rFonts w:ascii="Arial" w:hAnsi="Arial" w:cs="Arial"/>
          <w:sz w:val="16"/>
          <w:szCs w:val="22"/>
        </w:rPr>
      </w:pPr>
    </w:p>
    <w:p w14:paraId="3B3D53C3" w14:textId="77777777" w:rsidR="00C171C9" w:rsidRDefault="00C171C9" w:rsidP="009957E0">
      <w:pPr>
        <w:numPr>
          <w:ilvl w:val="0"/>
          <w:numId w:val="6"/>
        </w:numPr>
        <w:rPr>
          <w:rFonts w:ascii="Arial" w:hAnsi="Arial" w:cs="Arial"/>
          <w:sz w:val="22"/>
          <w:szCs w:val="22"/>
        </w:rPr>
      </w:pPr>
      <w:r>
        <w:rPr>
          <w:rFonts w:ascii="Arial" w:hAnsi="Arial" w:cs="Arial"/>
          <w:sz w:val="22"/>
          <w:szCs w:val="22"/>
        </w:rPr>
        <w:t>Include a list of students to be assigned to each teacher.</w:t>
      </w:r>
    </w:p>
    <w:p w14:paraId="3AC321A1" w14:textId="77777777" w:rsidR="00C171C9" w:rsidRDefault="00C171C9" w:rsidP="009957E0">
      <w:pPr>
        <w:numPr>
          <w:ilvl w:val="0"/>
          <w:numId w:val="6"/>
        </w:numPr>
        <w:rPr>
          <w:rFonts w:ascii="Arial" w:hAnsi="Arial" w:cs="Arial"/>
          <w:sz w:val="22"/>
          <w:szCs w:val="22"/>
        </w:rPr>
      </w:pPr>
      <w:r>
        <w:rPr>
          <w:rFonts w:ascii="Arial" w:hAnsi="Arial" w:cs="Arial"/>
          <w:sz w:val="22"/>
          <w:szCs w:val="22"/>
        </w:rPr>
        <w:t>Include dismissal procedures/bus numbers for each student.</w:t>
      </w:r>
    </w:p>
    <w:p w14:paraId="6AEDE365" w14:textId="77777777" w:rsidR="00C171C9" w:rsidRDefault="00C171C9" w:rsidP="009957E0">
      <w:pPr>
        <w:numPr>
          <w:ilvl w:val="0"/>
          <w:numId w:val="6"/>
        </w:numPr>
        <w:rPr>
          <w:rFonts w:ascii="Arial" w:hAnsi="Arial" w:cs="Arial"/>
          <w:sz w:val="22"/>
          <w:szCs w:val="22"/>
        </w:rPr>
      </w:pPr>
      <w:r>
        <w:rPr>
          <w:rFonts w:ascii="Arial" w:hAnsi="Arial" w:cs="Arial"/>
          <w:sz w:val="22"/>
          <w:szCs w:val="22"/>
        </w:rPr>
        <w:t>List any students that report to First Aid for medication and the time they report.</w:t>
      </w:r>
    </w:p>
    <w:p w14:paraId="7FDEA494" w14:textId="1B5CB36F" w:rsidR="00B3286A" w:rsidRDefault="00B3286A" w:rsidP="00C6791C">
      <w:pPr>
        <w:pStyle w:val="BodyText"/>
        <w:rPr>
          <w:rFonts w:ascii="Arial" w:hAnsi="Arial" w:cs="Arial"/>
          <w:b/>
          <w:bCs/>
          <w:sz w:val="28"/>
          <w:szCs w:val="28"/>
          <w:u w:val="single"/>
        </w:rPr>
      </w:pPr>
    </w:p>
    <w:p w14:paraId="2B6DFBE6" w14:textId="77777777" w:rsidR="008B3419" w:rsidRPr="00626A36" w:rsidRDefault="008B3419" w:rsidP="008B3419">
      <w:pPr>
        <w:pStyle w:val="BodyText"/>
        <w:rPr>
          <w:rFonts w:ascii="Arial" w:hAnsi="Arial" w:cs="Arial"/>
          <w:b/>
          <w:bCs/>
          <w:sz w:val="28"/>
          <w:szCs w:val="28"/>
          <w:u w:val="single"/>
        </w:rPr>
      </w:pPr>
      <w:r w:rsidRPr="00626A36">
        <w:rPr>
          <w:rFonts w:ascii="Arial" w:hAnsi="Arial" w:cs="Arial"/>
          <w:b/>
          <w:bCs/>
          <w:sz w:val="28"/>
          <w:szCs w:val="28"/>
          <w:u w:val="single"/>
        </w:rPr>
        <w:t>Lesson Plans</w:t>
      </w:r>
    </w:p>
    <w:p w14:paraId="0653DD6D" w14:textId="035F549F" w:rsidR="008B3419" w:rsidRPr="00AC5258" w:rsidRDefault="008B3419" w:rsidP="00996850">
      <w:pPr>
        <w:pStyle w:val="BodyText"/>
        <w:rPr>
          <w:rFonts w:ascii="Arial" w:hAnsi="Arial" w:cs="Arial"/>
          <w:bCs/>
          <w:sz w:val="22"/>
          <w:szCs w:val="22"/>
        </w:rPr>
      </w:pPr>
      <w:r>
        <w:rPr>
          <w:rFonts w:ascii="Arial" w:hAnsi="Arial" w:cs="Arial"/>
          <w:sz w:val="22"/>
          <w:szCs w:val="22"/>
        </w:rPr>
        <w:t xml:space="preserve">Each teacher is required by Alabama State Law and the Mobile County School Board to have lesson plans each day in all subjects.   </w:t>
      </w:r>
      <w:r w:rsidRPr="00325B30">
        <w:rPr>
          <w:rFonts w:ascii="Arial" w:hAnsi="Arial" w:cs="Arial"/>
          <w:sz w:val="22"/>
          <w:szCs w:val="22"/>
        </w:rPr>
        <w:t xml:space="preserve">Plans </w:t>
      </w:r>
      <w:r w:rsidRPr="00325B30">
        <w:rPr>
          <w:rFonts w:ascii="Arial" w:hAnsi="Arial" w:cs="Arial"/>
          <w:bCs/>
          <w:sz w:val="22"/>
          <w:szCs w:val="22"/>
        </w:rPr>
        <w:t>must be complete and available for administrators to review each day.</w:t>
      </w:r>
      <w:r>
        <w:rPr>
          <w:rFonts w:ascii="Arial" w:hAnsi="Arial" w:cs="Arial"/>
          <w:b/>
          <w:bCs/>
          <w:sz w:val="22"/>
          <w:szCs w:val="22"/>
        </w:rPr>
        <w:t xml:space="preserve">   </w:t>
      </w:r>
      <w:r>
        <w:rPr>
          <w:rFonts w:ascii="Arial" w:hAnsi="Arial" w:cs="Arial"/>
          <w:sz w:val="22"/>
          <w:szCs w:val="22"/>
        </w:rPr>
        <w:t xml:space="preserve"> Teachers are strongly encouraged to collaborate on grade level concerning resources and standards that will be covere</w:t>
      </w:r>
      <w:r w:rsidR="00AC5258">
        <w:rPr>
          <w:rFonts w:ascii="Arial" w:hAnsi="Arial" w:cs="Arial"/>
          <w:sz w:val="22"/>
          <w:szCs w:val="22"/>
        </w:rPr>
        <w:t>d.</w:t>
      </w:r>
      <w:r>
        <w:rPr>
          <w:rFonts w:ascii="Arial" w:hAnsi="Arial" w:cs="Arial"/>
          <w:sz w:val="22"/>
          <w:szCs w:val="22"/>
        </w:rPr>
        <w:t xml:space="preserve">  The key to lesson delivery are the activities you have students complete and the formative assessments you provide as quick checks for understanding. This will ensure all students understand the standard being taught. </w:t>
      </w:r>
      <w:r w:rsidR="00996850">
        <w:rPr>
          <w:rFonts w:ascii="Arial" w:hAnsi="Arial" w:cs="Arial"/>
          <w:sz w:val="22"/>
          <w:szCs w:val="22"/>
        </w:rPr>
        <w:t xml:space="preserve"> Lesson plans are due each Monday by </w:t>
      </w:r>
      <w:r w:rsidR="00A749DA">
        <w:rPr>
          <w:rFonts w:ascii="Arial" w:hAnsi="Arial" w:cs="Arial"/>
          <w:sz w:val="22"/>
          <w:szCs w:val="22"/>
        </w:rPr>
        <w:t xml:space="preserve">9:00 a.m.  Upload the lesson plans </w:t>
      </w:r>
    </w:p>
    <w:p w14:paraId="09217282" w14:textId="77777777" w:rsidR="008B3419" w:rsidRDefault="008B3419" w:rsidP="008B3419">
      <w:pPr>
        <w:rPr>
          <w:rFonts w:ascii="Arial" w:hAnsi="Arial" w:cs="Arial"/>
          <w:sz w:val="22"/>
          <w:szCs w:val="22"/>
        </w:rPr>
      </w:pPr>
    </w:p>
    <w:p w14:paraId="6332A30A" w14:textId="77777777" w:rsidR="008B3419" w:rsidRPr="00DB5DD5" w:rsidRDefault="008B3419" w:rsidP="008B3419">
      <w:pPr>
        <w:rPr>
          <w:rFonts w:ascii="Arial" w:hAnsi="Arial" w:cs="Arial"/>
          <w:sz w:val="22"/>
          <w:szCs w:val="22"/>
        </w:rPr>
      </w:pPr>
      <w:r>
        <w:rPr>
          <w:rFonts w:ascii="Arial" w:hAnsi="Arial" w:cs="Arial"/>
          <w:sz w:val="22"/>
          <w:szCs w:val="22"/>
        </w:rPr>
        <w:t>In your lesson plans the cycle of instruction must be documented;</w:t>
      </w:r>
      <w:r w:rsidRPr="00DB5DD5">
        <w:rPr>
          <w:rFonts w:ascii="Arial" w:hAnsi="Arial" w:cs="Arial"/>
          <w:sz w:val="22"/>
          <w:szCs w:val="22"/>
        </w:rPr>
        <w:t xml:space="preserve"> </w:t>
      </w:r>
      <w:r w:rsidRPr="00DB5DD5">
        <w:rPr>
          <w:rFonts w:ascii="Arial" w:hAnsi="Arial" w:cs="Arial"/>
          <w:b/>
          <w:sz w:val="22"/>
          <w:szCs w:val="22"/>
        </w:rPr>
        <w:t xml:space="preserve">I Can Statements must be posted in the classroom for each subject daily (reading, language, writing, math, science, social studies). </w:t>
      </w:r>
      <w:r w:rsidRPr="00AE6492">
        <w:rPr>
          <w:rFonts w:ascii="Arial" w:hAnsi="Arial" w:cs="Arial"/>
          <w:sz w:val="22"/>
          <w:szCs w:val="22"/>
        </w:rPr>
        <w:t xml:space="preserve">I can statements </w:t>
      </w:r>
      <w:r w:rsidRPr="00AE6492">
        <w:rPr>
          <w:rFonts w:ascii="Arial" w:hAnsi="Arial" w:cs="Arial"/>
          <w:b/>
          <w:sz w:val="22"/>
          <w:szCs w:val="22"/>
        </w:rPr>
        <w:t>MUST</w:t>
      </w:r>
      <w:r w:rsidRPr="00AE6492">
        <w:rPr>
          <w:rFonts w:ascii="Arial" w:hAnsi="Arial" w:cs="Arial"/>
          <w:sz w:val="22"/>
          <w:szCs w:val="22"/>
        </w:rPr>
        <w:t xml:space="preserve"> be written large enough for students and visitors to see from anywhere in the classroom.</w:t>
      </w:r>
    </w:p>
    <w:p w14:paraId="0E7609B8" w14:textId="77777777" w:rsidR="00213327" w:rsidRDefault="00213327" w:rsidP="008B3419">
      <w:pPr>
        <w:pStyle w:val="BodyText"/>
        <w:rPr>
          <w:rFonts w:ascii="Arial" w:hAnsi="Arial" w:cs="Arial"/>
          <w:b/>
          <w:bCs/>
          <w:sz w:val="28"/>
          <w:szCs w:val="28"/>
          <w:u w:val="single"/>
        </w:rPr>
      </w:pPr>
    </w:p>
    <w:p w14:paraId="729CCB44" w14:textId="77777777" w:rsidR="002A0718" w:rsidRDefault="002A0718" w:rsidP="008B3419">
      <w:pPr>
        <w:pStyle w:val="BodyText"/>
        <w:rPr>
          <w:rFonts w:ascii="Arial" w:hAnsi="Arial" w:cs="Arial"/>
          <w:b/>
          <w:bCs/>
          <w:sz w:val="28"/>
          <w:szCs w:val="28"/>
          <w:u w:val="single"/>
        </w:rPr>
      </w:pPr>
    </w:p>
    <w:p w14:paraId="784CB0FE" w14:textId="4B4AC50B" w:rsidR="008B3419" w:rsidRDefault="008B3419" w:rsidP="008B3419">
      <w:pPr>
        <w:pStyle w:val="BodyText"/>
        <w:rPr>
          <w:rFonts w:ascii="Arial" w:hAnsi="Arial" w:cs="Arial"/>
          <w:sz w:val="22"/>
          <w:szCs w:val="22"/>
        </w:rPr>
      </w:pPr>
      <w:r>
        <w:rPr>
          <w:rFonts w:ascii="Arial" w:hAnsi="Arial" w:cs="Arial"/>
          <w:b/>
          <w:bCs/>
          <w:sz w:val="28"/>
          <w:szCs w:val="28"/>
          <w:u w:val="single"/>
        </w:rPr>
        <w:lastRenderedPageBreak/>
        <w:t>Grading/Gradebooks</w:t>
      </w:r>
    </w:p>
    <w:p w14:paraId="5AC6A550" w14:textId="07963417" w:rsidR="008200BA" w:rsidRDefault="00137804" w:rsidP="008200BA">
      <w:pPr>
        <w:pStyle w:val="BodyText"/>
        <w:rPr>
          <w:rFonts w:ascii="Arial" w:hAnsi="Arial" w:cs="Arial"/>
          <w:sz w:val="22"/>
          <w:szCs w:val="22"/>
        </w:rPr>
      </w:pPr>
      <w:r>
        <w:rPr>
          <w:rFonts w:ascii="Arial" w:hAnsi="Arial" w:cs="Arial"/>
          <w:sz w:val="22"/>
          <w:szCs w:val="22"/>
        </w:rPr>
        <w:t xml:space="preserve">Gradebooks must be kept </w:t>
      </w:r>
      <w:proofErr w:type="gramStart"/>
      <w:r>
        <w:rPr>
          <w:rFonts w:ascii="Arial" w:hAnsi="Arial" w:cs="Arial"/>
          <w:sz w:val="22"/>
          <w:szCs w:val="22"/>
        </w:rPr>
        <w:t>up-to-date</w:t>
      </w:r>
      <w:proofErr w:type="gramEnd"/>
      <w:r>
        <w:rPr>
          <w:rFonts w:ascii="Arial" w:hAnsi="Arial" w:cs="Arial"/>
          <w:sz w:val="22"/>
          <w:szCs w:val="22"/>
        </w:rPr>
        <w:t xml:space="preserve">. </w:t>
      </w:r>
      <w:r w:rsidR="002D1605">
        <w:rPr>
          <w:rFonts w:ascii="Arial" w:hAnsi="Arial" w:cs="Arial"/>
          <w:sz w:val="22"/>
          <w:szCs w:val="22"/>
        </w:rPr>
        <w:t>We will adhere to the district grading guidelines provided</w:t>
      </w:r>
      <w:r w:rsidR="008200BA">
        <w:rPr>
          <w:rFonts w:ascii="Arial" w:hAnsi="Arial" w:cs="Arial"/>
          <w:sz w:val="22"/>
          <w:szCs w:val="22"/>
        </w:rPr>
        <w:t>.</w:t>
      </w:r>
      <w:r w:rsidR="002D1605">
        <w:rPr>
          <w:rFonts w:ascii="Arial" w:hAnsi="Arial" w:cs="Arial"/>
          <w:sz w:val="22"/>
          <w:szCs w:val="22"/>
        </w:rPr>
        <w:t xml:space="preserve"> Teachers should enter a minimum of two grades per week.  Teachers must communicate with all parents </w:t>
      </w:r>
      <w:r w:rsidR="00A77816">
        <w:rPr>
          <w:rFonts w:ascii="Arial" w:hAnsi="Arial" w:cs="Arial"/>
          <w:sz w:val="22"/>
          <w:szCs w:val="22"/>
        </w:rPr>
        <w:t>quarterl</w:t>
      </w:r>
      <w:r w:rsidR="009C507D">
        <w:rPr>
          <w:rFonts w:ascii="Arial" w:hAnsi="Arial" w:cs="Arial"/>
          <w:sz w:val="22"/>
          <w:szCs w:val="22"/>
        </w:rPr>
        <w:t>y concerning grades and students’ academic performance.  Mid-Quarter Progress Reports will be printed and sen</w:t>
      </w:r>
      <w:r w:rsidR="003447B3">
        <w:rPr>
          <w:rFonts w:ascii="Arial" w:hAnsi="Arial" w:cs="Arial"/>
          <w:sz w:val="22"/>
          <w:szCs w:val="22"/>
        </w:rPr>
        <w:t xml:space="preserve">t </w:t>
      </w:r>
      <w:r w:rsidR="009C507D">
        <w:rPr>
          <w:rFonts w:ascii="Arial" w:hAnsi="Arial" w:cs="Arial"/>
          <w:sz w:val="22"/>
          <w:szCs w:val="22"/>
        </w:rPr>
        <w:t xml:space="preserve">home each quarter.  </w:t>
      </w:r>
      <w:r w:rsidR="00FF2A62">
        <w:rPr>
          <w:rFonts w:ascii="Arial" w:hAnsi="Arial" w:cs="Arial"/>
          <w:sz w:val="22"/>
          <w:szCs w:val="22"/>
        </w:rPr>
        <w:t xml:space="preserve">Administrators will conduct gradebook audits. </w:t>
      </w:r>
    </w:p>
    <w:p w14:paraId="74218849" w14:textId="11C0DFF6" w:rsidR="008200BA" w:rsidRPr="00A15D04" w:rsidRDefault="008200BA" w:rsidP="008200BA">
      <w:pPr>
        <w:pStyle w:val="BodyText"/>
        <w:rPr>
          <w:rFonts w:ascii="Arial" w:hAnsi="Arial" w:cs="Arial"/>
          <w:i/>
          <w:sz w:val="22"/>
          <w:szCs w:val="22"/>
        </w:rPr>
      </w:pPr>
      <w:r>
        <w:rPr>
          <w:rFonts w:ascii="Arial" w:hAnsi="Arial" w:cs="Arial"/>
          <w:b/>
          <w:i/>
          <w:sz w:val="22"/>
          <w:szCs w:val="22"/>
        </w:rPr>
        <w:t>We</w:t>
      </w:r>
      <w:r w:rsidRPr="00A15D04">
        <w:rPr>
          <w:rFonts w:ascii="Arial" w:hAnsi="Arial" w:cs="Arial"/>
          <w:b/>
          <w:i/>
          <w:sz w:val="22"/>
          <w:szCs w:val="22"/>
        </w:rPr>
        <w:t xml:space="preserve"> will hold report card pick-up 1</w:t>
      </w:r>
      <w:r w:rsidRPr="00A15D04">
        <w:rPr>
          <w:rFonts w:ascii="Arial" w:hAnsi="Arial" w:cs="Arial"/>
          <w:b/>
          <w:i/>
          <w:sz w:val="22"/>
          <w:szCs w:val="22"/>
          <w:vertAlign w:val="superscript"/>
        </w:rPr>
        <w:t>st</w:t>
      </w:r>
      <w:r w:rsidRPr="00A15D04">
        <w:rPr>
          <w:rFonts w:ascii="Arial" w:hAnsi="Arial" w:cs="Arial"/>
          <w:b/>
          <w:i/>
          <w:sz w:val="22"/>
          <w:szCs w:val="22"/>
        </w:rPr>
        <w:t xml:space="preserve"> quarter and again 3</w:t>
      </w:r>
      <w:r w:rsidRPr="00A15D04">
        <w:rPr>
          <w:rFonts w:ascii="Arial" w:hAnsi="Arial" w:cs="Arial"/>
          <w:b/>
          <w:i/>
          <w:sz w:val="22"/>
          <w:szCs w:val="22"/>
          <w:vertAlign w:val="superscript"/>
        </w:rPr>
        <w:t>rd</w:t>
      </w:r>
      <w:r w:rsidRPr="00A15D04">
        <w:rPr>
          <w:rFonts w:ascii="Arial" w:hAnsi="Arial" w:cs="Arial"/>
          <w:b/>
          <w:i/>
          <w:sz w:val="22"/>
          <w:szCs w:val="22"/>
        </w:rPr>
        <w:t xml:space="preserve"> quarter.</w:t>
      </w:r>
      <w:r w:rsidRPr="00A15D04">
        <w:rPr>
          <w:rFonts w:ascii="Arial" w:hAnsi="Arial" w:cs="Arial"/>
          <w:i/>
          <w:sz w:val="22"/>
          <w:szCs w:val="22"/>
        </w:rPr>
        <w:t xml:space="preserve">   </w:t>
      </w:r>
    </w:p>
    <w:p w14:paraId="457660E4" w14:textId="7970D258" w:rsidR="008200BA" w:rsidRDefault="008200BA" w:rsidP="008200BA">
      <w:pPr>
        <w:pStyle w:val="BodyText"/>
        <w:rPr>
          <w:rFonts w:ascii="Arial" w:hAnsi="Arial" w:cs="Arial"/>
          <w:b/>
          <w:sz w:val="22"/>
          <w:szCs w:val="22"/>
        </w:rPr>
      </w:pPr>
      <w:r w:rsidRPr="00083DBB">
        <w:rPr>
          <w:rFonts w:ascii="Arial" w:hAnsi="Arial" w:cs="Arial"/>
          <w:b/>
          <w:sz w:val="22"/>
          <w:szCs w:val="22"/>
        </w:rPr>
        <w:t xml:space="preserve">It is the responsibility of the teacher to notify the parent of any student progress below a “C” level. </w:t>
      </w:r>
      <w:r w:rsidRPr="00835E9D">
        <w:rPr>
          <w:rFonts w:ascii="Arial" w:hAnsi="Arial" w:cs="Arial"/>
          <w:b/>
          <w:i/>
          <w:sz w:val="22"/>
          <w:szCs w:val="22"/>
          <w:u w:val="single"/>
        </w:rPr>
        <w:t xml:space="preserve">Comments must be documented on progress reports and report cards for student below a C and with unsatisfactory conduct/work skills. </w:t>
      </w:r>
      <w:r w:rsidRPr="00083DBB">
        <w:rPr>
          <w:rFonts w:ascii="Arial" w:hAnsi="Arial" w:cs="Arial"/>
          <w:b/>
          <w:sz w:val="22"/>
          <w:szCs w:val="22"/>
        </w:rPr>
        <w:t xml:space="preserve"> The principal, assistant principal, and/or counselor will be available to attend conferences with advance notification.</w:t>
      </w:r>
      <w:r w:rsidR="003447B3">
        <w:rPr>
          <w:rFonts w:ascii="Arial" w:hAnsi="Arial" w:cs="Arial"/>
          <w:b/>
          <w:sz w:val="22"/>
          <w:szCs w:val="22"/>
        </w:rPr>
        <w:br/>
      </w:r>
    </w:p>
    <w:p w14:paraId="784267E3" w14:textId="677AC46F" w:rsidR="003447B3" w:rsidRPr="00083DBB" w:rsidRDefault="003447B3" w:rsidP="008200BA">
      <w:pPr>
        <w:pStyle w:val="BodyText"/>
        <w:rPr>
          <w:rFonts w:ascii="Arial" w:hAnsi="Arial" w:cs="Arial"/>
          <w:b/>
          <w:sz w:val="22"/>
          <w:szCs w:val="22"/>
        </w:rPr>
      </w:pPr>
      <w:r>
        <w:rPr>
          <w:rFonts w:ascii="Arial" w:hAnsi="Arial" w:cs="Arial"/>
          <w:b/>
          <w:sz w:val="22"/>
          <w:szCs w:val="22"/>
        </w:rPr>
        <w:t>Grading Parameters will be distributed during Beginning of School Opening PD.</w:t>
      </w:r>
    </w:p>
    <w:p w14:paraId="72633A4E" w14:textId="3F9B5C61" w:rsidR="008B3419" w:rsidRPr="00F76EF8" w:rsidRDefault="008B3419" w:rsidP="008B3419">
      <w:pPr>
        <w:pStyle w:val="BodyText"/>
        <w:jc w:val="center"/>
        <w:rPr>
          <w:rFonts w:ascii="Arial" w:hAnsi="Arial" w:cs="Arial"/>
          <w:b/>
          <w:bCs/>
          <w:sz w:val="28"/>
          <w:szCs w:val="28"/>
        </w:rPr>
      </w:pPr>
    </w:p>
    <w:p w14:paraId="0AECDE4B" w14:textId="77777777" w:rsidR="00541ADE" w:rsidRPr="00626A36" w:rsidRDefault="00541ADE" w:rsidP="00541ADE">
      <w:pPr>
        <w:pStyle w:val="BodyText"/>
        <w:rPr>
          <w:rFonts w:ascii="Arial" w:hAnsi="Arial" w:cs="Arial"/>
          <w:b/>
          <w:bCs/>
          <w:sz w:val="28"/>
          <w:szCs w:val="28"/>
          <w:u w:val="single"/>
        </w:rPr>
      </w:pPr>
      <w:r w:rsidRPr="00626A36">
        <w:rPr>
          <w:rFonts w:ascii="Arial" w:hAnsi="Arial" w:cs="Arial"/>
          <w:b/>
          <w:bCs/>
          <w:sz w:val="28"/>
          <w:szCs w:val="28"/>
          <w:u w:val="single"/>
        </w:rPr>
        <w:t>Communicable Diseases</w:t>
      </w:r>
    </w:p>
    <w:p w14:paraId="3C18A316" w14:textId="3A7105C3" w:rsidR="00541ADE" w:rsidRDefault="00541ADE" w:rsidP="00541ADE">
      <w:pPr>
        <w:pStyle w:val="BodyText"/>
        <w:rPr>
          <w:rFonts w:ascii="Arial" w:hAnsi="Arial" w:cs="Arial"/>
          <w:sz w:val="22"/>
          <w:szCs w:val="22"/>
        </w:rPr>
      </w:pPr>
      <w:r>
        <w:rPr>
          <w:rFonts w:ascii="Arial" w:hAnsi="Arial" w:cs="Arial"/>
          <w:sz w:val="22"/>
          <w:szCs w:val="22"/>
        </w:rPr>
        <w:t xml:space="preserve">All communicable diseases must be reported to our school nurse.  </w:t>
      </w:r>
      <w:smartTag w:uri="urn:schemas-microsoft-com:office:smarttags" w:element="PersonName">
        <w:r>
          <w:rPr>
            <w:rFonts w:ascii="Arial" w:hAnsi="Arial" w:cs="Arial"/>
            <w:sz w:val="22"/>
            <w:szCs w:val="22"/>
          </w:rPr>
          <w:t>Teachers</w:t>
        </w:r>
      </w:smartTag>
      <w:r>
        <w:rPr>
          <w:rFonts w:ascii="Arial" w:hAnsi="Arial" w:cs="Arial"/>
          <w:sz w:val="22"/>
          <w:szCs w:val="22"/>
        </w:rPr>
        <w:t xml:space="preserve"> are responsible for reporting students who are absent for any communicable disease to the nurse.</w:t>
      </w:r>
    </w:p>
    <w:p w14:paraId="1CF6CD94" w14:textId="77777777" w:rsidR="00C5324F" w:rsidRDefault="00C5324F" w:rsidP="00541ADE">
      <w:pPr>
        <w:pStyle w:val="BodyText"/>
        <w:rPr>
          <w:rFonts w:ascii="Arial" w:hAnsi="Arial" w:cs="Arial"/>
          <w:sz w:val="22"/>
          <w:szCs w:val="22"/>
        </w:rPr>
      </w:pPr>
    </w:p>
    <w:p w14:paraId="1835538B" w14:textId="77777777" w:rsidR="00541ADE" w:rsidRDefault="00541ADE" w:rsidP="00541ADE">
      <w:pPr>
        <w:pStyle w:val="BodyText"/>
        <w:rPr>
          <w:rFonts w:ascii="Arial" w:hAnsi="Arial" w:cs="Arial"/>
          <w:b/>
          <w:bCs/>
          <w:sz w:val="28"/>
          <w:szCs w:val="28"/>
          <w:u w:val="single"/>
        </w:rPr>
      </w:pPr>
      <w:r w:rsidRPr="006813E3">
        <w:rPr>
          <w:rFonts w:ascii="Arial" w:hAnsi="Arial" w:cs="Arial"/>
          <w:b/>
          <w:bCs/>
          <w:sz w:val="28"/>
          <w:szCs w:val="28"/>
          <w:u w:val="single"/>
        </w:rPr>
        <w:t>Accident Reports</w:t>
      </w:r>
    </w:p>
    <w:p w14:paraId="50D2B916" w14:textId="77777777" w:rsidR="00541ADE" w:rsidRDefault="00541ADE" w:rsidP="00541ADE">
      <w:pPr>
        <w:pStyle w:val="BodyText"/>
        <w:rPr>
          <w:rFonts w:ascii="Arial" w:hAnsi="Arial" w:cs="Arial"/>
          <w:sz w:val="22"/>
          <w:szCs w:val="22"/>
        </w:rPr>
      </w:pPr>
      <w:r w:rsidRPr="00D273D3">
        <w:rPr>
          <w:rFonts w:ascii="Arial" w:hAnsi="Arial" w:cs="Arial"/>
          <w:b/>
          <w:sz w:val="22"/>
          <w:szCs w:val="22"/>
        </w:rPr>
        <w:t>Student</w:t>
      </w:r>
      <w:r w:rsidRPr="00D273D3">
        <w:rPr>
          <w:rFonts w:ascii="Arial" w:hAnsi="Arial" w:cs="Arial"/>
          <w:b/>
          <w:bCs/>
          <w:sz w:val="22"/>
          <w:szCs w:val="22"/>
        </w:rPr>
        <w:t xml:space="preserve"> </w:t>
      </w:r>
      <w:r>
        <w:rPr>
          <w:rFonts w:ascii="Arial" w:hAnsi="Arial" w:cs="Arial"/>
          <w:b/>
          <w:bCs/>
          <w:sz w:val="22"/>
          <w:szCs w:val="22"/>
        </w:rPr>
        <w:t xml:space="preserve">– </w:t>
      </w:r>
      <w:r>
        <w:rPr>
          <w:rFonts w:ascii="Arial" w:hAnsi="Arial" w:cs="Arial"/>
          <w:sz w:val="22"/>
          <w:szCs w:val="22"/>
        </w:rPr>
        <w:t xml:space="preserve">Accidents are to be reported by the teacher.  Form SS402 Student Accident Form, must be completed by the teacher submitted to Nurse Hayes and then signed by the </w:t>
      </w:r>
      <w:proofErr w:type="gramStart"/>
      <w:r>
        <w:rPr>
          <w:rFonts w:ascii="Arial" w:hAnsi="Arial" w:cs="Arial"/>
          <w:sz w:val="22"/>
          <w:szCs w:val="22"/>
        </w:rPr>
        <w:t>Principal</w:t>
      </w:r>
      <w:proofErr w:type="gramEnd"/>
      <w:r>
        <w:rPr>
          <w:rFonts w:ascii="Arial" w:hAnsi="Arial" w:cs="Arial"/>
          <w:sz w:val="22"/>
          <w:szCs w:val="22"/>
        </w:rPr>
        <w:t xml:space="preserve">.  </w:t>
      </w:r>
    </w:p>
    <w:p w14:paraId="3F1366AC" w14:textId="1747D333" w:rsidR="00541ADE" w:rsidRDefault="00541ADE" w:rsidP="00541ADE">
      <w:pPr>
        <w:pStyle w:val="BodyText"/>
        <w:rPr>
          <w:rFonts w:ascii="Arial" w:hAnsi="Arial" w:cs="Arial"/>
          <w:sz w:val="22"/>
          <w:szCs w:val="22"/>
        </w:rPr>
      </w:pPr>
      <w:r w:rsidRPr="00D273D3">
        <w:rPr>
          <w:rFonts w:ascii="Arial" w:hAnsi="Arial" w:cs="Arial"/>
          <w:b/>
          <w:sz w:val="22"/>
          <w:szCs w:val="22"/>
        </w:rPr>
        <w:t>Employee</w:t>
      </w:r>
      <w:r>
        <w:rPr>
          <w:rFonts w:ascii="Arial" w:hAnsi="Arial" w:cs="Arial"/>
          <w:b/>
          <w:bCs/>
          <w:sz w:val="22"/>
          <w:szCs w:val="22"/>
        </w:rPr>
        <w:t xml:space="preserve"> – </w:t>
      </w:r>
      <w:r w:rsidRPr="00333B6A">
        <w:rPr>
          <w:rFonts w:ascii="Arial" w:hAnsi="Arial" w:cs="Arial"/>
          <w:b/>
          <w:sz w:val="22"/>
          <w:szCs w:val="22"/>
          <w:u w:val="single"/>
        </w:rPr>
        <w:t xml:space="preserve">All </w:t>
      </w:r>
      <w:proofErr w:type="gramStart"/>
      <w:r w:rsidRPr="00333B6A">
        <w:rPr>
          <w:rFonts w:ascii="Arial" w:hAnsi="Arial" w:cs="Arial"/>
          <w:b/>
          <w:sz w:val="22"/>
          <w:szCs w:val="22"/>
          <w:u w:val="single"/>
        </w:rPr>
        <w:t>job related</w:t>
      </w:r>
      <w:proofErr w:type="gramEnd"/>
      <w:r w:rsidRPr="00333B6A">
        <w:rPr>
          <w:rFonts w:ascii="Arial" w:hAnsi="Arial" w:cs="Arial"/>
          <w:b/>
          <w:sz w:val="22"/>
          <w:szCs w:val="22"/>
          <w:u w:val="single"/>
        </w:rPr>
        <w:t xml:space="preserve"> injuries must be reported within 24 hours</w:t>
      </w:r>
      <w:r w:rsidRPr="00333B6A">
        <w:rPr>
          <w:rFonts w:ascii="Arial" w:hAnsi="Arial" w:cs="Arial"/>
          <w:sz w:val="22"/>
          <w:szCs w:val="22"/>
          <w:u w:val="single"/>
        </w:rPr>
        <w:t>;</w:t>
      </w:r>
      <w:r>
        <w:rPr>
          <w:rFonts w:ascii="Arial" w:hAnsi="Arial" w:cs="Arial"/>
          <w:sz w:val="22"/>
          <w:szCs w:val="22"/>
        </w:rPr>
        <w:t xml:space="preserve"> all accident reports must be submitted to </w:t>
      </w:r>
      <w:r w:rsidR="00CE5F2D">
        <w:rPr>
          <w:rFonts w:ascii="Arial" w:hAnsi="Arial" w:cs="Arial"/>
          <w:sz w:val="22"/>
          <w:szCs w:val="22"/>
        </w:rPr>
        <w:t xml:space="preserve">the school nurse </w:t>
      </w:r>
      <w:r>
        <w:rPr>
          <w:rFonts w:ascii="Arial" w:hAnsi="Arial" w:cs="Arial"/>
          <w:sz w:val="22"/>
          <w:szCs w:val="22"/>
        </w:rPr>
        <w:t>then signed by the Principal or Supervisor; proper documentation from the physician is required for all claims of a job related injury; the employee must be cleared by the central office nurse or Human Resources before returning to work.</w:t>
      </w:r>
    </w:p>
    <w:p w14:paraId="66569A9E" w14:textId="198CA3A8" w:rsidR="00541ADE" w:rsidRDefault="00541ADE" w:rsidP="00541ADE">
      <w:pPr>
        <w:pStyle w:val="BodyText"/>
        <w:ind w:left="360"/>
        <w:rPr>
          <w:rFonts w:ascii="Arial" w:hAnsi="Arial" w:cs="Arial"/>
          <w:b/>
          <w:bCs/>
          <w:i/>
          <w:sz w:val="22"/>
          <w:szCs w:val="22"/>
        </w:rPr>
      </w:pPr>
    </w:p>
    <w:p w14:paraId="436F2704" w14:textId="14911B1D" w:rsidR="00A6780B" w:rsidRDefault="00A6780B" w:rsidP="00541ADE">
      <w:pPr>
        <w:pStyle w:val="BodyText"/>
        <w:ind w:left="360"/>
        <w:rPr>
          <w:rFonts w:ascii="Arial" w:hAnsi="Arial" w:cs="Arial"/>
          <w:b/>
          <w:bCs/>
          <w:i/>
          <w:sz w:val="22"/>
          <w:szCs w:val="22"/>
        </w:rPr>
      </w:pPr>
    </w:p>
    <w:p w14:paraId="1DC9F337" w14:textId="77777777" w:rsidR="00A6780B" w:rsidRPr="0015398F" w:rsidRDefault="00A6780B" w:rsidP="00541ADE">
      <w:pPr>
        <w:pStyle w:val="BodyText"/>
        <w:ind w:left="360"/>
        <w:rPr>
          <w:rFonts w:ascii="Arial" w:hAnsi="Arial" w:cs="Arial"/>
          <w:b/>
          <w:bCs/>
          <w:i/>
          <w:sz w:val="22"/>
          <w:szCs w:val="22"/>
        </w:rPr>
      </w:pPr>
    </w:p>
    <w:p w14:paraId="237679D7" w14:textId="77777777" w:rsidR="00541ADE" w:rsidRPr="005D7456" w:rsidRDefault="00541ADE" w:rsidP="00541ADE">
      <w:pPr>
        <w:pStyle w:val="BodyText"/>
        <w:rPr>
          <w:rFonts w:ascii="Arial" w:hAnsi="Arial" w:cs="Arial"/>
          <w:b/>
          <w:bCs/>
          <w:sz w:val="28"/>
          <w:szCs w:val="28"/>
          <w:u w:val="single"/>
        </w:rPr>
      </w:pPr>
      <w:r w:rsidRPr="005D7456">
        <w:rPr>
          <w:rFonts w:ascii="Arial" w:hAnsi="Arial" w:cs="Arial"/>
          <w:b/>
          <w:bCs/>
          <w:sz w:val="28"/>
          <w:szCs w:val="28"/>
          <w:u w:val="single"/>
        </w:rPr>
        <w:t>First Aid, Sickness, and Medicines</w:t>
      </w:r>
    </w:p>
    <w:p w14:paraId="132CE9CD" w14:textId="77777777" w:rsidR="00541ADE" w:rsidRDefault="00541ADE" w:rsidP="00541ADE">
      <w:pPr>
        <w:pStyle w:val="BodyText"/>
        <w:rPr>
          <w:rFonts w:ascii="Arial" w:hAnsi="Arial" w:cs="Arial"/>
          <w:sz w:val="22"/>
          <w:szCs w:val="22"/>
        </w:rPr>
      </w:pPr>
      <w:r>
        <w:rPr>
          <w:rFonts w:ascii="Arial" w:hAnsi="Arial" w:cs="Arial"/>
          <w:sz w:val="22"/>
          <w:szCs w:val="22"/>
        </w:rPr>
        <w:t xml:space="preserve">Students who are too sick to do their work may be sent to the first aid room with a pass.   </w:t>
      </w:r>
      <w:r w:rsidRPr="00EB6269">
        <w:rPr>
          <w:rFonts w:ascii="Arial" w:hAnsi="Arial" w:cs="Arial"/>
          <w:b/>
          <w:sz w:val="22"/>
          <w:szCs w:val="22"/>
        </w:rPr>
        <w:t>DO NOT send students to first aid without a pass</w:t>
      </w:r>
      <w:r>
        <w:rPr>
          <w:rFonts w:ascii="Arial" w:hAnsi="Arial" w:cs="Arial"/>
          <w:b/>
          <w:sz w:val="22"/>
          <w:szCs w:val="22"/>
        </w:rPr>
        <w:t>, unless it is an emergency</w:t>
      </w:r>
      <w:r w:rsidRPr="00EB6269">
        <w:rPr>
          <w:rFonts w:ascii="Arial" w:hAnsi="Arial" w:cs="Arial"/>
          <w:b/>
          <w:sz w:val="22"/>
          <w:szCs w:val="22"/>
        </w:rPr>
        <w:t xml:space="preserve">. </w:t>
      </w:r>
      <w:r>
        <w:rPr>
          <w:rFonts w:ascii="Arial" w:hAnsi="Arial" w:cs="Arial"/>
          <w:sz w:val="22"/>
          <w:szCs w:val="22"/>
        </w:rPr>
        <w:t xml:space="preserve"> The school nurse is required to keep accurate records of the students seen in first aid.  </w:t>
      </w:r>
    </w:p>
    <w:p w14:paraId="3D1215E5" w14:textId="77777777" w:rsidR="00541ADE" w:rsidRDefault="00541ADE" w:rsidP="00541ADE">
      <w:pPr>
        <w:pStyle w:val="BodyText"/>
        <w:rPr>
          <w:rFonts w:ascii="Arial" w:hAnsi="Arial" w:cs="Arial"/>
          <w:szCs w:val="16"/>
        </w:rPr>
      </w:pPr>
    </w:p>
    <w:p w14:paraId="79DEC369" w14:textId="77777777" w:rsidR="00541ADE" w:rsidRPr="00072F09" w:rsidRDefault="00541ADE" w:rsidP="009957E0">
      <w:pPr>
        <w:pStyle w:val="BodyText"/>
        <w:numPr>
          <w:ilvl w:val="0"/>
          <w:numId w:val="7"/>
        </w:numPr>
        <w:rPr>
          <w:rFonts w:ascii="Arial" w:hAnsi="Arial" w:cs="Arial"/>
          <w:bCs/>
          <w:i/>
          <w:sz w:val="22"/>
          <w:szCs w:val="22"/>
        </w:rPr>
      </w:pPr>
      <w:r w:rsidRPr="00072F09">
        <w:rPr>
          <w:rFonts w:ascii="Arial" w:hAnsi="Arial" w:cs="Arial"/>
          <w:i/>
          <w:sz w:val="22"/>
          <w:szCs w:val="22"/>
        </w:rPr>
        <w:t xml:space="preserve">Look for visible signs of illness before sending a student to First Aid.   </w:t>
      </w:r>
      <w:r w:rsidRPr="00072F09">
        <w:rPr>
          <w:rFonts w:ascii="Arial" w:hAnsi="Arial" w:cs="Arial"/>
          <w:bCs/>
          <w:i/>
          <w:sz w:val="22"/>
          <w:szCs w:val="22"/>
        </w:rPr>
        <w:t xml:space="preserve">If the student does not have a fever or visible signs of illness, he will be returned to the classroom immediately.  </w:t>
      </w:r>
    </w:p>
    <w:p w14:paraId="71FB8F73" w14:textId="77777777" w:rsidR="00541ADE" w:rsidRPr="00072F09" w:rsidRDefault="00541ADE" w:rsidP="00541ADE">
      <w:pPr>
        <w:pStyle w:val="BodyText"/>
        <w:ind w:left="360"/>
        <w:rPr>
          <w:rFonts w:ascii="Arial" w:hAnsi="Arial" w:cs="Arial"/>
          <w:bCs/>
          <w:i/>
          <w:szCs w:val="16"/>
        </w:rPr>
      </w:pPr>
    </w:p>
    <w:p w14:paraId="5ABB15CD" w14:textId="77777777" w:rsidR="00541ADE" w:rsidRPr="00072F09" w:rsidRDefault="00541ADE" w:rsidP="009957E0">
      <w:pPr>
        <w:pStyle w:val="BodyText"/>
        <w:numPr>
          <w:ilvl w:val="0"/>
          <w:numId w:val="7"/>
        </w:numPr>
        <w:rPr>
          <w:rFonts w:ascii="Arial" w:hAnsi="Arial" w:cs="Arial"/>
          <w:bCs/>
          <w:i/>
          <w:sz w:val="22"/>
          <w:szCs w:val="22"/>
        </w:rPr>
      </w:pPr>
      <w:r w:rsidRPr="00072F09">
        <w:rPr>
          <w:rFonts w:ascii="Arial" w:hAnsi="Arial" w:cs="Arial"/>
          <w:bCs/>
          <w:i/>
          <w:sz w:val="22"/>
          <w:szCs w:val="22"/>
        </w:rPr>
        <w:t>Do not call parents from cell phones or write opinions on notes to First Aid.  A</w:t>
      </w:r>
      <w:r w:rsidRPr="00072F09">
        <w:rPr>
          <w:rFonts w:ascii="Arial" w:hAnsi="Arial" w:cs="Arial"/>
          <w:i/>
          <w:sz w:val="22"/>
          <w:szCs w:val="22"/>
        </w:rPr>
        <w:t>llow the office personnel to decide on the best and mos</w:t>
      </w:r>
      <w:r>
        <w:rPr>
          <w:rFonts w:ascii="Arial" w:hAnsi="Arial" w:cs="Arial"/>
          <w:i/>
          <w:sz w:val="22"/>
          <w:szCs w:val="22"/>
        </w:rPr>
        <w:t>t appropriate action to take. (</w:t>
      </w:r>
      <w:r w:rsidRPr="00072F09">
        <w:rPr>
          <w:rFonts w:ascii="Arial" w:hAnsi="Arial" w:cs="Arial"/>
          <w:i/>
          <w:sz w:val="22"/>
          <w:szCs w:val="22"/>
        </w:rPr>
        <w:t xml:space="preserve">Sometimes when teachers say, “Go to the first aid room and let the nurse call home,” students are not satisfied until a call is made.)  </w:t>
      </w:r>
    </w:p>
    <w:p w14:paraId="56405062" w14:textId="77777777" w:rsidR="00541ADE" w:rsidRPr="00072F09" w:rsidRDefault="00541ADE" w:rsidP="00541ADE">
      <w:pPr>
        <w:pStyle w:val="BodyText"/>
        <w:ind w:left="360"/>
        <w:rPr>
          <w:rFonts w:ascii="Arial" w:hAnsi="Arial" w:cs="Arial"/>
          <w:bCs/>
          <w:i/>
          <w:szCs w:val="16"/>
        </w:rPr>
      </w:pPr>
    </w:p>
    <w:p w14:paraId="7C58A38D" w14:textId="77777777" w:rsidR="00541ADE" w:rsidRPr="00072F09" w:rsidRDefault="00541ADE" w:rsidP="009957E0">
      <w:pPr>
        <w:pStyle w:val="BodyText"/>
        <w:numPr>
          <w:ilvl w:val="0"/>
          <w:numId w:val="7"/>
        </w:numPr>
        <w:rPr>
          <w:rFonts w:ascii="Arial" w:hAnsi="Arial" w:cs="Arial"/>
          <w:bCs/>
          <w:i/>
          <w:sz w:val="22"/>
          <w:szCs w:val="22"/>
        </w:rPr>
      </w:pPr>
      <w:r w:rsidRPr="00072F09">
        <w:rPr>
          <w:rFonts w:ascii="Arial" w:hAnsi="Arial" w:cs="Arial"/>
          <w:i/>
          <w:sz w:val="22"/>
          <w:szCs w:val="22"/>
        </w:rPr>
        <w:t>Be reminded that we count on you to screen first aid referrals.</w:t>
      </w:r>
      <w:r w:rsidRPr="00072F09">
        <w:rPr>
          <w:rFonts w:ascii="Arial" w:hAnsi="Arial" w:cs="Arial"/>
          <w:bCs/>
          <w:i/>
          <w:sz w:val="22"/>
          <w:szCs w:val="22"/>
        </w:rPr>
        <w:t xml:space="preserve">  </w:t>
      </w:r>
    </w:p>
    <w:p w14:paraId="6F876443" w14:textId="77777777" w:rsidR="00541ADE" w:rsidRPr="00072F09" w:rsidRDefault="00541ADE" w:rsidP="00541ADE">
      <w:pPr>
        <w:pStyle w:val="BodyText"/>
        <w:ind w:left="360"/>
        <w:rPr>
          <w:rFonts w:ascii="Arial" w:hAnsi="Arial" w:cs="Arial"/>
          <w:bCs/>
          <w:i/>
          <w:szCs w:val="16"/>
        </w:rPr>
      </w:pPr>
    </w:p>
    <w:p w14:paraId="381E4AE9" w14:textId="77777777" w:rsidR="00541ADE" w:rsidRPr="00072F09" w:rsidRDefault="00541ADE" w:rsidP="009957E0">
      <w:pPr>
        <w:pStyle w:val="BodyText"/>
        <w:numPr>
          <w:ilvl w:val="0"/>
          <w:numId w:val="7"/>
        </w:numPr>
        <w:rPr>
          <w:rFonts w:ascii="Arial" w:hAnsi="Arial" w:cs="Arial"/>
          <w:bCs/>
          <w:i/>
          <w:sz w:val="22"/>
          <w:szCs w:val="22"/>
        </w:rPr>
      </w:pPr>
      <w:r w:rsidRPr="00072F09">
        <w:rPr>
          <w:rFonts w:ascii="Arial" w:hAnsi="Arial" w:cs="Arial"/>
          <w:i/>
          <w:sz w:val="22"/>
          <w:szCs w:val="22"/>
        </w:rPr>
        <w:t>Do not send students to first aid to use the phone or call home.</w:t>
      </w:r>
    </w:p>
    <w:p w14:paraId="7D2CAE1F" w14:textId="77777777" w:rsidR="00541ADE" w:rsidRPr="00072F09" w:rsidRDefault="00541ADE" w:rsidP="00541ADE">
      <w:pPr>
        <w:pStyle w:val="BodyText"/>
        <w:rPr>
          <w:rFonts w:ascii="Arial" w:hAnsi="Arial" w:cs="Arial"/>
          <w:i/>
          <w:szCs w:val="16"/>
        </w:rPr>
      </w:pPr>
    </w:p>
    <w:p w14:paraId="3620E787" w14:textId="77777777" w:rsidR="00541ADE" w:rsidRPr="00072F09" w:rsidRDefault="00541ADE" w:rsidP="009957E0">
      <w:pPr>
        <w:pStyle w:val="BodyText"/>
        <w:numPr>
          <w:ilvl w:val="0"/>
          <w:numId w:val="7"/>
        </w:numPr>
        <w:rPr>
          <w:rFonts w:ascii="Arial" w:hAnsi="Arial" w:cs="Arial"/>
          <w:i/>
          <w:iCs/>
          <w:szCs w:val="16"/>
        </w:rPr>
      </w:pPr>
      <w:r w:rsidRPr="00072F09">
        <w:rPr>
          <w:rFonts w:ascii="Arial" w:hAnsi="Arial" w:cs="Arial"/>
          <w:i/>
          <w:sz w:val="22"/>
          <w:szCs w:val="22"/>
        </w:rPr>
        <w:t xml:space="preserve">Be sure to send students taking medication to first aid ON TIME! </w:t>
      </w:r>
    </w:p>
    <w:p w14:paraId="275F0115" w14:textId="77777777" w:rsidR="00541ADE" w:rsidRPr="00072F09" w:rsidRDefault="00541ADE" w:rsidP="00541ADE">
      <w:pPr>
        <w:pStyle w:val="BodyText"/>
        <w:rPr>
          <w:rFonts w:ascii="Arial" w:hAnsi="Arial" w:cs="Arial"/>
          <w:i/>
          <w:iCs/>
          <w:szCs w:val="16"/>
        </w:rPr>
      </w:pPr>
    </w:p>
    <w:p w14:paraId="02B950B5" w14:textId="77777777" w:rsidR="00541ADE" w:rsidRPr="00072F09" w:rsidRDefault="00541ADE" w:rsidP="009957E0">
      <w:pPr>
        <w:pStyle w:val="BodyText"/>
        <w:numPr>
          <w:ilvl w:val="0"/>
          <w:numId w:val="7"/>
        </w:numPr>
        <w:rPr>
          <w:rFonts w:ascii="Arial" w:hAnsi="Arial" w:cs="Arial"/>
          <w:bCs/>
          <w:i/>
          <w:sz w:val="22"/>
          <w:szCs w:val="22"/>
        </w:rPr>
      </w:pPr>
      <w:r w:rsidRPr="00072F09">
        <w:rPr>
          <w:rFonts w:ascii="Arial" w:hAnsi="Arial" w:cs="Arial"/>
          <w:i/>
          <w:sz w:val="22"/>
          <w:szCs w:val="22"/>
        </w:rPr>
        <w:t xml:space="preserve">Notify the nurse immediately of students with many or recurring health problems or illnesses such as diabetes, epilepsy, allergies, heart conditions, etc.  Discuss these problems with parents and double check to be sure the information is noted on the student’s enrollment card.    </w:t>
      </w:r>
    </w:p>
    <w:p w14:paraId="1A59ED93" w14:textId="77777777" w:rsidR="00541ADE" w:rsidRPr="00072F09" w:rsidRDefault="00541ADE" w:rsidP="00541ADE">
      <w:pPr>
        <w:pStyle w:val="BodyText"/>
        <w:rPr>
          <w:rFonts w:ascii="Arial" w:hAnsi="Arial" w:cs="Arial"/>
          <w:bCs/>
          <w:i/>
          <w:sz w:val="22"/>
          <w:szCs w:val="16"/>
        </w:rPr>
      </w:pPr>
    </w:p>
    <w:p w14:paraId="06FBCE44" w14:textId="77777777" w:rsidR="00541ADE" w:rsidRPr="00072F09" w:rsidRDefault="00541ADE" w:rsidP="009957E0">
      <w:pPr>
        <w:pStyle w:val="BodyText"/>
        <w:numPr>
          <w:ilvl w:val="0"/>
          <w:numId w:val="7"/>
        </w:numPr>
        <w:rPr>
          <w:rFonts w:ascii="Arial" w:hAnsi="Arial" w:cs="Arial"/>
          <w:i/>
          <w:sz w:val="22"/>
          <w:szCs w:val="16"/>
        </w:rPr>
      </w:pPr>
      <w:r w:rsidRPr="00072F09">
        <w:rPr>
          <w:rFonts w:ascii="Arial" w:hAnsi="Arial" w:cs="Arial"/>
          <w:i/>
          <w:sz w:val="22"/>
          <w:szCs w:val="22"/>
        </w:rPr>
        <w:t xml:space="preserve">Medications for field trips must be requested </w:t>
      </w:r>
      <w:r w:rsidRPr="00072F09">
        <w:rPr>
          <w:rFonts w:ascii="Arial" w:hAnsi="Arial" w:cs="Arial"/>
          <w:i/>
          <w:sz w:val="22"/>
          <w:szCs w:val="22"/>
          <w:u w:val="single"/>
        </w:rPr>
        <w:t>one week</w:t>
      </w:r>
      <w:r w:rsidRPr="00072F09">
        <w:rPr>
          <w:rFonts w:ascii="Arial" w:hAnsi="Arial" w:cs="Arial"/>
          <w:i/>
          <w:sz w:val="22"/>
          <w:szCs w:val="22"/>
        </w:rPr>
        <w:t xml:space="preserve"> prior to scheduled field trip.</w:t>
      </w:r>
    </w:p>
    <w:p w14:paraId="0524B11E" w14:textId="77777777" w:rsidR="00541ADE" w:rsidRPr="00072F09" w:rsidRDefault="00541ADE" w:rsidP="00541ADE">
      <w:pPr>
        <w:pStyle w:val="BodyText"/>
        <w:rPr>
          <w:rFonts w:ascii="Arial" w:hAnsi="Arial" w:cs="Arial"/>
          <w:i/>
          <w:sz w:val="22"/>
          <w:szCs w:val="16"/>
        </w:rPr>
      </w:pPr>
    </w:p>
    <w:p w14:paraId="6BAB7807" w14:textId="77777777" w:rsidR="00541ADE" w:rsidRPr="00072F09" w:rsidRDefault="00541ADE" w:rsidP="009957E0">
      <w:pPr>
        <w:pStyle w:val="BodyText"/>
        <w:numPr>
          <w:ilvl w:val="0"/>
          <w:numId w:val="7"/>
        </w:numPr>
        <w:rPr>
          <w:rFonts w:ascii="Arial" w:hAnsi="Arial" w:cs="Arial"/>
          <w:i/>
          <w:sz w:val="22"/>
          <w:szCs w:val="22"/>
        </w:rPr>
      </w:pPr>
      <w:r w:rsidRPr="00072F09">
        <w:rPr>
          <w:rFonts w:ascii="Arial" w:hAnsi="Arial" w:cs="Arial"/>
          <w:i/>
          <w:sz w:val="22"/>
          <w:szCs w:val="22"/>
        </w:rPr>
        <w:t>Medication bottles, inhalers, etc. must be returned to the nurse immediately after returning from field trip.</w:t>
      </w:r>
    </w:p>
    <w:p w14:paraId="2C28A439" w14:textId="77777777" w:rsidR="00541ADE" w:rsidRPr="00072F09" w:rsidRDefault="00541ADE" w:rsidP="009957E0">
      <w:pPr>
        <w:pStyle w:val="BodyText"/>
        <w:numPr>
          <w:ilvl w:val="0"/>
          <w:numId w:val="7"/>
        </w:numPr>
        <w:rPr>
          <w:rFonts w:ascii="Arial" w:hAnsi="Arial" w:cs="Arial"/>
          <w:sz w:val="22"/>
          <w:szCs w:val="22"/>
        </w:rPr>
      </w:pPr>
      <w:r w:rsidRPr="00072F09">
        <w:rPr>
          <w:rFonts w:ascii="Arial" w:hAnsi="Arial" w:cs="Arial"/>
          <w:i/>
          <w:sz w:val="22"/>
          <w:szCs w:val="22"/>
        </w:rPr>
        <w:lastRenderedPageBreak/>
        <w:t xml:space="preserve">To protect all children from taking medication belonging to another child, no child may keep medication on their person at school unless a current (within the school year) written request from a physician is on file.  The Mobile County School System does not allow school officials to dispense over the counter/non-prescription medications without a written request from a physician.  This includes inhalers and/or EPI-pens that must be </w:t>
      </w:r>
      <w:proofErr w:type="gramStart"/>
      <w:r w:rsidRPr="00072F09">
        <w:rPr>
          <w:rFonts w:ascii="Arial" w:hAnsi="Arial" w:cs="Arial"/>
          <w:i/>
          <w:sz w:val="22"/>
          <w:szCs w:val="22"/>
        </w:rPr>
        <w:t>kept with a child at all times</w:t>
      </w:r>
      <w:proofErr w:type="gramEnd"/>
      <w:r w:rsidRPr="00072F09">
        <w:rPr>
          <w:rFonts w:ascii="Arial" w:hAnsi="Arial" w:cs="Arial"/>
          <w:i/>
          <w:sz w:val="22"/>
          <w:szCs w:val="22"/>
        </w:rPr>
        <w:t>.</w:t>
      </w:r>
      <w:r w:rsidRPr="00072F09">
        <w:rPr>
          <w:rFonts w:ascii="Arial" w:hAnsi="Arial" w:cs="Arial"/>
          <w:sz w:val="22"/>
          <w:szCs w:val="22"/>
        </w:rPr>
        <w:t xml:space="preserve">  </w:t>
      </w:r>
    </w:p>
    <w:p w14:paraId="2E30E5F7" w14:textId="77777777" w:rsidR="00541ADE" w:rsidRPr="00072F09" w:rsidRDefault="00541ADE" w:rsidP="00541ADE">
      <w:pPr>
        <w:pStyle w:val="BodyText"/>
        <w:rPr>
          <w:rFonts w:ascii="Arial" w:hAnsi="Arial" w:cs="Arial"/>
          <w:sz w:val="22"/>
          <w:szCs w:val="16"/>
        </w:rPr>
      </w:pPr>
    </w:p>
    <w:p w14:paraId="24F3049B" w14:textId="77777777" w:rsidR="00541ADE" w:rsidRPr="00072F09" w:rsidRDefault="00541ADE" w:rsidP="009957E0">
      <w:pPr>
        <w:pStyle w:val="BodyText"/>
        <w:numPr>
          <w:ilvl w:val="0"/>
          <w:numId w:val="7"/>
        </w:numPr>
        <w:rPr>
          <w:rFonts w:ascii="Arial" w:hAnsi="Arial" w:cs="Arial"/>
          <w:sz w:val="22"/>
          <w:szCs w:val="22"/>
        </w:rPr>
      </w:pPr>
      <w:r w:rsidRPr="00072F09">
        <w:rPr>
          <w:rFonts w:ascii="Arial" w:hAnsi="Arial" w:cs="Arial"/>
          <w:i/>
          <w:sz w:val="22"/>
          <w:szCs w:val="22"/>
        </w:rPr>
        <w:t xml:space="preserve">Form SS-424 – </w:t>
      </w:r>
      <w:proofErr w:type="gramStart"/>
      <w:r w:rsidRPr="00072F09">
        <w:rPr>
          <w:rFonts w:ascii="Arial" w:hAnsi="Arial" w:cs="Arial"/>
          <w:i/>
          <w:sz w:val="22"/>
          <w:szCs w:val="22"/>
        </w:rPr>
        <w:t>Request for Nurse’s Investigation,</w:t>
      </w:r>
      <w:proofErr w:type="gramEnd"/>
      <w:r w:rsidRPr="00072F09">
        <w:rPr>
          <w:rFonts w:ascii="Arial" w:hAnsi="Arial" w:cs="Arial"/>
          <w:i/>
          <w:sz w:val="22"/>
          <w:szCs w:val="22"/>
        </w:rPr>
        <w:t xml:space="preserve"> may be obtained in the office and used to request that the nurse work with children with health problems.  </w:t>
      </w:r>
    </w:p>
    <w:p w14:paraId="1A0479EA" w14:textId="77777777" w:rsidR="00541ADE" w:rsidRPr="00072F09" w:rsidRDefault="00541ADE" w:rsidP="00541ADE">
      <w:pPr>
        <w:pStyle w:val="BodyText"/>
        <w:rPr>
          <w:rFonts w:ascii="Arial" w:hAnsi="Arial" w:cs="Arial"/>
          <w:sz w:val="22"/>
          <w:szCs w:val="22"/>
        </w:rPr>
      </w:pPr>
    </w:p>
    <w:p w14:paraId="38C5C40D" w14:textId="77777777" w:rsidR="00541ADE" w:rsidRPr="00072F09" w:rsidRDefault="00541ADE" w:rsidP="009957E0">
      <w:pPr>
        <w:pStyle w:val="BodyText"/>
        <w:numPr>
          <w:ilvl w:val="0"/>
          <w:numId w:val="7"/>
        </w:numPr>
        <w:rPr>
          <w:rFonts w:ascii="Arial" w:hAnsi="Arial" w:cs="Arial"/>
          <w:bCs/>
          <w:i/>
          <w:iCs/>
          <w:sz w:val="22"/>
          <w:szCs w:val="22"/>
        </w:rPr>
      </w:pPr>
      <w:r w:rsidRPr="00072F09">
        <w:rPr>
          <w:rFonts w:ascii="Arial" w:hAnsi="Arial" w:cs="Arial"/>
          <w:bCs/>
          <w:i/>
          <w:iCs/>
          <w:sz w:val="22"/>
          <w:szCs w:val="22"/>
        </w:rPr>
        <w:t xml:space="preserve">Students who have been in the hospital or emergency room </w:t>
      </w:r>
      <w:proofErr w:type="gramStart"/>
      <w:r w:rsidRPr="00072F09">
        <w:rPr>
          <w:rFonts w:ascii="Arial" w:hAnsi="Arial" w:cs="Arial"/>
          <w:bCs/>
          <w:i/>
          <w:iCs/>
          <w:sz w:val="22"/>
          <w:szCs w:val="22"/>
        </w:rPr>
        <w:t>as a result of</w:t>
      </w:r>
      <w:proofErr w:type="gramEnd"/>
      <w:r w:rsidRPr="00072F09">
        <w:rPr>
          <w:rFonts w:ascii="Arial" w:hAnsi="Arial" w:cs="Arial"/>
          <w:bCs/>
          <w:i/>
          <w:iCs/>
          <w:sz w:val="22"/>
          <w:szCs w:val="22"/>
        </w:rPr>
        <w:t xml:space="preserve"> an injury or illness, must have doctor's clearance BEFORE returning to school.  Parents/guardians must provide a copy of the doctor's release to the school nurse and the PE Department if physical activity is a concern.  If doctor's orders prohibit physical activity for an unlimited amount of time, then a release must also be provided before the student is allowed to participate in PE again.  </w:t>
      </w:r>
    </w:p>
    <w:p w14:paraId="15FEE97D" w14:textId="77777777" w:rsidR="00541ADE" w:rsidRPr="00072F09" w:rsidRDefault="00541ADE" w:rsidP="00541ADE">
      <w:pPr>
        <w:pStyle w:val="BodyText"/>
        <w:rPr>
          <w:rFonts w:ascii="Arial" w:hAnsi="Arial" w:cs="Arial"/>
          <w:sz w:val="16"/>
          <w:szCs w:val="16"/>
        </w:rPr>
      </w:pPr>
    </w:p>
    <w:p w14:paraId="6F500DD0" w14:textId="77777777" w:rsidR="00541ADE" w:rsidRDefault="00541ADE" w:rsidP="00541ADE">
      <w:pPr>
        <w:pStyle w:val="BodyText"/>
        <w:rPr>
          <w:rFonts w:ascii="Arial" w:hAnsi="Arial" w:cs="Arial"/>
          <w:sz w:val="22"/>
          <w:szCs w:val="22"/>
        </w:rPr>
      </w:pPr>
    </w:p>
    <w:p w14:paraId="6D2EE79C" w14:textId="643FC939" w:rsidR="00541ADE" w:rsidRDefault="00541ADE" w:rsidP="009957E0">
      <w:pPr>
        <w:pStyle w:val="BodyText"/>
        <w:numPr>
          <w:ilvl w:val="0"/>
          <w:numId w:val="7"/>
        </w:numPr>
        <w:rPr>
          <w:rFonts w:ascii="Arial" w:hAnsi="Arial" w:cs="Arial"/>
          <w:sz w:val="22"/>
          <w:szCs w:val="22"/>
        </w:rPr>
      </w:pPr>
      <w:r>
        <w:rPr>
          <w:rFonts w:ascii="Arial" w:hAnsi="Arial" w:cs="Arial"/>
          <w:sz w:val="22"/>
          <w:szCs w:val="22"/>
        </w:rPr>
        <w:t xml:space="preserve">Students possessing or consuming over the counter medications (including cough drops, medicated Chap-Stik, Tylenol or other analgesic (Advil, Aleve, etc.), vitamins, food supplements or other over the counter </w:t>
      </w:r>
      <w:r w:rsidR="008200BA">
        <w:rPr>
          <w:rFonts w:ascii="Arial" w:hAnsi="Arial" w:cs="Arial"/>
          <w:sz w:val="22"/>
          <w:szCs w:val="22"/>
        </w:rPr>
        <w:t>medications) without</w:t>
      </w:r>
      <w:r>
        <w:rPr>
          <w:rFonts w:ascii="Arial" w:hAnsi="Arial" w:cs="Arial"/>
          <w:sz w:val="22"/>
          <w:szCs w:val="22"/>
        </w:rPr>
        <w:t xml:space="preserve"> a physician’s request and completed consent form, will be disciplined as per the MCPSS Student Code of Conduct.  </w:t>
      </w:r>
    </w:p>
    <w:p w14:paraId="3B784009" w14:textId="77777777" w:rsidR="00541ADE" w:rsidRDefault="00541ADE" w:rsidP="00541ADE">
      <w:pPr>
        <w:pStyle w:val="BodyText"/>
        <w:rPr>
          <w:rFonts w:ascii="Arial" w:hAnsi="Arial" w:cs="Arial"/>
          <w:sz w:val="16"/>
          <w:szCs w:val="16"/>
        </w:rPr>
      </w:pPr>
    </w:p>
    <w:p w14:paraId="0F3D768F" w14:textId="77777777" w:rsidR="00541ADE" w:rsidRPr="00072F09" w:rsidRDefault="00541ADE" w:rsidP="00541ADE">
      <w:pPr>
        <w:pStyle w:val="BodyText"/>
        <w:rPr>
          <w:rFonts w:ascii="Arial" w:hAnsi="Arial" w:cs="Arial"/>
          <w:b/>
          <w:i/>
          <w:sz w:val="22"/>
          <w:szCs w:val="22"/>
          <w:u w:val="single"/>
        </w:rPr>
      </w:pPr>
      <w:r>
        <w:rPr>
          <w:rFonts w:ascii="Arial" w:hAnsi="Arial" w:cs="Arial"/>
          <w:sz w:val="22"/>
          <w:szCs w:val="22"/>
        </w:rPr>
        <w:t>Medication/consent forms are available from the school nurse.  Medications will not be dispensed without completed forms</w:t>
      </w:r>
      <w:r>
        <w:rPr>
          <w:rFonts w:ascii="Arial" w:hAnsi="Arial" w:cs="Arial"/>
          <w:b/>
          <w:i/>
          <w:sz w:val="22"/>
          <w:szCs w:val="22"/>
        </w:rPr>
        <w:t xml:space="preserve">.  </w:t>
      </w:r>
      <w:r w:rsidRPr="00072F09">
        <w:rPr>
          <w:rFonts w:ascii="Arial" w:hAnsi="Arial" w:cs="Arial"/>
          <w:b/>
          <w:i/>
          <w:sz w:val="22"/>
          <w:szCs w:val="22"/>
          <w:u w:val="single"/>
        </w:rPr>
        <w:t xml:space="preserve">Please be reminded that medication must be delivered to the First Aid room by an adult only.  </w:t>
      </w:r>
    </w:p>
    <w:p w14:paraId="43FA04E5" w14:textId="43396209" w:rsidR="00541ADE" w:rsidRDefault="00541ADE" w:rsidP="00541ADE">
      <w:pPr>
        <w:pStyle w:val="BodyText"/>
        <w:rPr>
          <w:rFonts w:ascii="Arial" w:hAnsi="Arial" w:cs="Arial"/>
          <w:b/>
          <w:bCs/>
          <w:i/>
          <w:sz w:val="28"/>
          <w:szCs w:val="28"/>
        </w:rPr>
      </w:pPr>
    </w:p>
    <w:p w14:paraId="0B72C0C0" w14:textId="678449FD" w:rsidR="00C5324F" w:rsidRDefault="00C5324F" w:rsidP="00541ADE">
      <w:pPr>
        <w:pStyle w:val="BodyText"/>
        <w:rPr>
          <w:rFonts w:ascii="Arial" w:hAnsi="Arial" w:cs="Arial"/>
          <w:b/>
          <w:bCs/>
          <w:i/>
          <w:sz w:val="28"/>
          <w:szCs w:val="28"/>
        </w:rPr>
      </w:pPr>
    </w:p>
    <w:p w14:paraId="591753EA" w14:textId="6EFB0C26" w:rsidR="00A6780B" w:rsidRDefault="00A6780B" w:rsidP="00541ADE">
      <w:pPr>
        <w:pStyle w:val="BodyText"/>
        <w:rPr>
          <w:rFonts w:ascii="Arial" w:hAnsi="Arial" w:cs="Arial"/>
          <w:b/>
          <w:bCs/>
          <w:i/>
          <w:sz w:val="28"/>
          <w:szCs w:val="28"/>
        </w:rPr>
      </w:pPr>
    </w:p>
    <w:p w14:paraId="312B40DB" w14:textId="77777777" w:rsidR="00CE5F2D" w:rsidRDefault="00CE5F2D" w:rsidP="00541ADE">
      <w:pPr>
        <w:pStyle w:val="BodyText"/>
        <w:rPr>
          <w:rFonts w:ascii="Arial" w:hAnsi="Arial" w:cs="Arial"/>
          <w:b/>
          <w:bCs/>
          <w:i/>
          <w:sz w:val="28"/>
          <w:szCs w:val="28"/>
        </w:rPr>
      </w:pPr>
    </w:p>
    <w:p w14:paraId="0A44E580" w14:textId="77777777" w:rsidR="00CE5F2D" w:rsidRDefault="00CE5F2D" w:rsidP="00541ADE">
      <w:pPr>
        <w:pStyle w:val="BodyText"/>
        <w:rPr>
          <w:rFonts w:ascii="Arial" w:hAnsi="Arial" w:cs="Arial"/>
          <w:b/>
          <w:bCs/>
          <w:i/>
          <w:sz w:val="28"/>
          <w:szCs w:val="28"/>
        </w:rPr>
      </w:pPr>
    </w:p>
    <w:p w14:paraId="77FA0223" w14:textId="77777777" w:rsidR="00CE5F2D" w:rsidRDefault="00CE5F2D" w:rsidP="00541ADE">
      <w:pPr>
        <w:pStyle w:val="BodyText"/>
        <w:rPr>
          <w:rFonts w:ascii="Arial" w:hAnsi="Arial" w:cs="Arial"/>
          <w:b/>
          <w:bCs/>
          <w:i/>
          <w:sz w:val="28"/>
          <w:szCs w:val="28"/>
        </w:rPr>
      </w:pPr>
    </w:p>
    <w:p w14:paraId="6AB601F2" w14:textId="77777777" w:rsidR="00CE5F2D" w:rsidRDefault="00CE5F2D" w:rsidP="00541ADE">
      <w:pPr>
        <w:pStyle w:val="BodyText"/>
        <w:rPr>
          <w:rFonts w:ascii="Arial" w:hAnsi="Arial" w:cs="Arial"/>
          <w:b/>
          <w:bCs/>
          <w:i/>
          <w:sz w:val="28"/>
          <w:szCs w:val="28"/>
        </w:rPr>
      </w:pPr>
    </w:p>
    <w:p w14:paraId="31347EC6" w14:textId="77777777" w:rsidR="00CE5F2D" w:rsidRDefault="00CE5F2D" w:rsidP="00541ADE">
      <w:pPr>
        <w:pStyle w:val="BodyText"/>
        <w:rPr>
          <w:rFonts w:ascii="Arial" w:hAnsi="Arial" w:cs="Arial"/>
          <w:b/>
          <w:bCs/>
          <w:i/>
          <w:sz w:val="28"/>
          <w:szCs w:val="28"/>
        </w:rPr>
      </w:pPr>
    </w:p>
    <w:p w14:paraId="2A6D2638" w14:textId="77777777" w:rsidR="00CE5F2D" w:rsidRDefault="00CE5F2D" w:rsidP="00541ADE">
      <w:pPr>
        <w:pStyle w:val="BodyText"/>
        <w:rPr>
          <w:rFonts w:ascii="Arial" w:hAnsi="Arial" w:cs="Arial"/>
          <w:b/>
          <w:bCs/>
          <w:i/>
          <w:sz w:val="28"/>
          <w:szCs w:val="28"/>
        </w:rPr>
      </w:pPr>
    </w:p>
    <w:p w14:paraId="56D76338" w14:textId="77777777" w:rsidR="00CE5F2D" w:rsidRDefault="00CE5F2D" w:rsidP="00541ADE">
      <w:pPr>
        <w:pStyle w:val="BodyText"/>
        <w:rPr>
          <w:rFonts w:ascii="Arial" w:hAnsi="Arial" w:cs="Arial"/>
          <w:b/>
          <w:bCs/>
          <w:i/>
          <w:sz w:val="28"/>
          <w:szCs w:val="28"/>
        </w:rPr>
      </w:pPr>
    </w:p>
    <w:p w14:paraId="2D29D018" w14:textId="77777777" w:rsidR="00CE5F2D" w:rsidRDefault="00CE5F2D" w:rsidP="00541ADE">
      <w:pPr>
        <w:pStyle w:val="BodyText"/>
        <w:rPr>
          <w:rFonts w:ascii="Arial" w:hAnsi="Arial" w:cs="Arial"/>
          <w:b/>
          <w:bCs/>
          <w:i/>
          <w:sz w:val="28"/>
          <w:szCs w:val="28"/>
        </w:rPr>
      </w:pPr>
    </w:p>
    <w:p w14:paraId="65D09518" w14:textId="77777777" w:rsidR="00CE5F2D" w:rsidRDefault="00CE5F2D" w:rsidP="00541ADE">
      <w:pPr>
        <w:pStyle w:val="BodyText"/>
        <w:rPr>
          <w:rFonts w:ascii="Arial" w:hAnsi="Arial" w:cs="Arial"/>
          <w:b/>
          <w:bCs/>
          <w:i/>
          <w:sz w:val="28"/>
          <w:szCs w:val="28"/>
        </w:rPr>
      </w:pPr>
    </w:p>
    <w:p w14:paraId="7C1DF77D" w14:textId="77777777" w:rsidR="00CE5F2D" w:rsidRDefault="00CE5F2D" w:rsidP="00541ADE">
      <w:pPr>
        <w:pStyle w:val="BodyText"/>
        <w:rPr>
          <w:rFonts w:ascii="Arial" w:hAnsi="Arial" w:cs="Arial"/>
          <w:b/>
          <w:bCs/>
          <w:i/>
          <w:sz w:val="28"/>
          <w:szCs w:val="28"/>
        </w:rPr>
      </w:pPr>
    </w:p>
    <w:p w14:paraId="03F97D45" w14:textId="77777777" w:rsidR="00CE5F2D" w:rsidRDefault="00CE5F2D" w:rsidP="00541ADE">
      <w:pPr>
        <w:pStyle w:val="BodyText"/>
        <w:rPr>
          <w:rFonts w:ascii="Arial" w:hAnsi="Arial" w:cs="Arial"/>
          <w:b/>
          <w:bCs/>
          <w:i/>
          <w:sz w:val="28"/>
          <w:szCs w:val="28"/>
        </w:rPr>
      </w:pPr>
    </w:p>
    <w:p w14:paraId="72A0FC39" w14:textId="77777777" w:rsidR="00CE5F2D" w:rsidRDefault="00CE5F2D" w:rsidP="00541ADE">
      <w:pPr>
        <w:pStyle w:val="BodyText"/>
        <w:rPr>
          <w:rFonts w:ascii="Arial" w:hAnsi="Arial" w:cs="Arial"/>
          <w:b/>
          <w:bCs/>
          <w:i/>
          <w:sz w:val="28"/>
          <w:szCs w:val="28"/>
        </w:rPr>
      </w:pPr>
    </w:p>
    <w:p w14:paraId="02751FE2" w14:textId="77777777" w:rsidR="00CE5F2D" w:rsidRDefault="00CE5F2D" w:rsidP="00541ADE">
      <w:pPr>
        <w:pStyle w:val="BodyText"/>
        <w:rPr>
          <w:rFonts w:ascii="Arial" w:hAnsi="Arial" w:cs="Arial"/>
          <w:b/>
          <w:bCs/>
          <w:i/>
          <w:sz w:val="28"/>
          <w:szCs w:val="28"/>
        </w:rPr>
      </w:pPr>
    </w:p>
    <w:p w14:paraId="692A3D6F" w14:textId="77777777" w:rsidR="00CE5F2D" w:rsidRDefault="00CE5F2D" w:rsidP="00541ADE">
      <w:pPr>
        <w:pStyle w:val="BodyText"/>
        <w:rPr>
          <w:rFonts w:ascii="Arial" w:hAnsi="Arial" w:cs="Arial"/>
          <w:b/>
          <w:bCs/>
          <w:i/>
          <w:sz w:val="28"/>
          <w:szCs w:val="28"/>
        </w:rPr>
      </w:pPr>
    </w:p>
    <w:p w14:paraId="1A6C8209" w14:textId="77777777" w:rsidR="00CE5F2D" w:rsidRDefault="00CE5F2D" w:rsidP="00541ADE">
      <w:pPr>
        <w:pStyle w:val="BodyText"/>
        <w:rPr>
          <w:rFonts w:ascii="Arial" w:hAnsi="Arial" w:cs="Arial"/>
          <w:b/>
          <w:bCs/>
          <w:i/>
          <w:sz w:val="28"/>
          <w:szCs w:val="28"/>
        </w:rPr>
      </w:pPr>
    </w:p>
    <w:p w14:paraId="5ED31813" w14:textId="77777777" w:rsidR="00CE5F2D" w:rsidRDefault="00CE5F2D" w:rsidP="00541ADE">
      <w:pPr>
        <w:pStyle w:val="BodyText"/>
        <w:rPr>
          <w:rFonts w:ascii="Arial" w:hAnsi="Arial" w:cs="Arial"/>
          <w:b/>
          <w:bCs/>
          <w:i/>
          <w:sz w:val="28"/>
          <w:szCs w:val="28"/>
        </w:rPr>
      </w:pPr>
    </w:p>
    <w:p w14:paraId="79D2C047" w14:textId="77777777" w:rsidR="00CE5F2D" w:rsidRDefault="00CE5F2D" w:rsidP="00541ADE">
      <w:pPr>
        <w:pStyle w:val="BodyText"/>
        <w:rPr>
          <w:rFonts w:ascii="Arial" w:hAnsi="Arial" w:cs="Arial"/>
          <w:b/>
          <w:bCs/>
          <w:i/>
          <w:sz w:val="28"/>
          <w:szCs w:val="28"/>
        </w:rPr>
      </w:pPr>
    </w:p>
    <w:p w14:paraId="7156D4D9" w14:textId="77777777" w:rsidR="00CE5F2D" w:rsidRDefault="00CE5F2D" w:rsidP="00541ADE">
      <w:pPr>
        <w:pStyle w:val="BodyText"/>
        <w:rPr>
          <w:rFonts w:ascii="Arial" w:hAnsi="Arial" w:cs="Arial"/>
          <w:b/>
          <w:bCs/>
          <w:i/>
          <w:sz w:val="28"/>
          <w:szCs w:val="28"/>
        </w:rPr>
      </w:pPr>
    </w:p>
    <w:p w14:paraId="0008CFD1" w14:textId="77777777" w:rsidR="00CE5F2D" w:rsidRDefault="00CE5F2D" w:rsidP="00541ADE">
      <w:pPr>
        <w:pStyle w:val="BodyText"/>
        <w:rPr>
          <w:rFonts w:ascii="Arial" w:hAnsi="Arial" w:cs="Arial"/>
          <w:b/>
          <w:bCs/>
          <w:i/>
          <w:sz w:val="28"/>
          <w:szCs w:val="28"/>
        </w:rPr>
      </w:pPr>
    </w:p>
    <w:p w14:paraId="7AE640FA" w14:textId="77777777" w:rsidR="00CE5F2D" w:rsidRDefault="00CE5F2D" w:rsidP="00541ADE">
      <w:pPr>
        <w:pStyle w:val="BodyText"/>
        <w:rPr>
          <w:rFonts w:ascii="Arial" w:hAnsi="Arial" w:cs="Arial"/>
          <w:b/>
          <w:bCs/>
          <w:i/>
          <w:sz w:val="28"/>
          <w:szCs w:val="28"/>
        </w:rPr>
      </w:pPr>
    </w:p>
    <w:p w14:paraId="357FB9A7" w14:textId="77777777" w:rsidR="00CE5F2D" w:rsidRDefault="00CE5F2D" w:rsidP="00541ADE">
      <w:pPr>
        <w:pStyle w:val="BodyText"/>
        <w:rPr>
          <w:rFonts w:ascii="Arial" w:hAnsi="Arial" w:cs="Arial"/>
          <w:b/>
          <w:bCs/>
          <w:i/>
          <w:sz w:val="28"/>
          <w:szCs w:val="28"/>
        </w:rPr>
      </w:pPr>
    </w:p>
    <w:p w14:paraId="300E0D55" w14:textId="77777777" w:rsidR="00A6780B" w:rsidRDefault="00A6780B" w:rsidP="00541ADE">
      <w:pPr>
        <w:pStyle w:val="BodyText"/>
        <w:rPr>
          <w:rFonts w:ascii="Arial" w:hAnsi="Arial" w:cs="Arial"/>
          <w:b/>
          <w:bCs/>
          <w:i/>
          <w:sz w:val="28"/>
          <w:szCs w:val="28"/>
        </w:rPr>
      </w:pPr>
    </w:p>
    <w:p w14:paraId="699AA0D4" w14:textId="77777777" w:rsidR="00541ADE" w:rsidRPr="00626A36" w:rsidRDefault="00541ADE" w:rsidP="00541ADE">
      <w:pPr>
        <w:pStyle w:val="BodyText"/>
        <w:rPr>
          <w:rFonts w:ascii="Arial" w:hAnsi="Arial" w:cs="Arial"/>
          <w:b/>
          <w:bCs/>
          <w:sz w:val="28"/>
          <w:szCs w:val="28"/>
          <w:u w:val="single"/>
        </w:rPr>
      </w:pPr>
      <w:r w:rsidRPr="00626A36">
        <w:rPr>
          <w:rFonts w:ascii="Arial" w:hAnsi="Arial" w:cs="Arial"/>
          <w:b/>
          <w:bCs/>
          <w:sz w:val="28"/>
          <w:szCs w:val="28"/>
          <w:u w:val="single"/>
        </w:rPr>
        <w:lastRenderedPageBreak/>
        <w:t>Committees</w:t>
      </w:r>
      <w:r>
        <w:rPr>
          <w:rFonts w:ascii="Arial" w:hAnsi="Arial" w:cs="Arial"/>
          <w:b/>
          <w:bCs/>
          <w:sz w:val="28"/>
          <w:szCs w:val="28"/>
          <w:u w:val="single"/>
        </w:rPr>
        <w:t>/Clubs</w:t>
      </w:r>
    </w:p>
    <w:p w14:paraId="6C18C479" w14:textId="22015542" w:rsidR="00541ADE" w:rsidRDefault="00541ADE" w:rsidP="00541ADE">
      <w:pPr>
        <w:pStyle w:val="BodyText"/>
        <w:rPr>
          <w:rFonts w:ascii="Arial" w:hAnsi="Arial" w:cs="Arial"/>
          <w:sz w:val="22"/>
          <w:szCs w:val="22"/>
        </w:rPr>
      </w:pPr>
      <w:r>
        <w:rPr>
          <w:rFonts w:ascii="Arial" w:hAnsi="Arial" w:cs="Arial"/>
          <w:sz w:val="22"/>
          <w:szCs w:val="22"/>
        </w:rPr>
        <w:t xml:space="preserve">Committees/Clubs are established to ensure faculty and staff representation and involvement.  </w:t>
      </w:r>
      <w:r w:rsidRPr="00626A36">
        <w:rPr>
          <w:rFonts w:ascii="Arial" w:hAnsi="Arial" w:cs="Arial"/>
          <w:b/>
          <w:bCs/>
          <w:iCs/>
          <w:sz w:val="22"/>
          <w:szCs w:val="22"/>
        </w:rPr>
        <w:t>It is the responsibility of the committee</w:t>
      </w:r>
      <w:r>
        <w:rPr>
          <w:rFonts w:ascii="Arial" w:hAnsi="Arial" w:cs="Arial"/>
          <w:b/>
          <w:bCs/>
          <w:iCs/>
          <w:sz w:val="22"/>
          <w:szCs w:val="22"/>
        </w:rPr>
        <w:t>/club</w:t>
      </w:r>
      <w:r w:rsidRPr="00626A36">
        <w:rPr>
          <w:rFonts w:ascii="Arial" w:hAnsi="Arial" w:cs="Arial"/>
          <w:b/>
          <w:bCs/>
          <w:iCs/>
          <w:sz w:val="22"/>
          <w:szCs w:val="22"/>
        </w:rPr>
        <w:t xml:space="preserve"> chairperson to meet with members, plan, organize and carry out the mission of the committee</w:t>
      </w:r>
      <w:r>
        <w:rPr>
          <w:rFonts w:ascii="Arial" w:hAnsi="Arial" w:cs="Arial"/>
          <w:b/>
          <w:bCs/>
          <w:iCs/>
          <w:sz w:val="22"/>
          <w:szCs w:val="22"/>
        </w:rPr>
        <w:t>/club</w:t>
      </w:r>
      <w:r w:rsidRPr="00626A36">
        <w:rPr>
          <w:rFonts w:ascii="Arial" w:hAnsi="Arial" w:cs="Arial"/>
          <w:b/>
          <w:bCs/>
          <w:iCs/>
          <w:sz w:val="22"/>
          <w:szCs w:val="22"/>
        </w:rPr>
        <w:t>.</w:t>
      </w:r>
      <w:r>
        <w:rPr>
          <w:rFonts w:ascii="Arial" w:hAnsi="Arial" w:cs="Arial"/>
          <w:b/>
          <w:bCs/>
          <w:i/>
          <w:iCs/>
          <w:sz w:val="22"/>
          <w:szCs w:val="22"/>
        </w:rPr>
        <w:t xml:space="preserve"> </w:t>
      </w:r>
      <w:r>
        <w:rPr>
          <w:rFonts w:ascii="Arial" w:hAnsi="Arial" w:cs="Arial"/>
          <w:sz w:val="22"/>
          <w:szCs w:val="22"/>
        </w:rPr>
        <w:t xml:space="preserve"> Committees/clubs will meet monthly and keep minutes to document efforts.  Minutes are to be turned </w:t>
      </w:r>
      <w:proofErr w:type="gramStart"/>
      <w:r>
        <w:rPr>
          <w:rFonts w:ascii="Arial" w:hAnsi="Arial" w:cs="Arial"/>
          <w:sz w:val="22"/>
          <w:szCs w:val="22"/>
        </w:rPr>
        <w:t>in to</w:t>
      </w:r>
      <w:proofErr w:type="gramEnd"/>
      <w:r>
        <w:rPr>
          <w:rFonts w:ascii="Arial" w:hAnsi="Arial" w:cs="Arial"/>
          <w:sz w:val="22"/>
          <w:szCs w:val="22"/>
        </w:rPr>
        <w:t xml:space="preserve"> </w:t>
      </w:r>
      <w:r w:rsidR="008D6049">
        <w:rPr>
          <w:rFonts w:ascii="Arial" w:hAnsi="Arial" w:cs="Arial"/>
          <w:sz w:val="22"/>
          <w:szCs w:val="22"/>
        </w:rPr>
        <w:t>Mr</w:t>
      </w:r>
      <w:r w:rsidR="00194F7B">
        <w:rPr>
          <w:rFonts w:ascii="Arial" w:hAnsi="Arial" w:cs="Arial"/>
          <w:sz w:val="22"/>
          <w:szCs w:val="22"/>
        </w:rPr>
        <w:t>. Robinson</w:t>
      </w:r>
      <w:r>
        <w:rPr>
          <w:rFonts w:ascii="Arial" w:hAnsi="Arial" w:cs="Arial"/>
          <w:sz w:val="22"/>
          <w:szCs w:val="22"/>
        </w:rPr>
        <w:t xml:space="preserve"> to address concerns or needs.  </w:t>
      </w:r>
      <w:r w:rsidR="00CE5F2D">
        <w:rPr>
          <w:rFonts w:ascii="Arial" w:hAnsi="Arial" w:cs="Arial"/>
          <w:sz w:val="22"/>
          <w:szCs w:val="22"/>
        </w:rPr>
        <w:t>A</w:t>
      </w:r>
      <w:r>
        <w:rPr>
          <w:rFonts w:ascii="Arial" w:hAnsi="Arial" w:cs="Arial"/>
          <w:sz w:val="22"/>
          <w:szCs w:val="22"/>
        </w:rPr>
        <w:t xml:space="preserve"> copy </w:t>
      </w:r>
      <w:r w:rsidR="00CE5F2D">
        <w:rPr>
          <w:rFonts w:ascii="Arial" w:hAnsi="Arial" w:cs="Arial"/>
          <w:sz w:val="22"/>
          <w:szCs w:val="22"/>
        </w:rPr>
        <w:t xml:space="preserve">will be given </w:t>
      </w:r>
      <w:r>
        <w:rPr>
          <w:rFonts w:ascii="Arial" w:hAnsi="Arial" w:cs="Arial"/>
          <w:sz w:val="22"/>
          <w:szCs w:val="22"/>
        </w:rPr>
        <w:t xml:space="preserve">to </w:t>
      </w:r>
      <w:proofErr w:type="spellStart"/>
      <w:r w:rsidR="008D6049">
        <w:rPr>
          <w:rFonts w:ascii="Arial" w:hAnsi="Arial" w:cs="Arial"/>
          <w:sz w:val="22"/>
          <w:szCs w:val="22"/>
        </w:rPr>
        <w:t>e</w:t>
      </w:r>
      <w:r w:rsidR="00194F7B">
        <w:rPr>
          <w:rFonts w:ascii="Arial" w:hAnsi="Arial" w:cs="Arial"/>
          <w:sz w:val="22"/>
          <w:szCs w:val="22"/>
        </w:rPr>
        <w:t>Prove</w:t>
      </w:r>
      <w:proofErr w:type="spellEnd"/>
      <w:r>
        <w:rPr>
          <w:rFonts w:ascii="Arial" w:hAnsi="Arial" w:cs="Arial"/>
          <w:sz w:val="22"/>
          <w:szCs w:val="22"/>
        </w:rPr>
        <w:t xml:space="preserve">.  All committee/club members are expected to actively participate in all committee efforts.    </w:t>
      </w:r>
    </w:p>
    <w:p w14:paraId="0D363F89" w14:textId="77777777" w:rsidR="00541ADE" w:rsidRDefault="00541ADE" w:rsidP="00541ADE">
      <w:pPr>
        <w:pStyle w:val="BodyText"/>
        <w:rPr>
          <w:rFonts w:ascii="Arial" w:hAnsi="Arial" w:cs="Arial"/>
          <w:b/>
          <w:bCs/>
          <w:sz w:val="28"/>
          <w:szCs w:val="28"/>
          <w:u w:val="single"/>
        </w:rPr>
      </w:pPr>
    </w:p>
    <w:p w14:paraId="69F0BF0C" w14:textId="77777777" w:rsidR="00541ADE" w:rsidRPr="002F35A2" w:rsidRDefault="00541ADE" w:rsidP="00541ADE">
      <w:pPr>
        <w:pStyle w:val="BodyText"/>
        <w:rPr>
          <w:rFonts w:ascii="Arial" w:hAnsi="Arial" w:cs="Arial"/>
          <w:b/>
          <w:bCs/>
          <w:sz w:val="28"/>
          <w:szCs w:val="28"/>
          <w:u w:val="single"/>
        </w:rPr>
      </w:pPr>
      <w:r w:rsidRPr="002F35A2">
        <w:rPr>
          <w:rFonts w:ascii="Arial" w:hAnsi="Arial" w:cs="Arial"/>
          <w:b/>
          <w:bCs/>
          <w:sz w:val="28"/>
          <w:szCs w:val="28"/>
          <w:u w:val="single"/>
        </w:rPr>
        <w:t xml:space="preserve">Conferences </w:t>
      </w:r>
    </w:p>
    <w:p w14:paraId="53DE2CA3" w14:textId="675A527F" w:rsidR="00541ADE" w:rsidRDefault="00541ADE" w:rsidP="00541ADE">
      <w:pPr>
        <w:pStyle w:val="BodyText"/>
        <w:rPr>
          <w:rFonts w:ascii="Arial" w:hAnsi="Arial" w:cs="Arial"/>
          <w:sz w:val="22"/>
          <w:szCs w:val="22"/>
        </w:rPr>
      </w:pPr>
      <w:r>
        <w:rPr>
          <w:rFonts w:ascii="Arial" w:hAnsi="Arial" w:cs="Arial"/>
          <w:sz w:val="22"/>
          <w:szCs w:val="22"/>
        </w:rPr>
        <w:t xml:space="preserve">Positive parent-teacher relationships are important.  Communications with the home is essential to successful student experiences.  </w:t>
      </w:r>
      <w:r w:rsidR="004C247C">
        <w:rPr>
          <w:rFonts w:ascii="Arial" w:hAnsi="Arial" w:cs="Arial"/>
          <w:sz w:val="22"/>
          <w:szCs w:val="22"/>
        </w:rPr>
        <w:t>Pillans</w:t>
      </w:r>
      <w:r>
        <w:rPr>
          <w:rFonts w:ascii="Arial" w:hAnsi="Arial" w:cs="Arial"/>
          <w:sz w:val="22"/>
          <w:szCs w:val="22"/>
        </w:rPr>
        <w:t xml:space="preserve"> teachers should always maintain positive relationships with parents and make numerous attempts to communicate with them throughout the school year.  This is a minimum guide.  It takes extra effort to hold such conferences, but the effort pays off in a better school program for the community.  </w:t>
      </w:r>
    </w:p>
    <w:p w14:paraId="0D635E08" w14:textId="77777777" w:rsidR="00541ADE" w:rsidRDefault="00541ADE" w:rsidP="00541ADE">
      <w:pPr>
        <w:pStyle w:val="BodyText"/>
        <w:rPr>
          <w:rFonts w:ascii="Arial" w:hAnsi="Arial" w:cs="Arial"/>
          <w:b/>
          <w:bCs/>
          <w:i/>
          <w:sz w:val="16"/>
          <w:szCs w:val="22"/>
        </w:rPr>
      </w:pPr>
    </w:p>
    <w:p w14:paraId="381B1334" w14:textId="77777777" w:rsidR="00541ADE" w:rsidRDefault="00541ADE" w:rsidP="00541ADE">
      <w:pPr>
        <w:pStyle w:val="BodyText"/>
        <w:rPr>
          <w:rFonts w:ascii="Arial" w:hAnsi="Arial" w:cs="Arial"/>
          <w:sz w:val="22"/>
          <w:szCs w:val="22"/>
        </w:rPr>
      </w:pPr>
      <w:smartTag w:uri="urn:schemas-microsoft-com:office:smarttags" w:element="PersonName">
        <w:r>
          <w:rPr>
            <w:rFonts w:ascii="Arial" w:hAnsi="Arial" w:cs="Arial"/>
            <w:sz w:val="22"/>
            <w:szCs w:val="22"/>
          </w:rPr>
          <w:t>Teachers</w:t>
        </w:r>
      </w:smartTag>
      <w:r>
        <w:rPr>
          <w:rFonts w:ascii="Arial" w:hAnsi="Arial" w:cs="Arial"/>
          <w:sz w:val="22"/>
          <w:szCs w:val="22"/>
        </w:rPr>
        <w:t xml:space="preserve"> are required to have parent conferences.  Please </w:t>
      </w:r>
      <w:proofErr w:type="gramStart"/>
      <w:r>
        <w:rPr>
          <w:rFonts w:ascii="Arial" w:hAnsi="Arial" w:cs="Arial"/>
          <w:sz w:val="22"/>
          <w:szCs w:val="22"/>
        </w:rPr>
        <w:t>make an effort</w:t>
      </w:r>
      <w:proofErr w:type="gramEnd"/>
      <w:r>
        <w:rPr>
          <w:rFonts w:ascii="Arial" w:hAnsi="Arial" w:cs="Arial"/>
          <w:sz w:val="22"/>
          <w:szCs w:val="22"/>
        </w:rPr>
        <w:t xml:space="preserve"> to contact ALL parents within </w:t>
      </w:r>
    </w:p>
    <w:p w14:paraId="684757C4" w14:textId="13FEE102" w:rsidR="00CE5F2D" w:rsidRPr="00CE5F2D" w:rsidRDefault="00541ADE" w:rsidP="00CE5F2D">
      <w:pPr>
        <w:pStyle w:val="BodyText"/>
        <w:rPr>
          <w:rFonts w:ascii="Arial" w:hAnsi="Arial" w:cs="Arial"/>
          <w:sz w:val="22"/>
          <w:szCs w:val="22"/>
        </w:rPr>
      </w:pPr>
      <w:r>
        <w:rPr>
          <w:rFonts w:ascii="Arial" w:hAnsi="Arial" w:cs="Arial"/>
          <w:sz w:val="22"/>
          <w:szCs w:val="22"/>
        </w:rPr>
        <w:t xml:space="preserve">the first two weeks of school for a “positive welcoming” call.  Keep a log of all phone contacts as part of your documentation.  All conferences whether phone or in person are to be scheduled before school, after school, or during your planning time.  Document the conferences </w:t>
      </w:r>
      <w:proofErr w:type="gramStart"/>
      <w:r>
        <w:rPr>
          <w:rFonts w:ascii="Arial" w:hAnsi="Arial" w:cs="Arial"/>
          <w:sz w:val="22"/>
          <w:szCs w:val="22"/>
        </w:rPr>
        <w:t>held</w:t>
      </w:r>
      <w:proofErr w:type="gramEnd"/>
      <w:r>
        <w:rPr>
          <w:rFonts w:ascii="Arial" w:hAnsi="Arial" w:cs="Arial"/>
          <w:sz w:val="22"/>
          <w:szCs w:val="22"/>
        </w:rPr>
        <w:t xml:space="preserve"> and the attempts made to have conferences.  Board policy requires a minimum of two conferences per year.  </w:t>
      </w:r>
    </w:p>
    <w:p w14:paraId="09E62496" w14:textId="5D16354E" w:rsidR="00746DB0" w:rsidRDefault="00746DB0" w:rsidP="00CE5F2D">
      <w:pPr>
        <w:pStyle w:val="BodyText"/>
        <w:rPr>
          <w:rFonts w:ascii="Arial" w:hAnsi="Arial" w:cs="Arial"/>
          <w:b/>
          <w:bCs/>
          <w:i/>
          <w:iCs/>
          <w:sz w:val="22"/>
          <w:szCs w:val="24"/>
        </w:rPr>
      </w:pPr>
    </w:p>
    <w:p w14:paraId="3807CE9F" w14:textId="77777777" w:rsidR="00746DB0" w:rsidRDefault="00746DB0" w:rsidP="00541ADE">
      <w:pPr>
        <w:pStyle w:val="BodyText"/>
        <w:jc w:val="center"/>
        <w:rPr>
          <w:rFonts w:ascii="Arial" w:hAnsi="Arial" w:cs="Arial"/>
          <w:b/>
          <w:bCs/>
          <w:i/>
          <w:iCs/>
          <w:sz w:val="22"/>
          <w:szCs w:val="24"/>
        </w:rPr>
      </w:pPr>
    </w:p>
    <w:p w14:paraId="2642284F" w14:textId="77777777" w:rsidR="00541ADE" w:rsidRDefault="00541ADE" w:rsidP="00541ADE">
      <w:pPr>
        <w:pStyle w:val="BodyText"/>
        <w:jc w:val="center"/>
        <w:rPr>
          <w:rFonts w:ascii="Arial" w:hAnsi="Arial" w:cs="Arial"/>
          <w:b/>
          <w:bCs/>
          <w:i/>
          <w:iCs/>
          <w:sz w:val="22"/>
          <w:szCs w:val="24"/>
        </w:rPr>
      </w:pPr>
      <w:r>
        <w:rPr>
          <w:rFonts w:ascii="Arial" w:hAnsi="Arial" w:cs="Arial"/>
          <w:b/>
          <w:bCs/>
          <w:i/>
          <w:iCs/>
          <w:sz w:val="22"/>
          <w:szCs w:val="24"/>
        </w:rPr>
        <w:t>Tips for Conducting a Successful Conference</w:t>
      </w:r>
    </w:p>
    <w:p w14:paraId="531115B2" w14:textId="77777777" w:rsidR="00541ADE" w:rsidRDefault="00541ADE" w:rsidP="00541ADE">
      <w:pPr>
        <w:pStyle w:val="BodyText"/>
        <w:rPr>
          <w:rFonts w:ascii="Arial" w:hAnsi="Arial" w:cs="Arial"/>
          <w:sz w:val="16"/>
          <w:szCs w:val="22"/>
        </w:rPr>
      </w:pPr>
      <w:r>
        <w:rPr>
          <w:rFonts w:ascii="Arial" w:hAnsi="Arial" w:cs="Arial"/>
          <w:i/>
          <w:iCs/>
          <w:sz w:val="22"/>
          <w:szCs w:val="22"/>
        </w:rPr>
        <w:tab/>
        <w:t xml:space="preserve"> </w:t>
      </w:r>
      <w:r>
        <w:rPr>
          <w:rFonts w:ascii="Arial" w:hAnsi="Arial" w:cs="Arial"/>
          <w:sz w:val="22"/>
          <w:szCs w:val="22"/>
        </w:rPr>
        <w:tab/>
      </w:r>
    </w:p>
    <w:p w14:paraId="517A33F1" w14:textId="77777777" w:rsidR="00541ADE" w:rsidRDefault="00541ADE" w:rsidP="009957E0">
      <w:pPr>
        <w:pStyle w:val="BodyText"/>
        <w:numPr>
          <w:ilvl w:val="0"/>
          <w:numId w:val="3"/>
        </w:numPr>
        <w:rPr>
          <w:rFonts w:ascii="Arial" w:hAnsi="Arial" w:cs="Arial"/>
          <w:i/>
          <w:iCs/>
          <w:sz w:val="22"/>
          <w:szCs w:val="22"/>
        </w:rPr>
      </w:pPr>
      <w:r>
        <w:rPr>
          <w:rFonts w:ascii="Arial" w:hAnsi="Arial" w:cs="Arial"/>
          <w:i/>
          <w:iCs/>
          <w:sz w:val="22"/>
          <w:szCs w:val="22"/>
        </w:rPr>
        <w:t>Preparing for the conference:</w:t>
      </w:r>
    </w:p>
    <w:p w14:paraId="58277C11" w14:textId="77777777" w:rsidR="00541ADE" w:rsidRDefault="00541ADE" w:rsidP="00541ADE">
      <w:pPr>
        <w:pStyle w:val="BodyText"/>
        <w:ind w:left="1440"/>
        <w:rPr>
          <w:rFonts w:ascii="Arial" w:hAnsi="Arial" w:cs="Arial"/>
          <w:sz w:val="16"/>
          <w:szCs w:val="22"/>
        </w:rPr>
      </w:pPr>
    </w:p>
    <w:p w14:paraId="7DCF7801"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Review grades.</w:t>
      </w:r>
    </w:p>
    <w:p w14:paraId="1B3BCAC8"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Pull report card.</w:t>
      </w:r>
    </w:p>
    <w:p w14:paraId="5FDF1D6A"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Pull work and reading folders.</w:t>
      </w:r>
    </w:p>
    <w:p w14:paraId="0D7865A5"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Pull requirements.</w:t>
      </w:r>
    </w:p>
    <w:p w14:paraId="5EE02143" w14:textId="77777777" w:rsidR="00541ADE" w:rsidRDefault="00541ADE" w:rsidP="00541ADE">
      <w:pPr>
        <w:pStyle w:val="BodyText"/>
        <w:rPr>
          <w:rFonts w:ascii="Arial" w:hAnsi="Arial" w:cs="Arial"/>
          <w:sz w:val="22"/>
          <w:szCs w:val="22"/>
        </w:rPr>
      </w:pPr>
    </w:p>
    <w:p w14:paraId="5768FBA1" w14:textId="77777777" w:rsidR="00541ADE" w:rsidRDefault="00541ADE" w:rsidP="00541ADE">
      <w:pPr>
        <w:pStyle w:val="BodyText"/>
        <w:rPr>
          <w:rFonts w:ascii="Arial" w:hAnsi="Arial" w:cs="Arial"/>
          <w:sz w:val="16"/>
          <w:szCs w:val="22"/>
        </w:rPr>
      </w:pPr>
    </w:p>
    <w:p w14:paraId="718A25BA" w14:textId="77777777" w:rsidR="00541ADE" w:rsidRDefault="00541ADE" w:rsidP="009957E0">
      <w:pPr>
        <w:pStyle w:val="BodyText"/>
        <w:numPr>
          <w:ilvl w:val="0"/>
          <w:numId w:val="3"/>
        </w:numPr>
        <w:rPr>
          <w:rFonts w:ascii="Arial" w:hAnsi="Arial" w:cs="Arial"/>
          <w:sz w:val="22"/>
          <w:szCs w:val="22"/>
        </w:rPr>
      </w:pPr>
      <w:r>
        <w:rPr>
          <w:rFonts w:ascii="Arial" w:hAnsi="Arial" w:cs="Arial"/>
          <w:i/>
          <w:iCs/>
          <w:sz w:val="22"/>
          <w:szCs w:val="22"/>
        </w:rPr>
        <w:t>At the Conference</w:t>
      </w:r>
      <w:r>
        <w:rPr>
          <w:rFonts w:ascii="Arial" w:hAnsi="Arial" w:cs="Arial"/>
          <w:sz w:val="22"/>
          <w:szCs w:val="22"/>
        </w:rPr>
        <w:t>:</w:t>
      </w:r>
    </w:p>
    <w:p w14:paraId="5BD65365" w14:textId="77777777" w:rsidR="00541ADE" w:rsidRDefault="00541ADE" w:rsidP="00541ADE">
      <w:pPr>
        <w:pStyle w:val="BodyText"/>
        <w:ind w:left="1440"/>
        <w:rPr>
          <w:rFonts w:ascii="Arial" w:hAnsi="Arial" w:cs="Arial"/>
          <w:sz w:val="16"/>
          <w:szCs w:val="22"/>
        </w:rPr>
      </w:pPr>
    </w:p>
    <w:p w14:paraId="484A293A"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Set a good feeling tone.</w:t>
      </w:r>
    </w:p>
    <w:p w14:paraId="601C603F"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Go over report card grades.</w:t>
      </w:r>
    </w:p>
    <w:p w14:paraId="3BA54A59"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If in the middle of the quarter, go over grades thus far.</w:t>
      </w:r>
    </w:p>
    <w:p w14:paraId="4F21FCAB"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Give reasons for poor grades; show what is expected on grade level requirements.</w:t>
      </w:r>
    </w:p>
    <w:p w14:paraId="65E6F8C5" w14:textId="77777777" w:rsidR="00541ADE" w:rsidRDefault="00541ADE" w:rsidP="009957E0">
      <w:pPr>
        <w:pStyle w:val="BodyText"/>
        <w:numPr>
          <w:ilvl w:val="1"/>
          <w:numId w:val="3"/>
        </w:numPr>
        <w:rPr>
          <w:rFonts w:ascii="Arial" w:hAnsi="Arial" w:cs="Arial"/>
          <w:sz w:val="22"/>
          <w:szCs w:val="22"/>
        </w:rPr>
      </w:pPr>
      <w:r>
        <w:rPr>
          <w:rFonts w:ascii="Arial" w:hAnsi="Arial" w:cs="Arial"/>
          <w:sz w:val="22"/>
          <w:szCs w:val="22"/>
        </w:rPr>
        <w:t>Show parents helpful suggestions, if willing by using:</w:t>
      </w:r>
    </w:p>
    <w:p w14:paraId="68E296CC" w14:textId="77777777" w:rsidR="00541ADE" w:rsidRDefault="00541ADE" w:rsidP="009957E0">
      <w:pPr>
        <w:pStyle w:val="BodyText"/>
        <w:numPr>
          <w:ilvl w:val="2"/>
          <w:numId w:val="3"/>
        </w:numPr>
        <w:rPr>
          <w:rFonts w:ascii="Arial" w:hAnsi="Arial" w:cs="Arial"/>
          <w:sz w:val="22"/>
          <w:szCs w:val="22"/>
        </w:rPr>
      </w:pPr>
      <w:r>
        <w:rPr>
          <w:rFonts w:ascii="Arial" w:hAnsi="Arial" w:cs="Arial"/>
          <w:sz w:val="22"/>
          <w:szCs w:val="22"/>
        </w:rPr>
        <w:t>Magazines</w:t>
      </w:r>
    </w:p>
    <w:p w14:paraId="57C00C44" w14:textId="77777777" w:rsidR="00541ADE" w:rsidRDefault="00541ADE" w:rsidP="009957E0">
      <w:pPr>
        <w:pStyle w:val="BodyText"/>
        <w:numPr>
          <w:ilvl w:val="2"/>
          <w:numId w:val="3"/>
        </w:numPr>
        <w:rPr>
          <w:rFonts w:ascii="Arial" w:hAnsi="Arial" w:cs="Arial"/>
          <w:sz w:val="22"/>
          <w:szCs w:val="22"/>
        </w:rPr>
      </w:pPr>
      <w:r>
        <w:rPr>
          <w:rFonts w:ascii="Arial" w:hAnsi="Arial" w:cs="Arial"/>
          <w:sz w:val="22"/>
          <w:szCs w:val="22"/>
        </w:rPr>
        <w:t>Newspapers</w:t>
      </w:r>
    </w:p>
    <w:p w14:paraId="7DA365B7" w14:textId="77777777" w:rsidR="00541ADE" w:rsidRDefault="00541ADE" w:rsidP="009957E0">
      <w:pPr>
        <w:pStyle w:val="BodyText"/>
        <w:numPr>
          <w:ilvl w:val="2"/>
          <w:numId w:val="3"/>
        </w:numPr>
        <w:rPr>
          <w:rFonts w:ascii="Arial" w:hAnsi="Arial" w:cs="Arial"/>
          <w:sz w:val="22"/>
          <w:szCs w:val="22"/>
        </w:rPr>
      </w:pPr>
      <w:r>
        <w:rPr>
          <w:rFonts w:ascii="Arial" w:hAnsi="Arial" w:cs="Arial"/>
          <w:sz w:val="22"/>
          <w:szCs w:val="22"/>
        </w:rPr>
        <w:t>Child’s books</w:t>
      </w:r>
    </w:p>
    <w:p w14:paraId="00821598" w14:textId="77777777" w:rsidR="00541ADE" w:rsidRDefault="00541ADE" w:rsidP="00541ADE">
      <w:pPr>
        <w:pStyle w:val="BodyText"/>
        <w:rPr>
          <w:rFonts w:ascii="Arial" w:hAnsi="Arial" w:cs="Arial"/>
          <w:b/>
          <w:bCs/>
          <w:sz w:val="16"/>
          <w:szCs w:val="22"/>
        </w:rPr>
      </w:pPr>
    </w:p>
    <w:p w14:paraId="034881A6" w14:textId="77777777" w:rsidR="00C6791C" w:rsidRPr="006813E3" w:rsidRDefault="00C6791C" w:rsidP="00C6791C">
      <w:pPr>
        <w:pStyle w:val="BodyText"/>
        <w:rPr>
          <w:rFonts w:ascii="Arial" w:hAnsi="Arial" w:cs="Arial"/>
          <w:b/>
          <w:bCs/>
          <w:sz w:val="28"/>
          <w:szCs w:val="28"/>
          <w:u w:val="single"/>
        </w:rPr>
      </w:pPr>
      <w:r w:rsidRPr="006813E3">
        <w:rPr>
          <w:rFonts w:ascii="Arial" w:hAnsi="Arial" w:cs="Arial"/>
          <w:b/>
          <w:bCs/>
          <w:sz w:val="28"/>
          <w:szCs w:val="28"/>
          <w:u w:val="single"/>
        </w:rPr>
        <w:t>Campus Pride</w:t>
      </w:r>
    </w:p>
    <w:p w14:paraId="0FA273A2" w14:textId="23EF610A" w:rsidR="00C6791C" w:rsidRDefault="00C6791C" w:rsidP="00C6791C">
      <w:pPr>
        <w:pStyle w:val="BodyText"/>
        <w:rPr>
          <w:rFonts w:ascii="Arial" w:hAnsi="Arial" w:cs="Arial"/>
          <w:sz w:val="22"/>
          <w:szCs w:val="22"/>
        </w:rPr>
      </w:pPr>
      <w:r>
        <w:rPr>
          <w:rFonts w:ascii="Arial" w:hAnsi="Arial" w:cs="Arial"/>
          <w:sz w:val="22"/>
          <w:szCs w:val="22"/>
        </w:rPr>
        <w:t xml:space="preserve">With a facility as large as </w:t>
      </w:r>
      <w:r w:rsidR="004C247C">
        <w:rPr>
          <w:rFonts w:ascii="Arial" w:hAnsi="Arial" w:cs="Arial"/>
          <w:sz w:val="22"/>
          <w:szCs w:val="22"/>
        </w:rPr>
        <w:t>Pillans</w:t>
      </w:r>
      <w:r>
        <w:rPr>
          <w:rFonts w:ascii="Arial" w:hAnsi="Arial" w:cs="Arial"/>
          <w:sz w:val="22"/>
          <w:szCs w:val="22"/>
        </w:rPr>
        <w:t xml:space="preserve">, it is important that students and employees work together to keep </w:t>
      </w:r>
    </w:p>
    <w:p w14:paraId="663AB56A" w14:textId="77777777" w:rsidR="00C6791C" w:rsidRDefault="00C6791C" w:rsidP="00C6791C">
      <w:pPr>
        <w:pStyle w:val="BodyText"/>
        <w:rPr>
          <w:rFonts w:ascii="Arial" w:hAnsi="Arial" w:cs="Arial"/>
          <w:sz w:val="22"/>
          <w:szCs w:val="22"/>
        </w:rPr>
      </w:pPr>
      <w:r>
        <w:rPr>
          <w:rFonts w:ascii="Arial" w:hAnsi="Arial" w:cs="Arial"/>
          <w:sz w:val="22"/>
          <w:szCs w:val="22"/>
        </w:rPr>
        <w:t xml:space="preserve">the campus clean and safe.  Establish classroom procedures for doing simple housekeeping chores </w:t>
      </w:r>
    </w:p>
    <w:p w14:paraId="754E90C0" w14:textId="77777777" w:rsidR="00C6791C" w:rsidRDefault="00C6791C" w:rsidP="00C6791C">
      <w:pPr>
        <w:pStyle w:val="BodyText"/>
        <w:rPr>
          <w:rFonts w:ascii="Arial" w:hAnsi="Arial" w:cs="Arial"/>
          <w:sz w:val="22"/>
          <w:szCs w:val="22"/>
        </w:rPr>
      </w:pPr>
      <w:r>
        <w:rPr>
          <w:rFonts w:ascii="Arial" w:hAnsi="Arial" w:cs="Arial"/>
          <w:sz w:val="22"/>
          <w:szCs w:val="22"/>
        </w:rPr>
        <w:t>daily such as:</w:t>
      </w:r>
    </w:p>
    <w:p w14:paraId="62140F82" w14:textId="77777777" w:rsidR="00C6791C" w:rsidRPr="00D71BB9" w:rsidRDefault="00C6791C" w:rsidP="00C6791C">
      <w:pPr>
        <w:pStyle w:val="BodyText"/>
        <w:numPr>
          <w:ilvl w:val="0"/>
          <w:numId w:val="2"/>
        </w:numPr>
        <w:rPr>
          <w:rFonts w:ascii="Arial" w:hAnsi="Arial" w:cs="Arial"/>
          <w:i/>
          <w:iCs/>
          <w:sz w:val="18"/>
          <w:szCs w:val="18"/>
        </w:rPr>
      </w:pPr>
      <w:r w:rsidRPr="00D71BB9">
        <w:rPr>
          <w:rFonts w:ascii="Arial" w:hAnsi="Arial" w:cs="Arial"/>
          <w:i/>
          <w:iCs/>
          <w:sz w:val="18"/>
          <w:szCs w:val="18"/>
        </w:rPr>
        <w:t>Make sure to clean up around your assigned cafeteria table before leaving</w:t>
      </w:r>
    </w:p>
    <w:p w14:paraId="36A3CE83" w14:textId="77777777" w:rsidR="00C6791C" w:rsidRPr="00D71BB9" w:rsidRDefault="00C6791C" w:rsidP="00C6791C">
      <w:pPr>
        <w:pStyle w:val="BodyText"/>
        <w:numPr>
          <w:ilvl w:val="0"/>
          <w:numId w:val="2"/>
        </w:numPr>
        <w:rPr>
          <w:rFonts w:ascii="Arial" w:hAnsi="Arial" w:cs="Arial"/>
          <w:i/>
          <w:iCs/>
          <w:sz w:val="18"/>
          <w:szCs w:val="18"/>
        </w:rPr>
      </w:pPr>
      <w:r w:rsidRPr="00D71BB9">
        <w:rPr>
          <w:rFonts w:ascii="Arial" w:hAnsi="Arial" w:cs="Arial"/>
          <w:i/>
          <w:iCs/>
          <w:sz w:val="18"/>
          <w:szCs w:val="18"/>
        </w:rPr>
        <w:t>Picking up paper</w:t>
      </w:r>
    </w:p>
    <w:p w14:paraId="45363ABA" w14:textId="77777777" w:rsidR="00C6791C" w:rsidRPr="00D71BB9" w:rsidRDefault="00C6791C" w:rsidP="00C6791C">
      <w:pPr>
        <w:pStyle w:val="BodyText"/>
        <w:numPr>
          <w:ilvl w:val="0"/>
          <w:numId w:val="2"/>
        </w:numPr>
        <w:rPr>
          <w:rFonts w:ascii="Arial" w:hAnsi="Arial" w:cs="Arial"/>
          <w:i/>
          <w:iCs/>
          <w:sz w:val="18"/>
          <w:szCs w:val="18"/>
        </w:rPr>
      </w:pPr>
      <w:r w:rsidRPr="00D71BB9">
        <w:rPr>
          <w:rFonts w:ascii="Arial" w:hAnsi="Arial" w:cs="Arial"/>
          <w:i/>
          <w:iCs/>
          <w:sz w:val="18"/>
          <w:szCs w:val="18"/>
        </w:rPr>
        <w:t>Wiping feet before entering building</w:t>
      </w:r>
    </w:p>
    <w:p w14:paraId="4C77C1D1" w14:textId="77777777" w:rsidR="00C6791C" w:rsidRPr="00D71BB9" w:rsidRDefault="00C6791C" w:rsidP="00C6791C">
      <w:pPr>
        <w:pStyle w:val="BodyText"/>
        <w:numPr>
          <w:ilvl w:val="0"/>
          <w:numId w:val="2"/>
        </w:numPr>
        <w:rPr>
          <w:rFonts w:ascii="Arial" w:hAnsi="Arial" w:cs="Arial"/>
          <w:i/>
          <w:iCs/>
          <w:sz w:val="18"/>
          <w:szCs w:val="18"/>
        </w:rPr>
      </w:pPr>
      <w:r w:rsidRPr="00D71BB9">
        <w:rPr>
          <w:rFonts w:ascii="Arial" w:hAnsi="Arial" w:cs="Arial"/>
          <w:i/>
          <w:iCs/>
          <w:sz w:val="18"/>
          <w:szCs w:val="18"/>
        </w:rPr>
        <w:t>Cleaning up after snack time or art, etc.</w:t>
      </w:r>
    </w:p>
    <w:p w14:paraId="29535D5F" w14:textId="77777777" w:rsidR="00C6791C" w:rsidRPr="00D71BB9" w:rsidRDefault="00C6791C" w:rsidP="00C6791C">
      <w:pPr>
        <w:pStyle w:val="BodyText"/>
        <w:numPr>
          <w:ilvl w:val="0"/>
          <w:numId w:val="2"/>
        </w:numPr>
        <w:rPr>
          <w:rFonts w:ascii="Arial" w:hAnsi="Arial" w:cs="Arial"/>
          <w:b/>
          <w:bCs/>
          <w:i/>
          <w:iCs/>
          <w:sz w:val="18"/>
          <w:szCs w:val="18"/>
        </w:rPr>
      </w:pPr>
      <w:r w:rsidRPr="00D71BB9">
        <w:rPr>
          <w:rFonts w:ascii="Arial" w:hAnsi="Arial" w:cs="Arial"/>
          <w:i/>
          <w:iCs/>
          <w:sz w:val="18"/>
          <w:szCs w:val="18"/>
        </w:rPr>
        <w:t>Walking on sidewalks only.  No cutting across grass</w:t>
      </w:r>
    </w:p>
    <w:p w14:paraId="7E31D54F" w14:textId="77777777" w:rsidR="00C6791C" w:rsidRPr="00D71BB9" w:rsidRDefault="00C6791C" w:rsidP="00C6791C">
      <w:pPr>
        <w:pStyle w:val="BodyText"/>
        <w:numPr>
          <w:ilvl w:val="0"/>
          <w:numId w:val="2"/>
        </w:numPr>
        <w:rPr>
          <w:rFonts w:ascii="Arial" w:hAnsi="Arial" w:cs="Arial"/>
          <w:b/>
          <w:bCs/>
          <w:i/>
          <w:iCs/>
          <w:sz w:val="18"/>
          <w:szCs w:val="18"/>
        </w:rPr>
      </w:pPr>
      <w:r w:rsidRPr="00D71BB9">
        <w:rPr>
          <w:rFonts w:ascii="Arial" w:hAnsi="Arial" w:cs="Arial"/>
          <w:i/>
          <w:iCs/>
          <w:sz w:val="18"/>
          <w:szCs w:val="18"/>
        </w:rPr>
        <w:t>Making sure students dispose of paper towels and tissue appropriately in the restroom</w:t>
      </w:r>
    </w:p>
    <w:p w14:paraId="58D122B2" w14:textId="77777777" w:rsidR="00C6791C" w:rsidRPr="00D71BB9" w:rsidRDefault="00C6791C" w:rsidP="00C6791C">
      <w:pPr>
        <w:pStyle w:val="BodyText"/>
        <w:numPr>
          <w:ilvl w:val="0"/>
          <w:numId w:val="2"/>
        </w:numPr>
        <w:rPr>
          <w:rFonts w:ascii="Arial" w:hAnsi="Arial" w:cs="Arial"/>
          <w:b/>
          <w:bCs/>
          <w:i/>
          <w:iCs/>
          <w:sz w:val="18"/>
          <w:szCs w:val="18"/>
        </w:rPr>
      </w:pPr>
      <w:r w:rsidRPr="00D71BB9">
        <w:rPr>
          <w:rFonts w:ascii="Arial" w:hAnsi="Arial" w:cs="Arial"/>
          <w:i/>
          <w:iCs/>
          <w:sz w:val="18"/>
          <w:szCs w:val="18"/>
        </w:rPr>
        <w:t>Keeping classroom nice, clean, and organized</w:t>
      </w:r>
    </w:p>
    <w:p w14:paraId="59409DDB" w14:textId="77777777" w:rsidR="00FC10EF" w:rsidRDefault="00FC10EF" w:rsidP="00C6791C">
      <w:pPr>
        <w:pStyle w:val="BodyText"/>
        <w:rPr>
          <w:rFonts w:ascii="Arial" w:hAnsi="Arial" w:cs="Arial"/>
          <w:b/>
          <w:bCs/>
          <w:sz w:val="28"/>
          <w:szCs w:val="28"/>
          <w:u w:val="single"/>
        </w:rPr>
      </w:pPr>
    </w:p>
    <w:p w14:paraId="2ED026AC" w14:textId="77777777" w:rsidR="00FC10EF" w:rsidRDefault="00FC10EF" w:rsidP="00C6791C">
      <w:pPr>
        <w:pStyle w:val="BodyText"/>
        <w:rPr>
          <w:rFonts w:ascii="Arial" w:hAnsi="Arial" w:cs="Arial"/>
          <w:b/>
          <w:bCs/>
          <w:sz w:val="28"/>
          <w:szCs w:val="28"/>
          <w:u w:val="single"/>
        </w:rPr>
      </w:pPr>
    </w:p>
    <w:p w14:paraId="0527DD83" w14:textId="77777777" w:rsidR="00C6791C" w:rsidRDefault="00C6791C" w:rsidP="00C6791C">
      <w:pPr>
        <w:pStyle w:val="BodyText"/>
        <w:rPr>
          <w:rFonts w:ascii="Arial" w:hAnsi="Arial" w:cs="Arial"/>
          <w:sz w:val="16"/>
          <w:szCs w:val="22"/>
        </w:rPr>
      </w:pPr>
    </w:p>
    <w:p w14:paraId="65698EB4" w14:textId="77777777" w:rsidR="00C6791C" w:rsidRDefault="00C6791C" w:rsidP="00C6791C">
      <w:pPr>
        <w:pStyle w:val="BodyText"/>
        <w:rPr>
          <w:rFonts w:ascii="Arial" w:hAnsi="Arial" w:cs="Arial"/>
          <w:sz w:val="16"/>
          <w:szCs w:val="22"/>
        </w:rPr>
      </w:pPr>
    </w:p>
    <w:p w14:paraId="1D947E5D" w14:textId="77777777" w:rsidR="00C6791C" w:rsidRDefault="00C6791C" w:rsidP="00C6791C">
      <w:pPr>
        <w:pStyle w:val="BodyText"/>
        <w:rPr>
          <w:rFonts w:ascii="Arial" w:hAnsi="Arial" w:cs="Arial"/>
          <w:sz w:val="16"/>
          <w:szCs w:val="22"/>
        </w:rPr>
      </w:pPr>
    </w:p>
    <w:p w14:paraId="64C069A2" w14:textId="77777777" w:rsidR="00C6791C" w:rsidRDefault="00C6791C" w:rsidP="00C6791C">
      <w:pPr>
        <w:pStyle w:val="BodyText"/>
        <w:rPr>
          <w:rFonts w:ascii="Arial" w:hAnsi="Arial" w:cs="Arial"/>
          <w:sz w:val="16"/>
          <w:szCs w:val="22"/>
        </w:rPr>
      </w:pPr>
    </w:p>
    <w:p w14:paraId="44A1605D" w14:textId="77777777" w:rsidR="00C6791C" w:rsidRPr="00626A36" w:rsidRDefault="00C6791C" w:rsidP="00C6791C">
      <w:pPr>
        <w:pStyle w:val="Heading7"/>
        <w:rPr>
          <w:rFonts w:eastAsia="Times New Roman"/>
          <w:i w:val="0"/>
          <w:szCs w:val="22"/>
          <w:u w:val="single"/>
        </w:rPr>
      </w:pPr>
      <w:r>
        <w:rPr>
          <w:rFonts w:eastAsia="Times New Roman"/>
          <w:i w:val="0"/>
          <w:szCs w:val="22"/>
          <w:u w:val="single"/>
        </w:rPr>
        <w:lastRenderedPageBreak/>
        <w:t>E-Mails</w:t>
      </w:r>
    </w:p>
    <w:p w14:paraId="7DFABAEE" w14:textId="46249475" w:rsidR="00C6791C" w:rsidRPr="003B5A3B" w:rsidRDefault="004E52D0" w:rsidP="00C6791C">
      <w:pPr>
        <w:pStyle w:val="BodyText2"/>
        <w:rPr>
          <w:b/>
          <w:sz w:val="16"/>
          <w:u w:val="single"/>
        </w:rPr>
      </w:pPr>
      <w:r>
        <w:t>C</w:t>
      </w:r>
      <w:r w:rsidR="00C6791C" w:rsidRPr="00073CA7">
        <w:t xml:space="preserve">heck your e-mail at least three times a day once in the morning, once middy, and once before you leave.  </w:t>
      </w:r>
      <w:r w:rsidR="00C6791C" w:rsidRPr="00073CA7">
        <w:rPr>
          <w:b/>
          <w:u w:val="single"/>
        </w:rPr>
        <w:t>As an employee it is your responsibility to adhere to any needed items or requirements of the e-mail.</w:t>
      </w:r>
      <w:r w:rsidR="00C6791C" w:rsidRPr="003B5A3B">
        <w:rPr>
          <w:b/>
          <w:u w:val="single"/>
        </w:rPr>
        <w:t xml:space="preserve">  </w:t>
      </w:r>
    </w:p>
    <w:p w14:paraId="7D63C3AC" w14:textId="77777777" w:rsidR="00C6791C" w:rsidRDefault="00C6791C" w:rsidP="00C6791C">
      <w:pPr>
        <w:pStyle w:val="BodyText"/>
        <w:rPr>
          <w:rFonts w:ascii="Arial" w:hAnsi="Arial" w:cs="Arial"/>
          <w:b/>
          <w:bCs/>
          <w:iCs/>
          <w:sz w:val="28"/>
          <w:szCs w:val="22"/>
          <w:u w:val="single"/>
        </w:rPr>
      </w:pPr>
    </w:p>
    <w:p w14:paraId="77568D80" w14:textId="77777777" w:rsidR="00C6791C" w:rsidRPr="00626A36" w:rsidRDefault="00C6791C" w:rsidP="00C6791C">
      <w:pPr>
        <w:pStyle w:val="BodyText"/>
        <w:rPr>
          <w:rFonts w:ascii="Arial" w:hAnsi="Arial" w:cs="Arial"/>
          <w:b/>
          <w:bCs/>
          <w:iCs/>
          <w:sz w:val="28"/>
          <w:szCs w:val="22"/>
          <w:u w:val="single"/>
        </w:rPr>
      </w:pPr>
      <w:r w:rsidRPr="00626A36">
        <w:rPr>
          <w:rFonts w:ascii="Arial" w:hAnsi="Arial" w:cs="Arial"/>
          <w:b/>
          <w:bCs/>
          <w:iCs/>
          <w:sz w:val="28"/>
          <w:szCs w:val="22"/>
          <w:u w:val="single"/>
        </w:rPr>
        <w:t>Class Make-up Work</w:t>
      </w:r>
    </w:p>
    <w:p w14:paraId="4E7F569E" w14:textId="3B4CD3D7" w:rsidR="00C6791C" w:rsidRDefault="00C6791C" w:rsidP="00C6791C">
      <w:pPr>
        <w:pStyle w:val="BodyText"/>
        <w:rPr>
          <w:rFonts w:ascii="Arial" w:hAnsi="Arial" w:cs="Arial"/>
          <w:sz w:val="22"/>
          <w:szCs w:val="22"/>
        </w:rPr>
      </w:pPr>
      <w:r>
        <w:rPr>
          <w:rFonts w:ascii="Arial" w:hAnsi="Arial" w:cs="Arial"/>
          <w:sz w:val="22"/>
          <w:szCs w:val="22"/>
        </w:rPr>
        <w:t xml:space="preserve">Parents may request make-up work for students out sick. Make up work must be provided for students who are suspended.  </w:t>
      </w:r>
      <w:r w:rsidRPr="00302514">
        <w:rPr>
          <w:rFonts w:ascii="Arial" w:hAnsi="Arial" w:cs="Arial"/>
          <w:b/>
          <w:sz w:val="22"/>
          <w:szCs w:val="22"/>
        </w:rPr>
        <w:t xml:space="preserve">If a student is suspended, </w:t>
      </w:r>
      <w:r>
        <w:rPr>
          <w:rFonts w:ascii="Arial" w:hAnsi="Arial" w:cs="Arial"/>
          <w:b/>
          <w:sz w:val="22"/>
          <w:szCs w:val="22"/>
        </w:rPr>
        <w:t xml:space="preserve">a </w:t>
      </w:r>
      <w:r w:rsidRPr="00302514">
        <w:rPr>
          <w:rFonts w:ascii="Arial" w:hAnsi="Arial" w:cs="Arial"/>
          <w:b/>
          <w:sz w:val="22"/>
          <w:szCs w:val="22"/>
        </w:rPr>
        <w:t xml:space="preserve">homework </w:t>
      </w:r>
      <w:r>
        <w:rPr>
          <w:rFonts w:ascii="Arial" w:hAnsi="Arial" w:cs="Arial"/>
          <w:b/>
          <w:sz w:val="22"/>
          <w:szCs w:val="22"/>
        </w:rPr>
        <w:t xml:space="preserve">sheet from the office </w:t>
      </w:r>
      <w:r w:rsidRPr="00302514">
        <w:rPr>
          <w:rFonts w:ascii="Arial" w:hAnsi="Arial" w:cs="Arial"/>
          <w:b/>
          <w:sz w:val="22"/>
          <w:szCs w:val="22"/>
        </w:rPr>
        <w:t xml:space="preserve">must be </w:t>
      </w:r>
      <w:r>
        <w:rPr>
          <w:rFonts w:ascii="Arial" w:hAnsi="Arial" w:cs="Arial"/>
          <w:b/>
          <w:sz w:val="22"/>
          <w:szCs w:val="22"/>
        </w:rPr>
        <w:t xml:space="preserve">completed and </w:t>
      </w:r>
      <w:r w:rsidRPr="00302514">
        <w:rPr>
          <w:rFonts w:ascii="Arial" w:hAnsi="Arial" w:cs="Arial"/>
          <w:b/>
          <w:sz w:val="22"/>
          <w:szCs w:val="22"/>
        </w:rPr>
        <w:t xml:space="preserve">sent </w:t>
      </w:r>
      <w:r>
        <w:rPr>
          <w:rFonts w:ascii="Arial" w:hAnsi="Arial" w:cs="Arial"/>
          <w:b/>
          <w:sz w:val="22"/>
          <w:szCs w:val="22"/>
        </w:rPr>
        <w:t>to the office with all materials needed to complete the assignment.</w:t>
      </w:r>
      <w:r>
        <w:rPr>
          <w:rFonts w:ascii="Arial" w:hAnsi="Arial" w:cs="Arial"/>
          <w:sz w:val="22"/>
          <w:szCs w:val="22"/>
        </w:rPr>
        <w:t xml:space="preserve">  Please check your e-mail/box for requests.  Make-up work may be left on the front counter for parent pick up.  Be sure to label with student’s name.</w:t>
      </w:r>
      <w:r w:rsidR="003447B3">
        <w:rPr>
          <w:rFonts w:ascii="Arial" w:hAnsi="Arial" w:cs="Arial"/>
          <w:sz w:val="22"/>
          <w:szCs w:val="22"/>
        </w:rPr>
        <w:t xml:space="preserve"> It is important that teachers maintain their Schoology page with assignments as students who are out due to </w:t>
      </w:r>
      <w:proofErr w:type="gramStart"/>
      <w:r w:rsidR="003447B3">
        <w:rPr>
          <w:rFonts w:ascii="Arial" w:hAnsi="Arial" w:cs="Arial"/>
          <w:sz w:val="22"/>
          <w:szCs w:val="22"/>
        </w:rPr>
        <w:t>COVID</w:t>
      </w:r>
      <w:proofErr w:type="gramEnd"/>
      <w:r w:rsidR="003447B3">
        <w:rPr>
          <w:rFonts w:ascii="Arial" w:hAnsi="Arial" w:cs="Arial"/>
          <w:sz w:val="22"/>
          <w:szCs w:val="22"/>
        </w:rPr>
        <w:t xml:space="preserve"> or other illnesses must have access to assignments.</w:t>
      </w:r>
    </w:p>
    <w:p w14:paraId="062AD3A1" w14:textId="77777777" w:rsidR="00C6791C" w:rsidRDefault="00C6791C" w:rsidP="00C6791C">
      <w:pPr>
        <w:pStyle w:val="BodyText"/>
        <w:rPr>
          <w:rFonts w:ascii="Arial" w:hAnsi="Arial" w:cs="Arial"/>
          <w:sz w:val="22"/>
          <w:szCs w:val="22"/>
        </w:rPr>
      </w:pPr>
    </w:p>
    <w:p w14:paraId="30AFCD34" w14:textId="77777777" w:rsidR="009C2000" w:rsidRPr="006813E3" w:rsidRDefault="009C2000">
      <w:pPr>
        <w:pStyle w:val="BodyText"/>
        <w:rPr>
          <w:rFonts w:ascii="Arial" w:hAnsi="Arial" w:cs="Arial"/>
          <w:b/>
          <w:bCs/>
          <w:sz w:val="28"/>
          <w:szCs w:val="28"/>
          <w:u w:val="single"/>
        </w:rPr>
      </w:pPr>
      <w:r w:rsidRPr="006813E3">
        <w:rPr>
          <w:rFonts w:ascii="Arial" w:hAnsi="Arial" w:cs="Arial"/>
          <w:b/>
          <w:bCs/>
          <w:sz w:val="28"/>
          <w:szCs w:val="28"/>
          <w:u w:val="single"/>
        </w:rPr>
        <w:t>Attendance</w:t>
      </w:r>
      <w:r w:rsidR="00A10E8C">
        <w:rPr>
          <w:rFonts w:ascii="Arial" w:hAnsi="Arial" w:cs="Arial"/>
          <w:b/>
          <w:bCs/>
          <w:sz w:val="28"/>
          <w:szCs w:val="28"/>
          <w:u w:val="single"/>
        </w:rPr>
        <w:t>/Chronic Ailment Statement</w:t>
      </w:r>
    </w:p>
    <w:p w14:paraId="789DE965" w14:textId="26970B29" w:rsidR="003432EA" w:rsidRPr="00A17BA3" w:rsidRDefault="003432EA">
      <w:pPr>
        <w:pStyle w:val="BodyText"/>
        <w:rPr>
          <w:rFonts w:ascii="Arial" w:hAnsi="Arial" w:cs="Arial"/>
          <w:sz w:val="22"/>
          <w:szCs w:val="22"/>
        </w:rPr>
      </w:pPr>
      <w:r>
        <w:rPr>
          <w:rFonts w:ascii="Arial" w:hAnsi="Arial" w:cs="Arial"/>
          <w:sz w:val="22"/>
          <w:szCs w:val="22"/>
        </w:rPr>
        <w:t xml:space="preserve">If a student is </w:t>
      </w:r>
      <w:r w:rsidRPr="002F3EAB">
        <w:rPr>
          <w:rFonts w:ascii="Arial" w:hAnsi="Arial" w:cs="Arial"/>
          <w:b/>
          <w:sz w:val="22"/>
          <w:szCs w:val="22"/>
        </w:rPr>
        <w:t>NOT</w:t>
      </w:r>
      <w:r>
        <w:rPr>
          <w:rFonts w:ascii="Arial" w:hAnsi="Arial" w:cs="Arial"/>
          <w:sz w:val="22"/>
          <w:szCs w:val="22"/>
        </w:rPr>
        <w:t xml:space="preserve"> in the classroom at </w:t>
      </w:r>
      <w:r w:rsidR="00D006AF">
        <w:rPr>
          <w:rFonts w:ascii="Arial" w:hAnsi="Arial" w:cs="Arial"/>
          <w:sz w:val="22"/>
          <w:szCs w:val="22"/>
        </w:rPr>
        <w:t>7</w:t>
      </w:r>
      <w:r>
        <w:rPr>
          <w:rFonts w:ascii="Arial" w:hAnsi="Arial" w:cs="Arial"/>
          <w:sz w:val="22"/>
          <w:szCs w:val="22"/>
        </w:rPr>
        <w:t>:</w:t>
      </w:r>
      <w:r w:rsidR="00C617B9">
        <w:rPr>
          <w:rFonts w:ascii="Arial" w:hAnsi="Arial" w:cs="Arial"/>
          <w:sz w:val="22"/>
          <w:szCs w:val="22"/>
        </w:rPr>
        <w:t>45</w:t>
      </w:r>
      <w:r>
        <w:rPr>
          <w:rFonts w:ascii="Arial" w:hAnsi="Arial" w:cs="Arial"/>
          <w:sz w:val="22"/>
          <w:szCs w:val="22"/>
        </w:rPr>
        <w:t xml:space="preserve">am, teachers are to mark them </w:t>
      </w:r>
      <w:r w:rsidRPr="003432EA">
        <w:rPr>
          <w:rFonts w:ascii="Arial" w:hAnsi="Arial" w:cs="Arial"/>
          <w:sz w:val="22"/>
          <w:szCs w:val="22"/>
          <w:u w:val="single"/>
        </w:rPr>
        <w:t>ABSENT</w:t>
      </w:r>
      <w:r>
        <w:rPr>
          <w:rFonts w:ascii="Arial" w:hAnsi="Arial" w:cs="Arial"/>
          <w:sz w:val="22"/>
          <w:szCs w:val="22"/>
        </w:rPr>
        <w:t>.</w:t>
      </w:r>
      <w:r w:rsidR="007E68F1">
        <w:rPr>
          <w:rFonts w:ascii="Arial" w:hAnsi="Arial" w:cs="Arial"/>
          <w:sz w:val="22"/>
          <w:szCs w:val="22"/>
        </w:rPr>
        <w:t xml:space="preserve">  </w:t>
      </w:r>
      <w:r w:rsidR="00C617B9">
        <w:rPr>
          <w:rFonts w:ascii="Arial" w:hAnsi="Arial" w:cs="Arial"/>
          <w:sz w:val="22"/>
          <w:szCs w:val="22"/>
        </w:rPr>
        <w:t>A check will be done a</w:t>
      </w:r>
      <w:r w:rsidR="00A10E8C">
        <w:rPr>
          <w:rFonts w:ascii="Arial" w:hAnsi="Arial" w:cs="Arial"/>
          <w:sz w:val="22"/>
          <w:szCs w:val="22"/>
        </w:rPr>
        <w:t xml:space="preserve">t </w:t>
      </w:r>
      <w:r w:rsidR="00C617B9">
        <w:rPr>
          <w:rFonts w:ascii="Arial" w:hAnsi="Arial" w:cs="Arial"/>
          <w:sz w:val="22"/>
          <w:szCs w:val="22"/>
        </w:rPr>
        <w:t>9</w:t>
      </w:r>
      <w:r w:rsidR="00A10E8C">
        <w:rPr>
          <w:rFonts w:ascii="Arial" w:hAnsi="Arial" w:cs="Arial"/>
          <w:sz w:val="22"/>
          <w:szCs w:val="22"/>
        </w:rPr>
        <w:t>:</w:t>
      </w:r>
      <w:r w:rsidR="00C617B9">
        <w:rPr>
          <w:rFonts w:ascii="Arial" w:hAnsi="Arial" w:cs="Arial"/>
          <w:sz w:val="22"/>
          <w:szCs w:val="22"/>
        </w:rPr>
        <w:t>0</w:t>
      </w:r>
      <w:r w:rsidR="00A10E8C">
        <w:rPr>
          <w:rFonts w:ascii="Arial" w:hAnsi="Arial" w:cs="Arial"/>
          <w:sz w:val="22"/>
          <w:szCs w:val="22"/>
        </w:rPr>
        <w:t>0am to make sure</w:t>
      </w:r>
      <w:r w:rsidR="007E68F1">
        <w:rPr>
          <w:rFonts w:ascii="Arial" w:hAnsi="Arial" w:cs="Arial"/>
          <w:sz w:val="22"/>
          <w:szCs w:val="22"/>
        </w:rPr>
        <w:t xml:space="preserve"> teachers have posted their attendance. </w:t>
      </w:r>
    </w:p>
    <w:p w14:paraId="5D0FD322" w14:textId="77777777" w:rsidR="009C2000" w:rsidRDefault="009C2000">
      <w:pPr>
        <w:pStyle w:val="BodyText"/>
        <w:rPr>
          <w:rFonts w:ascii="Arial" w:hAnsi="Arial" w:cs="Arial"/>
          <w:sz w:val="22"/>
          <w:szCs w:val="22"/>
        </w:rPr>
      </w:pPr>
    </w:p>
    <w:p w14:paraId="43239A8A" w14:textId="781F6A43" w:rsidR="009C2000" w:rsidRDefault="009C2000">
      <w:pPr>
        <w:pStyle w:val="BodyText"/>
        <w:rPr>
          <w:rFonts w:ascii="Arial" w:hAnsi="Arial" w:cs="Arial"/>
          <w:sz w:val="22"/>
          <w:szCs w:val="22"/>
        </w:rPr>
      </w:pPr>
      <w:r>
        <w:rPr>
          <w:rFonts w:ascii="Arial" w:hAnsi="Arial" w:cs="Arial"/>
          <w:sz w:val="22"/>
          <w:szCs w:val="22"/>
        </w:rPr>
        <w:t xml:space="preserve">Parent note limits should be watched carefully.  </w:t>
      </w:r>
      <w:r w:rsidR="00360901">
        <w:rPr>
          <w:rFonts w:ascii="Arial" w:hAnsi="Arial" w:cs="Arial"/>
          <w:b/>
          <w:bCs/>
          <w:i/>
          <w:iCs/>
          <w:sz w:val="22"/>
          <w:szCs w:val="22"/>
        </w:rPr>
        <w:t>After 8</w:t>
      </w:r>
      <w:r>
        <w:rPr>
          <w:rFonts w:ascii="Arial" w:hAnsi="Arial" w:cs="Arial"/>
          <w:b/>
          <w:bCs/>
          <w:i/>
          <w:iCs/>
          <w:sz w:val="22"/>
          <w:szCs w:val="22"/>
        </w:rPr>
        <w:t xml:space="preserve"> parent notes, all other absences must be accompanied by a doctor’s excuse</w:t>
      </w:r>
      <w:r w:rsidR="00C617B9">
        <w:rPr>
          <w:rFonts w:ascii="Arial" w:hAnsi="Arial" w:cs="Arial"/>
          <w:b/>
          <w:bCs/>
          <w:i/>
          <w:iCs/>
          <w:sz w:val="22"/>
          <w:szCs w:val="22"/>
        </w:rPr>
        <w:t>.</w:t>
      </w:r>
      <w:r>
        <w:rPr>
          <w:rFonts w:ascii="Arial" w:hAnsi="Arial" w:cs="Arial"/>
          <w:b/>
          <w:bCs/>
          <w:i/>
          <w:iCs/>
          <w:sz w:val="22"/>
          <w:szCs w:val="22"/>
        </w:rPr>
        <w:t xml:space="preserve"> </w:t>
      </w:r>
      <w:r>
        <w:rPr>
          <w:rFonts w:ascii="Arial" w:hAnsi="Arial" w:cs="Arial"/>
          <w:sz w:val="22"/>
          <w:szCs w:val="22"/>
        </w:rPr>
        <w:t>Please retain all parent notes in a folder.</w:t>
      </w:r>
    </w:p>
    <w:p w14:paraId="56637361" w14:textId="7843A6D7" w:rsidR="009C2000" w:rsidRPr="00A524FC" w:rsidRDefault="009C2000">
      <w:pPr>
        <w:pStyle w:val="BodyText"/>
        <w:rPr>
          <w:rFonts w:ascii="Arial" w:hAnsi="Arial" w:cs="Arial"/>
          <w:b/>
          <w:sz w:val="22"/>
          <w:szCs w:val="22"/>
          <w:u w:val="single"/>
        </w:rPr>
      </w:pPr>
      <w:r>
        <w:rPr>
          <w:rFonts w:ascii="Arial" w:hAnsi="Arial" w:cs="Arial"/>
          <w:sz w:val="22"/>
          <w:szCs w:val="22"/>
        </w:rPr>
        <w:t xml:space="preserve">If a child is absent, the parent must send an excuse </w:t>
      </w:r>
      <w:r w:rsidR="00F673F1" w:rsidRPr="00A524FC">
        <w:rPr>
          <w:rFonts w:ascii="Arial" w:hAnsi="Arial" w:cs="Arial"/>
          <w:b/>
          <w:sz w:val="22"/>
          <w:szCs w:val="22"/>
          <w:u w:val="single"/>
        </w:rPr>
        <w:t>within 3</w:t>
      </w:r>
      <w:r w:rsidRPr="00A524FC">
        <w:rPr>
          <w:rFonts w:ascii="Arial" w:hAnsi="Arial" w:cs="Arial"/>
          <w:b/>
          <w:sz w:val="22"/>
          <w:szCs w:val="22"/>
          <w:u w:val="single"/>
        </w:rPr>
        <w:t xml:space="preserve"> days</w:t>
      </w:r>
      <w:r w:rsidR="003432EA">
        <w:rPr>
          <w:rFonts w:ascii="Arial" w:hAnsi="Arial" w:cs="Arial"/>
          <w:sz w:val="22"/>
          <w:szCs w:val="22"/>
        </w:rPr>
        <w:t xml:space="preserve"> </w:t>
      </w:r>
      <w:r w:rsidRPr="003432EA">
        <w:rPr>
          <w:rFonts w:ascii="Arial" w:hAnsi="Arial" w:cs="Arial"/>
          <w:sz w:val="22"/>
          <w:szCs w:val="22"/>
        </w:rPr>
        <w:t>of</w:t>
      </w:r>
      <w:r>
        <w:rPr>
          <w:rFonts w:ascii="Arial" w:hAnsi="Arial" w:cs="Arial"/>
          <w:sz w:val="22"/>
          <w:szCs w:val="22"/>
        </w:rPr>
        <w:t xml:space="preserve"> the student’s return to school.  If the parent sends a note, the excuse will be coded “P”.  A note from a doctor’s </w:t>
      </w:r>
      <w:r w:rsidR="00C617B9">
        <w:rPr>
          <w:rFonts w:ascii="Arial" w:hAnsi="Arial" w:cs="Arial"/>
          <w:sz w:val="22"/>
          <w:szCs w:val="22"/>
        </w:rPr>
        <w:t>office or hospital is coded “D”.</w:t>
      </w:r>
      <w:r w:rsidRPr="00A524FC">
        <w:rPr>
          <w:rFonts w:ascii="Arial" w:hAnsi="Arial" w:cs="Arial"/>
          <w:b/>
          <w:sz w:val="22"/>
          <w:szCs w:val="22"/>
          <w:u w:val="single"/>
        </w:rPr>
        <w:t xml:space="preserve">  </w:t>
      </w:r>
    </w:p>
    <w:p w14:paraId="404E2535" w14:textId="77777777" w:rsidR="009C2000" w:rsidRDefault="009C2000">
      <w:pPr>
        <w:pStyle w:val="BodyText"/>
        <w:rPr>
          <w:rFonts w:ascii="Arial" w:hAnsi="Arial" w:cs="Arial"/>
          <w:sz w:val="22"/>
          <w:szCs w:val="22"/>
        </w:rPr>
      </w:pPr>
    </w:p>
    <w:p w14:paraId="10F63B59" w14:textId="77777777" w:rsidR="009C2000" w:rsidRDefault="00F673F1" w:rsidP="00F673F1">
      <w:pPr>
        <w:pStyle w:val="BodyText"/>
        <w:rPr>
          <w:rFonts w:ascii="Arial" w:hAnsi="Arial" w:cs="Arial"/>
          <w:sz w:val="22"/>
          <w:szCs w:val="22"/>
        </w:rPr>
      </w:pPr>
      <w:r>
        <w:rPr>
          <w:rFonts w:ascii="Arial" w:hAnsi="Arial" w:cs="Arial"/>
          <w:sz w:val="22"/>
          <w:szCs w:val="22"/>
        </w:rPr>
        <w:t>Student absences are to be coded as follows:</w:t>
      </w:r>
    </w:p>
    <w:p w14:paraId="514F77AF" w14:textId="77777777" w:rsidR="00F673F1" w:rsidRDefault="00F673F1" w:rsidP="00F673F1">
      <w:pPr>
        <w:pStyle w:val="BodyText"/>
        <w:rPr>
          <w:rFonts w:ascii="Arial" w:hAnsi="Arial" w:cs="Arial"/>
          <w:sz w:val="22"/>
          <w:szCs w:val="22"/>
        </w:rPr>
      </w:pPr>
    </w:p>
    <w:p w14:paraId="70AF50CF" w14:textId="77777777" w:rsidR="00F673F1" w:rsidRDefault="009C561C"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t>X</w:t>
      </w:r>
      <w:r w:rsidR="00F673F1">
        <w:rPr>
          <w:rFonts w:ascii="Arial" w:hAnsi="Arial" w:cs="Arial"/>
          <w:sz w:val="22"/>
          <w:szCs w:val="22"/>
        </w:rPr>
        <w:t xml:space="preserve"> = </w:t>
      </w:r>
      <w:r>
        <w:rPr>
          <w:rFonts w:ascii="Arial" w:hAnsi="Arial" w:cs="Arial"/>
          <w:sz w:val="22"/>
          <w:szCs w:val="22"/>
        </w:rPr>
        <w:t>Excuse Pending</w:t>
      </w:r>
    </w:p>
    <w:p w14:paraId="10BC060B" w14:textId="77777777"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sidR="009C561C">
        <w:rPr>
          <w:rFonts w:ascii="Arial" w:hAnsi="Arial" w:cs="Arial"/>
          <w:sz w:val="22"/>
          <w:szCs w:val="22"/>
        </w:rPr>
        <w:t>T</w:t>
      </w:r>
      <w:r>
        <w:rPr>
          <w:rFonts w:ascii="Arial" w:hAnsi="Arial" w:cs="Arial"/>
          <w:sz w:val="22"/>
          <w:szCs w:val="22"/>
        </w:rPr>
        <w:t xml:space="preserve"> = </w:t>
      </w:r>
      <w:r w:rsidR="003432EA">
        <w:rPr>
          <w:rFonts w:ascii="Arial" w:hAnsi="Arial" w:cs="Arial"/>
          <w:sz w:val="22"/>
          <w:szCs w:val="22"/>
        </w:rPr>
        <w:t xml:space="preserve">Tardy </w:t>
      </w:r>
    </w:p>
    <w:p w14:paraId="18409CC1" w14:textId="77777777"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t>P = Parent Note (Excused)</w:t>
      </w:r>
    </w:p>
    <w:p w14:paraId="01CA59E8" w14:textId="77777777"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t>D = Doctor Note (Excused)</w:t>
      </w:r>
    </w:p>
    <w:p w14:paraId="4AE7B8D3" w14:textId="77777777"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t>U = Unexcused Absence</w:t>
      </w:r>
    </w:p>
    <w:p w14:paraId="36AA628D" w14:textId="382CBE7C"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t>S = Suspension Absence (</w:t>
      </w:r>
      <w:r w:rsidR="00C617B9">
        <w:rPr>
          <w:rFonts w:ascii="Arial" w:hAnsi="Arial" w:cs="Arial"/>
          <w:sz w:val="22"/>
          <w:szCs w:val="22"/>
        </w:rPr>
        <w:t>Une</w:t>
      </w:r>
      <w:r>
        <w:rPr>
          <w:rFonts w:ascii="Arial" w:hAnsi="Arial" w:cs="Arial"/>
          <w:sz w:val="22"/>
          <w:szCs w:val="22"/>
        </w:rPr>
        <w:t>xcused)</w:t>
      </w:r>
    </w:p>
    <w:p w14:paraId="27945E42" w14:textId="08AF833B" w:rsidR="00DB6107" w:rsidRDefault="00DB6107" w:rsidP="00F673F1">
      <w:pPr>
        <w:pStyle w:val="BodyText"/>
        <w:rPr>
          <w:rFonts w:ascii="Arial" w:hAnsi="Arial" w:cs="Arial"/>
          <w:sz w:val="22"/>
          <w:szCs w:val="22"/>
        </w:rPr>
      </w:pPr>
    </w:p>
    <w:p w14:paraId="504A2DE6" w14:textId="77777777" w:rsidR="00DB6107" w:rsidRDefault="00DB6107" w:rsidP="00F673F1">
      <w:pPr>
        <w:pStyle w:val="BodyText"/>
        <w:rPr>
          <w:rFonts w:ascii="Arial" w:hAnsi="Arial" w:cs="Arial"/>
          <w:sz w:val="22"/>
          <w:szCs w:val="22"/>
        </w:rPr>
      </w:pPr>
    </w:p>
    <w:p w14:paraId="41939B48" w14:textId="5D97EF71" w:rsidR="00F673F1" w:rsidRDefault="00F673F1" w:rsidP="00F673F1">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p>
    <w:p w14:paraId="1871A5BF" w14:textId="16E30C9D" w:rsidR="009C2000" w:rsidRPr="00C617B9" w:rsidRDefault="00C617B9" w:rsidP="00A10E8C">
      <w:pPr>
        <w:pStyle w:val="BodyText"/>
        <w:rPr>
          <w:rFonts w:ascii="Arial" w:hAnsi="Arial" w:cs="Arial"/>
          <w:b/>
          <w:sz w:val="22"/>
          <w:szCs w:val="22"/>
        </w:rPr>
      </w:pPr>
      <w:r>
        <w:rPr>
          <w:rFonts w:ascii="Arial" w:hAnsi="Arial" w:cs="Arial"/>
          <w:sz w:val="22"/>
          <w:szCs w:val="22"/>
        </w:rPr>
        <w:t>The parent/g</w:t>
      </w:r>
      <w:r w:rsidR="00A10E8C">
        <w:rPr>
          <w:rFonts w:ascii="Arial" w:hAnsi="Arial" w:cs="Arial"/>
          <w:sz w:val="22"/>
          <w:szCs w:val="22"/>
        </w:rPr>
        <w:t xml:space="preserve">uardian of any student who has a chronic illness or condition that may cause the student to miss school can provide a Physician’s Statement of Illness verifying the child’s condition and that the absences are necessary.   </w:t>
      </w:r>
      <w:r w:rsidR="00A10E8C" w:rsidRPr="00C617B9">
        <w:rPr>
          <w:rFonts w:ascii="Arial" w:hAnsi="Arial" w:cs="Arial"/>
          <w:b/>
          <w:sz w:val="22"/>
          <w:szCs w:val="22"/>
        </w:rPr>
        <w:t xml:space="preserve">The Physician’s Statement of illness will automatically expire at the end of </w:t>
      </w:r>
      <w:r w:rsidR="00712961">
        <w:rPr>
          <w:rFonts w:ascii="Arial" w:hAnsi="Arial" w:cs="Arial"/>
          <w:b/>
          <w:sz w:val="22"/>
          <w:szCs w:val="22"/>
        </w:rPr>
        <w:t>each quarter</w:t>
      </w:r>
      <w:r w:rsidR="00A10E8C" w:rsidRPr="00C617B9">
        <w:rPr>
          <w:rFonts w:ascii="Arial" w:hAnsi="Arial" w:cs="Arial"/>
          <w:b/>
          <w:sz w:val="22"/>
          <w:szCs w:val="22"/>
        </w:rPr>
        <w:t xml:space="preserve">. </w:t>
      </w:r>
    </w:p>
    <w:p w14:paraId="5AF04463" w14:textId="77777777" w:rsidR="00A10E8C" w:rsidRDefault="00F63F1A" w:rsidP="00A10E8C">
      <w:pPr>
        <w:pStyle w:val="BodyText"/>
        <w:rPr>
          <w:rFonts w:ascii="Arial" w:hAnsi="Arial" w:cs="Arial"/>
          <w:sz w:val="22"/>
          <w:szCs w:val="22"/>
        </w:rPr>
      </w:pPr>
      <w:r>
        <w:rPr>
          <w:rFonts w:ascii="Arial" w:hAnsi="Arial" w:cs="Arial"/>
          <w:sz w:val="22"/>
          <w:szCs w:val="22"/>
        </w:rPr>
        <w:t xml:space="preserve">When the student is </w:t>
      </w:r>
      <w:r w:rsidR="008356E3">
        <w:rPr>
          <w:rFonts w:ascii="Arial" w:hAnsi="Arial" w:cs="Arial"/>
          <w:sz w:val="22"/>
          <w:szCs w:val="22"/>
        </w:rPr>
        <w:t>absent, the parent/guardian is required to send an excuse to explain why the student was absent.  If the absence is due to the condition stated in the Physician’s Statement of Illness, the parent may simply write, “See doctor’s letter.”  Failure of the parent/ guardian to provide the school with excuses may result in unexcused absence accumulation and referral to Juvenile Court.</w:t>
      </w:r>
    </w:p>
    <w:p w14:paraId="1563E3A2" w14:textId="634C9A3C" w:rsidR="009C2000" w:rsidRDefault="009C2000">
      <w:pPr>
        <w:pStyle w:val="BodyText"/>
        <w:jc w:val="center"/>
        <w:rPr>
          <w:rFonts w:ascii="Arial" w:hAnsi="Arial" w:cs="Arial"/>
          <w:b/>
          <w:bCs/>
          <w:i/>
          <w:iCs/>
          <w:sz w:val="22"/>
          <w:szCs w:val="22"/>
        </w:rPr>
      </w:pPr>
      <w:r>
        <w:rPr>
          <w:rFonts w:ascii="Arial" w:hAnsi="Arial" w:cs="Arial"/>
          <w:b/>
          <w:bCs/>
          <w:i/>
          <w:iCs/>
          <w:sz w:val="22"/>
          <w:szCs w:val="22"/>
        </w:rPr>
        <w:t xml:space="preserve">***Excessive absences, tardies, or early dismissals </w:t>
      </w:r>
      <w:r w:rsidR="00C617B9">
        <w:rPr>
          <w:rFonts w:ascii="Arial" w:hAnsi="Arial" w:cs="Arial"/>
          <w:b/>
          <w:bCs/>
          <w:i/>
          <w:iCs/>
          <w:sz w:val="22"/>
          <w:szCs w:val="22"/>
        </w:rPr>
        <w:t xml:space="preserve">will be </w:t>
      </w:r>
      <w:r>
        <w:rPr>
          <w:rFonts w:ascii="Arial" w:hAnsi="Arial" w:cs="Arial"/>
          <w:b/>
          <w:bCs/>
          <w:i/>
          <w:iCs/>
          <w:sz w:val="22"/>
          <w:szCs w:val="22"/>
        </w:rPr>
        <w:t>reported to the Attendance Officer***</w:t>
      </w:r>
    </w:p>
    <w:p w14:paraId="0B908FA2" w14:textId="77777777" w:rsidR="00DB6107" w:rsidRDefault="00DB6107">
      <w:pPr>
        <w:pStyle w:val="BodyText"/>
        <w:rPr>
          <w:rFonts w:ascii="Arial" w:hAnsi="Arial" w:cs="Arial"/>
          <w:b/>
          <w:bCs/>
          <w:sz w:val="28"/>
          <w:szCs w:val="28"/>
          <w:u w:val="single"/>
        </w:rPr>
      </w:pPr>
    </w:p>
    <w:p w14:paraId="5A4F84B5" w14:textId="238A4BF4" w:rsidR="009C2000" w:rsidRPr="006813E3" w:rsidRDefault="00726BE8">
      <w:pPr>
        <w:pStyle w:val="BodyText"/>
        <w:rPr>
          <w:rFonts w:ascii="Arial" w:hAnsi="Arial" w:cs="Arial"/>
          <w:b/>
          <w:bCs/>
          <w:iCs/>
          <w:sz w:val="28"/>
          <w:szCs w:val="28"/>
          <w:u w:val="single"/>
        </w:rPr>
      </w:pPr>
      <w:r>
        <w:rPr>
          <w:rFonts w:ascii="Arial" w:hAnsi="Arial" w:cs="Arial"/>
          <w:b/>
          <w:bCs/>
          <w:sz w:val="28"/>
          <w:szCs w:val="28"/>
          <w:u w:val="single"/>
        </w:rPr>
        <w:t>20</w:t>
      </w:r>
      <w:r w:rsidRPr="00726BE8">
        <w:rPr>
          <w:rFonts w:ascii="Arial" w:hAnsi="Arial" w:cs="Arial"/>
          <w:b/>
          <w:bCs/>
          <w:sz w:val="28"/>
          <w:szCs w:val="28"/>
          <w:u w:val="single"/>
          <w:vertAlign w:val="superscript"/>
        </w:rPr>
        <w:t>th</w:t>
      </w:r>
      <w:r>
        <w:rPr>
          <w:rFonts w:ascii="Arial" w:hAnsi="Arial" w:cs="Arial"/>
          <w:b/>
          <w:bCs/>
          <w:sz w:val="28"/>
          <w:szCs w:val="28"/>
          <w:u w:val="single"/>
        </w:rPr>
        <w:t xml:space="preserve"> Day </w:t>
      </w:r>
      <w:r w:rsidR="00F673F1" w:rsidRPr="006813E3">
        <w:rPr>
          <w:rFonts w:ascii="Arial" w:hAnsi="Arial" w:cs="Arial"/>
          <w:b/>
          <w:bCs/>
          <w:sz w:val="28"/>
          <w:szCs w:val="28"/>
          <w:u w:val="single"/>
        </w:rPr>
        <w:t>Attendance Re</w:t>
      </w:r>
      <w:r>
        <w:rPr>
          <w:rFonts w:ascii="Arial" w:hAnsi="Arial" w:cs="Arial"/>
          <w:b/>
          <w:bCs/>
          <w:sz w:val="28"/>
          <w:szCs w:val="28"/>
          <w:u w:val="single"/>
        </w:rPr>
        <w:t>port</w:t>
      </w:r>
    </w:p>
    <w:p w14:paraId="37A2E8F3" w14:textId="61B63D32" w:rsidR="009C2000" w:rsidRDefault="00712961">
      <w:pPr>
        <w:pStyle w:val="BodyText"/>
        <w:rPr>
          <w:rFonts w:ascii="Arial" w:hAnsi="Arial" w:cs="Arial"/>
          <w:i/>
          <w:sz w:val="22"/>
          <w:szCs w:val="22"/>
        </w:rPr>
      </w:pPr>
      <w:r>
        <w:rPr>
          <w:rFonts w:ascii="Arial" w:hAnsi="Arial" w:cs="Arial"/>
          <w:sz w:val="22"/>
          <w:szCs w:val="22"/>
        </w:rPr>
        <w:t>Mrs. Wilson, our attendance clerk</w:t>
      </w:r>
      <w:r w:rsidR="00E96C48">
        <w:rPr>
          <w:rFonts w:ascii="Arial" w:hAnsi="Arial" w:cs="Arial"/>
          <w:sz w:val="22"/>
          <w:szCs w:val="22"/>
        </w:rPr>
        <w:t xml:space="preserve"> </w:t>
      </w:r>
      <w:r w:rsidR="001A0A3F">
        <w:rPr>
          <w:rFonts w:ascii="Arial" w:hAnsi="Arial" w:cs="Arial"/>
          <w:sz w:val="22"/>
          <w:szCs w:val="22"/>
        </w:rPr>
        <w:t xml:space="preserve">will </w:t>
      </w:r>
      <w:r w:rsidR="002014B9">
        <w:rPr>
          <w:rFonts w:ascii="Arial" w:hAnsi="Arial" w:cs="Arial"/>
          <w:sz w:val="22"/>
          <w:szCs w:val="22"/>
        </w:rPr>
        <w:t xml:space="preserve">print </w:t>
      </w:r>
      <w:r w:rsidR="00F673F1">
        <w:rPr>
          <w:rFonts w:ascii="Arial" w:hAnsi="Arial" w:cs="Arial"/>
          <w:sz w:val="22"/>
          <w:szCs w:val="22"/>
        </w:rPr>
        <w:t>a month</w:t>
      </w:r>
      <w:r w:rsidR="003432EA">
        <w:rPr>
          <w:rFonts w:ascii="Arial" w:hAnsi="Arial" w:cs="Arial"/>
          <w:sz w:val="22"/>
          <w:szCs w:val="22"/>
        </w:rPr>
        <w:t xml:space="preserve">ly attendance register </w:t>
      </w:r>
      <w:r w:rsidR="009C561C">
        <w:rPr>
          <w:rFonts w:ascii="Arial" w:hAnsi="Arial" w:cs="Arial"/>
          <w:sz w:val="22"/>
          <w:szCs w:val="22"/>
        </w:rPr>
        <w:t>every twenty days</w:t>
      </w:r>
      <w:r w:rsidR="003432EA">
        <w:rPr>
          <w:rFonts w:ascii="Arial" w:hAnsi="Arial" w:cs="Arial"/>
          <w:sz w:val="22"/>
          <w:szCs w:val="22"/>
        </w:rPr>
        <w:t xml:space="preserve">.  </w:t>
      </w:r>
      <w:r w:rsidR="001A0A3F">
        <w:rPr>
          <w:rFonts w:ascii="Arial" w:hAnsi="Arial" w:cs="Arial"/>
          <w:sz w:val="22"/>
          <w:szCs w:val="22"/>
        </w:rPr>
        <w:t>Teachers are to c</w:t>
      </w:r>
      <w:r w:rsidR="009C2000">
        <w:rPr>
          <w:rFonts w:ascii="Arial" w:hAnsi="Arial" w:cs="Arial"/>
          <w:sz w:val="22"/>
          <w:szCs w:val="22"/>
        </w:rPr>
        <w:t>heck dates an</w:t>
      </w:r>
      <w:r w:rsidR="003432EA">
        <w:rPr>
          <w:rFonts w:ascii="Arial" w:hAnsi="Arial" w:cs="Arial"/>
          <w:sz w:val="22"/>
          <w:szCs w:val="22"/>
        </w:rPr>
        <w:t>d codes to verify attendance</w:t>
      </w:r>
      <w:r w:rsidR="001A0A3F">
        <w:rPr>
          <w:rFonts w:ascii="Arial" w:hAnsi="Arial" w:cs="Arial"/>
          <w:sz w:val="22"/>
          <w:szCs w:val="22"/>
        </w:rPr>
        <w:t xml:space="preserve">, </w:t>
      </w:r>
      <w:r w:rsidR="00E96C48">
        <w:rPr>
          <w:rFonts w:ascii="Arial" w:hAnsi="Arial" w:cs="Arial"/>
          <w:sz w:val="22"/>
          <w:szCs w:val="22"/>
        </w:rPr>
        <w:t xml:space="preserve">absences, and tardies, </w:t>
      </w:r>
      <w:r w:rsidR="001A0A3F">
        <w:rPr>
          <w:rFonts w:ascii="Arial" w:hAnsi="Arial" w:cs="Arial"/>
          <w:sz w:val="22"/>
          <w:szCs w:val="22"/>
        </w:rPr>
        <w:t>m</w:t>
      </w:r>
      <w:r w:rsidR="009C2000">
        <w:rPr>
          <w:rFonts w:ascii="Arial" w:hAnsi="Arial" w:cs="Arial"/>
          <w:sz w:val="22"/>
          <w:szCs w:val="22"/>
        </w:rPr>
        <w:t>ake all necessary corrections</w:t>
      </w:r>
      <w:r w:rsidR="00D65DEE">
        <w:rPr>
          <w:rFonts w:ascii="Arial" w:hAnsi="Arial" w:cs="Arial"/>
          <w:sz w:val="22"/>
          <w:szCs w:val="22"/>
        </w:rPr>
        <w:t xml:space="preserve"> in the computer</w:t>
      </w:r>
      <w:r w:rsidR="009C2000">
        <w:rPr>
          <w:rFonts w:ascii="Arial" w:hAnsi="Arial" w:cs="Arial"/>
          <w:sz w:val="22"/>
          <w:szCs w:val="22"/>
        </w:rPr>
        <w:t>, si</w:t>
      </w:r>
      <w:r w:rsidR="00F76EF8">
        <w:rPr>
          <w:rFonts w:ascii="Arial" w:hAnsi="Arial" w:cs="Arial"/>
          <w:sz w:val="22"/>
          <w:szCs w:val="22"/>
        </w:rPr>
        <w:t>gn and return</w:t>
      </w:r>
      <w:r w:rsidR="00E96C48">
        <w:rPr>
          <w:rFonts w:ascii="Arial" w:hAnsi="Arial" w:cs="Arial"/>
          <w:sz w:val="22"/>
          <w:szCs w:val="22"/>
        </w:rPr>
        <w:t xml:space="preserve"> the corrected signed copy</w:t>
      </w:r>
      <w:r w:rsidR="00F76EF8">
        <w:rPr>
          <w:rFonts w:ascii="Arial" w:hAnsi="Arial" w:cs="Arial"/>
          <w:sz w:val="22"/>
          <w:szCs w:val="22"/>
        </w:rPr>
        <w:t xml:space="preserve"> </w:t>
      </w:r>
      <w:r w:rsidR="004C6BBC">
        <w:rPr>
          <w:rFonts w:ascii="Arial" w:hAnsi="Arial" w:cs="Arial"/>
          <w:sz w:val="22"/>
          <w:szCs w:val="22"/>
        </w:rPr>
        <w:t xml:space="preserve">to Ms. Harris </w:t>
      </w:r>
      <w:r w:rsidR="00C617B9">
        <w:rPr>
          <w:rFonts w:ascii="Arial" w:hAnsi="Arial" w:cs="Arial"/>
          <w:sz w:val="22"/>
          <w:szCs w:val="22"/>
        </w:rPr>
        <w:t>on or before</w:t>
      </w:r>
      <w:r w:rsidR="00E96C48">
        <w:rPr>
          <w:rFonts w:ascii="Arial" w:hAnsi="Arial" w:cs="Arial"/>
          <w:sz w:val="22"/>
          <w:szCs w:val="22"/>
        </w:rPr>
        <w:t xml:space="preserve"> the announced deadline</w:t>
      </w:r>
      <w:r w:rsidR="009C2000">
        <w:rPr>
          <w:rFonts w:ascii="Arial" w:hAnsi="Arial" w:cs="Arial"/>
          <w:sz w:val="22"/>
          <w:szCs w:val="22"/>
        </w:rPr>
        <w:t xml:space="preserve">. </w:t>
      </w:r>
    </w:p>
    <w:p w14:paraId="3DFF26C9" w14:textId="4F844BF2" w:rsidR="00573A9E" w:rsidRDefault="00573A9E">
      <w:pPr>
        <w:pStyle w:val="BodyText"/>
        <w:rPr>
          <w:rFonts w:ascii="Arial" w:hAnsi="Arial" w:cs="Arial"/>
          <w:i/>
          <w:sz w:val="22"/>
          <w:szCs w:val="22"/>
        </w:rPr>
      </w:pPr>
    </w:p>
    <w:p w14:paraId="5E1D4355" w14:textId="33F3C3FB" w:rsidR="00531A6A" w:rsidRPr="00B87AFD" w:rsidRDefault="00B87AFD" w:rsidP="00531A6A">
      <w:pPr>
        <w:pStyle w:val="BodyText"/>
        <w:rPr>
          <w:rFonts w:ascii="Arial" w:hAnsi="Arial" w:cs="Arial"/>
          <w:b/>
          <w:bCs/>
          <w:i/>
          <w:sz w:val="28"/>
          <w:szCs w:val="28"/>
          <w:u w:val="single"/>
        </w:rPr>
      </w:pPr>
      <w:r w:rsidRPr="006813E3">
        <w:rPr>
          <w:rFonts w:ascii="Arial" w:hAnsi="Arial" w:cs="Arial"/>
          <w:b/>
          <w:bCs/>
          <w:sz w:val="28"/>
          <w:szCs w:val="28"/>
          <w:u w:val="single"/>
        </w:rPr>
        <w:t>Accuracy of Records</w:t>
      </w:r>
      <w:r w:rsidR="00531A6A">
        <w:rPr>
          <w:rFonts w:ascii="Arial" w:hAnsi="Arial" w:cs="Arial"/>
          <w:b/>
          <w:bCs/>
          <w:sz w:val="28"/>
          <w:szCs w:val="28"/>
          <w:u w:val="single"/>
        </w:rPr>
        <w:t>/</w:t>
      </w:r>
      <w:r w:rsidR="00531A6A" w:rsidRPr="00B87AFD">
        <w:rPr>
          <w:rFonts w:ascii="Arial" w:hAnsi="Arial" w:cs="Arial"/>
          <w:b/>
          <w:bCs/>
          <w:i/>
          <w:sz w:val="28"/>
          <w:szCs w:val="28"/>
          <w:u w:val="single"/>
        </w:rPr>
        <w:t>Cumulative Records</w:t>
      </w:r>
    </w:p>
    <w:p w14:paraId="21C4B324" w14:textId="355992B1" w:rsidR="00B87AFD" w:rsidRDefault="00B87AFD" w:rsidP="004E52D0">
      <w:pPr>
        <w:pStyle w:val="BodyText"/>
        <w:rPr>
          <w:rFonts w:ascii="Arial" w:hAnsi="Arial" w:cs="Arial"/>
          <w:sz w:val="22"/>
          <w:szCs w:val="22"/>
        </w:rPr>
      </w:pPr>
      <w:r>
        <w:rPr>
          <w:rFonts w:ascii="Arial" w:hAnsi="Arial" w:cs="Arial"/>
          <w:sz w:val="22"/>
          <w:szCs w:val="22"/>
        </w:rPr>
        <w:t xml:space="preserve">It is the responsibility of each teacher to maintain accurate records. Black </w:t>
      </w:r>
      <w:r w:rsidR="00531A6A">
        <w:rPr>
          <w:rFonts w:ascii="Arial" w:hAnsi="Arial" w:cs="Arial"/>
          <w:sz w:val="22"/>
          <w:szCs w:val="22"/>
        </w:rPr>
        <w:t xml:space="preserve">or blue </w:t>
      </w:r>
      <w:r>
        <w:rPr>
          <w:rFonts w:ascii="Arial" w:hAnsi="Arial" w:cs="Arial"/>
          <w:sz w:val="22"/>
          <w:szCs w:val="22"/>
        </w:rPr>
        <w:t xml:space="preserve">ball-point ink should be used on all records.  Teachers will be required to periodically verify attendance reports, grades, and demographics.  This is your opportunity to make corrections.  Please be prompt and accurate.  Please notify the registrar </w:t>
      </w:r>
      <w:r w:rsidRPr="002B482B">
        <w:rPr>
          <w:rFonts w:ascii="Arial" w:hAnsi="Arial" w:cs="Arial"/>
          <w:b/>
          <w:sz w:val="22"/>
          <w:szCs w:val="22"/>
        </w:rPr>
        <w:t>IMMEDIATELY</w:t>
      </w:r>
      <w:r>
        <w:rPr>
          <w:rFonts w:ascii="Arial" w:hAnsi="Arial" w:cs="Arial"/>
          <w:sz w:val="22"/>
          <w:szCs w:val="22"/>
        </w:rPr>
        <w:t xml:space="preserve"> if grades, cumulative records or folders, etc. are missing.  </w:t>
      </w:r>
    </w:p>
    <w:p w14:paraId="1C3FB799" w14:textId="77777777" w:rsidR="00CE5F2D" w:rsidRDefault="00CE5F2D" w:rsidP="004E52D0">
      <w:pPr>
        <w:pStyle w:val="BodyText"/>
        <w:rPr>
          <w:rFonts w:ascii="Arial" w:hAnsi="Arial" w:cs="Arial"/>
          <w:sz w:val="22"/>
          <w:szCs w:val="22"/>
        </w:rPr>
      </w:pPr>
    </w:p>
    <w:p w14:paraId="04416385" w14:textId="77777777" w:rsidR="00CE5F2D" w:rsidRDefault="00CE5F2D" w:rsidP="004E52D0">
      <w:pPr>
        <w:pStyle w:val="BodyText"/>
        <w:rPr>
          <w:rFonts w:ascii="Arial" w:hAnsi="Arial" w:cs="Arial"/>
          <w:sz w:val="22"/>
          <w:szCs w:val="22"/>
        </w:rPr>
      </w:pPr>
    </w:p>
    <w:p w14:paraId="28E5CFA7" w14:textId="77777777" w:rsidR="007E68F1" w:rsidRPr="006813E3" w:rsidRDefault="007E68F1" w:rsidP="007E68F1">
      <w:pPr>
        <w:pStyle w:val="BodyText"/>
        <w:rPr>
          <w:rFonts w:ascii="Arial" w:hAnsi="Arial" w:cs="Arial"/>
          <w:sz w:val="28"/>
          <w:szCs w:val="28"/>
          <w:u w:val="single"/>
        </w:rPr>
      </w:pPr>
      <w:r w:rsidRPr="006813E3">
        <w:rPr>
          <w:rFonts w:ascii="Arial" w:hAnsi="Arial" w:cs="Arial"/>
          <w:b/>
          <w:bCs/>
          <w:sz w:val="28"/>
          <w:szCs w:val="28"/>
          <w:u w:val="single"/>
        </w:rPr>
        <w:lastRenderedPageBreak/>
        <w:t>Student Transfers</w:t>
      </w:r>
    </w:p>
    <w:p w14:paraId="135BF96F" w14:textId="414C68D3" w:rsidR="007E68F1" w:rsidRPr="003A47DE" w:rsidRDefault="007E68F1" w:rsidP="007E68F1">
      <w:pPr>
        <w:pStyle w:val="BodyText"/>
        <w:rPr>
          <w:rFonts w:ascii="Arial" w:hAnsi="Arial" w:cs="Arial"/>
          <w:i/>
          <w:sz w:val="28"/>
          <w:szCs w:val="28"/>
        </w:rPr>
      </w:pPr>
      <w:r>
        <w:rPr>
          <w:rFonts w:ascii="Arial" w:hAnsi="Arial" w:cs="Arial"/>
          <w:sz w:val="22"/>
          <w:szCs w:val="22"/>
        </w:rPr>
        <w:t xml:space="preserve">When you are informed that a student is going to transfer, the teacher will </w:t>
      </w:r>
      <w:r w:rsidR="00532CB6">
        <w:rPr>
          <w:rFonts w:ascii="Arial" w:hAnsi="Arial" w:cs="Arial"/>
          <w:sz w:val="22"/>
          <w:szCs w:val="22"/>
        </w:rPr>
        <w:t xml:space="preserve">print out a </w:t>
      </w:r>
      <w:r w:rsidR="00531A6A">
        <w:rPr>
          <w:rFonts w:ascii="Arial" w:hAnsi="Arial" w:cs="Arial"/>
          <w:sz w:val="22"/>
          <w:szCs w:val="22"/>
        </w:rPr>
        <w:t xml:space="preserve">comprehensive </w:t>
      </w:r>
      <w:r w:rsidR="00532CB6">
        <w:rPr>
          <w:rFonts w:ascii="Arial" w:hAnsi="Arial" w:cs="Arial"/>
          <w:sz w:val="22"/>
          <w:szCs w:val="22"/>
        </w:rPr>
        <w:t>progress report for the student</w:t>
      </w:r>
      <w:r>
        <w:rPr>
          <w:rFonts w:ascii="Arial" w:hAnsi="Arial" w:cs="Arial"/>
          <w:sz w:val="22"/>
          <w:szCs w:val="22"/>
        </w:rPr>
        <w:t>.  The following items must be given to the Registrar on the student’s last day of attendance:</w:t>
      </w:r>
    </w:p>
    <w:p w14:paraId="4A7CE0E7" w14:textId="1EF5364C" w:rsidR="007E68F1" w:rsidRDefault="00531A6A" w:rsidP="007E68F1">
      <w:pPr>
        <w:pStyle w:val="BodyText"/>
        <w:numPr>
          <w:ilvl w:val="0"/>
          <w:numId w:val="1"/>
        </w:numPr>
        <w:rPr>
          <w:rFonts w:ascii="Arial" w:hAnsi="Arial" w:cs="Arial"/>
          <w:sz w:val="22"/>
          <w:szCs w:val="22"/>
        </w:rPr>
      </w:pPr>
      <w:r>
        <w:rPr>
          <w:rFonts w:ascii="Arial" w:hAnsi="Arial" w:cs="Arial"/>
          <w:sz w:val="22"/>
          <w:szCs w:val="22"/>
        </w:rPr>
        <w:t xml:space="preserve">Comprehensive </w:t>
      </w:r>
      <w:r w:rsidR="00532CB6">
        <w:rPr>
          <w:rFonts w:ascii="Arial" w:hAnsi="Arial" w:cs="Arial"/>
          <w:sz w:val="22"/>
          <w:szCs w:val="22"/>
        </w:rPr>
        <w:t>Progress Report</w:t>
      </w:r>
    </w:p>
    <w:p w14:paraId="33CCE5FF" w14:textId="77777777" w:rsidR="007E68F1" w:rsidRDefault="007E68F1" w:rsidP="007E68F1">
      <w:pPr>
        <w:pStyle w:val="BodyText"/>
        <w:numPr>
          <w:ilvl w:val="0"/>
          <w:numId w:val="1"/>
        </w:numPr>
        <w:rPr>
          <w:rFonts w:ascii="Arial" w:hAnsi="Arial" w:cs="Arial"/>
          <w:sz w:val="22"/>
          <w:szCs w:val="22"/>
        </w:rPr>
      </w:pPr>
      <w:r>
        <w:rPr>
          <w:rFonts w:ascii="Arial" w:hAnsi="Arial" w:cs="Arial"/>
          <w:sz w:val="22"/>
          <w:szCs w:val="22"/>
        </w:rPr>
        <w:t>Personal items left by student</w:t>
      </w:r>
    </w:p>
    <w:p w14:paraId="56A02693" w14:textId="77777777" w:rsidR="009A15BD" w:rsidRDefault="009A15BD" w:rsidP="009A15BD">
      <w:pPr>
        <w:pStyle w:val="BodyText"/>
        <w:ind w:left="2520"/>
        <w:rPr>
          <w:rFonts w:ascii="Arial" w:hAnsi="Arial" w:cs="Arial"/>
          <w:sz w:val="22"/>
          <w:szCs w:val="22"/>
        </w:rPr>
      </w:pPr>
    </w:p>
    <w:p w14:paraId="58F4C56B" w14:textId="73E2CA55" w:rsidR="007E68F1" w:rsidRPr="006813E3" w:rsidRDefault="00532CB6" w:rsidP="007E68F1">
      <w:pPr>
        <w:pStyle w:val="BodyText"/>
        <w:jc w:val="both"/>
        <w:rPr>
          <w:rFonts w:ascii="Arial" w:hAnsi="Arial" w:cs="Arial"/>
          <w:b/>
          <w:bCs/>
          <w:szCs w:val="24"/>
        </w:rPr>
      </w:pPr>
      <w:r>
        <w:rPr>
          <w:rFonts w:ascii="Arial" w:hAnsi="Arial" w:cs="Arial"/>
          <w:bCs/>
          <w:i/>
          <w:sz w:val="22"/>
          <w:szCs w:val="22"/>
        </w:rPr>
        <w:t xml:space="preserve">If a </w:t>
      </w:r>
      <w:r w:rsidR="00531A6A">
        <w:rPr>
          <w:rFonts w:ascii="Arial" w:hAnsi="Arial" w:cs="Arial"/>
          <w:bCs/>
          <w:i/>
          <w:sz w:val="22"/>
          <w:szCs w:val="22"/>
        </w:rPr>
        <w:t xml:space="preserve">comprehensive </w:t>
      </w:r>
      <w:r>
        <w:rPr>
          <w:rFonts w:ascii="Arial" w:hAnsi="Arial" w:cs="Arial"/>
          <w:bCs/>
          <w:i/>
          <w:sz w:val="22"/>
          <w:szCs w:val="22"/>
        </w:rPr>
        <w:t>progress report is not printed befo</w:t>
      </w:r>
      <w:r w:rsidR="00413C3D">
        <w:rPr>
          <w:rFonts w:ascii="Arial" w:hAnsi="Arial" w:cs="Arial"/>
          <w:bCs/>
          <w:i/>
          <w:sz w:val="22"/>
          <w:szCs w:val="22"/>
        </w:rPr>
        <w:t xml:space="preserve">re a student is withdrawn </w:t>
      </w:r>
      <w:r w:rsidR="00A10889">
        <w:rPr>
          <w:rFonts w:ascii="Arial" w:hAnsi="Arial" w:cs="Arial"/>
          <w:bCs/>
          <w:i/>
          <w:sz w:val="22"/>
          <w:szCs w:val="22"/>
        </w:rPr>
        <w:t xml:space="preserve">it can be </w:t>
      </w:r>
      <w:r w:rsidR="008356E3">
        <w:rPr>
          <w:rFonts w:ascii="Arial" w:hAnsi="Arial" w:cs="Arial"/>
          <w:bCs/>
          <w:i/>
          <w:sz w:val="22"/>
          <w:szCs w:val="22"/>
        </w:rPr>
        <w:t xml:space="preserve">very difficult to </w:t>
      </w:r>
      <w:r w:rsidR="00413C3D">
        <w:rPr>
          <w:rFonts w:ascii="Arial" w:hAnsi="Arial" w:cs="Arial"/>
          <w:bCs/>
          <w:i/>
          <w:sz w:val="22"/>
          <w:szCs w:val="22"/>
        </w:rPr>
        <w:t xml:space="preserve">retrieve grades once they leave. </w:t>
      </w:r>
      <w:r w:rsidR="00413C3D" w:rsidRPr="002B482B">
        <w:rPr>
          <w:rFonts w:ascii="Arial" w:hAnsi="Arial" w:cs="Arial"/>
          <w:b/>
          <w:bCs/>
          <w:i/>
          <w:sz w:val="22"/>
          <w:szCs w:val="22"/>
        </w:rPr>
        <w:t xml:space="preserve"> </w:t>
      </w:r>
      <w:r w:rsidR="007E68F1" w:rsidRPr="002B482B">
        <w:rPr>
          <w:rFonts w:ascii="Arial" w:hAnsi="Arial" w:cs="Arial"/>
          <w:b/>
          <w:bCs/>
          <w:i/>
          <w:sz w:val="22"/>
          <w:szCs w:val="22"/>
        </w:rPr>
        <w:t xml:space="preserve">NEVER </w:t>
      </w:r>
      <w:r w:rsidR="007E68F1">
        <w:rPr>
          <w:rFonts w:ascii="Arial" w:hAnsi="Arial" w:cs="Arial"/>
          <w:bCs/>
          <w:i/>
          <w:sz w:val="22"/>
          <w:szCs w:val="22"/>
        </w:rPr>
        <w:t xml:space="preserve">give a </w:t>
      </w:r>
      <w:r>
        <w:rPr>
          <w:rFonts w:ascii="Arial" w:hAnsi="Arial" w:cs="Arial"/>
          <w:bCs/>
          <w:i/>
          <w:sz w:val="22"/>
          <w:szCs w:val="22"/>
        </w:rPr>
        <w:t xml:space="preserve">progress report, </w:t>
      </w:r>
      <w:r w:rsidR="007E68F1">
        <w:rPr>
          <w:rFonts w:ascii="Arial" w:hAnsi="Arial" w:cs="Arial"/>
          <w:bCs/>
          <w:i/>
          <w:sz w:val="22"/>
          <w:szCs w:val="22"/>
        </w:rPr>
        <w:t>report card or other records/books to the student or parent when a student is transferring</w:t>
      </w:r>
      <w:r w:rsidR="007E68F1" w:rsidRPr="006813E3">
        <w:rPr>
          <w:rFonts w:ascii="Arial" w:hAnsi="Arial" w:cs="Arial"/>
          <w:bCs/>
          <w:sz w:val="22"/>
          <w:szCs w:val="22"/>
        </w:rPr>
        <w:t xml:space="preserve">.  </w:t>
      </w:r>
      <w:r w:rsidR="007E68F1" w:rsidRPr="006813E3">
        <w:rPr>
          <w:rFonts w:ascii="Arial" w:hAnsi="Arial" w:cs="Arial"/>
          <w:b/>
          <w:bCs/>
          <w:szCs w:val="24"/>
        </w:rPr>
        <w:t xml:space="preserve">When </w:t>
      </w:r>
      <w:r w:rsidR="00413C3D" w:rsidRPr="006813E3">
        <w:rPr>
          <w:rFonts w:ascii="Arial" w:hAnsi="Arial" w:cs="Arial"/>
          <w:b/>
          <w:bCs/>
          <w:szCs w:val="24"/>
        </w:rPr>
        <w:t>new</w:t>
      </w:r>
      <w:r w:rsidR="007E68F1" w:rsidRPr="006813E3">
        <w:rPr>
          <w:rFonts w:ascii="Arial" w:hAnsi="Arial" w:cs="Arial"/>
          <w:b/>
          <w:bCs/>
          <w:szCs w:val="24"/>
        </w:rPr>
        <w:t xml:space="preserve"> students arrive at </w:t>
      </w:r>
      <w:r w:rsidR="00096723">
        <w:rPr>
          <w:rFonts w:ascii="Arial" w:hAnsi="Arial" w:cs="Arial"/>
          <w:b/>
          <w:bCs/>
          <w:szCs w:val="24"/>
        </w:rPr>
        <w:t>Pillans</w:t>
      </w:r>
      <w:r w:rsidR="007E68F1" w:rsidRPr="006813E3">
        <w:rPr>
          <w:rFonts w:ascii="Arial" w:hAnsi="Arial" w:cs="Arial"/>
          <w:b/>
          <w:bCs/>
          <w:szCs w:val="24"/>
        </w:rPr>
        <w:t>, review the student’s records.  If records are not available, please notify the registrar</w:t>
      </w:r>
      <w:r w:rsidR="00096723">
        <w:rPr>
          <w:rFonts w:ascii="Arial" w:hAnsi="Arial" w:cs="Arial"/>
          <w:b/>
          <w:bCs/>
          <w:szCs w:val="24"/>
        </w:rPr>
        <w:t xml:space="preserve"> </w:t>
      </w:r>
      <w:r w:rsidR="007E68F1" w:rsidRPr="006813E3">
        <w:rPr>
          <w:rFonts w:ascii="Arial" w:hAnsi="Arial" w:cs="Arial"/>
          <w:b/>
          <w:bCs/>
          <w:szCs w:val="24"/>
        </w:rPr>
        <w:t>immediately.</w:t>
      </w:r>
      <w:r w:rsidR="00A10889">
        <w:rPr>
          <w:rFonts w:ascii="Arial" w:hAnsi="Arial" w:cs="Arial"/>
          <w:b/>
          <w:bCs/>
          <w:szCs w:val="24"/>
        </w:rPr>
        <w:t xml:space="preserve"> You are responsible to manually enter grades into your grade book </w:t>
      </w:r>
      <w:r w:rsidR="00D65DEE">
        <w:rPr>
          <w:rFonts w:ascii="Arial" w:hAnsi="Arial" w:cs="Arial"/>
          <w:b/>
          <w:bCs/>
          <w:szCs w:val="24"/>
        </w:rPr>
        <w:t>from the previous</w:t>
      </w:r>
      <w:r w:rsidR="00A10889">
        <w:rPr>
          <w:rFonts w:ascii="Arial" w:hAnsi="Arial" w:cs="Arial"/>
          <w:b/>
          <w:bCs/>
          <w:szCs w:val="24"/>
        </w:rPr>
        <w:t xml:space="preserve"> school.  This will ensure that at the end of the year an accurate average is given for the student.</w:t>
      </w:r>
    </w:p>
    <w:p w14:paraId="49384E5D" w14:textId="77777777" w:rsidR="004C6BBC" w:rsidRDefault="004C6BBC" w:rsidP="006C6090">
      <w:pPr>
        <w:pStyle w:val="BodyText"/>
        <w:jc w:val="both"/>
        <w:rPr>
          <w:rFonts w:ascii="Arial" w:hAnsi="Arial" w:cs="Arial"/>
          <w:b/>
          <w:bCs/>
          <w:sz w:val="28"/>
          <w:szCs w:val="28"/>
          <w:u w:val="single"/>
        </w:rPr>
      </w:pPr>
    </w:p>
    <w:p w14:paraId="49FF5A31" w14:textId="49FB4FFC" w:rsidR="006C6090" w:rsidRPr="006813E3" w:rsidRDefault="006C6090" w:rsidP="006C6090">
      <w:pPr>
        <w:pStyle w:val="BodyText"/>
        <w:jc w:val="both"/>
        <w:rPr>
          <w:rFonts w:ascii="Arial" w:hAnsi="Arial" w:cs="Arial"/>
          <w:b/>
          <w:bCs/>
          <w:sz w:val="28"/>
          <w:szCs w:val="28"/>
          <w:u w:val="single"/>
        </w:rPr>
      </w:pPr>
      <w:r w:rsidRPr="006813E3">
        <w:rPr>
          <w:rFonts w:ascii="Arial" w:hAnsi="Arial" w:cs="Arial"/>
          <w:b/>
          <w:bCs/>
          <w:sz w:val="28"/>
          <w:szCs w:val="28"/>
          <w:u w:val="single"/>
        </w:rPr>
        <w:t>Textbooks</w:t>
      </w:r>
    </w:p>
    <w:p w14:paraId="3352578A" w14:textId="746D9B32" w:rsidR="00D273D3" w:rsidRDefault="006C6090" w:rsidP="006C6090">
      <w:pPr>
        <w:pStyle w:val="BodyText"/>
        <w:rPr>
          <w:rFonts w:ascii="Arial" w:hAnsi="Arial" w:cs="Arial"/>
          <w:sz w:val="22"/>
          <w:szCs w:val="22"/>
        </w:rPr>
      </w:pPr>
      <w:r>
        <w:rPr>
          <w:rFonts w:ascii="Arial" w:hAnsi="Arial" w:cs="Arial"/>
          <w:sz w:val="22"/>
          <w:szCs w:val="22"/>
        </w:rPr>
        <w:t xml:space="preserve">It is important that we keep up with all textbooks, as we </w:t>
      </w:r>
      <w:proofErr w:type="gramStart"/>
      <w:r>
        <w:rPr>
          <w:rFonts w:ascii="Arial" w:hAnsi="Arial" w:cs="Arial"/>
          <w:sz w:val="22"/>
          <w:szCs w:val="22"/>
        </w:rPr>
        <w:t>have to</w:t>
      </w:r>
      <w:proofErr w:type="gramEnd"/>
      <w:r>
        <w:rPr>
          <w:rFonts w:ascii="Arial" w:hAnsi="Arial" w:cs="Arial"/>
          <w:sz w:val="22"/>
          <w:szCs w:val="22"/>
        </w:rPr>
        <w:t xml:space="preserve"> pay for any that are lost or damaged.  </w:t>
      </w:r>
      <w:r w:rsidR="00BA6569" w:rsidRPr="00BA6569">
        <w:rPr>
          <w:rFonts w:ascii="Arial" w:hAnsi="Arial" w:cs="Arial"/>
          <w:b/>
          <w:i/>
          <w:sz w:val="22"/>
          <w:szCs w:val="22"/>
        </w:rPr>
        <w:t xml:space="preserve">All teacher editions, library books, you check out must be returned.  Any lost or damaged material will be the individual teachers’ responsibility. </w:t>
      </w:r>
    </w:p>
    <w:p w14:paraId="78F515B5" w14:textId="77777777" w:rsidR="009A15BD" w:rsidRDefault="009A15BD" w:rsidP="009A15BD">
      <w:pPr>
        <w:pStyle w:val="BodyText"/>
        <w:rPr>
          <w:rFonts w:ascii="Arial" w:hAnsi="Arial" w:cs="Arial"/>
          <w:b/>
          <w:i/>
          <w:sz w:val="16"/>
          <w:szCs w:val="22"/>
        </w:rPr>
      </w:pPr>
    </w:p>
    <w:p w14:paraId="6B15ADA0" w14:textId="77777777" w:rsidR="00AF5B24" w:rsidRDefault="00AF5B24" w:rsidP="009A15BD">
      <w:pPr>
        <w:pStyle w:val="BodyText"/>
        <w:rPr>
          <w:rFonts w:ascii="Arial" w:hAnsi="Arial" w:cs="Arial"/>
          <w:b/>
          <w:bCs/>
          <w:sz w:val="28"/>
          <w:szCs w:val="28"/>
          <w:u w:val="single"/>
        </w:rPr>
      </w:pPr>
    </w:p>
    <w:p w14:paraId="6D4EB304" w14:textId="3C2B7AE0" w:rsidR="009A15BD" w:rsidRPr="006813E3" w:rsidRDefault="009A15BD" w:rsidP="009A15BD">
      <w:pPr>
        <w:pStyle w:val="BodyText"/>
        <w:rPr>
          <w:rFonts w:ascii="Arial" w:hAnsi="Arial" w:cs="Arial"/>
          <w:b/>
          <w:bCs/>
          <w:sz w:val="28"/>
          <w:szCs w:val="28"/>
          <w:u w:val="single"/>
        </w:rPr>
      </w:pPr>
      <w:r w:rsidRPr="006813E3">
        <w:rPr>
          <w:rFonts w:ascii="Arial" w:hAnsi="Arial" w:cs="Arial"/>
          <w:b/>
          <w:bCs/>
          <w:sz w:val="28"/>
          <w:szCs w:val="28"/>
          <w:u w:val="single"/>
        </w:rPr>
        <w:t>Announcements</w:t>
      </w:r>
    </w:p>
    <w:p w14:paraId="3761F3CF" w14:textId="5B938E00" w:rsidR="0030484D" w:rsidRPr="00CE5F2D" w:rsidRDefault="009A15BD" w:rsidP="006C6090">
      <w:pPr>
        <w:pStyle w:val="BodyText"/>
        <w:rPr>
          <w:rFonts w:ascii="Arial" w:hAnsi="Arial" w:cs="Arial"/>
          <w:sz w:val="22"/>
          <w:szCs w:val="22"/>
        </w:rPr>
      </w:pPr>
      <w:r>
        <w:rPr>
          <w:rFonts w:ascii="Arial" w:hAnsi="Arial" w:cs="Arial"/>
          <w:sz w:val="22"/>
          <w:szCs w:val="22"/>
        </w:rPr>
        <w:t xml:space="preserve">Announcements will be made daily at </w:t>
      </w:r>
      <w:r w:rsidR="00D65DEE">
        <w:rPr>
          <w:rFonts w:ascii="Arial" w:hAnsi="Arial" w:cs="Arial"/>
          <w:sz w:val="22"/>
          <w:szCs w:val="22"/>
        </w:rPr>
        <w:t>7</w:t>
      </w:r>
      <w:r>
        <w:rPr>
          <w:rFonts w:ascii="Arial" w:hAnsi="Arial" w:cs="Arial"/>
          <w:sz w:val="22"/>
          <w:szCs w:val="22"/>
        </w:rPr>
        <w:t>:</w:t>
      </w:r>
      <w:r w:rsidR="00C719B4">
        <w:rPr>
          <w:rFonts w:ascii="Arial" w:hAnsi="Arial" w:cs="Arial"/>
          <w:sz w:val="22"/>
          <w:szCs w:val="22"/>
        </w:rPr>
        <w:t>30</w:t>
      </w:r>
      <w:r>
        <w:rPr>
          <w:rFonts w:ascii="Arial" w:hAnsi="Arial" w:cs="Arial"/>
          <w:sz w:val="22"/>
          <w:szCs w:val="22"/>
        </w:rPr>
        <w:t>am and 2:</w:t>
      </w:r>
      <w:r w:rsidR="00C719B4">
        <w:rPr>
          <w:rFonts w:ascii="Arial" w:hAnsi="Arial" w:cs="Arial"/>
          <w:sz w:val="22"/>
          <w:szCs w:val="22"/>
        </w:rPr>
        <w:t>1</w:t>
      </w:r>
      <w:r>
        <w:rPr>
          <w:rFonts w:ascii="Arial" w:hAnsi="Arial" w:cs="Arial"/>
          <w:sz w:val="22"/>
          <w:szCs w:val="22"/>
        </w:rPr>
        <w:t xml:space="preserve">0pm.  Students are to be attentive, sitting quietly, and listening.  </w:t>
      </w:r>
      <w:r w:rsidRPr="00333B6A">
        <w:rPr>
          <w:rFonts w:ascii="Arial" w:hAnsi="Arial" w:cs="Arial"/>
          <w:b/>
          <w:sz w:val="22"/>
          <w:szCs w:val="22"/>
          <w:u w:val="single"/>
        </w:rPr>
        <w:t>Students and adults are asked to stop in hallways during the pledge to the flag and mission statement</w:t>
      </w:r>
      <w:r w:rsidRPr="006E7F1F">
        <w:rPr>
          <w:rFonts w:ascii="Arial" w:hAnsi="Arial" w:cs="Arial"/>
          <w:b/>
          <w:sz w:val="22"/>
          <w:szCs w:val="22"/>
        </w:rPr>
        <w:t>.</w:t>
      </w:r>
      <w:r>
        <w:rPr>
          <w:rFonts w:ascii="Arial" w:hAnsi="Arial" w:cs="Arial"/>
          <w:sz w:val="22"/>
          <w:szCs w:val="22"/>
        </w:rPr>
        <w:t xml:space="preserve">  Please discuss this procedure with students.  </w:t>
      </w:r>
      <w:r w:rsidR="00ED2C91">
        <w:rPr>
          <w:rFonts w:ascii="Arial" w:hAnsi="Arial" w:cs="Arial"/>
          <w:sz w:val="22"/>
          <w:szCs w:val="22"/>
        </w:rPr>
        <w:t xml:space="preserve">Items </w:t>
      </w:r>
      <w:r w:rsidR="00D65DEE">
        <w:rPr>
          <w:rFonts w:ascii="Arial" w:hAnsi="Arial" w:cs="Arial"/>
          <w:sz w:val="22"/>
          <w:szCs w:val="22"/>
        </w:rPr>
        <w:t>that need</w:t>
      </w:r>
      <w:r w:rsidR="00ED2C91">
        <w:rPr>
          <w:rFonts w:ascii="Arial" w:hAnsi="Arial" w:cs="Arial"/>
          <w:sz w:val="22"/>
          <w:szCs w:val="22"/>
        </w:rPr>
        <w:t xml:space="preserve"> to be a</w:t>
      </w:r>
      <w:r>
        <w:rPr>
          <w:rFonts w:ascii="Arial" w:hAnsi="Arial" w:cs="Arial"/>
          <w:sz w:val="22"/>
          <w:szCs w:val="22"/>
        </w:rPr>
        <w:t>nnounce</w:t>
      </w:r>
      <w:r w:rsidR="00ED2C91">
        <w:rPr>
          <w:rFonts w:ascii="Arial" w:hAnsi="Arial" w:cs="Arial"/>
          <w:sz w:val="22"/>
          <w:szCs w:val="22"/>
        </w:rPr>
        <w:t>d</w:t>
      </w:r>
      <w:r>
        <w:rPr>
          <w:rFonts w:ascii="Arial" w:hAnsi="Arial" w:cs="Arial"/>
          <w:sz w:val="22"/>
          <w:szCs w:val="22"/>
        </w:rPr>
        <w:t xml:space="preserve"> should be placed in </w:t>
      </w:r>
      <w:r w:rsidR="00096723">
        <w:rPr>
          <w:rFonts w:ascii="Arial" w:hAnsi="Arial" w:cs="Arial"/>
          <w:sz w:val="22"/>
          <w:szCs w:val="22"/>
        </w:rPr>
        <w:t>the principal’s</w:t>
      </w:r>
      <w:r w:rsidR="00ED2C91">
        <w:rPr>
          <w:rFonts w:ascii="Arial" w:hAnsi="Arial" w:cs="Arial"/>
          <w:sz w:val="22"/>
          <w:szCs w:val="22"/>
        </w:rPr>
        <w:t xml:space="preserve"> box </w:t>
      </w:r>
      <w:r w:rsidR="00ED2C91" w:rsidRPr="00ED2C91">
        <w:rPr>
          <w:rFonts w:ascii="Arial" w:hAnsi="Arial" w:cs="Arial"/>
          <w:sz w:val="22"/>
          <w:szCs w:val="22"/>
        </w:rPr>
        <w:t>n</w:t>
      </w:r>
      <w:r w:rsidRPr="00ED2C91">
        <w:rPr>
          <w:rFonts w:ascii="Arial" w:hAnsi="Arial" w:cs="Arial"/>
          <w:sz w:val="22"/>
          <w:szCs w:val="22"/>
          <w:u w:val="single"/>
        </w:rPr>
        <w:t xml:space="preserve">o later than </w:t>
      </w:r>
      <w:r w:rsidR="00D65DEE">
        <w:rPr>
          <w:rFonts w:ascii="Arial" w:hAnsi="Arial" w:cs="Arial"/>
          <w:sz w:val="22"/>
          <w:szCs w:val="22"/>
          <w:u w:val="single"/>
        </w:rPr>
        <w:t>7</w:t>
      </w:r>
      <w:r w:rsidRPr="00ED2C91">
        <w:rPr>
          <w:rFonts w:ascii="Arial" w:hAnsi="Arial" w:cs="Arial"/>
          <w:sz w:val="22"/>
          <w:szCs w:val="22"/>
          <w:u w:val="single"/>
        </w:rPr>
        <w:t>:</w:t>
      </w:r>
      <w:r w:rsidR="00D65DEE">
        <w:rPr>
          <w:rFonts w:ascii="Arial" w:hAnsi="Arial" w:cs="Arial"/>
          <w:sz w:val="22"/>
          <w:szCs w:val="22"/>
          <w:u w:val="single"/>
        </w:rPr>
        <w:t>3</w:t>
      </w:r>
      <w:r w:rsidRPr="00ED2C91">
        <w:rPr>
          <w:rFonts w:ascii="Arial" w:hAnsi="Arial" w:cs="Arial"/>
          <w:sz w:val="22"/>
          <w:szCs w:val="22"/>
          <w:u w:val="single"/>
        </w:rPr>
        <w:t xml:space="preserve">0am on the morning it is to </w:t>
      </w:r>
      <w:r w:rsidR="00ED2C91">
        <w:rPr>
          <w:rFonts w:ascii="Arial" w:hAnsi="Arial" w:cs="Arial"/>
          <w:sz w:val="22"/>
          <w:szCs w:val="22"/>
          <w:u w:val="single"/>
        </w:rPr>
        <w:t xml:space="preserve">be </w:t>
      </w:r>
      <w:r w:rsidRPr="00ED2C91">
        <w:rPr>
          <w:rFonts w:ascii="Arial" w:hAnsi="Arial" w:cs="Arial"/>
          <w:sz w:val="22"/>
          <w:szCs w:val="22"/>
          <w:u w:val="single"/>
        </w:rPr>
        <w:t>announced.</w:t>
      </w:r>
    </w:p>
    <w:p w14:paraId="6192218F" w14:textId="77777777" w:rsidR="00512F70" w:rsidRDefault="00512F70" w:rsidP="006C6090">
      <w:pPr>
        <w:pStyle w:val="BodyText"/>
        <w:rPr>
          <w:rFonts w:ascii="Arial" w:hAnsi="Arial" w:cs="Arial"/>
          <w:b/>
          <w:bCs/>
          <w:sz w:val="28"/>
          <w:szCs w:val="28"/>
          <w:u w:val="single"/>
        </w:rPr>
      </w:pPr>
    </w:p>
    <w:p w14:paraId="0E3C6C83" w14:textId="77777777" w:rsidR="006C6090" w:rsidRPr="006813E3" w:rsidRDefault="006C6090" w:rsidP="006C6090">
      <w:pPr>
        <w:pStyle w:val="BodyText"/>
        <w:rPr>
          <w:rFonts w:ascii="Arial" w:hAnsi="Arial" w:cs="Arial"/>
          <w:b/>
          <w:bCs/>
          <w:sz w:val="28"/>
          <w:szCs w:val="28"/>
          <w:u w:val="single"/>
        </w:rPr>
      </w:pPr>
      <w:r w:rsidRPr="006813E3">
        <w:rPr>
          <w:rFonts w:ascii="Arial" w:hAnsi="Arial" w:cs="Arial"/>
          <w:b/>
          <w:bCs/>
          <w:sz w:val="28"/>
          <w:szCs w:val="28"/>
          <w:u w:val="single"/>
        </w:rPr>
        <w:t>Assemblies</w:t>
      </w:r>
      <w:r w:rsidR="00D273D3">
        <w:rPr>
          <w:rFonts w:ascii="Arial" w:hAnsi="Arial" w:cs="Arial"/>
          <w:b/>
          <w:bCs/>
          <w:sz w:val="28"/>
          <w:szCs w:val="28"/>
          <w:u w:val="single"/>
        </w:rPr>
        <w:t>/Field Trips</w:t>
      </w:r>
    </w:p>
    <w:p w14:paraId="3F1B8920" w14:textId="2FF278E6" w:rsidR="006C6090" w:rsidRDefault="006C6090" w:rsidP="006C6090">
      <w:pPr>
        <w:pStyle w:val="BodyText"/>
        <w:rPr>
          <w:rFonts w:ascii="Arial" w:hAnsi="Arial" w:cs="Arial"/>
          <w:sz w:val="22"/>
          <w:szCs w:val="22"/>
        </w:rPr>
      </w:pPr>
      <w:r w:rsidRPr="006F34F0">
        <w:rPr>
          <w:rFonts w:ascii="Arial" w:hAnsi="Arial" w:cs="Arial"/>
          <w:b/>
          <w:i/>
          <w:iCs/>
          <w:sz w:val="22"/>
          <w:szCs w:val="22"/>
          <w:u w:val="single"/>
        </w:rPr>
        <w:t>Any event inviting parents/guests to the school campus must be approved and scheduled through the principal’s office.</w:t>
      </w:r>
      <w:r>
        <w:rPr>
          <w:rFonts w:ascii="Arial" w:hAnsi="Arial" w:cs="Arial"/>
          <w:iCs/>
          <w:sz w:val="22"/>
          <w:szCs w:val="22"/>
        </w:rPr>
        <w:t xml:space="preserve">  </w:t>
      </w:r>
      <w:r w:rsidR="00D273D3">
        <w:rPr>
          <w:rFonts w:ascii="Arial" w:hAnsi="Arial" w:cs="Arial"/>
          <w:iCs/>
          <w:sz w:val="22"/>
          <w:szCs w:val="22"/>
        </w:rPr>
        <w:t>A</w:t>
      </w:r>
      <w:r w:rsidR="00333B6A">
        <w:rPr>
          <w:rFonts w:ascii="Arial" w:hAnsi="Arial" w:cs="Arial"/>
          <w:iCs/>
          <w:sz w:val="22"/>
          <w:szCs w:val="22"/>
        </w:rPr>
        <w:t>ll</w:t>
      </w:r>
      <w:r w:rsidR="00D273D3">
        <w:rPr>
          <w:rFonts w:ascii="Arial" w:hAnsi="Arial" w:cs="Arial"/>
          <w:iCs/>
          <w:sz w:val="22"/>
          <w:szCs w:val="22"/>
        </w:rPr>
        <w:t xml:space="preserve"> field trip</w:t>
      </w:r>
      <w:r w:rsidR="00333B6A">
        <w:rPr>
          <w:rFonts w:ascii="Arial" w:hAnsi="Arial" w:cs="Arial"/>
          <w:iCs/>
          <w:sz w:val="22"/>
          <w:szCs w:val="22"/>
        </w:rPr>
        <w:t>s</w:t>
      </w:r>
      <w:r w:rsidR="00D273D3">
        <w:rPr>
          <w:rFonts w:ascii="Arial" w:hAnsi="Arial" w:cs="Arial"/>
          <w:iCs/>
          <w:sz w:val="22"/>
          <w:szCs w:val="22"/>
        </w:rPr>
        <w:t xml:space="preserve"> must be approved by the principal before information is sent home to parents.  Out of Town trips must be approved from </w:t>
      </w:r>
      <w:r w:rsidR="00D65DEE">
        <w:rPr>
          <w:rFonts w:ascii="Arial" w:hAnsi="Arial" w:cs="Arial"/>
          <w:iCs/>
          <w:sz w:val="22"/>
          <w:szCs w:val="22"/>
        </w:rPr>
        <w:t>MCPSS Teaching, Learning, and Assessment</w:t>
      </w:r>
      <w:r w:rsidR="00D273D3">
        <w:rPr>
          <w:rFonts w:ascii="Arial" w:hAnsi="Arial" w:cs="Arial"/>
          <w:iCs/>
          <w:sz w:val="22"/>
          <w:szCs w:val="22"/>
        </w:rPr>
        <w:t>.</w:t>
      </w:r>
      <w:r>
        <w:rPr>
          <w:rFonts w:ascii="Arial" w:hAnsi="Arial" w:cs="Arial"/>
          <w:sz w:val="22"/>
          <w:szCs w:val="22"/>
        </w:rPr>
        <w:t xml:space="preserve"> </w:t>
      </w:r>
    </w:p>
    <w:p w14:paraId="46941C3E" w14:textId="77777777" w:rsidR="006C6090" w:rsidRDefault="006C6090" w:rsidP="006C6090">
      <w:pPr>
        <w:pStyle w:val="BodyText"/>
        <w:rPr>
          <w:rFonts w:ascii="Arial" w:hAnsi="Arial" w:cs="Arial"/>
          <w:sz w:val="16"/>
          <w:szCs w:val="22"/>
        </w:rPr>
      </w:pPr>
    </w:p>
    <w:p w14:paraId="6C4F820D" w14:textId="3F01DC97" w:rsidR="006C6090" w:rsidRPr="006813E3" w:rsidRDefault="004F725C" w:rsidP="006C6090">
      <w:pPr>
        <w:pStyle w:val="BodyText"/>
        <w:rPr>
          <w:rFonts w:ascii="Arial" w:hAnsi="Arial" w:cs="Arial"/>
          <w:b/>
          <w:bCs/>
          <w:sz w:val="28"/>
          <w:szCs w:val="28"/>
          <w:u w:val="single"/>
        </w:rPr>
      </w:pPr>
      <w:r>
        <w:rPr>
          <w:rFonts w:ascii="Arial" w:hAnsi="Arial" w:cs="Arial"/>
          <w:b/>
          <w:bCs/>
          <w:sz w:val="28"/>
          <w:szCs w:val="28"/>
          <w:u w:val="single"/>
        </w:rPr>
        <w:t>We</w:t>
      </w:r>
      <w:r w:rsidR="007A04C4">
        <w:rPr>
          <w:rFonts w:ascii="Arial" w:hAnsi="Arial" w:cs="Arial"/>
          <w:b/>
          <w:bCs/>
          <w:sz w:val="28"/>
          <w:szCs w:val="28"/>
          <w:u w:val="single"/>
        </w:rPr>
        <w:t>ekly</w:t>
      </w:r>
      <w:r w:rsidR="00626C9B">
        <w:rPr>
          <w:rFonts w:ascii="Arial" w:hAnsi="Arial" w:cs="Arial"/>
          <w:b/>
          <w:bCs/>
          <w:sz w:val="28"/>
          <w:szCs w:val="28"/>
          <w:u w:val="single"/>
        </w:rPr>
        <w:t>/Biweekly</w:t>
      </w:r>
      <w:r w:rsidR="007A04C4">
        <w:rPr>
          <w:rFonts w:ascii="Arial" w:hAnsi="Arial" w:cs="Arial"/>
          <w:b/>
          <w:bCs/>
          <w:sz w:val="28"/>
          <w:szCs w:val="28"/>
          <w:u w:val="single"/>
        </w:rPr>
        <w:t xml:space="preserve"> Newsletters</w:t>
      </w:r>
      <w:r w:rsidR="000B06AE">
        <w:rPr>
          <w:rFonts w:ascii="Arial" w:hAnsi="Arial" w:cs="Arial"/>
          <w:b/>
          <w:bCs/>
          <w:sz w:val="28"/>
          <w:szCs w:val="28"/>
          <w:u w:val="single"/>
        </w:rPr>
        <w:t>/Content Syllabus</w:t>
      </w:r>
    </w:p>
    <w:p w14:paraId="413D14CC" w14:textId="2E60BB98" w:rsidR="00626C9B" w:rsidRPr="00626C9B" w:rsidRDefault="000B06AE" w:rsidP="00626C9B">
      <w:pPr>
        <w:rPr>
          <w:rFonts w:ascii="Arial" w:hAnsi="Arial" w:cs="Arial"/>
          <w:sz w:val="22"/>
          <w:szCs w:val="22"/>
        </w:rPr>
      </w:pPr>
      <w:r>
        <w:rPr>
          <w:rFonts w:ascii="Arial" w:hAnsi="Arial" w:cs="Arial"/>
          <w:sz w:val="22"/>
          <w:szCs w:val="22"/>
        </w:rPr>
        <w:t>All content teachers (6</w:t>
      </w:r>
      <w:r w:rsidRPr="000B06AE">
        <w:rPr>
          <w:rFonts w:ascii="Arial" w:hAnsi="Arial" w:cs="Arial"/>
          <w:sz w:val="22"/>
          <w:szCs w:val="22"/>
          <w:vertAlign w:val="superscript"/>
        </w:rPr>
        <w:t>th</w:t>
      </w:r>
      <w:r>
        <w:rPr>
          <w:rFonts w:ascii="Arial" w:hAnsi="Arial" w:cs="Arial"/>
          <w:sz w:val="22"/>
          <w:szCs w:val="22"/>
        </w:rPr>
        <w:t>-8</w:t>
      </w:r>
      <w:r w:rsidRPr="000B06AE">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 xml:space="preserve">grades) must create and submit a course syllabus each quarter.  </w:t>
      </w:r>
      <w:r w:rsidR="002B7323">
        <w:rPr>
          <w:rFonts w:ascii="Arial" w:hAnsi="Arial" w:cs="Arial"/>
          <w:sz w:val="22"/>
          <w:szCs w:val="22"/>
        </w:rPr>
        <w:t>There will be a monthly s</w:t>
      </w:r>
      <w:r w:rsidR="00626C9B" w:rsidRPr="00626C9B">
        <w:rPr>
          <w:rFonts w:ascii="Arial" w:hAnsi="Arial" w:cs="Arial"/>
          <w:sz w:val="22"/>
          <w:szCs w:val="22"/>
        </w:rPr>
        <w:t>chool-wide bulletin</w:t>
      </w:r>
      <w:r w:rsidR="002B7323">
        <w:rPr>
          <w:rFonts w:ascii="Arial" w:hAnsi="Arial" w:cs="Arial"/>
          <w:sz w:val="22"/>
          <w:szCs w:val="22"/>
        </w:rPr>
        <w:t xml:space="preserve"> </w:t>
      </w:r>
      <w:r w:rsidR="00626C9B" w:rsidRPr="00626C9B">
        <w:rPr>
          <w:rFonts w:ascii="Arial" w:hAnsi="Arial" w:cs="Arial"/>
          <w:sz w:val="22"/>
          <w:szCs w:val="22"/>
        </w:rPr>
        <w:t>sent home</w:t>
      </w:r>
      <w:r w:rsidR="002B7323">
        <w:rPr>
          <w:rFonts w:ascii="Arial" w:hAnsi="Arial" w:cs="Arial"/>
          <w:sz w:val="22"/>
          <w:szCs w:val="22"/>
        </w:rPr>
        <w:t xml:space="preserve"> also</w:t>
      </w:r>
      <w:r w:rsidR="00626C9B" w:rsidRPr="00626C9B">
        <w:rPr>
          <w:rFonts w:ascii="Arial" w:hAnsi="Arial" w:cs="Arial"/>
          <w:sz w:val="22"/>
          <w:szCs w:val="22"/>
        </w:rPr>
        <w:t>.  Be sure to include the following information on your newsletter</w:t>
      </w:r>
      <w:r>
        <w:rPr>
          <w:rFonts w:ascii="Arial" w:hAnsi="Arial" w:cs="Arial"/>
          <w:sz w:val="22"/>
          <w:szCs w:val="22"/>
        </w:rPr>
        <w:t>/course syllabus</w:t>
      </w:r>
      <w:r w:rsidR="00626C9B" w:rsidRPr="00626C9B">
        <w:rPr>
          <w:rFonts w:ascii="Arial" w:hAnsi="Arial" w:cs="Arial"/>
          <w:sz w:val="22"/>
          <w:szCs w:val="22"/>
        </w:rPr>
        <w:t xml:space="preserve">:  </w:t>
      </w:r>
    </w:p>
    <w:p w14:paraId="5F53BB7C" w14:textId="77777777" w:rsidR="00626C9B" w:rsidRP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r>
    </w:p>
    <w:p w14:paraId="2A4C7B09" w14:textId="4B52162F" w:rsidR="00626C9B" w:rsidRP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t>~skills/content to be covered during the week</w:t>
      </w:r>
      <w:r w:rsidR="000B06AE">
        <w:rPr>
          <w:rFonts w:ascii="Arial" w:hAnsi="Arial" w:cs="Arial"/>
          <w:sz w:val="22"/>
          <w:szCs w:val="22"/>
        </w:rPr>
        <w:t>/quarter</w:t>
      </w:r>
    </w:p>
    <w:p w14:paraId="5318CCD4" w14:textId="56CD1317" w:rsidR="00626C9B" w:rsidRP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t>~important dates (test dates</w:t>
      </w:r>
      <w:r w:rsidR="002B7323">
        <w:rPr>
          <w:rFonts w:ascii="Arial" w:hAnsi="Arial" w:cs="Arial"/>
          <w:sz w:val="22"/>
          <w:szCs w:val="22"/>
        </w:rPr>
        <w:t>, picture dates, parent meetings</w:t>
      </w:r>
      <w:r w:rsidRPr="00626C9B">
        <w:rPr>
          <w:rFonts w:ascii="Arial" w:hAnsi="Arial" w:cs="Arial"/>
          <w:sz w:val="22"/>
          <w:szCs w:val="22"/>
        </w:rPr>
        <w:t>)</w:t>
      </w:r>
    </w:p>
    <w:p w14:paraId="7976C292" w14:textId="77777777" w:rsidR="00626C9B" w:rsidRP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t>~reminders</w:t>
      </w:r>
    </w:p>
    <w:p w14:paraId="5C1347E9" w14:textId="77777777" w:rsidR="00626C9B" w:rsidRP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t>~homework</w:t>
      </w:r>
    </w:p>
    <w:p w14:paraId="6ABA8CA2" w14:textId="48F0010D" w:rsidR="00626C9B" w:rsidRDefault="00626C9B" w:rsidP="00626C9B">
      <w:pPr>
        <w:rPr>
          <w:rFonts w:ascii="Arial" w:hAnsi="Arial" w:cs="Arial"/>
          <w:sz w:val="22"/>
          <w:szCs w:val="22"/>
        </w:rPr>
      </w:pPr>
      <w:r w:rsidRPr="00626C9B">
        <w:rPr>
          <w:rFonts w:ascii="Arial" w:hAnsi="Arial" w:cs="Arial"/>
          <w:sz w:val="22"/>
          <w:szCs w:val="22"/>
        </w:rPr>
        <w:tab/>
      </w:r>
      <w:r w:rsidRPr="00626C9B">
        <w:rPr>
          <w:rFonts w:ascii="Arial" w:hAnsi="Arial" w:cs="Arial"/>
          <w:sz w:val="22"/>
          <w:szCs w:val="22"/>
        </w:rPr>
        <w:tab/>
      </w:r>
      <w:r w:rsidRPr="00626C9B">
        <w:rPr>
          <w:rFonts w:ascii="Arial" w:hAnsi="Arial" w:cs="Arial"/>
          <w:sz w:val="22"/>
          <w:szCs w:val="22"/>
        </w:rPr>
        <w:tab/>
        <w:t>~</w:t>
      </w:r>
      <w:r w:rsidR="000B06AE">
        <w:rPr>
          <w:rFonts w:ascii="Arial" w:hAnsi="Arial" w:cs="Arial"/>
          <w:sz w:val="22"/>
          <w:szCs w:val="22"/>
        </w:rPr>
        <w:t>grading policies</w:t>
      </w:r>
    </w:p>
    <w:p w14:paraId="3514E041" w14:textId="7CEBF2CE" w:rsidR="000B06AE" w:rsidRDefault="000B06AE" w:rsidP="000B06AE">
      <w:pPr>
        <w:ind w:left="1440" w:firstLine="720"/>
        <w:rPr>
          <w:rFonts w:ascii="Arial" w:hAnsi="Arial" w:cs="Arial"/>
          <w:sz w:val="22"/>
          <w:szCs w:val="22"/>
        </w:rPr>
      </w:pPr>
      <w:r w:rsidRPr="00626C9B">
        <w:rPr>
          <w:rFonts w:ascii="Arial" w:hAnsi="Arial" w:cs="Arial"/>
          <w:sz w:val="22"/>
          <w:szCs w:val="22"/>
        </w:rPr>
        <w:t>~special events</w:t>
      </w:r>
    </w:p>
    <w:p w14:paraId="2729E52A" w14:textId="77777777" w:rsidR="000B06AE" w:rsidRPr="00626C9B" w:rsidRDefault="000B06AE" w:rsidP="00626C9B">
      <w:pPr>
        <w:rPr>
          <w:rFonts w:ascii="Arial" w:hAnsi="Arial" w:cs="Arial"/>
          <w:sz w:val="22"/>
          <w:szCs w:val="22"/>
        </w:rPr>
      </w:pPr>
    </w:p>
    <w:p w14:paraId="11B21EA3" w14:textId="3A652D02" w:rsidR="00626C9B" w:rsidRPr="006F34F0" w:rsidRDefault="00626C9B" w:rsidP="00626C9B">
      <w:pPr>
        <w:rPr>
          <w:rFonts w:ascii="Arial" w:hAnsi="Arial" w:cs="Arial"/>
          <w:b/>
          <w:i/>
          <w:sz w:val="22"/>
          <w:szCs w:val="22"/>
        </w:rPr>
      </w:pPr>
      <w:r w:rsidRPr="006F34F0">
        <w:rPr>
          <w:rFonts w:ascii="Arial" w:hAnsi="Arial" w:cs="Arial"/>
          <w:b/>
          <w:i/>
          <w:sz w:val="22"/>
          <w:szCs w:val="22"/>
          <w:highlight w:val="yellow"/>
        </w:rPr>
        <w:t>All original newsletters</w:t>
      </w:r>
      <w:r w:rsidR="000B06AE">
        <w:rPr>
          <w:rFonts w:ascii="Arial" w:hAnsi="Arial" w:cs="Arial"/>
          <w:b/>
          <w:i/>
          <w:sz w:val="22"/>
          <w:szCs w:val="22"/>
          <w:highlight w:val="yellow"/>
        </w:rPr>
        <w:t>/syllabus</w:t>
      </w:r>
      <w:r w:rsidRPr="006F34F0">
        <w:rPr>
          <w:rFonts w:ascii="Arial" w:hAnsi="Arial" w:cs="Arial"/>
          <w:b/>
          <w:i/>
          <w:sz w:val="22"/>
          <w:szCs w:val="22"/>
          <w:highlight w:val="yellow"/>
        </w:rPr>
        <w:t xml:space="preserve"> must be proofed by another teacher before they are posted to the school’s website</w:t>
      </w:r>
      <w:r w:rsidR="008E41DD" w:rsidRPr="006F34F0">
        <w:rPr>
          <w:rFonts w:ascii="Arial" w:hAnsi="Arial" w:cs="Arial"/>
          <w:b/>
          <w:i/>
          <w:sz w:val="22"/>
          <w:szCs w:val="22"/>
          <w:highlight w:val="yellow"/>
        </w:rPr>
        <w:t xml:space="preserve"> and sent home</w:t>
      </w:r>
      <w:r w:rsidRPr="006F34F0">
        <w:rPr>
          <w:rFonts w:ascii="Arial" w:hAnsi="Arial" w:cs="Arial"/>
          <w:b/>
          <w:i/>
          <w:sz w:val="22"/>
          <w:szCs w:val="22"/>
          <w:highlight w:val="yellow"/>
        </w:rPr>
        <w:t xml:space="preserve">.  </w:t>
      </w:r>
    </w:p>
    <w:p w14:paraId="794E0963" w14:textId="77777777" w:rsidR="00626C9B" w:rsidRPr="00626C9B" w:rsidRDefault="00626C9B" w:rsidP="00626C9B">
      <w:pPr>
        <w:rPr>
          <w:rFonts w:ascii="Arial" w:hAnsi="Arial" w:cs="Arial"/>
          <w:i/>
          <w:sz w:val="22"/>
          <w:szCs w:val="22"/>
        </w:rPr>
      </w:pPr>
    </w:p>
    <w:p w14:paraId="41CB0151" w14:textId="3B00E0F0" w:rsidR="00626C9B" w:rsidRPr="00626C9B" w:rsidRDefault="000B06AE" w:rsidP="00626C9B">
      <w:pPr>
        <w:rPr>
          <w:rFonts w:ascii="Arial" w:hAnsi="Arial" w:cs="Arial"/>
          <w:b/>
          <w:i/>
          <w:sz w:val="22"/>
          <w:szCs w:val="22"/>
        </w:rPr>
      </w:pPr>
      <w:r>
        <w:rPr>
          <w:rFonts w:ascii="Arial" w:hAnsi="Arial" w:cs="Arial"/>
          <w:sz w:val="22"/>
          <w:szCs w:val="22"/>
        </w:rPr>
        <w:t xml:space="preserve">You are encouraged to </w:t>
      </w:r>
      <w:r w:rsidR="00626C9B" w:rsidRPr="00626C9B">
        <w:rPr>
          <w:rFonts w:ascii="Arial" w:hAnsi="Arial" w:cs="Arial"/>
          <w:sz w:val="22"/>
          <w:szCs w:val="22"/>
        </w:rPr>
        <w:t xml:space="preserve">use Remind 101 to inform parents about daily activities and reminders!  This is a GREAT resource!  </w:t>
      </w:r>
    </w:p>
    <w:p w14:paraId="23FE5F10" w14:textId="77777777" w:rsidR="00626C9B" w:rsidRDefault="00626C9B" w:rsidP="006C6090">
      <w:pPr>
        <w:pStyle w:val="BodyText"/>
        <w:rPr>
          <w:rFonts w:ascii="Arial" w:hAnsi="Arial" w:cs="Arial"/>
          <w:sz w:val="22"/>
          <w:szCs w:val="22"/>
        </w:rPr>
      </w:pPr>
    </w:p>
    <w:p w14:paraId="4C0613B3" w14:textId="168ED097" w:rsidR="006C6090" w:rsidRPr="006813E3" w:rsidRDefault="00A5396B" w:rsidP="006C6090">
      <w:pPr>
        <w:pStyle w:val="BodyText"/>
        <w:rPr>
          <w:rFonts w:ascii="Arial" w:hAnsi="Arial" w:cs="Arial"/>
          <w:b/>
          <w:bCs/>
          <w:sz w:val="28"/>
          <w:szCs w:val="28"/>
          <w:u w:val="single"/>
        </w:rPr>
      </w:pPr>
      <w:r>
        <w:rPr>
          <w:rFonts w:ascii="Arial" w:hAnsi="Arial" w:cs="Arial"/>
          <w:b/>
          <w:bCs/>
          <w:sz w:val="28"/>
          <w:szCs w:val="28"/>
          <w:u w:val="single"/>
        </w:rPr>
        <w:t>Memo</w:t>
      </w:r>
      <w:r w:rsidR="00C5324F">
        <w:rPr>
          <w:rFonts w:ascii="Arial" w:hAnsi="Arial" w:cs="Arial"/>
          <w:b/>
          <w:bCs/>
          <w:sz w:val="28"/>
          <w:szCs w:val="28"/>
          <w:u w:val="single"/>
        </w:rPr>
        <w:t>s</w:t>
      </w:r>
    </w:p>
    <w:p w14:paraId="202E99DD" w14:textId="3D8D08FD" w:rsidR="006C6090" w:rsidRPr="009D0453" w:rsidRDefault="00C5324F" w:rsidP="006C6090">
      <w:pPr>
        <w:pStyle w:val="BodyText"/>
        <w:rPr>
          <w:rFonts w:ascii="Arial" w:hAnsi="Arial" w:cs="Arial"/>
          <w:b/>
          <w:sz w:val="22"/>
          <w:szCs w:val="22"/>
          <w:u w:val="single"/>
        </w:rPr>
      </w:pPr>
      <w:r>
        <w:rPr>
          <w:rFonts w:ascii="Arial" w:hAnsi="Arial" w:cs="Arial"/>
          <w:sz w:val="22"/>
          <w:szCs w:val="22"/>
        </w:rPr>
        <w:t>School bulletins will be placed in Schoology each Monday</w:t>
      </w:r>
      <w:r w:rsidR="00A5396B">
        <w:rPr>
          <w:rFonts w:ascii="Arial" w:hAnsi="Arial" w:cs="Arial"/>
          <w:sz w:val="22"/>
          <w:szCs w:val="22"/>
        </w:rPr>
        <w:t>.</w:t>
      </w:r>
      <w:r w:rsidR="006C6090">
        <w:rPr>
          <w:rFonts w:ascii="Arial" w:hAnsi="Arial" w:cs="Arial"/>
          <w:sz w:val="22"/>
          <w:szCs w:val="22"/>
        </w:rPr>
        <w:t xml:space="preserve"> </w:t>
      </w:r>
      <w:r w:rsidR="00846586">
        <w:rPr>
          <w:rFonts w:ascii="Arial" w:hAnsi="Arial" w:cs="Arial"/>
          <w:sz w:val="22"/>
          <w:szCs w:val="22"/>
        </w:rPr>
        <w:t xml:space="preserve">The </w:t>
      </w:r>
      <w:r w:rsidR="00331049">
        <w:rPr>
          <w:rFonts w:ascii="Arial" w:hAnsi="Arial" w:cs="Arial"/>
          <w:sz w:val="22"/>
          <w:szCs w:val="22"/>
        </w:rPr>
        <w:t>memo</w:t>
      </w:r>
      <w:r w:rsidR="00846586">
        <w:rPr>
          <w:rFonts w:ascii="Arial" w:hAnsi="Arial" w:cs="Arial"/>
          <w:sz w:val="22"/>
          <w:szCs w:val="22"/>
        </w:rPr>
        <w:t xml:space="preserve"> will consist of upcoming weekly events, reminders of certain school procedures, highlights of faculty/staff, curriculum info, etc.</w:t>
      </w:r>
      <w:r w:rsidR="006C6090">
        <w:rPr>
          <w:rFonts w:ascii="Arial" w:hAnsi="Arial" w:cs="Arial"/>
          <w:sz w:val="22"/>
          <w:szCs w:val="22"/>
        </w:rPr>
        <w:t xml:space="preserve">  </w:t>
      </w:r>
      <w:r w:rsidR="006C6090" w:rsidRPr="009D0453">
        <w:rPr>
          <w:rFonts w:ascii="Arial" w:hAnsi="Arial" w:cs="Arial"/>
          <w:b/>
          <w:sz w:val="22"/>
          <w:szCs w:val="22"/>
          <w:u w:val="single"/>
        </w:rPr>
        <w:t xml:space="preserve">   </w:t>
      </w:r>
    </w:p>
    <w:p w14:paraId="6EA68B50" w14:textId="063B63B1" w:rsidR="00366038" w:rsidRDefault="00366038" w:rsidP="00626C9B">
      <w:pPr>
        <w:rPr>
          <w:rFonts w:ascii="Arial" w:hAnsi="Arial" w:cs="Arial"/>
          <w:sz w:val="22"/>
          <w:szCs w:val="22"/>
        </w:rPr>
      </w:pPr>
    </w:p>
    <w:p w14:paraId="5CD0493A" w14:textId="0E92B1E8" w:rsidR="00366038" w:rsidRPr="00F71361" w:rsidRDefault="00366038" w:rsidP="00366038">
      <w:pPr>
        <w:ind w:right="2"/>
        <w:jc w:val="center"/>
        <w:rPr>
          <w:i/>
          <w:iCs/>
          <w:sz w:val="36"/>
          <w:szCs w:val="36"/>
        </w:rPr>
      </w:pPr>
      <w:r w:rsidRPr="00F71361">
        <w:rPr>
          <w:b/>
          <w:i/>
          <w:iCs/>
          <w:sz w:val="36"/>
          <w:szCs w:val="36"/>
        </w:rPr>
        <w:lastRenderedPageBreak/>
        <w:t>Palmer Pillans Middle School</w:t>
      </w:r>
    </w:p>
    <w:p w14:paraId="3D961C20" w14:textId="544AF3E1" w:rsidR="00366038" w:rsidRDefault="00366038" w:rsidP="00366038">
      <w:pPr>
        <w:ind w:right="3"/>
        <w:jc w:val="center"/>
      </w:pPr>
      <w:r>
        <w:rPr>
          <w:b/>
          <w:sz w:val="28"/>
          <w:u w:val="single" w:color="000000"/>
        </w:rPr>
        <w:t>SCHOOL-PARENT COMPACT</w:t>
      </w:r>
    </w:p>
    <w:p w14:paraId="42C1BA3D" w14:textId="77777777" w:rsidR="00366038" w:rsidRDefault="00366038" w:rsidP="00366038">
      <w:r>
        <w:rPr>
          <w:sz w:val="24"/>
        </w:rPr>
        <w:t xml:space="preserve"> </w:t>
      </w:r>
    </w:p>
    <w:p w14:paraId="1D127BFF" w14:textId="77777777" w:rsidR="00366038" w:rsidRDefault="00366038" w:rsidP="00366038">
      <w:r>
        <w:rPr>
          <w:sz w:val="24"/>
        </w:rPr>
        <w:t xml:space="preserve"> </w:t>
      </w:r>
    </w:p>
    <w:p w14:paraId="692BA433" w14:textId="77777777" w:rsidR="00366038" w:rsidRDefault="00366038" w:rsidP="00366038">
      <w:pPr>
        <w:spacing w:after="231" w:line="246" w:lineRule="auto"/>
        <w:jc w:val="both"/>
      </w:pPr>
      <w:r>
        <w:rPr>
          <w:i/>
          <w:sz w:val="24"/>
          <w:u w:val="single" w:color="000000"/>
        </w:rPr>
        <w:t xml:space="preserve">  Palmer Pillans Middle School ,</w:t>
      </w:r>
      <w:r>
        <w:rPr>
          <w:i/>
          <w:sz w:val="24"/>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4A472C11" w14:textId="2E9F1106" w:rsidR="00366038" w:rsidRDefault="00366038" w:rsidP="00366038">
      <w:pPr>
        <w:spacing w:after="180" w:line="249" w:lineRule="auto"/>
        <w:ind w:left="-5" w:hanging="10"/>
      </w:pPr>
      <w:r>
        <w:rPr>
          <w:sz w:val="24"/>
        </w:rPr>
        <w:t xml:space="preserve">This school-parent compact is in effect during school year </w:t>
      </w:r>
      <w:r w:rsidRPr="00F71361">
        <w:rPr>
          <w:b/>
          <w:bCs/>
          <w:sz w:val="24"/>
        </w:rPr>
        <w:t>202</w:t>
      </w:r>
      <w:r w:rsidR="00213327">
        <w:rPr>
          <w:b/>
          <w:bCs/>
          <w:sz w:val="24"/>
        </w:rPr>
        <w:t>4</w:t>
      </w:r>
      <w:r w:rsidR="00194F7B">
        <w:rPr>
          <w:b/>
          <w:bCs/>
          <w:sz w:val="24"/>
        </w:rPr>
        <w:t>-2025</w:t>
      </w:r>
      <w:r>
        <w:rPr>
          <w:sz w:val="24"/>
        </w:rPr>
        <w:t xml:space="preserve">. </w:t>
      </w:r>
    </w:p>
    <w:p w14:paraId="27726577" w14:textId="77777777" w:rsidR="00366038" w:rsidRDefault="00366038" w:rsidP="00366038">
      <w:pPr>
        <w:tabs>
          <w:tab w:val="center" w:pos="5686"/>
        </w:tabs>
        <w:spacing w:after="120"/>
        <w:rPr>
          <w:b/>
          <w:bCs/>
          <w:i/>
          <w:iCs/>
          <w:sz w:val="28"/>
          <w:szCs w:val="28"/>
        </w:rPr>
      </w:pPr>
      <w:r w:rsidRPr="00801EB7">
        <w:rPr>
          <w:b/>
          <w:bCs/>
          <w:i/>
          <w:iCs/>
          <w:sz w:val="28"/>
          <w:szCs w:val="28"/>
        </w:rPr>
        <w:t>School Responsibilities</w:t>
      </w:r>
      <w:r w:rsidRPr="00801EB7">
        <w:rPr>
          <w:b/>
          <w:bCs/>
          <w:i/>
          <w:iCs/>
          <w:sz w:val="28"/>
          <w:szCs w:val="28"/>
          <w:u w:color="000000"/>
        </w:rPr>
        <w:t xml:space="preserve"> </w:t>
      </w:r>
    </w:p>
    <w:p w14:paraId="6AAB3F2C" w14:textId="77777777" w:rsidR="00366038" w:rsidRPr="000169EF" w:rsidRDefault="00366038" w:rsidP="00366038">
      <w:pPr>
        <w:tabs>
          <w:tab w:val="center" w:pos="5686"/>
        </w:tabs>
        <w:spacing w:after="120"/>
        <w:rPr>
          <w:b/>
          <w:bCs/>
          <w:i/>
          <w:iCs/>
          <w:sz w:val="28"/>
          <w:szCs w:val="28"/>
        </w:rPr>
      </w:pPr>
      <w:r>
        <w:rPr>
          <w:b/>
          <w:sz w:val="24"/>
          <w:u w:val="single" w:color="000000"/>
        </w:rPr>
        <w:t xml:space="preserve">Palmer Pillans Middle School  </w:t>
      </w:r>
      <w:r>
        <w:rPr>
          <w:b/>
          <w:sz w:val="24"/>
        </w:rPr>
        <w:t xml:space="preserve"> will</w:t>
      </w:r>
      <w:r>
        <w:rPr>
          <w:sz w:val="24"/>
        </w:rPr>
        <w:t>:</w:t>
      </w:r>
      <w:r>
        <w:rPr>
          <w:b/>
          <w:sz w:val="24"/>
        </w:rPr>
        <w:t xml:space="preserve"> </w:t>
      </w:r>
    </w:p>
    <w:p w14:paraId="46A37CFC" w14:textId="77777777" w:rsidR="00366038" w:rsidRDefault="00366038" w:rsidP="00011E9A">
      <w:pPr>
        <w:numPr>
          <w:ilvl w:val="0"/>
          <w:numId w:val="40"/>
        </w:numPr>
        <w:spacing w:after="4" w:line="248" w:lineRule="auto"/>
        <w:ind w:hanging="360"/>
      </w:pPr>
      <w:r>
        <w:rPr>
          <w:b/>
          <w:sz w:val="24"/>
        </w:rPr>
        <w:t xml:space="preserve">Provide high-quality curriculum and instruction in a supportive and effective learning environment that enables the participating children to meet the State’s student academic achievement standards as follows: </w:t>
      </w:r>
    </w:p>
    <w:p w14:paraId="08FEAF02" w14:textId="77777777" w:rsidR="00366038" w:rsidRPr="00801EB7" w:rsidRDefault="00366038" w:rsidP="00011E9A">
      <w:pPr>
        <w:pStyle w:val="ListParagraph"/>
        <w:numPr>
          <w:ilvl w:val="0"/>
          <w:numId w:val="41"/>
        </w:numPr>
        <w:rPr>
          <w:bCs/>
          <w:i/>
          <w:iCs/>
        </w:rPr>
      </w:pPr>
      <w:r>
        <w:rPr>
          <w:b/>
          <w:sz w:val="24"/>
        </w:rPr>
        <w:t xml:space="preserve"> </w:t>
      </w:r>
      <w:r w:rsidRPr="00801EB7">
        <w:t>Provide curriculum, in a supportive and effective learning environment, aligned to the Alabama Course of Study.</w:t>
      </w:r>
    </w:p>
    <w:p w14:paraId="2D8CA2F0" w14:textId="77777777" w:rsidR="00366038" w:rsidRPr="00801EB7" w:rsidRDefault="00366038" w:rsidP="00011E9A">
      <w:pPr>
        <w:pStyle w:val="ListParagraph"/>
        <w:numPr>
          <w:ilvl w:val="0"/>
          <w:numId w:val="41"/>
        </w:numPr>
        <w:rPr>
          <w:rStyle w:val="normaltextrun"/>
          <w:bCs/>
          <w:iCs/>
        </w:rPr>
      </w:pPr>
      <w:r w:rsidRPr="00801EB7">
        <w:rPr>
          <w:rStyle w:val="normaltextrun"/>
          <w:iCs/>
          <w:color w:val="000000"/>
          <w:shd w:val="clear" w:color="auto" w:fill="FFFFFF"/>
        </w:rPr>
        <w:t>Utilize a</w:t>
      </w:r>
      <w:r w:rsidRPr="00801EB7">
        <w:rPr>
          <w:rStyle w:val="normaltextrun"/>
          <w:rFonts w:eastAsiaTheme="minorEastAsia"/>
          <w:iCs/>
          <w:color w:val="000000"/>
          <w:shd w:val="clear" w:color="auto" w:fill="FFFFFF"/>
        </w:rPr>
        <w:t xml:space="preserve"> variety of</w:t>
      </w:r>
      <w:r w:rsidRPr="00801EB7">
        <w:rPr>
          <w:rStyle w:val="normaltextrun"/>
          <w:iCs/>
          <w:color w:val="000000"/>
          <w:shd w:val="clear" w:color="auto" w:fill="FFFFFF"/>
        </w:rPr>
        <w:t xml:space="preserve"> evidence-based</w:t>
      </w:r>
      <w:r w:rsidRPr="00801EB7">
        <w:rPr>
          <w:rStyle w:val="normaltextrun"/>
          <w:rFonts w:eastAsiaTheme="minorEastAsia"/>
          <w:iCs/>
          <w:color w:val="000000"/>
          <w:shd w:val="clear" w:color="auto" w:fill="FFFFFF"/>
        </w:rPr>
        <w:t xml:space="preserve"> resources and instructional strategies </w:t>
      </w:r>
      <w:r w:rsidRPr="00801EB7">
        <w:rPr>
          <w:rStyle w:val="normaltextrun"/>
          <w:iCs/>
          <w:color w:val="000000"/>
          <w:shd w:val="clear" w:color="auto" w:fill="FFFFFF"/>
        </w:rPr>
        <w:t>to provide differentiated instruction to mee the academic needs of students.</w:t>
      </w:r>
      <w:r w:rsidRPr="00801EB7">
        <w:rPr>
          <w:rStyle w:val="normaltextrun"/>
          <w:rFonts w:eastAsiaTheme="minorEastAsia"/>
          <w:iCs/>
          <w:color w:val="000000"/>
          <w:shd w:val="clear" w:color="auto" w:fill="FFFFFF"/>
        </w:rPr>
        <w:t xml:space="preserve"> </w:t>
      </w:r>
    </w:p>
    <w:p w14:paraId="0753A868" w14:textId="77777777" w:rsidR="00366038" w:rsidRPr="00801EB7" w:rsidRDefault="00366038" w:rsidP="00011E9A">
      <w:pPr>
        <w:pStyle w:val="ListParagraph"/>
        <w:numPr>
          <w:ilvl w:val="0"/>
          <w:numId w:val="41"/>
        </w:numPr>
        <w:rPr>
          <w:rStyle w:val="normaltextrun"/>
          <w:bCs/>
          <w:iCs/>
        </w:rPr>
      </w:pPr>
      <w:r w:rsidRPr="00801EB7">
        <w:rPr>
          <w:rStyle w:val="normaltextrun"/>
          <w:iCs/>
          <w:color w:val="000000"/>
          <w:shd w:val="clear" w:color="auto" w:fill="FFFFFF"/>
        </w:rPr>
        <w:t>Allocate physical, human, and financial resources to meet students’ academic needs.</w:t>
      </w:r>
    </w:p>
    <w:p w14:paraId="2F7061BE" w14:textId="77777777" w:rsidR="00366038" w:rsidRPr="005D46BE" w:rsidRDefault="00366038" w:rsidP="00366038">
      <w:pPr>
        <w:pStyle w:val="ListParagraph"/>
        <w:rPr>
          <w:rStyle w:val="normaltextrun"/>
          <w:bCs/>
          <w:iCs/>
          <w:sz w:val="18"/>
          <w:szCs w:val="18"/>
        </w:rPr>
      </w:pPr>
    </w:p>
    <w:p w14:paraId="05628633" w14:textId="77777777" w:rsidR="00366038" w:rsidRDefault="00366038" w:rsidP="00011E9A">
      <w:pPr>
        <w:numPr>
          <w:ilvl w:val="0"/>
          <w:numId w:val="40"/>
        </w:numPr>
        <w:spacing w:after="4" w:line="248" w:lineRule="auto"/>
        <w:ind w:hanging="360"/>
      </w:pPr>
      <w:r>
        <w:rPr>
          <w:b/>
          <w:sz w:val="24"/>
        </w:rPr>
        <w:t xml:space="preserve">Hold parent-teacher conferences (at least annually in elementary schools) during which this compact will be discussed as it relates to the individual child’s achievement. </w:t>
      </w:r>
      <w:r>
        <w:rPr>
          <w:sz w:val="24"/>
        </w:rPr>
        <w:t xml:space="preserve"> Specifically, those conferences will be held: </w:t>
      </w:r>
    </w:p>
    <w:p w14:paraId="2FC313A4" w14:textId="77777777" w:rsidR="00366038" w:rsidRPr="00801EB7" w:rsidRDefault="00366038" w:rsidP="00011E9A">
      <w:pPr>
        <w:numPr>
          <w:ilvl w:val="0"/>
          <w:numId w:val="42"/>
        </w:numPr>
        <w:rPr>
          <w:bCs/>
          <w:i/>
          <w:iCs/>
        </w:rPr>
      </w:pPr>
      <w:r>
        <w:rPr>
          <w:sz w:val="24"/>
        </w:rPr>
        <w:t xml:space="preserve"> </w:t>
      </w:r>
      <w:r w:rsidRPr="00801EB7">
        <w:rPr>
          <w:bCs/>
          <w:iCs/>
        </w:rPr>
        <w:t>At the end of 1</w:t>
      </w:r>
      <w:r w:rsidRPr="00801EB7">
        <w:rPr>
          <w:bCs/>
          <w:iCs/>
          <w:vertAlign w:val="superscript"/>
        </w:rPr>
        <w:t>st</w:t>
      </w:r>
      <w:r w:rsidRPr="00801EB7">
        <w:rPr>
          <w:bCs/>
          <w:iCs/>
        </w:rPr>
        <w:t>, 2</w:t>
      </w:r>
      <w:r w:rsidRPr="00801EB7">
        <w:rPr>
          <w:bCs/>
          <w:iCs/>
          <w:vertAlign w:val="superscript"/>
        </w:rPr>
        <w:t>nd</w:t>
      </w:r>
      <w:r w:rsidRPr="00801EB7">
        <w:rPr>
          <w:bCs/>
          <w:iCs/>
        </w:rPr>
        <w:t>, and 3</w:t>
      </w:r>
      <w:r w:rsidRPr="00801EB7">
        <w:rPr>
          <w:bCs/>
          <w:iCs/>
          <w:vertAlign w:val="superscript"/>
        </w:rPr>
        <w:t>rd</w:t>
      </w:r>
      <w:r w:rsidRPr="00801EB7">
        <w:rPr>
          <w:bCs/>
          <w:iCs/>
        </w:rPr>
        <w:t xml:space="preserve"> quarters</w:t>
      </w:r>
    </w:p>
    <w:p w14:paraId="69D54E7F" w14:textId="77777777" w:rsidR="00366038" w:rsidRPr="00801EB7" w:rsidRDefault="00366038" w:rsidP="00011E9A">
      <w:pPr>
        <w:numPr>
          <w:ilvl w:val="0"/>
          <w:numId w:val="42"/>
        </w:numPr>
        <w:rPr>
          <w:bCs/>
          <w:i/>
          <w:iCs/>
        </w:rPr>
      </w:pPr>
      <w:r w:rsidRPr="00801EB7">
        <w:rPr>
          <w:bCs/>
          <w:iCs/>
        </w:rPr>
        <w:t>Teachers may contact parents for additional conferences as needed</w:t>
      </w:r>
    </w:p>
    <w:p w14:paraId="373148C3" w14:textId="77777777" w:rsidR="00366038" w:rsidRPr="00801EB7" w:rsidRDefault="00366038" w:rsidP="00011E9A">
      <w:pPr>
        <w:numPr>
          <w:ilvl w:val="0"/>
          <w:numId w:val="42"/>
        </w:numPr>
        <w:rPr>
          <w:bCs/>
          <w:i/>
          <w:iCs/>
        </w:rPr>
      </w:pPr>
      <w:r w:rsidRPr="00801EB7">
        <w:rPr>
          <w:bCs/>
          <w:iCs/>
        </w:rPr>
        <w:t>Parents may request conferences by completing the conference request form in the main office</w:t>
      </w:r>
    </w:p>
    <w:p w14:paraId="78C12685" w14:textId="77777777" w:rsidR="00366038" w:rsidRPr="00704675" w:rsidRDefault="00366038" w:rsidP="00011E9A">
      <w:pPr>
        <w:numPr>
          <w:ilvl w:val="0"/>
          <w:numId w:val="42"/>
        </w:numPr>
        <w:rPr>
          <w:bCs/>
          <w:i/>
          <w:iCs/>
          <w:sz w:val="18"/>
          <w:szCs w:val="18"/>
        </w:rPr>
      </w:pPr>
      <w:r w:rsidRPr="00801EB7">
        <w:rPr>
          <w:bCs/>
          <w:iCs/>
        </w:rPr>
        <w:t>Appointments may be set before school, during the teachers planning period or after</w:t>
      </w:r>
      <w:r>
        <w:rPr>
          <w:bCs/>
          <w:iCs/>
          <w:sz w:val="18"/>
          <w:szCs w:val="18"/>
        </w:rPr>
        <w:t xml:space="preserve"> school</w:t>
      </w:r>
    </w:p>
    <w:p w14:paraId="24EFB9AC" w14:textId="77777777" w:rsidR="00366038" w:rsidRDefault="00366038" w:rsidP="00366038"/>
    <w:p w14:paraId="1BB2D0FB" w14:textId="77777777" w:rsidR="00366038" w:rsidRDefault="00366038" w:rsidP="00011E9A">
      <w:pPr>
        <w:numPr>
          <w:ilvl w:val="0"/>
          <w:numId w:val="40"/>
        </w:numPr>
        <w:spacing w:after="4" w:line="248" w:lineRule="auto"/>
        <w:ind w:hanging="360"/>
      </w:pPr>
      <w:r>
        <w:rPr>
          <w:b/>
          <w:sz w:val="24"/>
        </w:rPr>
        <w:t>Provide parents with frequent reports on their children’s progress.</w:t>
      </w:r>
      <w:r>
        <w:rPr>
          <w:sz w:val="24"/>
        </w:rPr>
        <w:t xml:space="preserve">  Specifically, the school will provide reports as follows: </w:t>
      </w:r>
    </w:p>
    <w:p w14:paraId="3607EA53" w14:textId="77777777" w:rsidR="00366038" w:rsidRPr="00801EB7" w:rsidRDefault="00366038" w:rsidP="00011E9A">
      <w:pPr>
        <w:pStyle w:val="ListParagraph"/>
        <w:numPr>
          <w:ilvl w:val="0"/>
          <w:numId w:val="49"/>
        </w:numPr>
        <w:rPr>
          <w:i/>
          <w:iCs/>
        </w:rPr>
      </w:pPr>
      <w:r w:rsidRPr="00801EB7">
        <w:rPr>
          <w:bCs/>
        </w:rPr>
        <w:t>Progress reports will be sent by the fifth week of each quarter.</w:t>
      </w:r>
    </w:p>
    <w:p w14:paraId="68B55462" w14:textId="77777777" w:rsidR="00366038" w:rsidRPr="00801EB7" w:rsidRDefault="00366038" w:rsidP="00011E9A">
      <w:pPr>
        <w:numPr>
          <w:ilvl w:val="0"/>
          <w:numId w:val="43"/>
        </w:numPr>
        <w:rPr>
          <w:i/>
          <w:iCs/>
        </w:rPr>
      </w:pPr>
      <w:r w:rsidRPr="00801EB7">
        <w:rPr>
          <w:bCs/>
        </w:rPr>
        <w:t>Report cards will be issued at the end of each quarter</w:t>
      </w:r>
    </w:p>
    <w:p w14:paraId="0F731277" w14:textId="77777777" w:rsidR="00366038" w:rsidRPr="000169EF" w:rsidRDefault="00366038" w:rsidP="00011E9A">
      <w:pPr>
        <w:numPr>
          <w:ilvl w:val="0"/>
          <w:numId w:val="43"/>
        </w:numPr>
        <w:rPr>
          <w:rFonts w:ascii="Calibri" w:hAnsi="Calibri" w:cs="Calibri"/>
        </w:rPr>
      </w:pPr>
      <w:r>
        <w:rPr>
          <w:bCs/>
        </w:rPr>
        <w:t>G</w:t>
      </w:r>
      <w:r w:rsidRPr="00801EB7">
        <w:rPr>
          <w:bCs/>
        </w:rPr>
        <w:t>rades</w:t>
      </w:r>
      <w:r>
        <w:rPr>
          <w:bCs/>
        </w:rPr>
        <w:t xml:space="preserve"> are available a</w:t>
      </w:r>
      <w:r w:rsidRPr="00801EB7">
        <w:rPr>
          <w:bCs/>
        </w:rPr>
        <w:t xml:space="preserve"> through Schoology</w:t>
      </w:r>
      <w:r>
        <w:rPr>
          <w:bCs/>
        </w:rPr>
        <w:t xml:space="preserve"> to provide parents an opportunity to monitor their child’s academic progress.</w:t>
      </w:r>
    </w:p>
    <w:p w14:paraId="4C98110F" w14:textId="77777777" w:rsidR="00366038" w:rsidRPr="00801EB7" w:rsidRDefault="00366038" w:rsidP="00366038">
      <w:pPr>
        <w:ind w:left="1440"/>
      </w:pPr>
    </w:p>
    <w:p w14:paraId="00D33E46" w14:textId="77777777" w:rsidR="00366038" w:rsidRDefault="00366038" w:rsidP="00011E9A">
      <w:pPr>
        <w:numPr>
          <w:ilvl w:val="0"/>
          <w:numId w:val="40"/>
        </w:numPr>
        <w:spacing w:after="10" w:line="249" w:lineRule="auto"/>
        <w:ind w:hanging="360"/>
      </w:pPr>
      <w:r>
        <w:rPr>
          <w:b/>
          <w:sz w:val="24"/>
        </w:rPr>
        <w:t>Provide parents reasonable access to staff.</w:t>
      </w:r>
      <w:r>
        <w:rPr>
          <w:sz w:val="24"/>
        </w:rPr>
        <w:t xml:space="preserve">  Specifically, staff will be available for consultation with parents as follows: </w:t>
      </w:r>
    </w:p>
    <w:p w14:paraId="4308C465" w14:textId="77777777" w:rsidR="00366038" w:rsidRPr="00801EB7" w:rsidRDefault="00366038" w:rsidP="00011E9A">
      <w:pPr>
        <w:numPr>
          <w:ilvl w:val="0"/>
          <w:numId w:val="44"/>
        </w:numPr>
        <w:rPr>
          <w:i/>
          <w:iCs/>
        </w:rPr>
      </w:pPr>
      <w:r w:rsidRPr="00801EB7">
        <w:t xml:space="preserve"> Parents may request conferences, in addition to the two (2) conferences set up by the school</w:t>
      </w:r>
    </w:p>
    <w:p w14:paraId="42631CAD" w14:textId="77777777" w:rsidR="00366038" w:rsidRPr="00801EB7" w:rsidRDefault="00366038" w:rsidP="00011E9A">
      <w:pPr>
        <w:numPr>
          <w:ilvl w:val="0"/>
          <w:numId w:val="44"/>
        </w:numPr>
        <w:rPr>
          <w:i/>
          <w:iCs/>
        </w:rPr>
      </w:pPr>
      <w:r w:rsidRPr="00801EB7">
        <w:t xml:space="preserve">Parents may contact faculty and staff by telephone, note/letter, email, or through the school’s website. </w:t>
      </w:r>
    </w:p>
    <w:p w14:paraId="6F4FF0D0" w14:textId="77777777" w:rsidR="00366038" w:rsidRDefault="00366038" w:rsidP="00366038">
      <w:pPr>
        <w:ind w:left="1440"/>
      </w:pPr>
    </w:p>
    <w:p w14:paraId="68D63ED7" w14:textId="77777777" w:rsidR="00366038" w:rsidRDefault="00366038" w:rsidP="00011E9A">
      <w:pPr>
        <w:numPr>
          <w:ilvl w:val="0"/>
          <w:numId w:val="40"/>
        </w:numPr>
        <w:spacing w:after="4" w:line="248" w:lineRule="auto"/>
        <w:ind w:hanging="360"/>
      </w:pPr>
      <w:r>
        <w:rPr>
          <w:b/>
          <w:sz w:val="24"/>
        </w:rPr>
        <w:t>Provide parents opportunities to volunteer and participate in their child’s class, and to observe classroom activities</w:t>
      </w:r>
      <w:r>
        <w:rPr>
          <w:sz w:val="24"/>
        </w:rPr>
        <w:t xml:space="preserve">, as follows: </w:t>
      </w:r>
    </w:p>
    <w:p w14:paraId="7E35B1DE" w14:textId="77777777" w:rsidR="00366038" w:rsidRPr="00801EB7" w:rsidRDefault="00366038" w:rsidP="00011E9A">
      <w:pPr>
        <w:pStyle w:val="ListParagraph"/>
        <w:numPr>
          <w:ilvl w:val="0"/>
          <w:numId w:val="50"/>
        </w:numPr>
        <w:spacing w:line="259" w:lineRule="auto"/>
        <w:rPr>
          <w:rStyle w:val="normaltextrun"/>
          <w:rFonts w:eastAsiaTheme="minorEastAsia"/>
          <w:iCs/>
        </w:rPr>
      </w:pPr>
      <w:r w:rsidRPr="00801EB7">
        <w:rPr>
          <w:rStyle w:val="normaltextrun"/>
          <w:rFonts w:eastAsiaTheme="minorEastAsia"/>
          <w:iCs/>
          <w:color w:val="000000"/>
          <w:shd w:val="clear" w:color="auto" w:fill="FFFFFF"/>
        </w:rPr>
        <w:t xml:space="preserve">Parents may assist individually or in groups as guided by faculty/staff </w:t>
      </w:r>
    </w:p>
    <w:p w14:paraId="6CF583D6" w14:textId="77777777" w:rsidR="00366038" w:rsidRPr="00801EB7" w:rsidRDefault="00366038" w:rsidP="00011E9A">
      <w:pPr>
        <w:numPr>
          <w:ilvl w:val="0"/>
          <w:numId w:val="45"/>
        </w:numPr>
        <w:rPr>
          <w:rStyle w:val="normaltextrun"/>
          <w:rFonts w:eastAsiaTheme="minorEastAsia"/>
          <w:iCs/>
        </w:rPr>
      </w:pPr>
      <w:r w:rsidRPr="00801EB7">
        <w:rPr>
          <w:rStyle w:val="normaltextrun"/>
          <w:rFonts w:eastAsiaTheme="minorEastAsia"/>
          <w:iCs/>
          <w:color w:val="000000"/>
          <w:shd w:val="clear" w:color="auto" w:fill="FFFFFF"/>
        </w:rPr>
        <w:t>Parents are encouraged to participate on the Parent Advisory Board</w:t>
      </w:r>
    </w:p>
    <w:p w14:paraId="21CFA20E" w14:textId="77777777" w:rsidR="00366038" w:rsidRPr="00801EB7" w:rsidRDefault="00366038" w:rsidP="00011E9A">
      <w:pPr>
        <w:numPr>
          <w:ilvl w:val="0"/>
          <w:numId w:val="45"/>
        </w:numPr>
        <w:rPr>
          <w:iCs/>
        </w:rPr>
      </w:pPr>
      <w:r w:rsidRPr="00801EB7">
        <w:rPr>
          <w:rStyle w:val="normaltextrun"/>
          <w:rFonts w:eastAsiaTheme="minorEastAsia"/>
          <w:iCs/>
          <w:color w:val="000000"/>
          <w:shd w:val="clear" w:color="auto" w:fill="FFFFFF"/>
        </w:rPr>
        <w:t xml:space="preserve">Parents may observe classroom activities with prior administrator approval </w:t>
      </w:r>
    </w:p>
    <w:p w14:paraId="3588A98F" w14:textId="77777777" w:rsidR="00366038" w:rsidRDefault="00366038" w:rsidP="00366038">
      <w:pPr>
        <w:ind w:left="1440"/>
      </w:pPr>
      <w:r>
        <w:rPr>
          <w:i/>
          <w:sz w:val="22"/>
        </w:rPr>
        <w:t xml:space="preserve"> </w:t>
      </w:r>
    </w:p>
    <w:p w14:paraId="56DDAECF" w14:textId="77777777" w:rsidR="00366038" w:rsidRDefault="00366038" w:rsidP="00011E9A">
      <w:pPr>
        <w:numPr>
          <w:ilvl w:val="0"/>
          <w:numId w:val="40"/>
        </w:numPr>
        <w:spacing w:line="239" w:lineRule="auto"/>
        <w:ind w:hanging="360"/>
      </w:pPr>
      <w:r>
        <w:rPr>
          <w:b/>
          <w:sz w:val="22"/>
        </w:rPr>
        <w:t xml:space="preserve">Ensure regular two-way, meaningful communication between family members and school staff, and, to the extent practicable, in a language that family members can understand. </w:t>
      </w:r>
    </w:p>
    <w:p w14:paraId="11882F91" w14:textId="77777777" w:rsidR="00366038" w:rsidRPr="00801EB7" w:rsidRDefault="00366038" w:rsidP="00011E9A">
      <w:pPr>
        <w:numPr>
          <w:ilvl w:val="0"/>
          <w:numId w:val="46"/>
        </w:numPr>
        <w:rPr>
          <w:i/>
          <w:iCs/>
        </w:rPr>
      </w:pPr>
      <w:r w:rsidRPr="00801EB7">
        <w:t>Schoology</w:t>
      </w:r>
      <w:r>
        <w:t xml:space="preserve">, </w:t>
      </w:r>
      <w:r w:rsidRPr="00801EB7">
        <w:t>parent/teacher emails and messenger will be provided in language that family can understand.</w:t>
      </w:r>
    </w:p>
    <w:p w14:paraId="30958486" w14:textId="77777777" w:rsidR="00366038" w:rsidRPr="00801EB7" w:rsidRDefault="00366038" w:rsidP="00011E9A">
      <w:pPr>
        <w:numPr>
          <w:ilvl w:val="0"/>
          <w:numId w:val="46"/>
        </w:numPr>
        <w:rPr>
          <w:i/>
          <w:iCs/>
        </w:rPr>
      </w:pPr>
      <w:r w:rsidRPr="00801EB7">
        <w:t xml:space="preserve">Schoology will be used to communicate homework assignments, behavior, and written correspondence between teacher and parent.  </w:t>
      </w:r>
    </w:p>
    <w:p w14:paraId="7309E104" w14:textId="77777777" w:rsidR="00366038" w:rsidRPr="00801EB7" w:rsidRDefault="00366038" w:rsidP="00011E9A">
      <w:pPr>
        <w:keepNext/>
        <w:numPr>
          <w:ilvl w:val="0"/>
          <w:numId w:val="46"/>
        </w:numPr>
        <w:rPr>
          <w:b/>
          <w:bCs/>
          <w:u w:val="single"/>
        </w:rPr>
      </w:pPr>
      <w:r w:rsidRPr="00801EB7">
        <w:lastRenderedPageBreak/>
        <w:t>If a different language is requested, MCPSS ESL Office will provide the needed documents or an interpreter to assist</w:t>
      </w:r>
    </w:p>
    <w:p w14:paraId="5D0A5C93" w14:textId="77777777" w:rsidR="00366038" w:rsidRDefault="00366038" w:rsidP="00366038">
      <w:pPr>
        <w:pStyle w:val="Heading1"/>
        <w:spacing w:after="263"/>
        <w:ind w:left="-5"/>
      </w:pPr>
      <w:r>
        <w:t>Parent Responsibilities</w:t>
      </w:r>
      <w:r>
        <w:rPr>
          <w:u w:color="000000"/>
        </w:rPr>
        <w:t xml:space="preserve"> </w:t>
      </w:r>
    </w:p>
    <w:p w14:paraId="718E52A2" w14:textId="77777777" w:rsidR="00366038" w:rsidRDefault="00366038" w:rsidP="00366038">
      <w:pPr>
        <w:spacing w:after="4" w:line="248" w:lineRule="auto"/>
      </w:pPr>
      <w:r>
        <w:rPr>
          <w:b/>
          <w:sz w:val="24"/>
        </w:rPr>
        <w:t>We, as parents, will support our children’s learning in the following ways:</w:t>
      </w:r>
      <w:r>
        <w:rPr>
          <w:sz w:val="24"/>
        </w:rPr>
        <w:t xml:space="preserve"> </w:t>
      </w:r>
    </w:p>
    <w:p w14:paraId="7C050BE1" w14:textId="77777777" w:rsidR="00366038" w:rsidRPr="000169EF" w:rsidRDefault="00366038" w:rsidP="00011E9A">
      <w:pPr>
        <w:numPr>
          <w:ilvl w:val="0"/>
          <w:numId w:val="47"/>
        </w:numPr>
        <w:tabs>
          <w:tab w:val="left" w:pos="1080"/>
        </w:tabs>
      </w:pPr>
      <w:r w:rsidRPr="000169EF">
        <w:t xml:space="preserve">Be responsible for my child’s punctuality and attendance </w:t>
      </w:r>
    </w:p>
    <w:p w14:paraId="68A5C0D4" w14:textId="77777777" w:rsidR="00366038" w:rsidRPr="000169EF" w:rsidRDefault="00366038" w:rsidP="00011E9A">
      <w:pPr>
        <w:numPr>
          <w:ilvl w:val="0"/>
          <w:numId w:val="47"/>
        </w:numPr>
      </w:pPr>
      <w:r w:rsidRPr="000169EF">
        <w:t>Support and reinforce discipline policies of the classroom/school and MCPSS Student Code of Conduct</w:t>
      </w:r>
    </w:p>
    <w:p w14:paraId="39E37C3A" w14:textId="77777777" w:rsidR="00366038" w:rsidRPr="000169EF" w:rsidRDefault="00366038" w:rsidP="00011E9A">
      <w:pPr>
        <w:numPr>
          <w:ilvl w:val="0"/>
          <w:numId w:val="47"/>
        </w:numPr>
      </w:pPr>
      <w:r w:rsidRPr="000169EF">
        <w:t>Participate in all scheduled parent-teacher conferences</w:t>
      </w:r>
    </w:p>
    <w:p w14:paraId="67219688" w14:textId="77777777" w:rsidR="00366038" w:rsidRPr="000169EF" w:rsidRDefault="00366038" w:rsidP="00011E9A">
      <w:pPr>
        <w:numPr>
          <w:ilvl w:val="0"/>
          <w:numId w:val="47"/>
        </w:numPr>
      </w:pPr>
      <w:r w:rsidRPr="000169EF">
        <w:t>Maintain a time and place for homework and review it regularly</w:t>
      </w:r>
    </w:p>
    <w:p w14:paraId="0E98DAF7" w14:textId="77777777" w:rsidR="00366038" w:rsidRPr="000169EF" w:rsidRDefault="00366038" w:rsidP="00011E9A">
      <w:pPr>
        <w:numPr>
          <w:ilvl w:val="0"/>
          <w:numId w:val="47"/>
        </w:numPr>
      </w:pPr>
      <w:r w:rsidRPr="000169EF">
        <w:t>Actively encourage and stay involved in what my child is learning</w:t>
      </w:r>
    </w:p>
    <w:p w14:paraId="1914FD5D" w14:textId="77777777" w:rsidR="00366038" w:rsidRPr="000169EF" w:rsidRDefault="00366038" w:rsidP="00011E9A">
      <w:pPr>
        <w:numPr>
          <w:ilvl w:val="0"/>
          <w:numId w:val="47"/>
        </w:numPr>
      </w:pPr>
      <w:r w:rsidRPr="000169EF">
        <w:t>Attend to the health needs of my child daily and keep sick children home.</w:t>
      </w:r>
    </w:p>
    <w:p w14:paraId="5548A523" w14:textId="77777777" w:rsidR="00366038" w:rsidRPr="000169EF" w:rsidRDefault="00366038" w:rsidP="00011E9A">
      <w:pPr>
        <w:numPr>
          <w:ilvl w:val="0"/>
          <w:numId w:val="47"/>
        </w:numPr>
      </w:pPr>
      <w:r w:rsidRPr="000169EF">
        <w:t>Monitor my child’s academic progress throughout the year</w:t>
      </w:r>
    </w:p>
    <w:p w14:paraId="5EF40D13" w14:textId="77777777" w:rsidR="00366038" w:rsidRPr="000169EF" w:rsidRDefault="00366038" w:rsidP="00011E9A">
      <w:pPr>
        <w:numPr>
          <w:ilvl w:val="0"/>
          <w:numId w:val="47"/>
        </w:numPr>
      </w:pPr>
      <w:r w:rsidRPr="000169EF">
        <w:t>Provide a uniform in accordance with school policy</w:t>
      </w:r>
    </w:p>
    <w:p w14:paraId="53A6782E" w14:textId="77777777" w:rsidR="00366038" w:rsidRPr="000169EF" w:rsidRDefault="00366038" w:rsidP="00011E9A">
      <w:pPr>
        <w:numPr>
          <w:ilvl w:val="0"/>
          <w:numId w:val="47"/>
        </w:numPr>
      </w:pPr>
      <w:r w:rsidRPr="000169EF">
        <w:t>Participate in workshops for the purpose of strengthening parenting skills or the skills necessary to provide the assistance in academic areas when possible</w:t>
      </w:r>
    </w:p>
    <w:p w14:paraId="345D543A" w14:textId="77777777" w:rsidR="00366038" w:rsidRPr="000169EF" w:rsidRDefault="00366038" w:rsidP="00011E9A">
      <w:pPr>
        <w:keepNext/>
        <w:numPr>
          <w:ilvl w:val="0"/>
          <w:numId w:val="47"/>
        </w:numPr>
        <w:rPr>
          <w:b/>
          <w:bCs/>
          <w:u w:val="single"/>
        </w:rPr>
      </w:pPr>
      <w:r w:rsidRPr="000169EF">
        <w:t>Ensure child takes responsibility for the device assigned for school use as outlined in device checkout policy.</w:t>
      </w:r>
    </w:p>
    <w:p w14:paraId="7B7514E6" w14:textId="77777777" w:rsidR="00366038" w:rsidRPr="000169EF" w:rsidRDefault="00366038" w:rsidP="00011E9A">
      <w:pPr>
        <w:keepNext/>
        <w:numPr>
          <w:ilvl w:val="0"/>
          <w:numId w:val="47"/>
        </w:numPr>
        <w:rPr>
          <w:b/>
          <w:bCs/>
          <w:u w:val="single"/>
        </w:rPr>
      </w:pPr>
      <w:r w:rsidRPr="000169EF">
        <w:t>Participate in the Parenting Advisory Group to provide input in school-related decisions</w:t>
      </w:r>
    </w:p>
    <w:p w14:paraId="55AFC7F8" w14:textId="77777777" w:rsidR="00366038" w:rsidRPr="000169EF" w:rsidRDefault="00366038" w:rsidP="00011E9A">
      <w:pPr>
        <w:keepNext/>
        <w:numPr>
          <w:ilvl w:val="0"/>
          <w:numId w:val="47"/>
        </w:numPr>
        <w:rPr>
          <w:b/>
          <w:bCs/>
          <w:u w:val="single"/>
        </w:rPr>
      </w:pPr>
      <w:r w:rsidRPr="000169EF">
        <w:t>Serve as a volunteer to support the vision of the school.</w:t>
      </w:r>
    </w:p>
    <w:p w14:paraId="53975E38" w14:textId="77777777" w:rsidR="00366038" w:rsidRDefault="00366038" w:rsidP="00366038"/>
    <w:p w14:paraId="71065E1C" w14:textId="77777777" w:rsidR="00366038" w:rsidRDefault="00366038" w:rsidP="00366038">
      <w:pPr>
        <w:pStyle w:val="Heading1"/>
        <w:spacing w:after="211"/>
        <w:ind w:left="-5"/>
      </w:pPr>
      <w:r>
        <w:t xml:space="preserve">Student Responsibilities </w:t>
      </w:r>
    </w:p>
    <w:p w14:paraId="1C555B39" w14:textId="77777777" w:rsidR="00366038" w:rsidRDefault="00366038" w:rsidP="00366038">
      <w:pPr>
        <w:pStyle w:val="Heading1"/>
        <w:spacing w:after="211"/>
        <w:ind w:left="-5"/>
      </w:pPr>
      <w:r>
        <w:rPr>
          <w:sz w:val="24"/>
        </w:rPr>
        <w:t xml:space="preserve">We, as students, will share the responsibility to improve our academic achievement and achieve the State’s high standards.  Specifically, we will: </w:t>
      </w:r>
    </w:p>
    <w:p w14:paraId="119967B6" w14:textId="77777777" w:rsidR="00366038" w:rsidRPr="000169EF" w:rsidRDefault="00366038" w:rsidP="00011E9A">
      <w:pPr>
        <w:pStyle w:val="ListParagraph"/>
        <w:numPr>
          <w:ilvl w:val="0"/>
          <w:numId w:val="51"/>
        </w:numPr>
        <w:spacing w:line="259" w:lineRule="auto"/>
        <w:rPr>
          <w:iCs/>
        </w:rPr>
      </w:pPr>
      <w:r w:rsidRPr="000169EF">
        <w:rPr>
          <w:iCs/>
        </w:rPr>
        <w:t>Follow MCPSS Student Code of Conduct.</w:t>
      </w:r>
    </w:p>
    <w:p w14:paraId="452C67F7" w14:textId="77777777" w:rsidR="00366038" w:rsidRPr="000169EF" w:rsidRDefault="00366038" w:rsidP="00011E9A">
      <w:pPr>
        <w:pStyle w:val="ListParagraph"/>
        <w:numPr>
          <w:ilvl w:val="0"/>
          <w:numId w:val="48"/>
        </w:numPr>
        <w:rPr>
          <w:iCs/>
        </w:rPr>
      </w:pPr>
      <w:r w:rsidRPr="000169EF">
        <w:rPr>
          <w:iCs/>
        </w:rPr>
        <w:t>Take responsibility for the student device assigned for school use.</w:t>
      </w:r>
    </w:p>
    <w:p w14:paraId="539D4712" w14:textId="77777777" w:rsidR="00366038" w:rsidRPr="000169EF" w:rsidRDefault="00366038" w:rsidP="00011E9A">
      <w:pPr>
        <w:pStyle w:val="ListParagraph"/>
        <w:numPr>
          <w:ilvl w:val="0"/>
          <w:numId w:val="48"/>
        </w:numPr>
        <w:rPr>
          <w:iCs/>
        </w:rPr>
      </w:pPr>
      <w:r w:rsidRPr="000169EF">
        <w:rPr>
          <w:iCs/>
        </w:rPr>
        <w:t>Read at least 30 minutes every day outside of school time.</w:t>
      </w:r>
    </w:p>
    <w:p w14:paraId="53BC5D4C" w14:textId="77777777" w:rsidR="00366038" w:rsidRPr="000169EF" w:rsidRDefault="00366038" w:rsidP="00011E9A">
      <w:pPr>
        <w:pStyle w:val="ListParagraph"/>
        <w:numPr>
          <w:ilvl w:val="0"/>
          <w:numId w:val="48"/>
        </w:numPr>
        <w:rPr>
          <w:iCs/>
        </w:rPr>
      </w:pPr>
      <w:r w:rsidRPr="000169EF">
        <w:rPr>
          <w:iCs/>
        </w:rPr>
        <w:t>Be prepared for daily instruction.</w:t>
      </w:r>
    </w:p>
    <w:p w14:paraId="7C540BB1" w14:textId="77777777" w:rsidR="00366038" w:rsidRPr="000169EF" w:rsidRDefault="00366038" w:rsidP="00011E9A">
      <w:pPr>
        <w:pStyle w:val="ListParagraph"/>
        <w:numPr>
          <w:ilvl w:val="0"/>
          <w:numId w:val="48"/>
        </w:numPr>
        <w:rPr>
          <w:iCs/>
        </w:rPr>
      </w:pPr>
      <w:r w:rsidRPr="000169EF">
        <w:rPr>
          <w:iCs/>
        </w:rPr>
        <w:t>Utilize the Schoology platform for online learning</w:t>
      </w:r>
    </w:p>
    <w:p w14:paraId="3F517266" w14:textId="77777777" w:rsidR="00366038" w:rsidRPr="000169EF" w:rsidRDefault="00366038" w:rsidP="00011E9A">
      <w:pPr>
        <w:pStyle w:val="ListParagraph"/>
        <w:numPr>
          <w:ilvl w:val="0"/>
          <w:numId w:val="48"/>
        </w:numPr>
        <w:rPr>
          <w:iCs/>
        </w:rPr>
      </w:pPr>
      <w:r w:rsidRPr="000169EF">
        <w:rPr>
          <w:iCs/>
        </w:rPr>
        <w:t>Give to my parents or the adult who is responsible for my welfare all notices and information I receive from school every day.</w:t>
      </w:r>
    </w:p>
    <w:p w14:paraId="329E7884" w14:textId="77777777" w:rsidR="00366038" w:rsidRDefault="00366038" w:rsidP="00366038">
      <w:pPr>
        <w:ind w:right="172"/>
        <w:jc w:val="center"/>
      </w:pPr>
      <w:r>
        <w:rPr>
          <w:sz w:val="24"/>
        </w:rPr>
        <w:t xml:space="preserve"> </w:t>
      </w:r>
    </w:p>
    <w:p w14:paraId="0482220B" w14:textId="77777777" w:rsidR="00366038" w:rsidRDefault="00366038" w:rsidP="00366038">
      <w:r>
        <w:rPr>
          <w:sz w:val="24"/>
        </w:rPr>
        <w:t xml:space="preserve"> </w:t>
      </w:r>
    </w:p>
    <w:p w14:paraId="0F60BB6B" w14:textId="77777777" w:rsidR="00366038" w:rsidRDefault="00366038" w:rsidP="00366038">
      <w:r>
        <w:rPr>
          <w:sz w:val="24"/>
        </w:rPr>
        <w:t xml:space="preserve"> </w:t>
      </w:r>
    </w:p>
    <w:p w14:paraId="0D02ACEC" w14:textId="77777777" w:rsidR="00366038" w:rsidRDefault="00366038" w:rsidP="00366038">
      <w:pPr>
        <w:tabs>
          <w:tab w:val="center" w:pos="4861"/>
          <w:tab w:val="right" w:pos="9362"/>
        </w:tabs>
        <w:spacing w:after="10" w:line="249" w:lineRule="auto"/>
        <w:ind w:left="-15"/>
      </w:pPr>
      <w:r>
        <w:rPr>
          <w:sz w:val="24"/>
        </w:rPr>
        <w:t xml:space="preserve">________________________ </w:t>
      </w:r>
      <w:r>
        <w:rPr>
          <w:sz w:val="24"/>
        </w:rPr>
        <w:tab/>
        <w:t xml:space="preserve">_________________________ </w:t>
      </w:r>
      <w:r>
        <w:rPr>
          <w:sz w:val="24"/>
        </w:rPr>
        <w:tab/>
        <w:t xml:space="preserve">______________________ </w:t>
      </w:r>
    </w:p>
    <w:p w14:paraId="3AB0A44A" w14:textId="77777777" w:rsidR="00366038" w:rsidRDefault="00366038" w:rsidP="00366038">
      <w:pPr>
        <w:tabs>
          <w:tab w:val="center" w:pos="4612"/>
          <w:tab w:val="center" w:pos="7680"/>
        </w:tabs>
        <w:spacing w:after="1"/>
      </w:pPr>
      <w:r>
        <w:t xml:space="preserve">Principal’s </w:t>
      </w:r>
      <w:r>
        <w:rPr>
          <w:sz w:val="22"/>
        </w:rPr>
        <w:t xml:space="preserve">Signature       </w:t>
      </w:r>
      <w:r>
        <w:rPr>
          <w:sz w:val="22"/>
        </w:rPr>
        <w:tab/>
        <w:t xml:space="preserve">      Parent</w:t>
      </w:r>
      <w:r>
        <w:t>’s</w:t>
      </w:r>
      <w:r>
        <w:rPr>
          <w:sz w:val="22"/>
        </w:rPr>
        <w:t xml:space="preserve"> Signature(</w:t>
      </w:r>
      <w:proofErr w:type="gramStart"/>
      <w:r>
        <w:rPr>
          <w:sz w:val="22"/>
        </w:rPr>
        <w:t xml:space="preserve">s)  </w:t>
      </w:r>
      <w:r>
        <w:rPr>
          <w:sz w:val="22"/>
        </w:rPr>
        <w:tab/>
      </w:r>
      <w:proofErr w:type="gramEnd"/>
      <w:r>
        <w:rPr>
          <w:sz w:val="22"/>
        </w:rPr>
        <w:t xml:space="preserve">               Student</w:t>
      </w:r>
      <w:r>
        <w:t xml:space="preserve">’s </w:t>
      </w:r>
      <w:r>
        <w:rPr>
          <w:sz w:val="22"/>
        </w:rPr>
        <w:t xml:space="preserve">Signature </w:t>
      </w:r>
    </w:p>
    <w:p w14:paraId="259B7A75" w14:textId="77777777" w:rsidR="00366038" w:rsidRDefault="00366038" w:rsidP="00366038">
      <w:r>
        <w:rPr>
          <w:sz w:val="24"/>
        </w:rPr>
        <w:t xml:space="preserve"> </w:t>
      </w:r>
    </w:p>
    <w:p w14:paraId="58B5B098" w14:textId="77777777" w:rsidR="00366038" w:rsidRDefault="00366038" w:rsidP="00366038">
      <w:r>
        <w:rPr>
          <w:sz w:val="24"/>
        </w:rPr>
        <w:t xml:space="preserve"> </w:t>
      </w:r>
    </w:p>
    <w:p w14:paraId="4D44AC1B" w14:textId="77777777" w:rsidR="00366038" w:rsidRDefault="00366038" w:rsidP="00366038">
      <w:pPr>
        <w:tabs>
          <w:tab w:val="center" w:pos="4861"/>
          <w:tab w:val="right" w:pos="9362"/>
        </w:tabs>
        <w:spacing w:after="10" w:line="249" w:lineRule="auto"/>
        <w:ind w:left="-15"/>
      </w:pPr>
      <w:r>
        <w:rPr>
          <w:sz w:val="24"/>
        </w:rPr>
        <w:t xml:space="preserve">______________________ </w:t>
      </w:r>
      <w:r>
        <w:rPr>
          <w:sz w:val="24"/>
        </w:rPr>
        <w:tab/>
        <w:t xml:space="preserve">_________________________ </w:t>
      </w:r>
      <w:r>
        <w:rPr>
          <w:sz w:val="24"/>
        </w:rPr>
        <w:tab/>
        <w:t xml:space="preserve">______________________ </w:t>
      </w:r>
    </w:p>
    <w:p w14:paraId="5E8B6F6F" w14:textId="77777777" w:rsidR="00366038" w:rsidRDefault="00366038" w:rsidP="00366038">
      <w:pPr>
        <w:tabs>
          <w:tab w:val="center" w:pos="1096"/>
          <w:tab w:val="center" w:pos="2161"/>
          <w:tab w:val="center" w:pos="2881"/>
          <w:tab w:val="center" w:pos="3601"/>
          <w:tab w:val="center" w:pos="4667"/>
          <w:tab w:val="center" w:pos="5761"/>
          <w:tab w:val="center" w:pos="6482"/>
          <w:tab w:val="center" w:pos="7697"/>
        </w:tabs>
        <w:spacing w:after="10" w:line="249" w:lineRule="auto"/>
      </w:pPr>
      <w:r>
        <w:tab/>
      </w:r>
      <w:r>
        <w:rPr>
          <w:sz w:val="24"/>
        </w:rPr>
        <w:t xml:space="preserve">     Date </w:t>
      </w:r>
      <w:r>
        <w:rPr>
          <w:sz w:val="24"/>
        </w:rPr>
        <w:tab/>
        <w:t xml:space="preserve"> </w:t>
      </w:r>
      <w:r>
        <w:rPr>
          <w:sz w:val="24"/>
        </w:rPr>
        <w:tab/>
        <w:t xml:space="preserve"> </w:t>
      </w:r>
      <w:r>
        <w:rPr>
          <w:sz w:val="24"/>
        </w:rPr>
        <w:tab/>
        <w:t xml:space="preserve"> </w:t>
      </w:r>
      <w:r>
        <w:rPr>
          <w:sz w:val="24"/>
        </w:rPr>
        <w:tab/>
        <w:t xml:space="preserve">    </w:t>
      </w:r>
      <w:proofErr w:type="gramStart"/>
      <w:r>
        <w:rPr>
          <w:sz w:val="24"/>
        </w:rPr>
        <w:t xml:space="preserve">Date  </w:t>
      </w:r>
      <w:r>
        <w:rPr>
          <w:sz w:val="24"/>
        </w:rPr>
        <w:tab/>
      </w:r>
      <w:proofErr w:type="gramEnd"/>
      <w:r>
        <w:rPr>
          <w:sz w:val="24"/>
        </w:rPr>
        <w:t xml:space="preserve"> </w:t>
      </w:r>
      <w:r>
        <w:rPr>
          <w:sz w:val="24"/>
        </w:rPr>
        <w:tab/>
        <w:t xml:space="preserve"> </w:t>
      </w:r>
      <w:r>
        <w:rPr>
          <w:sz w:val="24"/>
        </w:rPr>
        <w:tab/>
        <w:t xml:space="preserve">         </w:t>
      </w:r>
      <w:proofErr w:type="spellStart"/>
      <w:r>
        <w:rPr>
          <w:sz w:val="24"/>
        </w:rPr>
        <w:t>Date</w:t>
      </w:r>
      <w:proofErr w:type="spellEnd"/>
      <w:r>
        <w:rPr>
          <w:sz w:val="24"/>
        </w:rPr>
        <w:t xml:space="preserve"> </w:t>
      </w:r>
    </w:p>
    <w:p w14:paraId="263ED72F" w14:textId="77777777" w:rsidR="00366038" w:rsidRDefault="00366038" w:rsidP="00366038">
      <w:r>
        <w:rPr>
          <w:sz w:val="24"/>
        </w:rPr>
        <w:t xml:space="preserve"> </w:t>
      </w:r>
    </w:p>
    <w:p w14:paraId="0C9626A1" w14:textId="77549D51" w:rsidR="00366038" w:rsidRDefault="00366038" w:rsidP="00626C9B">
      <w:pPr>
        <w:rPr>
          <w:rFonts w:ascii="Arial" w:hAnsi="Arial" w:cs="Arial"/>
          <w:sz w:val="22"/>
          <w:szCs w:val="22"/>
        </w:rPr>
      </w:pPr>
    </w:p>
    <w:p w14:paraId="04241A6D" w14:textId="78166D95" w:rsidR="00366038" w:rsidRDefault="00366038" w:rsidP="00626C9B">
      <w:pPr>
        <w:rPr>
          <w:rFonts w:ascii="Arial" w:hAnsi="Arial" w:cs="Arial"/>
          <w:sz w:val="22"/>
          <w:szCs w:val="22"/>
        </w:rPr>
      </w:pPr>
    </w:p>
    <w:p w14:paraId="0F76F0DB" w14:textId="6102C19F" w:rsidR="00366038" w:rsidRDefault="00366038" w:rsidP="00626C9B">
      <w:pPr>
        <w:rPr>
          <w:rFonts w:ascii="Arial" w:hAnsi="Arial" w:cs="Arial"/>
          <w:sz w:val="22"/>
          <w:szCs w:val="22"/>
        </w:rPr>
      </w:pPr>
    </w:p>
    <w:p w14:paraId="41CAD637" w14:textId="1D88D393" w:rsidR="00366038" w:rsidRDefault="00366038" w:rsidP="00626C9B">
      <w:pPr>
        <w:rPr>
          <w:rFonts w:ascii="Arial" w:hAnsi="Arial" w:cs="Arial"/>
          <w:sz w:val="22"/>
          <w:szCs w:val="22"/>
        </w:rPr>
      </w:pPr>
    </w:p>
    <w:p w14:paraId="25296ED8" w14:textId="418E1009" w:rsidR="00366038" w:rsidRDefault="00366038" w:rsidP="00626C9B">
      <w:pPr>
        <w:rPr>
          <w:rFonts w:ascii="Arial" w:hAnsi="Arial" w:cs="Arial"/>
          <w:sz w:val="22"/>
          <w:szCs w:val="22"/>
        </w:rPr>
      </w:pPr>
    </w:p>
    <w:p w14:paraId="68B6DEF3" w14:textId="77777777" w:rsidR="00AF5B24" w:rsidRDefault="00AF5B24" w:rsidP="00425970">
      <w:pPr>
        <w:jc w:val="center"/>
        <w:rPr>
          <w:b/>
          <w:sz w:val="32"/>
          <w:szCs w:val="32"/>
        </w:rPr>
      </w:pPr>
    </w:p>
    <w:p w14:paraId="2A3B3389" w14:textId="77777777" w:rsidR="00AF5B24" w:rsidRDefault="00AF5B24" w:rsidP="00425970">
      <w:pPr>
        <w:jc w:val="center"/>
        <w:rPr>
          <w:b/>
          <w:sz w:val="32"/>
          <w:szCs w:val="32"/>
        </w:rPr>
      </w:pPr>
    </w:p>
    <w:p w14:paraId="503D6ED9" w14:textId="77777777" w:rsidR="00AF5B24" w:rsidRDefault="00AF5B24" w:rsidP="00425970">
      <w:pPr>
        <w:jc w:val="center"/>
        <w:rPr>
          <w:b/>
          <w:sz w:val="32"/>
          <w:szCs w:val="32"/>
        </w:rPr>
      </w:pPr>
    </w:p>
    <w:p w14:paraId="267C7453" w14:textId="77777777" w:rsidR="00AF5B24" w:rsidRDefault="00AF5B24" w:rsidP="00425970">
      <w:pPr>
        <w:jc w:val="center"/>
        <w:rPr>
          <w:b/>
          <w:sz w:val="32"/>
          <w:szCs w:val="32"/>
        </w:rPr>
      </w:pPr>
    </w:p>
    <w:p w14:paraId="5903C169" w14:textId="77777777" w:rsidR="00AF5B24" w:rsidRDefault="00AF5B24" w:rsidP="00425970">
      <w:pPr>
        <w:jc w:val="center"/>
        <w:rPr>
          <w:b/>
          <w:sz w:val="32"/>
          <w:szCs w:val="32"/>
        </w:rPr>
      </w:pPr>
    </w:p>
    <w:p w14:paraId="5D33276C" w14:textId="77777777" w:rsidR="00AF5B24" w:rsidRDefault="00AF5B24" w:rsidP="00425970">
      <w:pPr>
        <w:jc w:val="center"/>
        <w:rPr>
          <w:b/>
          <w:sz w:val="32"/>
          <w:szCs w:val="32"/>
        </w:rPr>
      </w:pPr>
    </w:p>
    <w:p w14:paraId="3D186599" w14:textId="001FC0C6" w:rsidR="00425970" w:rsidRPr="00331049" w:rsidRDefault="00746DB0" w:rsidP="00425970">
      <w:pPr>
        <w:jc w:val="center"/>
        <w:rPr>
          <w:b/>
          <w:sz w:val="32"/>
          <w:szCs w:val="32"/>
        </w:rPr>
      </w:pPr>
      <w:r>
        <w:rPr>
          <w:b/>
          <w:sz w:val="32"/>
          <w:szCs w:val="32"/>
        </w:rPr>
        <w:lastRenderedPageBreak/>
        <w:t>P</w:t>
      </w:r>
      <w:r w:rsidR="00BF4905">
        <w:rPr>
          <w:b/>
          <w:sz w:val="32"/>
          <w:szCs w:val="32"/>
        </w:rPr>
        <w:t>illans</w:t>
      </w:r>
      <w:r w:rsidR="000E57C9">
        <w:rPr>
          <w:b/>
          <w:sz w:val="32"/>
          <w:szCs w:val="32"/>
        </w:rPr>
        <w:t xml:space="preserve"> Middle School’s</w:t>
      </w:r>
    </w:p>
    <w:p w14:paraId="6BFE757F" w14:textId="77777777" w:rsidR="00425970" w:rsidRPr="00331049" w:rsidRDefault="00425970" w:rsidP="00425970">
      <w:pPr>
        <w:jc w:val="center"/>
        <w:rPr>
          <w:b/>
          <w:sz w:val="48"/>
          <w:szCs w:val="48"/>
        </w:rPr>
      </w:pPr>
      <w:r w:rsidRPr="00331049">
        <w:rPr>
          <w:b/>
          <w:sz w:val="32"/>
          <w:szCs w:val="32"/>
        </w:rPr>
        <w:t>School-wide Discipline Plan</w:t>
      </w:r>
    </w:p>
    <w:p w14:paraId="1BEE7DF4" w14:textId="29FD85FC" w:rsidR="00425970" w:rsidRPr="00D66B14" w:rsidRDefault="003B5A3B" w:rsidP="00425970">
      <w:pPr>
        <w:jc w:val="center"/>
        <w:rPr>
          <w:sz w:val="22"/>
          <w:szCs w:val="22"/>
        </w:rPr>
      </w:pPr>
      <w:r>
        <w:rPr>
          <w:noProof/>
          <w:sz w:val="32"/>
          <w:szCs w:val="32"/>
        </w:rPr>
        <mc:AlternateContent>
          <mc:Choice Requires="wps">
            <w:drawing>
              <wp:anchor distT="0" distB="0" distL="114300" distR="114300" simplePos="0" relativeHeight="251658752" behindDoc="0" locked="0" layoutInCell="1" allowOverlap="1" wp14:anchorId="3DCFDE1D" wp14:editId="2E52058A">
                <wp:simplePos x="0" y="0"/>
                <wp:positionH relativeFrom="column">
                  <wp:posOffset>666750</wp:posOffset>
                </wp:positionH>
                <wp:positionV relativeFrom="paragraph">
                  <wp:posOffset>94615</wp:posOffset>
                </wp:positionV>
                <wp:extent cx="5695950" cy="1905000"/>
                <wp:effectExtent l="0" t="0" r="19050" b="190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05000"/>
                        </a:xfrm>
                        <a:prstGeom prst="roundRect">
                          <a:avLst>
                            <a:gd name="adj" fmla="val 16667"/>
                          </a:avLst>
                        </a:prstGeom>
                        <a:solidFill>
                          <a:srgbClr val="FFFFFF"/>
                        </a:solidFill>
                        <a:ln w="9525">
                          <a:solidFill>
                            <a:srgbClr val="000000"/>
                          </a:solidFill>
                          <a:round/>
                          <a:headEnd/>
                          <a:tailEnd/>
                        </a:ln>
                      </wps:spPr>
                      <wps:txbx>
                        <w:txbxContent>
                          <w:p w14:paraId="4E47742C" w14:textId="77777777" w:rsidR="00C61B6F" w:rsidRPr="00566F2E" w:rsidRDefault="00C61B6F" w:rsidP="00425970">
                            <w:pPr>
                              <w:jc w:val="center"/>
                              <w:rPr>
                                <w:b/>
                                <w:sz w:val="32"/>
                                <w:szCs w:val="32"/>
                              </w:rPr>
                            </w:pPr>
                            <w:r w:rsidRPr="00566F2E">
                              <w:rPr>
                                <w:b/>
                                <w:sz w:val="32"/>
                                <w:szCs w:val="32"/>
                              </w:rPr>
                              <w:t>What is a School-wide Discipline Plan?</w:t>
                            </w:r>
                          </w:p>
                          <w:p w14:paraId="2640A33D" w14:textId="77777777" w:rsidR="00C61B6F" w:rsidRDefault="00C61B6F" w:rsidP="00425970">
                            <w:pPr>
                              <w:jc w:val="both"/>
                            </w:pPr>
                            <w:r>
                              <w:t>A School-wide Discipline plan is an organized, data-driven system of interventions, strategies and supports that positively impact school-wide and individualized behavior planning.</w:t>
                            </w:r>
                          </w:p>
                          <w:p w14:paraId="18C31A2D" w14:textId="77777777" w:rsidR="00C61B6F" w:rsidRPr="00BB3787" w:rsidRDefault="00C61B6F" w:rsidP="00425970">
                            <w:pPr>
                              <w:rPr>
                                <w:b/>
                                <w:sz w:val="32"/>
                                <w:szCs w:val="32"/>
                              </w:rPr>
                            </w:pPr>
                          </w:p>
                          <w:p w14:paraId="0FD000F9" w14:textId="77777777" w:rsidR="00C61B6F" w:rsidRPr="00BB3787" w:rsidRDefault="00C61B6F" w:rsidP="00425970">
                            <w:pPr>
                              <w:jc w:val="center"/>
                              <w:rPr>
                                <w:b/>
                                <w:sz w:val="32"/>
                                <w:szCs w:val="32"/>
                              </w:rPr>
                            </w:pPr>
                            <w:r w:rsidRPr="00BB3787">
                              <w:rPr>
                                <w:b/>
                                <w:sz w:val="32"/>
                                <w:szCs w:val="32"/>
                              </w:rPr>
                              <w:t>What are the benefits of a School-wide Discipline Plan?</w:t>
                            </w:r>
                          </w:p>
                          <w:p w14:paraId="39C21504" w14:textId="77777777" w:rsidR="00C61B6F" w:rsidRDefault="00C61B6F" w:rsidP="00425970">
                            <w:pPr>
                              <w:jc w:val="both"/>
                            </w:pPr>
                            <w:r>
                              <w:t>A systematic approach to discipline enhances learning outcomes for all students.  By reinforcing desired behavioral outcomes students will clearly understand expectations.  Students are explicitly taught what the desired behavior should be.  This attention to expectations leads to a more positive classroom experience, a stronger learning community and an increase in student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FDE1D" id="AutoShape 22" o:spid="_x0000_s1027" style="position:absolute;left:0;text-align:left;margin-left:52.5pt;margin-top:7.45pt;width:448.5pt;height:1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rpKQIAAE0EAAAOAAAAZHJzL2Uyb0RvYy54bWysVM1u2zAMvg/YOwi6L7aDOF2MOEWRLsOA&#10;7gfr9gCyJNvaZFGTlDjd05eWnTTZbsN8EEhR/Eh+JL2+PXaaHKTzCkxJs1lKiTQchDJNSb9/2715&#10;S4kPzAimwciSPklPbzevX617W8g5tKCFdARBjC96W9I2BFskieet7JifgZUGjTW4jgVUXZMIx3pE&#10;73QyT9Nl0oMT1gGX3uPt/Wikm4hf15KHz3XtZSC6pJhbiKeLZzWcyWbNisYx2yo+pcH+IYuOKYNB&#10;z1D3LDCyd+ovqE5xBx7qMOPQJVDXistYA1aTpX9U89gyK2MtSI63Z5r8/4Plnw6P9osbUvf2AfhP&#10;TwxsW2Yaeecc9K1kAsNlA1FJb31xdhgUj66k6j+CwNayfYDIwbF23QCI1ZFjpPrpTLU8BsLxMl+u&#10;8lWOHeFoy1ZpnqaxGQkrTu7W+fBeQkcGoaQO9kZ8xYbGGOzw4EMkXBDDuiG8+EFJ3Wls34Fpki2X&#10;y5uYNSumx4h9woz1glZip7SOimuqrXYEXUu6i9/k7C+faUP6kq7yeR6zuLL5Swgs56Wiq2exjjh2&#10;A7fvjIhyYEqPMmapzUT2wO8wyr4Ix+pIlJg6MdxUIJ6QfQfjTOMOotCC+01Jj/NcUv9rz5ykRH8w&#10;2MFVtlgMCxCVRX4zR8VdWqpLCzMcoUoaKBnFbRiXZm+dalqMlEUCDNxh12sVTuMxZjWljzOL0tVS&#10;XOrx1ctfYPMMAAD//wMAUEsDBBQABgAIAAAAIQAK1C6l2gAAAAsBAAAPAAAAZHJzL2Rvd25yZXYu&#10;eG1sTE/LTsMwELwj8Q/WInGjNoUimsapEBJcESkHjk68TSLidWo7aeDr2ZzgtvPQ7Ey+n10vJgyx&#10;86ThdqVAINXedtRo+Di83DyCiMmQNb0n1PCNEfbF5UVuMuvP9I5TmRrBIRQzo6FNacikjHWLzsSV&#10;H5BYO/rgTGIYGmmDOXO46+VaqQfpTEf8oTUDPrdYf5Wj01BbNarwOb1tq00qf6bxRPL1pPX11fy0&#10;A5FwTn9mWOpzdSi4U+VHslH0jNWGtyQ+7rcgFoNSa2YqDXcLJYtc/t9Q/AIAAP//AwBQSwECLQAU&#10;AAYACAAAACEAtoM4kv4AAADhAQAAEwAAAAAAAAAAAAAAAAAAAAAAW0NvbnRlbnRfVHlwZXNdLnht&#10;bFBLAQItABQABgAIAAAAIQA4/SH/1gAAAJQBAAALAAAAAAAAAAAAAAAAAC8BAABfcmVscy8ucmVs&#10;c1BLAQItABQABgAIAAAAIQBie6rpKQIAAE0EAAAOAAAAAAAAAAAAAAAAAC4CAABkcnMvZTJvRG9j&#10;LnhtbFBLAQItABQABgAIAAAAIQAK1C6l2gAAAAsBAAAPAAAAAAAAAAAAAAAAAIMEAABkcnMvZG93&#10;bnJldi54bWxQSwUGAAAAAAQABADzAAAAigUAAAAA&#10;">
                <v:textbox>
                  <w:txbxContent>
                    <w:p w14:paraId="4E47742C" w14:textId="77777777" w:rsidR="00C61B6F" w:rsidRPr="00566F2E" w:rsidRDefault="00C61B6F" w:rsidP="00425970">
                      <w:pPr>
                        <w:jc w:val="center"/>
                        <w:rPr>
                          <w:b/>
                          <w:sz w:val="32"/>
                          <w:szCs w:val="32"/>
                        </w:rPr>
                      </w:pPr>
                      <w:r w:rsidRPr="00566F2E">
                        <w:rPr>
                          <w:b/>
                          <w:sz w:val="32"/>
                          <w:szCs w:val="32"/>
                        </w:rPr>
                        <w:t>What is a School-wide Discipline Plan?</w:t>
                      </w:r>
                    </w:p>
                    <w:p w14:paraId="2640A33D" w14:textId="77777777" w:rsidR="00C61B6F" w:rsidRDefault="00C61B6F" w:rsidP="00425970">
                      <w:pPr>
                        <w:jc w:val="both"/>
                      </w:pPr>
                      <w:r>
                        <w:t>A School-wide Discipline plan is an organized, data-driven system of interventions, strategies and supports that positively impact school-wide and individualized behavior planning.</w:t>
                      </w:r>
                    </w:p>
                    <w:p w14:paraId="18C31A2D" w14:textId="77777777" w:rsidR="00C61B6F" w:rsidRPr="00BB3787" w:rsidRDefault="00C61B6F" w:rsidP="00425970">
                      <w:pPr>
                        <w:rPr>
                          <w:b/>
                          <w:sz w:val="32"/>
                          <w:szCs w:val="32"/>
                        </w:rPr>
                      </w:pPr>
                    </w:p>
                    <w:p w14:paraId="0FD000F9" w14:textId="77777777" w:rsidR="00C61B6F" w:rsidRPr="00BB3787" w:rsidRDefault="00C61B6F" w:rsidP="00425970">
                      <w:pPr>
                        <w:jc w:val="center"/>
                        <w:rPr>
                          <w:b/>
                          <w:sz w:val="32"/>
                          <w:szCs w:val="32"/>
                        </w:rPr>
                      </w:pPr>
                      <w:r w:rsidRPr="00BB3787">
                        <w:rPr>
                          <w:b/>
                          <w:sz w:val="32"/>
                          <w:szCs w:val="32"/>
                        </w:rPr>
                        <w:t>What are the benefits of a School-wide Discipline Plan?</w:t>
                      </w:r>
                    </w:p>
                    <w:p w14:paraId="39C21504" w14:textId="77777777" w:rsidR="00C61B6F" w:rsidRDefault="00C61B6F" w:rsidP="00425970">
                      <w:pPr>
                        <w:jc w:val="both"/>
                      </w:pPr>
                      <w:r>
                        <w:t>A systematic approach to discipline enhances learning outcomes for all students.  By reinforcing desired behavioral outcomes students will clearly understand expectations.  Students are explicitly taught what the desired behavior should be.  This attention to expectations leads to a more positive classroom experience, a stronger learning community and an increase in student learning.</w:t>
                      </w:r>
                    </w:p>
                  </w:txbxContent>
                </v:textbox>
              </v:roundrect>
            </w:pict>
          </mc:Fallback>
        </mc:AlternateContent>
      </w:r>
    </w:p>
    <w:p w14:paraId="2762B403" w14:textId="4481288D" w:rsidR="00425970" w:rsidRPr="00566F2E" w:rsidRDefault="00425970" w:rsidP="00425970">
      <w:pPr>
        <w:rPr>
          <w:sz w:val="32"/>
          <w:szCs w:val="32"/>
        </w:rPr>
      </w:pPr>
    </w:p>
    <w:p w14:paraId="10A09DAD" w14:textId="77777777" w:rsidR="00425970" w:rsidRDefault="00425970" w:rsidP="00425970">
      <w:pPr>
        <w:jc w:val="center"/>
        <w:rPr>
          <w:sz w:val="32"/>
          <w:szCs w:val="32"/>
        </w:rPr>
      </w:pPr>
    </w:p>
    <w:p w14:paraId="7CCDAD5E" w14:textId="77777777" w:rsidR="00425970" w:rsidRDefault="00425970" w:rsidP="00425970">
      <w:pPr>
        <w:rPr>
          <w:sz w:val="32"/>
          <w:szCs w:val="32"/>
        </w:rPr>
      </w:pPr>
    </w:p>
    <w:p w14:paraId="7980DFD6" w14:textId="77777777" w:rsidR="00425970" w:rsidRDefault="00425970" w:rsidP="00425970">
      <w:pPr>
        <w:rPr>
          <w:sz w:val="32"/>
          <w:szCs w:val="32"/>
        </w:rPr>
      </w:pPr>
    </w:p>
    <w:p w14:paraId="60181C23" w14:textId="77777777" w:rsidR="00425970" w:rsidRDefault="00425970" w:rsidP="00425970">
      <w:pPr>
        <w:rPr>
          <w:sz w:val="32"/>
          <w:szCs w:val="32"/>
        </w:rPr>
      </w:pPr>
    </w:p>
    <w:p w14:paraId="17FC4D40" w14:textId="77777777" w:rsidR="00425970" w:rsidRDefault="00425970" w:rsidP="00425970">
      <w:pPr>
        <w:rPr>
          <w:sz w:val="32"/>
          <w:szCs w:val="32"/>
        </w:rPr>
      </w:pPr>
    </w:p>
    <w:p w14:paraId="452C3E42" w14:textId="77777777" w:rsidR="00425970" w:rsidRDefault="00425970" w:rsidP="00425970">
      <w:pPr>
        <w:rPr>
          <w:sz w:val="32"/>
          <w:szCs w:val="32"/>
        </w:rPr>
      </w:pPr>
    </w:p>
    <w:p w14:paraId="4D5D31AF" w14:textId="77777777" w:rsidR="00425970" w:rsidRDefault="00425970" w:rsidP="00425970">
      <w:pPr>
        <w:rPr>
          <w:noProof/>
          <w:sz w:val="32"/>
          <w:szCs w:val="32"/>
        </w:rPr>
      </w:pPr>
    </w:p>
    <w:p w14:paraId="0B47D9E6" w14:textId="77777777" w:rsidR="00425970" w:rsidRDefault="00425970" w:rsidP="00425970">
      <w:pPr>
        <w:rPr>
          <w:noProof/>
          <w:sz w:val="32"/>
          <w:szCs w:val="32"/>
        </w:rPr>
      </w:pPr>
    </w:p>
    <w:p w14:paraId="491A059D" w14:textId="77777777" w:rsidR="00425970" w:rsidRPr="00B855FA" w:rsidRDefault="00425970" w:rsidP="00425970">
      <w:pPr>
        <w:rPr>
          <w:b/>
        </w:rPr>
      </w:pPr>
      <w:r w:rsidRPr="00B855FA">
        <w:rPr>
          <w:b/>
        </w:rPr>
        <w:t>Defining Discipline:</w:t>
      </w:r>
    </w:p>
    <w:p w14:paraId="06562C09" w14:textId="77777777" w:rsidR="00425970" w:rsidRDefault="00425970" w:rsidP="00425970">
      <w:pPr>
        <w:jc w:val="both"/>
      </w:pPr>
      <w:r>
        <w:tab/>
        <w:t>Discipline is a process that uses teaching, modeling and other appropriate strategies to maintain the behaviors necessary to provide a safe, orderly and productive learning environment by changing unacceptable behavior to acceptable behavior.</w:t>
      </w:r>
    </w:p>
    <w:p w14:paraId="32E3FA23" w14:textId="087413CB" w:rsidR="00425970" w:rsidRDefault="00DB6107" w:rsidP="00425970">
      <w:pPr>
        <w:rPr>
          <w:noProof/>
          <w:sz w:val="32"/>
          <w:szCs w:val="32"/>
        </w:rPr>
      </w:pPr>
      <w:r w:rsidRPr="004C4387">
        <w:rPr>
          <w:noProof/>
          <w:sz w:val="32"/>
          <w:szCs w:val="32"/>
        </w:rPr>
        <w:drawing>
          <wp:anchor distT="0" distB="0" distL="114300" distR="114300" simplePos="0" relativeHeight="251661824" behindDoc="1" locked="0" layoutInCell="1" allowOverlap="1" wp14:anchorId="50114927" wp14:editId="3E27EFEA">
            <wp:simplePos x="0" y="0"/>
            <wp:positionH relativeFrom="column">
              <wp:posOffset>1171575</wp:posOffset>
            </wp:positionH>
            <wp:positionV relativeFrom="paragraph">
              <wp:posOffset>189865</wp:posOffset>
            </wp:positionV>
            <wp:extent cx="4238625" cy="920750"/>
            <wp:effectExtent l="0" t="0" r="9525" b="0"/>
            <wp:wrapTight wrapText="bothSides">
              <wp:wrapPolygon edited="0">
                <wp:start x="0" y="0"/>
                <wp:lineTo x="0" y="21004"/>
                <wp:lineTo x="21551" y="21004"/>
                <wp:lineTo x="21551" y="0"/>
                <wp:lineTo x="0" y="0"/>
              </wp:wrapPolygon>
            </wp:wrapTight>
            <wp:docPr id="8" name="Picture 8" descr="C:\Users\Karlene\AppData\Local\Temp\MP900435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ene\AppData\Local\Temp\MP90043587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862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FD246" w14:textId="28D5673C" w:rsidR="00425970" w:rsidRDefault="00425970" w:rsidP="00425970">
      <w:pPr>
        <w:rPr>
          <w:noProof/>
          <w:sz w:val="32"/>
          <w:szCs w:val="32"/>
        </w:rPr>
      </w:pPr>
    </w:p>
    <w:p w14:paraId="6732C528" w14:textId="5BE88B76" w:rsidR="00425970" w:rsidRDefault="00425970" w:rsidP="00425970">
      <w:pPr>
        <w:rPr>
          <w:sz w:val="32"/>
          <w:szCs w:val="32"/>
        </w:rPr>
      </w:pPr>
    </w:p>
    <w:p w14:paraId="033B278E" w14:textId="60B85406" w:rsidR="00DB6107" w:rsidRDefault="00DB6107" w:rsidP="00425970">
      <w:pPr>
        <w:rPr>
          <w:sz w:val="32"/>
          <w:szCs w:val="32"/>
        </w:rPr>
      </w:pPr>
    </w:p>
    <w:p w14:paraId="1A7C4200" w14:textId="43F80FE5" w:rsidR="00DB6107" w:rsidRDefault="00DB6107" w:rsidP="00425970">
      <w:pPr>
        <w:rPr>
          <w:sz w:val="32"/>
          <w:szCs w:val="32"/>
        </w:rPr>
      </w:pPr>
    </w:p>
    <w:p w14:paraId="21C287F1" w14:textId="77777777" w:rsidR="00425970" w:rsidRDefault="00425970" w:rsidP="00425970">
      <w:pPr>
        <w:ind w:firstLine="720"/>
        <w:jc w:val="both"/>
      </w:pPr>
      <w:r>
        <w:t xml:space="preserve">Our teachers and staff will provide all students with an enriching, challenging and nurturing learning atmosphere each year.  Each teacher will have a classroom management plan to address procedures and discipline in the classroom.  This plan includes positive rewards, daily notification of student behavior, and creation of classroom social contracts.  Please make sure your class understands these rules and procedures.  </w:t>
      </w:r>
    </w:p>
    <w:p w14:paraId="3EE5FE6B" w14:textId="77777777" w:rsidR="00425970" w:rsidRPr="007138D7" w:rsidRDefault="00425970" w:rsidP="00425970">
      <w:pPr>
        <w:rPr>
          <w:sz w:val="32"/>
          <w:szCs w:val="32"/>
        </w:rPr>
      </w:pPr>
    </w:p>
    <w:p w14:paraId="132925B8" w14:textId="7FC6B459" w:rsidR="00425970" w:rsidRDefault="00425970" w:rsidP="00425970">
      <w:pPr>
        <w:rPr>
          <w:b/>
        </w:rPr>
      </w:pPr>
      <w:r w:rsidRPr="00B855FA">
        <w:rPr>
          <w:b/>
        </w:rPr>
        <w:t xml:space="preserve">Beliefs Related to Discipline </w:t>
      </w:r>
      <w:r>
        <w:rPr>
          <w:b/>
        </w:rPr>
        <w:t xml:space="preserve">at </w:t>
      </w:r>
      <w:r w:rsidR="004C247C">
        <w:rPr>
          <w:b/>
        </w:rPr>
        <w:t>Pillans</w:t>
      </w:r>
      <w:r>
        <w:rPr>
          <w:b/>
        </w:rPr>
        <w:t xml:space="preserve"> Elementary School:</w:t>
      </w:r>
    </w:p>
    <w:p w14:paraId="2C98BEE4" w14:textId="77777777" w:rsidR="00425970" w:rsidRDefault="00425970" w:rsidP="009957E0">
      <w:pPr>
        <w:numPr>
          <w:ilvl w:val="0"/>
          <w:numId w:val="31"/>
        </w:numPr>
        <w:spacing w:after="200" w:line="276" w:lineRule="auto"/>
      </w:pPr>
      <w:r>
        <w:t>The misbehavior of one student will not be allowed to interfere with the learning opportunities of other students.</w:t>
      </w:r>
    </w:p>
    <w:p w14:paraId="7ADFE965" w14:textId="77777777" w:rsidR="00425970" w:rsidRDefault="00425970" w:rsidP="009957E0">
      <w:pPr>
        <w:numPr>
          <w:ilvl w:val="0"/>
          <w:numId w:val="31"/>
        </w:numPr>
        <w:spacing w:after="200" w:line="276" w:lineRule="auto"/>
      </w:pPr>
      <w:r>
        <w:t>The misbehavior of a student will not excuse him/her from successfully completing learning objectives.</w:t>
      </w:r>
    </w:p>
    <w:p w14:paraId="7B09CD36" w14:textId="77777777" w:rsidR="00425970" w:rsidRDefault="00425970" w:rsidP="009957E0">
      <w:pPr>
        <w:numPr>
          <w:ilvl w:val="0"/>
          <w:numId w:val="31"/>
        </w:numPr>
        <w:spacing w:after="200" w:line="276" w:lineRule="auto"/>
      </w:pPr>
      <w:r>
        <w:t>Every discipline is an opportunity to teach expected behavior.</w:t>
      </w:r>
    </w:p>
    <w:p w14:paraId="421284D5" w14:textId="77777777" w:rsidR="00425970" w:rsidRDefault="00425970" w:rsidP="009957E0">
      <w:pPr>
        <w:numPr>
          <w:ilvl w:val="0"/>
          <w:numId w:val="31"/>
        </w:numPr>
        <w:spacing w:after="200" w:line="276" w:lineRule="auto"/>
      </w:pPr>
      <w:r>
        <w:t>Expected behavior must be communicated, taught and modeled throughout the school year.</w:t>
      </w:r>
    </w:p>
    <w:p w14:paraId="5B7EAEBA" w14:textId="77777777" w:rsidR="00425970" w:rsidRDefault="00425970" w:rsidP="009957E0">
      <w:pPr>
        <w:numPr>
          <w:ilvl w:val="0"/>
          <w:numId w:val="31"/>
        </w:numPr>
        <w:spacing w:after="200" w:line="276" w:lineRule="auto"/>
      </w:pPr>
      <w:r>
        <w:t>Parents have a responsibility to ensure that their children’s behaviors do not take away from a safe, orderly and academically productive learning environment of others.</w:t>
      </w:r>
    </w:p>
    <w:p w14:paraId="1BC6BD4F" w14:textId="77777777" w:rsidR="00425970" w:rsidRPr="005D2355" w:rsidRDefault="00425970" w:rsidP="00425970">
      <w:pPr>
        <w:jc w:val="center"/>
        <w:rPr>
          <w:b/>
          <w:sz w:val="22"/>
          <w:szCs w:val="22"/>
        </w:rPr>
      </w:pPr>
      <w:r w:rsidRPr="005D2355">
        <w:rPr>
          <w:b/>
          <w:sz w:val="22"/>
          <w:szCs w:val="22"/>
        </w:rPr>
        <w:t>The Classroom Teacher’s Commitment</w:t>
      </w:r>
    </w:p>
    <w:p w14:paraId="325945C2" w14:textId="77777777" w:rsidR="00425970" w:rsidRPr="00331049" w:rsidRDefault="00425970" w:rsidP="00425970">
      <w:pPr>
        <w:rPr>
          <w:b/>
          <w:i/>
          <w:sz w:val="22"/>
          <w:szCs w:val="22"/>
        </w:rPr>
      </w:pPr>
      <w:r w:rsidRPr="00331049">
        <w:rPr>
          <w:b/>
          <w:i/>
          <w:sz w:val="22"/>
          <w:szCs w:val="22"/>
        </w:rPr>
        <w:t>Teachers will:</w:t>
      </w:r>
    </w:p>
    <w:p w14:paraId="25D5F6F3" w14:textId="77777777" w:rsidR="00425970" w:rsidRPr="00DB6107" w:rsidRDefault="00425970" w:rsidP="009957E0">
      <w:pPr>
        <w:numPr>
          <w:ilvl w:val="0"/>
          <w:numId w:val="32"/>
        </w:numPr>
        <w:spacing w:after="200" w:line="276" w:lineRule="auto"/>
      </w:pPr>
      <w:r w:rsidRPr="00DB6107">
        <w:t>Enforce the School-wide Discipline Plan as agreed</w:t>
      </w:r>
    </w:p>
    <w:p w14:paraId="1C6F8918" w14:textId="77777777" w:rsidR="00425970" w:rsidRPr="00DB6107" w:rsidRDefault="00425970" w:rsidP="009957E0">
      <w:pPr>
        <w:numPr>
          <w:ilvl w:val="0"/>
          <w:numId w:val="32"/>
        </w:numPr>
        <w:spacing w:after="200" w:line="276" w:lineRule="auto"/>
      </w:pPr>
      <w:r w:rsidRPr="00DB6107">
        <w:t>Communicate high behavioral expectations to students and parents</w:t>
      </w:r>
    </w:p>
    <w:p w14:paraId="7DEB15C3" w14:textId="77777777" w:rsidR="00425970" w:rsidRPr="00DB6107" w:rsidRDefault="00425970" w:rsidP="009957E0">
      <w:pPr>
        <w:numPr>
          <w:ilvl w:val="0"/>
          <w:numId w:val="32"/>
        </w:numPr>
        <w:spacing w:after="200" w:line="276" w:lineRule="auto"/>
      </w:pPr>
      <w:r w:rsidRPr="00DB6107">
        <w:t>Create class social contract</w:t>
      </w:r>
    </w:p>
    <w:p w14:paraId="3EAED4F3" w14:textId="77777777" w:rsidR="00425970" w:rsidRPr="00DB6107" w:rsidRDefault="00425970" w:rsidP="009957E0">
      <w:pPr>
        <w:numPr>
          <w:ilvl w:val="0"/>
          <w:numId w:val="32"/>
        </w:numPr>
        <w:spacing w:after="200" w:line="276" w:lineRule="auto"/>
      </w:pPr>
      <w:r w:rsidRPr="00DB6107">
        <w:t>Commit to follow through to the success of student behavior</w:t>
      </w:r>
    </w:p>
    <w:p w14:paraId="542C3289" w14:textId="77777777" w:rsidR="00425970" w:rsidRPr="00DB6107" w:rsidRDefault="00425970" w:rsidP="009957E0">
      <w:pPr>
        <w:numPr>
          <w:ilvl w:val="0"/>
          <w:numId w:val="32"/>
        </w:numPr>
        <w:spacing w:after="200" w:line="276" w:lineRule="auto"/>
      </w:pPr>
      <w:r w:rsidRPr="00DB6107">
        <w:t>Take responsibility for classroom problems and behavior</w:t>
      </w:r>
    </w:p>
    <w:p w14:paraId="3E9B9DD1" w14:textId="77777777" w:rsidR="00425970" w:rsidRPr="00DB6107" w:rsidRDefault="00425970" w:rsidP="009957E0">
      <w:pPr>
        <w:numPr>
          <w:ilvl w:val="0"/>
          <w:numId w:val="32"/>
        </w:numPr>
        <w:spacing w:after="200" w:line="276" w:lineRule="auto"/>
      </w:pPr>
      <w:r w:rsidRPr="00DB6107">
        <w:t>Foster a school climate characterized by a concern for students as individuals</w:t>
      </w:r>
    </w:p>
    <w:p w14:paraId="730231EA" w14:textId="77777777" w:rsidR="00425970" w:rsidRPr="00DB6107" w:rsidRDefault="00425970" w:rsidP="009957E0">
      <w:pPr>
        <w:numPr>
          <w:ilvl w:val="0"/>
          <w:numId w:val="32"/>
        </w:numPr>
        <w:spacing w:after="200" w:line="276" w:lineRule="auto"/>
      </w:pPr>
      <w:r w:rsidRPr="00DB6107">
        <w:lastRenderedPageBreak/>
        <w:t>Take an interest in the personal goals, achievements and needs of their students</w:t>
      </w:r>
    </w:p>
    <w:p w14:paraId="3641D9CA" w14:textId="77777777" w:rsidR="00425970" w:rsidRPr="00DB6107" w:rsidRDefault="00425970" w:rsidP="009957E0">
      <w:pPr>
        <w:numPr>
          <w:ilvl w:val="0"/>
          <w:numId w:val="32"/>
        </w:numPr>
        <w:spacing w:after="200" w:line="276" w:lineRule="auto"/>
      </w:pPr>
      <w:r w:rsidRPr="00DB6107">
        <w:t>Support the students in their academic and extracurricular activities</w:t>
      </w:r>
    </w:p>
    <w:p w14:paraId="174CF6EC" w14:textId="77777777" w:rsidR="00425970" w:rsidRPr="00331049" w:rsidRDefault="00425970" w:rsidP="00425970">
      <w:pPr>
        <w:ind w:left="720"/>
        <w:jc w:val="center"/>
        <w:rPr>
          <w:b/>
          <w:sz w:val="22"/>
          <w:szCs w:val="22"/>
        </w:rPr>
      </w:pPr>
      <w:r w:rsidRPr="00331049">
        <w:rPr>
          <w:b/>
          <w:sz w:val="22"/>
          <w:szCs w:val="22"/>
        </w:rPr>
        <w:t>Staff Member’s Commitment</w:t>
      </w:r>
    </w:p>
    <w:p w14:paraId="7EA97BB8" w14:textId="77777777" w:rsidR="00425970" w:rsidRPr="007138D7" w:rsidRDefault="00425970" w:rsidP="00425970">
      <w:pPr>
        <w:ind w:left="720" w:hanging="720"/>
        <w:rPr>
          <w:i/>
        </w:rPr>
      </w:pPr>
      <w:r w:rsidRPr="00331049">
        <w:rPr>
          <w:b/>
          <w:i/>
          <w:sz w:val="22"/>
          <w:szCs w:val="22"/>
        </w:rPr>
        <w:t>Staff members will</w:t>
      </w:r>
      <w:r>
        <w:rPr>
          <w:i/>
        </w:rPr>
        <w:t>:</w:t>
      </w:r>
    </w:p>
    <w:p w14:paraId="46FC46B1" w14:textId="77777777" w:rsidR="00425970" w:rsidRPr="00DB6107" w:rsidRDefault="00425970" w:rsidP="009957E0">
      <w:pPr>
        <w:numPr>
          <w:ilvl w:val="0"/>
          <w:numId w:val="33"/>
        </w:numPr>
        <w:spacing w:after="200" w:line="276" w:lineRule="auto"/>
      </w:pPr>
      <w:r w:rsidRPr="00DB6107">
        <w:t>Enforce the School-wide Discipline Plan as agreed</w:t>
      </w:r>
    </w:p>
    <w:p w14:paraId="5730D016" w14:textId="77777777" w:rsidR="00425970" w:rsidRPr="00DB6107" w:rsidRDefault="00425970" w:rsidP="009957E0">
      <w:pPr>
        <w:numPr>
          <w:ilvl w:val="0"/>
          <w:numId w:val="33"/>
        </w:numPr>
        <w:spacing w:after="200" w:line="276" w:lineRule="auto"/>
      </w:pPr>
      <w:r w:rsidRPr="00DB6107">
        <w:t>Communicate high behavioral expectations to students</w:t>
      </w:r>
    </w:p>
    <w:p w14:paraId="06ABC964" w14:textId="77777777" w:rsidR="00425970" w:rsidRPr="00DB6107" w:rsidRDefault="00425970" w:rsidP="009957E0">
      <w:pPr>
        <w:numPr>
          <w:ilvl w:val="0"/>
          <w:numId w:val="33"/>
        </w:numPr>
        <w:spacing w:after="200" w:line="276" w:lineRule="auto"/>
      </w:pPr>
      <w:r w:rsidRPr="00DB6107">
        <w:t>Commit to follow through to the success of student behavior</w:t>
      </w:r>
    </w:p>
    <w:p w14:paraId="0759BC4D" w14:textId="77777777" w:rsidR="00425970" w:rsidRPr="00DB6107" w:rsidRDefault="00425970" w:rsidP="009957E0">
      <w:pPr>
        <w:numPr>
          <w:ilvl w:val="0"/>
          <w:numId w:val="33"/>
        </w:numPr>
        <w:spacing w:after="200" w:line="276" w:lineRule="auto"/>
      </w:pPr>
      <w:r w:rsidRPr="00DB6107">
        <w:t>Take an interest in personal goals, achievements and needs of students</w:t>
      </w:r>
    </w:p>
    <w:p w14:paraId="18998794" w14:textId="77777777" w:rsidR="00425970" w:rsidRPr="00DB6107" w:rsidRDefault="00425970" w:rsidP="009957E0">
      <w:pPr>
        <w:numPr>
          <w:ilvl w:val="0"/>
          <w:numId w:val="33"/>
        </w:numPr>
        <w:spacing w:after="200" w:line="276" w:lineRule="auto"/>
      </w:pPr>
      <w:r w:rsidRPr="00DB6107">
        <w:t>Support the students in their academic and extracurricular activities.</w:t>
      </w:r>
    </w:p>
    <w:p w14:paraId="54F2F5AE" w14:textId="77777777" w:rsidR="00425970" w:rsidRPr="00BB64AE" w:rsidRDefault="00425970" w:rsidP="00425970">
      <w:pPr>
        <w:ind w:left="720" w:hanging="720"/>
        <w:jc w:val="center"/>
        <w:rPr>
          <w:b/>
          <w:sz w:val="22"/>
          <w:szCs w:val="22"/>
        </w:rPr>
      </w:pPr>
      <w:r w:rsidRPr="00BB64AE">
        <w:rPr>
          <w:b/>
          <w:sz w:val="22"/>
          <w:szCs w:val="22"/>
        </w:rPr>
        <w:t>Administrator’s Commitment</w:t>
      </w:r>
    </w:p>
    <w:p w14:paraId="07C807E7" w14:textId="77777777" w:rsidR="00425970" w:rsidRPr="00BB64AE" w:rsidRDefault="00425970" w:rsidP="00425970">
      <w:pPr>
        <w:ind w:left="720" w:hanging="720"/>
        <w:rPr>
          <w:b/>
          <w:i/>
          <w:sz w:val="22"/>
          <w:szCs w:val="22"/>
        </w:rPr>
      </w:pPr>
      <w:r w:rsidRPr="00BB64AE">
        <w:rPr>
          <w:b/>
          <w:i/>
          <w:sz w:val="22"/>
          <w:szCs w:val="22"/>
        </w:rPr>
        <w:t>Administrators will:</w:t>
      </w:r>
    </w:p>
    <w:p w14:paraId="1FE3EDC8" w14:textId="77777777" w:rsidR="00425970" w:rsidRDefault="00425970" w:rsidP="009957E0">
      <w:pPr>
        <w:numPr>
          <w:ilvl w:val="0"/>
          <w:numId w:val="34"/>
        </w:numPr>
        <w:spacing w:after="200" w:line="276" w:lineRule="auto"/>
      </w:pPr>
      <w:r>
        <w:t>Support the teachers in this new system</w:t>
      </w:r>
    </w:p>
    <w:p w14:paraId="0625C25D" w14:textId="77777777" w:rsidR="00425970" w:rsidRDefault="00425970" w:rsidP="009957E0">
      <w:pPr>
        <w:numPr>
          <w:ilvl w:val="0"/>
          <w:numId w:val="34"/>
        </w:numPr>
        <w:spacing w:after="200" w:line="276" w:lineRule="auto"/>
      </w:pPr>
      <w:r>
        <w:t>Model high behavioral expectations</w:t>
      </w:r>
    </w:p>
    <w:p w14:paraId="719E1FCE" w14:textId="77777777" w:rsidR="00425970" w:rsidRDefault="00425970" w:rsidP="009957E0">
      <w:pPr>
        <w:numPr>
          <w:ilvl w:val="0"/>
          <w:numId w:val="34"/>
        </w:numPr>
        <w:spacing w:after="200" w:line="276" w:lineRule="auto"/>
      </w:pPr>
      <w:r>
        <w:t>Maintain a school climate in which everyone wants to achieve self-discipline</w:t>
      </w:r>
    </w:p>
    <w:p w14:paraId="5A37209D" w14:textId="77777777" w:rsidR="00425970" w:rsidRDefault="00425970" w:rsidP="009957E0">
      <w:pPr>
        <w:numPr>
          <w:ilvl w:val="0"/>
          <w:numId w:val="34"/>
        </w:numPr>
        <w:spacing w:after="200" w:line="276" w:lineRule="auto"/>
      </w:pPr>
      <w:r>
        <w:t>Foster a school climate where the administration is sincerely concerned for the staff and students as individuals</w:t>
      </w:r>
    </w:p>
    <w:p w14:paraId="0FEB0DC4" w14:textId="77777777" w:rsidR="00425970" w:rsidRDefault="00425970" w:rsidP="009957E0">
      <w:pPr>
        <w:numPr>
          <w:ilvl w:val="0"/>
          <w:numId w:val="34"/>
        </w:numPr>
        <w:spacing w:after="200" w:line="276" w:lineRule="auto"/>
      </w:pPr>
      <w:r>
        <w:t>Take an interest in personal goals of teachers, staff and students</w:t>
      </w:r>
    </w:p>
    <w:p w14:paraId="3368100E" w14:textId="77777777" w:rsidR="00BB64AE" w:rsidRDefault="00BB64AE" w:rsidP="00425970">
      <w:pPr>
        <w:jc w:val="center"/>
        <w:rPr>
          <w:b/>
        </w:rPr>
      </w:pPr>
    </w:p>
    <w:p w14:paraId="477BCCCD" w14:textId="2BB78A0A" w:rsidR="00425970" w:rsidRPr="00BB64AE" w:rsidRDefault="004C247C" w:rsidP="00425970">
      <w:pPr>
        <w:jc w:val="center"/>
        <w:rPr>
          <w:b/>
          <w:sz w:val="22"/>
          <w:szCs w:val="22"/>
        </w:rPr>
      </w:pPr>
      <w:r>
        <w:rPr>
          <w:b/>
          <w:sz w:val="22"/>
          <w:szCs w:val="22"/>
        </w:rPr>
        <w:t>Pillans</w:t>
      </w:r>
      <w:r w:rsidR="00425970" w:rsidRPr="00BB64AE">
        <w:rPr>
          <w:b/>
          <w:sz w:val="22"/>
          <w:szCs w:val="22"/>
        </w:rPr>
        <w:t xml:space="preserve"> School Community’s Commitment</w:t>
      </w:r>
    </w:p>
    <w:p w14:paraId="736CC1F1" w14:textId="77777777" w:rsidR="00425970" w:rsidRDefault="00425970" w:rsidP="009957E0">
      <w:pPr>
        <w:numPr>
          <w:ilvl w:val="0"/>
          <w:numId w:val="35"/>
        </w:numPr>
        <w:spacing w:after="200" w:line="276" w:lineRule="auto"/>
      </w:pPr>
      <w:r w:rsidRPr="007054F3">
        <w:rPr>
          <w:b/>
          <w:i/>
        </w:rPr>
        <w:t>Be specific:</w:t>
      </w:r>
      <w:r>
        <w:t xml:space="preserve">  tell the student exactly what they did </w:t>
      </w:r>
    </w:p>
    <w:p w14:paraId="2E5922DA" w14:textId="77777777" w:rsidR="00425970" w:rsidRDefault="00425970" w:rsidP="009957E0">
      <w:pPr>
        <w:numPr>
          <w:ilvl w:val="0"/>
          <w:numId w:val="35"/>
        </w:numPr>
        <w:spacing w:after="200" w:line="276" w:lineRule="auto"/>
      </w:pPr>
      <w:r w:rsidRPr="007054F3">
        <w:rPr>
          <w:b/>
          <w:i/>
        </w:rPr>
        <w:t>Be timely:</w:t>
      </w:r>
      <w:r>
        <w:t xml:space="preserve">  don’t wait to praise or correct</w:t>
      </w:r>
    </w:p>
    <w:p w14:paraId="2C9AD90B" w14:textId="77777777" w:rsidR="00425970" w:rsidRDefault="00425970" w:rsidP="009957E0">
      <w:pPr>
        <w:numPr>
          <w:ilvl w:val="0"/>
          <w:numId w:val="35"/>
        </w:numPr>
        <w:spacing w:after="200" w:line="276" w:lineRule="auto"/>
      </w:pPr>
      <w:r w:rsidRPr="007054F3">
        <w:rPr>
          <w:b/>
          <w:i/>
        </w:rPr>
        <w:t>Be sincere:</w:t>
      </w:r>
      <w:r>
        <w:t xml:space="preserve">  insincere praise is usually worse than </w:t>
      </w:r>
      <w:proofErr w:type="gramStart"/>
      <w:r>
        <w:t>none at all</w:t>
      </w:r>
      <w:proofErr w:type="gramEnd"/>
    </w:p>
    <w:p w14:paraId="4B853849" w14:textId="77777777" w:rsidR="00425970" w:rsidRDefault="00425970" w:rsidP="009957E0">
      <w:pPr>
        <w:numPr>
          <w:ilvl w:val="0"/>
          <w:numId w:val="35"/>
        </w:numPr>
        <w:spacing w:after="200" w:line="276" w:lineRule="auto"/>
      </w:pPr>
      <w:r w:rsidRPr="007054F3">
        <w:rPr>
          <w:b/>
          <w:i/>
        </w:rPr>
        <w:t>Be consistent:</w:t>
      </w:r>
      <w:r>
        <w:t xml:space="preserve">  with everything, everywhere</w:t>
      </w:r>
    </w:p>
    <w:p w14:paraId="50CD38B0" w14:textId="77777777" w:rsidR="00425970" w:rsidRDefault="00425970" w:rsidP="009957E0">
      <w:pPr>
        <w:numPr>
          <w:ilvl w:val="0"/>
          <w:numId w:val="35"/>
        </w:numPr>
        <w:spacing w:after="200" w:line="276" w:lineRule="auto"/>
      </w:pPr>
      <w:r w:rsidRPr="007054F3">
        <w:rPr>
          <w:b/>
          <w:i/>
        </w:rPr>
        <w:t>Communicate:</w:t>
      </w:r>
      <w:r>
        <w:t xml:space="preserve">  keep open lines of communication open between home and school</w:t>
      </w:r>
    </w:p>
    <w:p w14:paraId="3A2814F5" w14:textId="2EB8C842" w:rsidR="00CD67C1" w:rsidRPr="00340854" w:rsidRDefault="00CD67C1" w:rsidP="00CD67C1">
      <w:pPr>
        <w:spacing w:after="200" w:line="276" w:lineRule="auto"/>
        <w:jc w:val="center"/>
        <w:rPr>
          <w:b/>
          <w:sz w:val="28"/>
          <w:szCs w:val="28"/>
        </w:rPr>
      </w:pPr>
      <w:r w:rsidRPr="00340854">
        <w:rPr>
          <w:b/>
          <w:sz w:val="28"/>
          <w:szCs w:val="28"/>
        </w:rPr>
        <w:t>PBIS System</w:t>
      </w:r>
    </w:p>
    <w:p w14:paraId="466B9E2B" w14:textId="714215ED" w:rsidR="00CD67C1" w:rsidRPr="00D073F1" w:rsidRDefault="00310097" w:rsidP="00512F70">
      <w:pPr>
        <w:spacing w:after="200" w:line="276" w:lineRule="auto"/>
        <w:rPr>
          <w:color w:val="000000"/>
        </w:rPr>
      </w:pPr>
      <w:r>
        <w:t>We will implement a schoolwide PBIS System this year.  Students can earn Falcon Bucks for exhibiting positive behavior.  The PBI</w:t>
      </w:r>
      <w:r w:rsidR="003A7093">
        <w:t xml:space="preserve">S Store will </w:t>
      </w:r>
      <w:proofErr w:type="gramStart"/>
      <w:r w:rsidR="003A7093">
        <w:t>be located in</w:t>
      </w:r>
      <w:proofErr w:type="gramEnd"/>
      <w:r w:rsidR="00CD67C1">
        <w:t xml:space="preserve"> the concession stand area. </w:t>
      </w:r>
    </w:p>
    <w:p w14:paraId="299FA95F" w14:textId="77777777" w:rsidR="00CD67C1" w:rsidRPr="00D073F1" w:rsidRDefault="00CD67C1" w:rsidP="00CD67C1">
      <w:pPr>
        <w:jc w:val="center"/>
        <w:rPr>
          <w:rFonts w:ascii="Comic Sans MS" w:hAnsi="Comic Sans MS"/>
          <w:b/>
          <w:color w:val="000000"/>
          <w:sz w:val="26"/>
          <w:szCs w:val="26"/>
        </w:rPr>
      </w:pPr>
      <w:r w:rsidRPr="00D073F1">
        <w:rPr>
          <w:rFonts w:ascii="Comic Sans MS" w:hAnsi="Comic Sans MS"/>
          <w:b/>
          <w:color w:val="000000"/>
          <w:sz w:val="26"/>
          <w:szCs w:val="26"/>
        </w:rPr>
        <w:t>PBIS Incentive Events</w:t>
      </w:r>
    </w:p>
    <w:p w14:paraId="19905455" w14:textId="66DE503A" w:rsidR="00CD67C1" w:rsidRDefault="000E57C9" w:rsidP="00CD67C1">
      <w:pPr>
        <w:rPr>
          <w:rFonts w:ascii="Comic Sans MS" w:hAnsi="Comic Sans MS"/>
          <w:i/>
          <w:color w:val="000000"/>
          <w:sz w:val="26"/>
          <w:szCs w:val="26"/>
        </w:rPr>
      </w:pPr>
      <w:r>
        <w:rPr>
          <w:rFonts w:ascii="Comic Sans MS" w:hAnsi="Comic Sans MS"/>
          <w:i/>
          <w:color w:val="000000"/>
          <w:sz w:val="26"/>
          <w:szCs w:val="26"/>
        </w:rPr>
        <w:t>A committee will plan activities to promote positive behavior.  Students who exhibit behavior issues/infractions that administrators handle will be ineligible to attend. This include</w:t>
      </w:r>
      <w:r w:rsidR="0051235B">
        <w:rPr>
          <w:rFonts w:ascii="Comic Sans MS" w:hAnsi="Comic Sans MS"/>
          <w:i/>
          <w:color w:val="000000"/>
          <w:sz w:val="26"/>
          <w:szCs w:val="26"/>
        </w:rPr>
        <w:t>s</w:t>
      </w:r>
      <w:r>
        <w:rPr>
          <w:rFonts w:ascii="Comic Sans MS" w:hAnsi="Comic Sans MS"/>
          <w:i/>
          <w:color w:val="000000"/>
          <w:sz w:val="26"/>
          <w:szCs w:val="26"/>
        </w:rPr>
        <w:t xml:space="preserve"> ticket purchases for Fall Festival, Winter </w:t>
      </w:r>
      <w:r w:rsidR="00676DA4">
        <w:rPr>
          <w:rFonts w:ascii="Comic Sans MS" w:hAnsi="Comic Sans MS"/>
          <w:i/>
          <w:color w:val="000000"/>
          <w:sz w:val="26"/>
          <w:szCs w:val="26"/>
        </w:rPr>
        <w:t>Festival, Spring Fling, Spring Social, Last Friday of the Month Food Truck/Kona Ice/Game Days, Pep Rally.</w:t>
      </w:r>
    </w:p>
    <w:p w14:paraId="5F0446F7" w14:textId="4223675E" w:rsidR="00676DA4" w:rsidRDefault="00676DA4" w:rsidP="00CD67C1">
      <w:pPr>
        <w:rPr>
          <w:rFonts w:ascii="Comic Sans MS" w:hAnsi="Comic Sans MS"/>
          <w:i/>
          <w:color w:val="000000"/>
          <w:sz w:val="26"/>
          <w:szCs w:val="26"/>
        </w:rPr>
      </w:pPr>
    </w:p>
    <w:p w14:paraId="74AAEFF0" w14:textId="77777777" w:rsidR="00676DA4" w:rsidRPr="00D073F1" w:rsidRDefault="00676DA4" w:rsidP="00CD67C1">
      <w:pPr>
        <w:rPr>
          <w:rFonts w:ascii="Comic Sans MS" w:hAnsi="Comic Sans MS"/>
          <w:i/>
          <w:color w:val="000000"/>
          <w:sz w:val="26"/>
          <w:szCs w:val="26"/>
        </w:rPr>
      </w:pPr>
    </w:p>
    <w:p w14:paraId="51000D15" w14:textId="77777777" w:rsidR="00CD67C1" w:rsidRPr="00D073F1" w:rsidRDefault="00CD67C1" w:rsidP="00CD67C1">
      <w:pPr>
        <w:rPr>
          <w:rFonts w:ascii="Festival" w:hAnsi="Festival"/>
          <w:i/>
          <w:color w:val="000000"/>
          <w:sz w:val="26"/>
          <w:szCs w:val="26"/>
        </w:rPr>
      </w:pPr>
    </w:p>
    <w:p w14:paraId="391F7A4C" w14:textId="77777777" w:rsidR="00CD67C1" w:rsidRPr="00D073F1" w:rsidRDefault="00CD67C1" w:rsidP="00CD67C1">
      <w:pPr>
        <w:rPr>
          <w:color w:val="000000"/>
          <w:sz w:val="16"/>
          <w:szCs w:val="16"/>
        </w:rPr>
      </w:pPr>
    </w:p>
    <w:p w14:paraId="25B023E6" w14:textId="2A0E573C" w:rsidR="00425970" w:rsidRPr="00BE1173" w:rsidRDefault="00512F70" w:rsidP="00425970">
      <w:pPr>
        <w:jc w:val="center"/>
        <w:rPr>
          <w:b/>
          <w:sz w:val="28"/>
          <w:szCs w:val="28"/>
        </w:rPr>
      </w:pPr>
      <w:r>
        <w:rPr>
          <w:b/>
          <w:sz w:val="28"/>
          <w:szCs w:val="28"/>
        </w:rPr>
        <w:lastRenderedPageBreak/>
        <w:t>S</w:t>
      </w:r>
      <w:r w:rsidR="00425970" w:rsidRPr="00BE1173">
        <w:rPr>
          <w:b/>
          <w:sz w:val="28"/>
          <w:szCs w:val="28"/>
        </w:rPr>
        <w:t xml:space="preserve">ecuring Parent </w:t>
      </w:r>
      <w:r w:rsidR="00425970">
        <w:rPr>
          <w:b/>
          <w:sz w:val="28"/>
          <w:szCs w:val="28"/>
        </w:rPr>
        <w:t xml:space="preserve">and Student </w:t>
      </w:r>
      <w:r w:rsidR="00425970" w:rsidRPr="00BE1173">
        <w:rPr>
          <w:b/>
          <w:sz w:val="28"/>
          <w:szCs w:val="28"/>
        </w:rPr>
        <w:t>Agreement and Active Support</w:t>
      </w:r>
    </w:p>
    <w:p w14:paraId="77EC0933" w14:textId="77777777" w:rsidR="00CF6F28" w:rsidRDefault="00CF6F28" w:rsidP="00425970">
      <w:pPr>
        <w:jc w:val="center"/>
        <w:rPr>
          <w:sz w:val="28"/>
          <w:szCs w:val="28"/>
        </w:rPr>
      </w:pPr>
    </w:p>
    <w:p w14:paraId="715DF3A3" w14:textId="5B620D73" w:rsidR="00425970" w:rsidRDefault="00425970" w:rsidP="00425970">
      <w:pPr>
        <w:jc w:val="center"/>
        <w:rPr>
          <w:sz w:val="28"/>
          <w:szCs w:val="28"/>
        </w:rPr>
      </w:pPr>
      <w:r w:rsidRPr="004C4387">
        <w:rPr>
          <w:noProof/>
          <w:sz w:val="28"/>
          <w:szCs w:val="28"/>
        </w:rPr>
        <w:drawing>
          <wp:inline distT="0" distB="0" distL="0" distR="0" wp14:anchorId="3F23F32F" wp14:editId="0EBF490C">
            <wp:extent cx="1990725" cy="203835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C58A030" w14:textId="77777777" w:rsidR="00425970" w:rsidRDefault="00425970" w:rsidP="00425970">
      <w:pPr>
        <w:spacing w:after="120"/>
        <w:jc w:val="both"/>
        <w:rPr>
          <w:sz w:val="28"/>
          <w:szCs w:val="28"/>
        </w:rPr>
      </w:pPr>
      <w:r>
        <w:rPr>
          <w:sz w:val="28"/>
          <w:szCs w:val="28"/>
        </w:rPr>
        <w:tab/>
      </w:r>
    </w:p>
    <w:p w14:paraId="2F06218A" w14:textId="77777777" w:rsidR="00425970" w:rsidRDefault="00425970" w:rsidP="00425970">
      <w:pPr>
        <w:spacing w:after="120"/>
        <w:jc w:val="both"/>
      </w:pPr>
      <w:r>
        <w:t xml:space="preserve">The success of a school-wide system lies in the relationship built between parents, staff and students </w:t>
      </w:r>
      <w:proofErr w:type="gramStart"/>
      <w:r>
        <w:t>of</w:t>
      </w:r>
      <w:proofErr w:type="gramEnd"/>
      <w:r>
        <w:t xml:space="preserve"> the school community.  This relationship begins with communication.  Parents will be informed about current school issues, success and concerns through school-wide newsletters, classroom teacher’s updates, the school website, parent meetings and parent handbooks.  The hope is by keeping parents well-informed the plan will be more successful.</w:t>
      </w:r>
    </w:p>
    <w:p w14:paraId="19416548" w14:textId="77777777" w:rsidR="00425970" w:rsidRDefault="00425970" w:rsidP="00425970">
      <w:pPr>
        <w:spacing w:after="120"/>
        <w:jc w:val="both"/>
      </w:pPr>
      <w:r>
        <w:tab/>
        <w:t>On an individual basis student behavioral issues are addressed with parents through the parent/teacher emails, remind text, notes home, phone calls home and parent conferences.  A signature is required for any written notification concerning behavior.  The signature helps school staff know that the parent is aware of the concerns being raised and is the beginning of establishing an open line of communication.  This communication helps to foster the success of the school-wide plan.</w:t>
      </w:r>
    </w:p>
    <w:p w14:paraId="7CD72CD5" w14:textId="57C86250" w:rsidR="00425970" w:rsidRDefault="00425970" w:rsidP="00425970">
      <w:pPr>
        <w:spacing w:after="120"/>
        <w:jc w:val="both"/>
      </w:pPr>
      <w:r>
        <w:tab/>
      </w:r>
      <w:r w:rsidR="004C247C">
        <w:t>Pillans</w:t>
      </w:r>
      <w:r>
        <w:t xml:space="preserve">’s school-wide plan will be successful because it is based on a commitment to each child’s success, to easy-to-follow school rules and to consistency.  The system allows for each teacher’s style in the </w:t>
      </w:r>
      <w:proofErr w:type="gramStart"/>
      <w:r>
        <w:t>classroom</w:t>
      </w:r>
      <w:proofErr w:type="gramEnd"/>
      <w:r>
        <w:t xml:space="preserve"> and it allows for age appropriate communication and discipline without compromising school-wide policies, expectations and consistency.  </w:t>
      </w:r>
    </w:p>
    <w:p w14:paraId="3DCA8FAD" w14:textId="77777777" w:rsidR="00BB64AE" w:rsidRDefault="00BB64AE" w:rsidP="00425970">
      <w:pPr>
        <w:ind w:left="720"/>
        <w:jc w:val="center"/>
        <w:rPr>
          <w:b/>
        </w:rPr>
      </w:pPr>
    </w:p>
    <w:p w14:paraId="65DFD1A0" w14:textId="0FDA1E56" w:rsidR="00425970" w:rsidRDefault="00425970" w:rsidP="00425970">
      <w:pPr>
        <w:ind w:left="720"/>
        <w:jc w:val="center"/>
        <w:rPr>
          <w:b/>
        </w:rPr>
      </w:pPr>
      <w:r>
        <w:rPr>
          <w:b/>
        </w:rPr>
        <w:t>Parent</w:t>
      </w:r>
      <w:r w:rsidRPr="007054F3">
        <w:rPr>
          <w:b/>
        </w:rPr>
        <w:t>’s Commitment</w:t>
      </w:r>
    </w:p>
    <w:p w14:paraId="5679D6D8" w14:textId="77777777" w:rsidR="00425970" w:rsidRPr="00BB64AE" w:rsidRDefault="00425970" w:rsidP="00425970">
      <w:pPr>
        <w:ind w:left="720" w:hanging="720"/>
        <w:rPr>
          <w:b/>
          <w:i/>
        </w:rPr>
      </w:pPr>
      <w:r w:rsidRPr="00BB64AE">
        <w:rPr>
          <w:b/>
          <w:i/>
        </w:rPr>
        <w:t>Parents will:</w:t>
      </w:r>
    </w:p>
    <w:p w14:paraId="1B33EFA4" w14:textId="77777777" w:rsidR="00425970" w:rsidRDefault="00425970" w:rsidP="009957E0">
      <w:pPr>
        <w:numPr>
          <w:ilvl w:val="0"/>
          <w:numId w:val="33"/>
        </w:numPr>
        <w:spacing w:after="200" w:line="276" w:lineRule="auto"/>
      </w:pPr>
      <w:r>
        <w:t xml:space="preserve">Reinforce the School-wide Discipline Plan </w:t>
      </w:r>
    </w:p>
    <w:p w14:paraId="327D31E2" w14:textId="77777777" w:rsidR="00425970" w:rsidRDefault="00425970" w:rsidP="009957E0">
      <w:pPr>
        <w:numPr>
          <w:ilvl w:val="0"/>
          <w:numId w:val="33"/>
        </w:numPr>
        <w:spacing w:after="200" w:line="276" w:lineRule="auto"/>
      </w:pPr>
      <w:r>
        <w:t>Communicate high behavioral expectations to their child</w:t>
      </w:r>
    </w:p>
    <w:p w14:paraId="07EF73A3" w14:textId="77777777" w:rsidR="00425970" w:rsidRDefault="00425970" w:rsidP="009957E0">
      <w:pPr>
        <w:numPr>
          <w:ilvl w:val="0"/>
          <w:numId w:val="33"/>
        </w:numPr>
        <w:spacing w:after="200" w:line="276" w:lineRule="auto"/>
      </w:pPr>
      <w:r>
        <w:t>Commit to follow through to the success of their child’s behavior</w:t>
      </w:r>
    </w:p>
    <w:p w14:paraId="0833E11A" w14:textId="77777777" w:rsidR="00425970" w:rsidRDefault="00425970" w:rsidP="009957E0">
      <w:pPr>
        <w:numPr>
          <w:ilvl w:val="0"/>
          <w:numId w:val="33"/>
        </w:numPr>
        <w:spacing w:after="200" w:line="276" w:lineRule="auto"/>
      </w:pPr>
      <w:r>
        <w:t>Take an interest in personal goals, achievements and needs of their child</w:t>
      </w:r>
    </w:p>
    <w:p w14:paraId="494F4E5A" w14:textId="77777777" w:rsidR="00425970" w:rsidRDefault="00425970" w:rsidP="009957E0">
      <w:pPr>
        <w:numPr>
          <w:ilvl w:val="0"/>
          <w:numId w:val="33"/>
        </w:numPr>
        <w:spacing w:after="200" w:line="276" w:lineRule="auto"/>
      </w:pPr>
      <w:r>
        <w:t>Support the students in their academic and extracurricular activities.</w:t>
      </w:r>
    </w:p>
    <w:p w14:paraId="027DBD79" w14:textId="77777777" w:rsidR="00425970" w:rsidRDefault="00425970" w:rsidP="00425970">
      <w:pPr>
        <w:ind w:left="720"/>
        <w:jc w:val="center"/>
        <w:rPr>
          <w:b/>
        </w:rPr>
      </w:pPr>
      <w:r>
        <w:rPr>
          <w:b/>
        </w:rPr>
        <w:t xml:space="preserve">Student’s </w:t>
      </w:r>
      <w:r w:rsidRPr="007054F3">
        <w:rPr>
          <w:b/>
        </w:rPr>
        <w:t>Commitment</w:t>
      </w:r>
    </w:p>
    <w:p w14:paraId="2CDA7837" w14:textId="77777777" w:rsidR="00425970" w:rsidRPr="00BB64AE" w:rsidRDefault="00425970" w:rsidP="00425970">
      <w:pPr>
        <w:ind w:left="720" w:hanging="720"/>
        <w:rPr>
          <w:b/>
          <w:i/>
        </w:rPr>
      </w:pPr>
      <w:r w:rsidRPr="00BB64AE">
        <w:rPr>
          <w:b/>
          <w:i/>
        </w:rPr>
        <w:t>Students will:</w:t>
      </w:r>
    </w:p>
    <w:p w14:paraId="5442A4BB" w14:textId="77777777" w:rsidR="00425970" w:rsidRDefault="00425970" w:rsidP="009957E0">
      <w:pPr>
        <w:numPr>
          <w:ilvl w:val="0"/>
          <w:numId w:val="33"/>
        </w:numPr>
        <w:spacing w:after="200" w:line="276" w:lineRule="auto"/>
      </w:pPr>
      <w:r>
        <w:t xml:space="preserve">Follow the School-wide Discipline Plan </w:t>
      </w:r>
    </w:p>
    <w:p w14:paraId="1BB6871B" w14:textId="77777777" w:rsidR="00425970" w:rsidRDefault="00425970" w:rsidP="009957E0">
      <w:pPr>
        <w:numPr>
          <w:ilvl w:val="0"/>
          <w:numId w:val="33"/>
        </w:numPr>
        <w:spacing w:after="200" w:line="276" w:lineRule="auto"/>
      </w:pPr>
      <w:r>
        <w:t xml:space="preserve">Maintain high behavioral expectations </w:t>
      </w:r>
    </w:p>
    <w:p w14:paraId="4469E33C" w14:textId="77777777" w:rsidR="00425970" w:rsidRDefault="00425970" w:rsidP="009957E0">
      <w:pPr>
        <w:numPr>
          <w:ilvl w:val="0"/>
          <w:numId w:val="33"/>
        </w:numPr>
        <w:spacing w:after="200" w:line="276" w:lineRule="auto"/>
      </w:pPr>
      <w:r>
        <w:t>Accept responsibility for your behavior</w:t>
      </w:r>
    </w:p>
    <w:p w14:paraId="2D3F5921" w14:textId="77777777" w:rsidR="00425970" w:rsidRDefault="00425970" w:rsidP="009957E0">
      <w:pPr>
        <w:numPr>
          <w:ilvl w:val="0"/>
          <w:numId w:val="33"/>
        </w:numPr>
        <w:spacing w:after="200" w:line="276" w:lineRule="auto"/>
      </w:pPr>
      <w:r>
        <w:t>Set personal goals and work hard to achieve them</w:t>
      </w:r>
    </w:p>
    <w:p w14:paraId="724B02C7" w14:textId="77777777" w:rsidR="00425970" w:rsidRDefault="00425970" w:rsidP="00425970"/>
    <w:p w14:paraId="09FA3127" w14:textId="77777777" w:rsidR="008D1862" w:rsidRDefault="008D1862" w:rsidP="00425970">
      <w:pPr>
        <w:jc w:val="center"/>
        <w:rPr>
          <w:b/>
          <w:sz w:val="28"/>
          <w:szCs w:val="28"/>
        </w:rPr>
      </w:pPr>
    </w:p>
    <w:p w14:paraId="4EA84684" w14:textId="1EFE8864" w:rsidR="008D1862" w:rsidRDefault="008D1862" w:rsidP="00425970">
      <w:pPr>
        <w:jc w:val="center"/>
        <w:rPr>
          <w:b/>
          <w:sz w:val="28"/>
          <w:szCs w:val="28"/>
        </w:rPr>
      </w:pPr>
    </w:p>
    <w:p w14:paraId="25C32764" w14:textId="4ACAF09C" w:rsidR="00843BFA" w:rsidRDefault="00843BFA" w:rsidP="00425970">
      <w:pPr>
        <w:jc w:val="center"/>
        <w:rPr>
          <w:b/>
          <w:sz w:val="28"/>
          <w:szCs w:val="28"/>
        </w:rPr>
      </w:pPr>
    </w:p>
    <w:p w14:paraId="667D5CDF" w14:textId="7260CCCC" w:rsidR="00843BFA" w:rsidRDefault="00843BFA" w:rsidP="00425970">
      <w:pPr>
        <w:jc w:val="center"/>
        <w:rPr>
          <w:b/>
          <w:sz w:val="28"/>
          <w:szCs w:val="28"/>
        </w:rPr>
      </w:pPr>
    </w:p>
    <w:p w14:paraId="1E4DBAEC" w14:textId="01408A5E" w:rsidR="00BB64AE" w:rsidRDefault="00BB64AE" w:rsidP="00425970">
      <w:pPr>
        <w:jc w:val="center"/>
        <w:rPr>
          <w:b/>
          <w:sz w:val="28"/>
          <w:szCs w:val="28"/>
          <w:u w:val="single"/>
        </w:rPr>
      </w:pPr>
    </w:p>
    <w:p w14:paraId="012A80DA" w14:textId="607468DB" w:rsidR="00425970" w:rsidRDefault="00425970" w:rsidP="00425970">
      <w:pPr>
        <w:jc w:val="center"/>
        <w:rPr>
          <w:b/>
          <w:sz w:val="28"/>
          <w:szCs w:val="28"/>
          <w:u w:val="single"/>
        </w:rPr>
      </w:pPr>
      <w:r w:rsidRPr="00BB64AE">
        <w:rPr>
          <w:b/>
          <w:sz w:val="28"/>
          <w:szCs w:val="28"/>
          <w:u w:val="single"/>
        </w:rPr>
        <w:t>Defining Unacceptable Behaviors</w:t>
      </w:r>
    </w:p>
    <w:p w14:paraId="7E3B9EDA" w14:textId="77777777" w:rsidR="00BB64AE" w:rsidRPr="00BB64AE" w:rsidRDefault="00BB64AE" w:rsidP="00425970">
      <w:pPr>
        <w:jc w:val="center"/>
        <w:rPr>
          <w:b/>
          <w:sz w:val="28"/>
          <w:szCs w:val="28"/>
          <w:u w:val="single"/>
        </w:rPr>
      </w:pPr>
    </w:p>
    <w:p w14:paraId="1575DD81" w14:textId="77777777" w:rsidR="00BB64AE" w:rsidRDefault="00425970" w:rsidP="00425970">
      <w:pPr>
        <w:rPr>
          <w:sz w:val="26"/>
          <w:szCs w:val="26"/>
        </w:rPr>
      </w:pPr>
      <w:r>
        <w:rPr>
          <w:sz w:val="28"/>
          <w:szCs w:val="28"/>
        </w:rPr>
        <w:tab/>
      </w:r>
      <w:r w:rsidRPr="002C0F44">
        <w:rPr>
          <w:sz w:val="26"/>
          <w:szCs w:val="26"/>
        </w:rPr>
        <w:t xml:space="preserve">There are </w:t>
      </w:r>
      <w:r>
        <w:rPr>
          <w:sz w:val="26"/>
          <w:szCs w:val="26"/>
        </w:rPr>
        <w:t xml:space="preserve">two levels of behaviors:  </w:t>
      </w:r>
      <w:r w:rsidRPr="00BB64AE">
        <w:rPr>
          <w:b/>
          <w:sz w:val="26"/>
          <w:szCs w:val="26"/>
        </w:rPr>
        <w:t>Minor and Major</w:t>
      </w:r>
    </w:p>
    <w:p w14:paraId="5A8C38B4" w14:textId="1F70A033" w:rsidR="001D4177" w:rsidRPr="001D4177" w:rsidRDefault="00425970" w:rsidP="009957E0">
      <w:pPr>
        <w:pStyle w:val="ListParagraph"/>
        <w:numPr>
          <w:ilvl w:val="0"/>
          <w:numId w:val="39"/>
        </w:numPr>
        <w:rPr>
          <w:sz w:val="26"/>
          <w:szCs w:val="26"/>
        </w:rPr>
      </w:pPr>
      <w:r w:rsidRPr="001D4177">
        <w:rPr>
          <w:b/>
          <w:i/>
          <w:sz w:val="26"/>
          <w:szCs w:val="26"/>
          <w:u w:val="single"/>
        </w:rPr>
        <w:t>Minor behaviors</w:t>
      </w:r>
      <w:r w:rsidR="001D4177">
        <w:rPr>
          <w:b/>
          <w:i/>
          <w:sz w:val="26"/>
          <w:szCs w:val="26"/>
          <w:u w:val="single"/>
        </w:rPr>
        <w:t>-</w:t>
      </w:r>
      <w:r w:rsidRPr="001D4177">
        <w:rPr>
          <w:b/>
          <w:i/>
          <w:sz w:val="26"/>
          <w:szCs w:val="26"/>
        </w:rPr>
        <w:t xml:space="preserve"> will be addressed and handled by teachers.</w:t>
      </w:r>
      <w:r w:rsidRPr="001D4177">
        <w:rPr>
          <w:sz w:val="26"/>
          <w:szCs w:val="26"/>
        </w:rPr>
        <w:t xml:space="preserve">  </w:t>
      </w:r>
    </w:p>
    <w:p w14:paraId="6B4CF16C" w14:textId="77777777" w:rsidR="001D4177" w:rsidRDefault="00425970" w:rsidP="009957E0">
      <w:pPr>
        <w:pStyle w:val="ListParagraph"/>
        <w:numPr>
          <w:ilvl w:val="0"/>
          <w:numId w:val="38"/>
        </w:numPr>
        <w:rPr>
          <w:sz w:val="26"/>
          <w:szCs w:val="26"/>
        </w:rPr>
      </w:pPr>
      <w:r w:rsidRPr="001D4177">
        <w:rPr>
          <w:b/>
          <w:sz w:val="26"/>
          <w:szCs w:val="26"/>
          <w:u w:val="single"/>
        </w:rPr>
        <w:t>Major behaviors</w:t>
      </w:r>
      <w:r w:rsidRPr="001D4177">
        <w:rPr>
          <w:sz w:val="26"/>
          <w:szCs w:val="26"/>
        </w:rPr>
        <w:t xml:space="preserve"> </w:t>
      </w:r>
      <w:r w:rsidR="001D4177">
        <w:rPr>
          <w:sz w:val="26"/>
          <w:szCs w:val="26"/>
        </w:rPr>
        <w:t>-</w:t>
      </w:r>
      <w:r w:rsidRPr="001D4177">
        <w:rPr>
          <w:b/>
          <w:i/>
          <w:sz w:val="26"/>
          <w:szCs w:val="26"/>
        </w:rPr>
        <w:t>will be referred to the office to be handled by the counselor or principal.</w:t>
      </w:r>
      <w:r w:rsidRPr="001D4177">
        <w:rPr>
          <w:sz w:val="26"/>
          <w:szCs w:val="26"/>
        </w:rPr>
        <w:t xml:space="preserve"> </w:t>
      </w:r>
    </w:p>
    <w:p w14:paraId="3D5B973C" w14:textId="77777777" w:rsidR="001D4177" w:rsidRDefault="00425970" w:rsidP="001D4177">
      <w:pPr>
        <w:pStyle w:val="ListParagraph"/>
        <w:rPr>
          <w:sz w:val="26"/>
          <w:szCs w:val="26"/>
        </w:rPr>
      </w:pPr>
      <w:r w:rsidRPr="001D4177">
        <w:rPr>
          <w:sz w:val="26"/>
          <w:szCs w:val="26"/>
        </w:rPr>
        <w:tab/>
      </w:r>
    </w:p>
    <w:p w14:paraId="02CCD2A9" w14:textId="7E05BE1F" w:rsidR="00425970" w:rsidRPr="001D4177" w:rsidRDefault="00425970" w:rsidP="001D4177">
      <w:pPr>
        <w:pStyle w:val="ListParagraph"/>
        <w:jc w:val="center"/>
        <w:rPr>
          <w:sz w:val="26"/>
          <w:szCs w:val="26"/>
        </w:rPr>
      </w:pPr>
      <w:r w:rsidRPr="001D4177">
        <w:rPr>
          <w:sz w:val="26"/>
          <w:szCs w:val="26"/>
        </w:rPr>
        <w:t>The following table defines minor and major behavior concerns.</w:t>
      </w:r>
    </w:p>
    <w:p w14:paraId="512179E0" w14:textId="77777777" w:rsidR="00BB64AE" w:rsidRPr="002C0F44" w:rsidRDefault="00BB64AE" w:rsidP="00425970">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553"/>
        <w:gridCol w:w="3573"/>
      </w:tblGrid>
      <w:tr w:rsidR="00425970" w:rsidRPr="00886760" w14:paraId="154B9406" w14:textId="77777777" w:rsidTr="009D7FD0">
        <w:tc>
          <w:tcPr>
            <w:tcW w:w="4392" w:type="dxa"/>
          </w:tcPr>
          <w:p w14:paraId="06BA3F0B" w14:textId="77777777" w:rsidR="00425970" w:rsidRPr="001D4177" w:rsidRDefault="00425970" w:rsidP="009D7FD0">
            <w:pPr>
              <w:jc w:val="center"/>
              <w:rPr>
                <w:b/>
                <w:i/>
                <w:sz w:val="32"/>
                <w:szCs w:val="32"/>
              </w:rPr>
            </w:pPr>
            <w:r w:rsidRPr="001D4177">
              <w:rPr>
                <w:b/>
                <w:i/>
                <w:sz w:val="32"/>
                <w:szCs w:val="32"/>
              </w:rPr>
              <w:t>Behavior</w:t>
            </w:r>
          </w:p>
        </w:tc>
        <w:tc>
          <w:tcPr>
            <w:tcW w:w="4392" w:type="dxa"/>
          </w:tcPr>
          <w:p w14:paraId="32112B77" w14:textId="77777777" w:rsidR="00425970" w:rsidRPr="001D4177" w:rsidRDefault="00425970" w:rsidP="009D7FD0">
            <w:pPr>
              <w:jc w:val="center"/>
              <w:rPr>
                <w:b/>
                <w:i/>
                <w:sz w:val="32"/>
                <w:szCs w:val="32"/>
              </w:rPr>
            </w:pPr>
            <w:r w:rsidRPr="001D4177">
              <w:rPr>
                <w:b/>
                <w:i/>
                <w:sz w:val="32"/>
                <w:szCs w:val="32"/>
              </w:rPr>
              <w:t>Minor</w:t>
            </w:r>
          </w:p>
        </w:tc>
        <w:tc>
          <w:tcPr>
            <w:tcW w:w="4392" w:type="dxa"/>
          </w:tcPr>
          <w:p w14:paraId="57BD53FA" w14:textId="77777777" w:rsidR="00425970" w:rsidRPr="001D4177" w:rsidRDefault="00425970" w:rsidP="009D7FD0">
            <w:pPr>
              <w:jc w:val="center"/>
              <w:rPr>
                <w:b/>
                <w:i/>
                <w:sz w:val="32"/>
                <w:szCs w:val="32"/>
              </w:rPr>
            </w:pPr>
            <w:r w:rsidRPr="001D4177">
              <w:rPr>
                <w:b/>
                <w:i/>
                <w:sz w:val="32"/>
                <w:szCs w:val="32"/>
              </w:rPr>
              <w:t>Major</w:t>
            </w:r>
          </w:p>
        </w:tc>
      </w:tr>
      <w:tr w:rsidR="00425970" w:rsidRPr="00886760" w14:paraId="0CDE43BD" w14:textId="77777777" w:rsidTr="009D7FD0">
        <w:tc>
          <w:tcPr>
            <w:tcW w:w="4392" w:type="dxa"/>
          </w:tcPr>
          <w:p w14:paraId="0F7A5F15" w14:textId="77777777" w:rsidR="00425970" w:rsidRPr="00BB64AE" w:rsidRDefault="00425970" w:rsidP="00BB64AE">
            <w:pPr>
              <w:jc w:val="center"/>
              <w:rPr>
                <w:b/>
                <w:sz w:val="26"/>
                <w:szCs w:val="26"/>
              </w:rPr>
            </w:pPr>
            <w:r w:rsidRPr="00BB64AE">
              <w:rPr>
                <w:b/>
                <w:sz w:val="26"/>
                <w:szCs w:val="26"/>
              </w:rPr>
              <w:t>Deface</w:t>
            </w:r>
          </w:p>
        </w:tc>
        <w:tc>
          <w:tcPr>
            <w:tcW w:w="4392" w:type="dxa"/>
          </w:tcPr>
          <w:p w14:paraId="649E653E" w14:textId="77777777" w:rsidR="00425970" w:rsidRPr="002C0F44" w:rsidRDefault="00425970" w:rsidP="009D7FD0">
            <w:pPr>
              <w:rPr>
                <w:sz w:val="26"/>
                <w:szCs w:val="26"/>
              </w:rPr>
            </w:pPr>
            <w:r w:rsidRPr="002C0F44">
              <w:rPr>
                <w:sz w:val="26"/>
                <w:szCs w:val="26"/>
              </w:rPr>
              <w:t>Something that can be removed, cleaned, or fixed.</w:t>
            </w:r>
          </w:p>
        </w:tc>
        <w:tc>
          <w:tcPr>
            <w:tcW w:w="4392" w:type="dxa"/>
          </w:tcPr>
          <w:p w14:paraId="2B9EF9B4" w14:textId="77777777" w:rsidR="00425970" w:rsidRPr="002C0F44" w:rsidRDefault="00425970" w:rsidP="009D7FD0">
            <w:pPr>
              <w:rPr>
                <w:sz w:val="26"/>
                <w:szCs w:val="26"/>
              </w:rPr>
            </w:pPr>
            <w:r w:rsidRPr="002C0F44">
              <w:rPr>
                <w:sz w:val="26"/>
                <w:szCs w:val="26"/>
              </w:rPr>
              <w:t>Inability to clean or fix.</w:t>
            </w:r>
          </w:p>
        </w:tc>
      </w:tr>
      <w:tr w:rsidR="00425970" w:rsidRPr="00886760" w14:paraId="300A89BA" w14:textId="77777777" w:rsidTr="009D7FD0">
        <w:tc>
          <w:tcPr>
            <w:tcW w:w="4392" w:type="dxa"/>
          </w:tcPr>
          <w:p w14:paraId="45D958DD" w14:textId="77777777" w:rsidR="00425970" w:rsidRPr="00BB64AE" w:rsidRDefault="00425970" w:rsidP="00BB64AE">
            <w:pPr>
              <w:jc w:val="center"/>
              <w:rPr>
                <w:b/>
                <w:sz w:val="26"/>
                <w:szCs w:val="26"/>
              </w:rPr>
            </w:pPr>
            <w:r w:rsidRPr="00BB64AE">
              <w:rPr>
                <w:b/>
                <w:sz w:val="26"/>
                <w:szCs w:val="26"/>
              </w:rPr>
              <w:t>Disrespect toward a peer</w:t>
            </w:r>
          </w:p>
        </w:tc>
        <w:tc>
          <w:tcPr>
            <w:tcW w:w="4392" w:type="dxa"/>
          </w:tcPr>
          <w:p w14:paraId="3E3300C2" w14:textId="77777777" w:rsidR="00425970" w:rsidRPr="002C0F44" w:rsidRDefault="00425970" w:rsidP="009D7FD0">
            <w:pPr>
              <w:rPr>
                <w:sz w:val="26"/>
                <w:szCs w:val="26"/>
              </w:rPr>
            </w:pPr>
            <w:r w:rsidRPr="002C0F44">
              <w:rPr>
                <w:sz w:val="26"/>
                <w:szCs w:val="26"/>
              </w:rPr>
              <w:t>Mildly rude interactions with a peer or peers that may cause a slight upset.</w:t>
            </w:r>
          </w:p>
        </w:tc>
        <w:tc>
          <w:tcPr>
            <w:tcW w:w="4392" w:type="dxa"/>
          </w:tcPr>
          <w:p w14:paraId="45B0F096" w14:textId="77777777" w:rsidR="00425970" w:rsidRPr="002C0F44" w:rsidRDefault="00425970" w:rsidP="009D7FD0">
            <w:pPr>
              <w:rPr>
                <w:sz w:val="26"/>
                <w:szCs w:val="26"/>
              </w:rPr>
            </w:pPr>
            <w:r w:rsidRPr="002C0F44">
              <w:rPr>
                <w:sz w:val="26"/>
                <w:szCs w:val="26"/>
              </w:rPr>
              <w:t>Rude and deliberate interactions or arguing with a peer or peers that is offensive to the peer/peers.</w:t>
            </w:r>
          </w:p>
        </w:tc>
      </w:tr>
      <w:tr w:rsidR="00425970" w:rsidRPr="00886760" w14:paraId="1E851DAA" w14:textId="77777777" w:rsidTr="009D7FD0">
        <w:tc>
          <w:tcPr>
            <w:tcW w:w="4392" w:type="dxa"/>
          </w:tcPr>
          <w:p w14:paraId="1F52793E" w14:textId="77777777" w:rsidR="00425970" w:rsidRPr="00BB64AE" w:rsidRDefault="00425970" w:rsidP="00BB64AE">
            <w:pPr>
              <w:jc w:val="center"/>
              <w:rPr>
                <w:b/>
                <w:sz w:val="26"/>
                <w:szCs w:val="26"/>
              </w:rPr>
            </w:pPr>
            <w:r w:rsidRPr="00BB64AE">
              <w:rPr>
                <w:b/>
                <w:sz w:val="26"/>
                <w:szCs w:val="26"/>
              </w:rPr>
              <w:t>Disrespect toward a staff member/adult.</w:t>
            </w:r>
          </w:p>
        </w:tc>
        <w:tc>
          <w:tcPr>
            <w:tcW w:w="4392" w:type="dxa"/>
          </w:tcPr>
          <w:p w14:paraId="3A01FCBE" w14:textId="77777777" w:rsidR="00425970" w:rsidRPr="002C0F44" w:rsidRDefault="00425970" w:rsidP="009D7FD0">
            <w:pPr>
              <w:rPr>
                <w:sz w:val="26"/>
                <w:szCs w:val="26"/>
              </w:rPr>
            </w:pPr>
            <w:r w:rsidRPr="002C0F44">
              <w:rPr>
                <w:sz w:val="26"/>
                <w:szCs w:val="26"/>
              </w:rPr>
              <w:t>Mildly rude interactions with a staff member/adult that may cause a slight upset.</w:t>
            </w:r>
          </w:p>
        </w:tc>
        <w:tc>
          <w:tcPr>
            <w:tcW w:w="4392" w:type="dxa"/>
          </w:tcPr>
          <w:p w14:paraId="7949C7DB" w14:textId="77777777" w:rsidR="00425970" w:rsidRPr="002C0F44" w:rsidRDefault="00425970" w:rsidP="009D7FD0">
            <w:pPr>
              <w:rPr>
                <w:sz w:val="26"/>
                <w:szCs w:val="26"/>
              </w:rPr>
            </w:pPr>
            <w:r w:rsidRPr="002C0F44">
              <w:rPr>
                <w:sz w:val="26"/>
                <w:szCs w:val="26"/>
              </w:rPr>
              <w:t>Rude and deliberate interactions or arguing with a staff member/adult that is offensive to the staff member/adult.</w:t>
            </w:r>
          </w:p>
        </w:tc>
      </w:tr>
      <w:tr w:rsidR="00425970" w:rsidRPr="00886760" w14:paraId="2E4F6746" w14:textId="77777777" w:rsidTr="009D7FD0">
        <w:tc>
          <w:tcPr>
            <w:tcW w:w="4392" w:type="dxa"/>
          </w:tcPr>
          <w:p w14:paraId="73CFB508" w14:textId="77777777" w:rsidR="00425970" w:rsidRPr="00BB64AE" w:rsidRDefault="00425970" w:rsidP="00BB64AE">
            <w:pPr>
              <w:jc w:val="center"/>
              <w:rPr>
                <w:b/>
                <w:sz w:val="26"/>
                <w:szCs w:val="26"/>
              </w:rPr>
            </w:pPr>
            <w:r w:rsidRPr="00BB64AE">
              <w:rPr>
                <w:b/>
                <w:sz w:val="26"/>
                <w:szCs w:val="26"/>
              </w:rPr>
              <w:t>Endanger</w:t>
            </w:r>
          </w:p>
        </w:tc>
        <w:tc>
          <w:tcPr>
            <w:tcW w:w="4392" w:type="dxa"/>
          </w:tcPr>
          <w:p w14:paraId="0260EF8B" w14:textId="77777777" w:rsidR="00425970" w:rsidRPr="002C0F44" w:rsidRDefault="00425970" w:rsidP="009D7FD0">
            <w:pPr>
              <w:rPr>
                <w:sz w:val="26"/>
                <w:szCs w:val="26"/>
              </w:rPr>
            </w:pPr>
            <w:r w:rsidRPr="002C0F44">
              <w:rPr>
                <w:sz w:val="26"/>
                <w:szCs w:val="26"/>
              </w:rPr>
              <w:t>Minor injury to others.  Disregard the safety of others.</w:t>
            </w:r>
          </w:p>
        </w:tc>
        <w:tc>
          <w:tcPr>
            <w:tcW w:w="4392" w:type="dxa"/>
          </w:tcPr>
          <w:p w14:paraId="5BD24FE2" w14:textId="77777777" w:rsidR="00425970" w:rsidRPr="002C0F44" w:rsidRDefault="00425970" w:rsidP="009D7FD0">
            <w:pPr>
              <w:rPr>
                <w:sz w:val="26"/>
                <w:szCs w:val="26"/>
              </w:rPr>
            </w:pPr>
            <w:r w:rsidRPr="002C0F44">
              <w:rPr>
                <w:sz w:val="26"/>
                <w:szCs w:val="26"/>
              </w:rPr>
              <w:t>Major injury- a physical mark, causing someone pain.</w:t>
            </w:r>
          </w:p>
        </w:tc>
      </w:tr>
      <w:tr w:rsidR="00425970" w:rsidRPr="00886760" w14:paraId="018C89A0" w14:textId="77777777" w:rsidTr="009D7FD0">
        <w:tc>
          <w:tcPr>
            <w:tcW w:w="4392" w:type="dxa"/>
          </w:tcPr>
          <w:p w14:paraId="3739AE90" w14:textId="77777777" w:rsidR="00425970" w:rsidRPr="00BB64AE" w:rsidRDefault="00425970" w:rsidP="00BB64AE">
            <w:pPr>
              <w:jc w:val="center"/>
              <w:rPr>
                <w:b/>
                <w:sz w:val="26"/>
                <w:szCs w:val="26"/>
              </w:rPr>
            </w:pPr>
            <w:r w:rsidRPr="00BB64AE">
              <w:rPr>
                <w:b/>
                <w:sz w:val="26"/>
                <w:szCs w:val="26"/>
              </w:rPr>
              <w:t>Inappropriate Behavior</w:t>
            </w:r>
          </w:p>
        </w:tc>
        <w:tc>
          <w:tcPr>
            <w:tcW w:w="4392" w:type="dxa"/>
          </w:tcPr>
          <w:p w14:paraId="3AEAA4C0" w14:textId="77777777" w:rsidR="00425970" w:rsidRPr="002C0F44" w:rsidRDefault="00425970" w:rsidP="009D7FD0">
            <w:pPr>
              <w:rPr>
                <w:sz w:val="26"/>
                <w:szCs w:val="26"/>
              </w:rPr>
            </w:pPr>
            <w:r w:rsidRPr="002C0F44">
              <w:rPr>
                <w:sz w:val="26"/>
                <w:szCs w:val="26"/>
              </w:rPr>
              <w:t>Slight disruption that hinders the learning of others.</w:t>
            </w:r>
          </w:p>
        </w:tc>
        <w:tc>
          <w:tcPr>
            <w:tcW w:w="4392" w:type="dxa"/>
          </w:tcPr>
          <w:p w14:paraId="56BF3CCE" w14:textId="77777777" w:rsidR="00425970" w:rsidRPr="002C0F44" w:rsidRDefault="00425970" w:rsidP="009D7FD0">
            <w:pPr>
              <w:rPr>
                <w:sz w:val="26"/>
                <w:szCs w:val="26"/>
              </w:rPr>
            </w:pPr>
            <w:r w:rsidRPr="002C0F44">
              <w:rPr>
                <w:sz w:val="26"/>
                <w:szCs w:val="26"/>
              </w:rPr>
              <w:t>Continued or physical disruption that hinders the learning of others.</w:t>
            </w:r>
          </w:p>
        </w:tc>
      </w:tr>
      <w:tr w:rsidR="00425970" w:rsidRPr="00886760" w14:paraId="48BEFD70" w14:textId="77777777" w:rsidTr="009D7FD0">
        <w:tc>
          <w:tcPr>
            <w:tcW w:w="4392" w:type="dxa"/>
          </w:tcPr>
          <w:p w14:paraId="078869FD" w14:textId="77777777" w:rsidR="00425970" w:rsidRPr="00BB64AE" w:rsidRDefault="00425970" w:rsidP="00BB64AE">
            <w:pPr>
              <w:jc w:val="center"/>
              <w:rPr>
                <w:b/>
                <w:sz w:val="26"/>
                <w:szCs w:val="26"/>
              </w:rPr>
            </w:pPr>
            <w:r w:rsidRPr="00BB64AE">
              <w:rPr>
                <w:b/>
                <w:sz w:val="26"/>
                <w:szCs w:val="26"/>
              </w:rPr>
              <w:t>Inappropriate Language</w:t>
            </w:r>
          </w:p>
        </w:tc>
        <w:tc>
          <w:tcPr>
            <w:tcW w:w="4392" w:type="dxa"/>
          </w:tcPr>
          <w:p w14:paraId="1756BE7E" w14:textId="77777777" w:rsidR="00425970" w:rsidRPr="002C0F44" w:rsidRDefault="00425970" w:rsidP="009D7FD0">
            <w:pPr>
              <w:rPr>
                <w:sz w:val="26"/>
                <w:szCs w:val="26"/>
              </w:rPr>
            </w:pPr>
            <w:r w:rsidRPr="002C0F44">
              <w:rPr>
                <w:sz w:val="26"/>
                <w:szCs w:val="26"/>
              </w:rPr>
              <w:t>Profanity exclaimed, not intended at an individual.</w:t>
            </w:r>
          </w:p>
        </w:tc>
        <w:tc>
          <w:tcPr>
            <w:tcW w:w="4392" w:type="dxa"/>
          </w:tcPr>
          <w:p w14:paraId="75D6B3DC" w14:textId="77777777" w:rsidR="00425970" w:rsidRPr="002C0F44" w:rsidRDefault="00425970" w:rsidP="009D7FD0">
            <w:pPr>
              <w:rPr>
                <w:sz w:val="26"/>
                <w:szCs w:val="26"/>
              </w:rPr>
            </w:pPr>
            <w:r w:rsidRPr="002C0F44">
              <w:rPr>
                <w:sz w:val="26"/>
                <w:szCs w:val="26"/>
              </w:rPr>
              <w:t>Continuous swearing, offensive gestures or comments directed at an individual</w:t>
            </w:r>
          </w:p>
        </w:tc>
      </w:tr>
      <w:tr w:rsidR="00425970" w:rsidRPr="00886760" w14:paraId="00B80254" w14:textId="77777777" w:rsidTr="009D7FD0">
        <w:tc>
          <w:tcPr>
            <w:tcW w:w="4392" w:type="dxa"/>
          </w:tcPr>
          <w:p w14:paraId="620D9351" w14:textId="77777777" w:rsidR="00425970" w:rsidRPr="00BB64AE" w:rsidRDefault="00425970" w:rsidP="00BB64AE">
            <w:pPr>
              <w:jc w:val="center"/>
              <w:rPr>
                <w:b/>
                <w:sz w:val="26"/>
                <w:szCs w:val="26"/>
              </w:rPr>
            </w:pPr>
            <w:r w:rsidRPr="00BB64AE">
              <w:rPr>
                <w:b/>
                <w:sz w:val="26"/>
                <w:szCs w:val="26"/>
              </w:rPr>
              <w:t>Insubordination</w:t>
            </w:r>
          </w:p>
        </w:tc>
        <w:tc>
          <w:tcPr>
            <w:tcW w:w="4392" w:type="dxa"/>
          </w:tcPr>
          <w:p w14:paraId="3DD97E44" w14:textId="77777777" w:rsidR="00425970" w:rsidRPr="002C0F44" w:rsidRDefault="00425970" w:rsidP="009D7FD0">
            <w:pPr>
              <w:rPr>
                <w:sz w:val="26"/>
                <w:szCs w:val="26"/>
              </w:rPr>
            </w:pPr>
            <w:r w:rsidRPr="002C0F44">
              <w:rPr>
                <w:sz w:val="26"/>
                <w:szCs w:val="26"/>
              </w:rPr>
              <w:t>Failure to follow directions in a reasonable amount of time.</w:t>
            </w:r>
          </w:p>
        </w:tc>
        <w:tc>
          <w:tcPr>
            <w:tcW w:w="4392" w:type="dxa"/>
          </w:tcPr>
          <w:p w14:paraId="5BCDC97F" w14:textId="77777777" w:rsidR="00425970" w:rsidRPr="002C0F44" w:rsidRDefault="00425970" w:rsidP="009D7FD0">
            <w:pPr>
              <w:rPr>
                <w:sz w:val="26"/>
                <w:szCs w:val="26"/>
              </w:rPr>
            </w:pPr>
            <w:r w:rsidRPr="002C0F44">
              <w:rPr>
                <w:sz w:val="26"/>
                <w:szCs w:val="26"/>
              </w:rPr>
              <w:t>Continued refusal to follow direction or arguing with an adult.</w:t>
            </w:r>
          </w:p>
        </w:tc>
      </w:tr>
      <w:tr w:rsidR="00425970" w:rsidRPr="00886760" w14:paraId="75B2C4A1" w14:textId="77777777" w:rsidTr="009D7FD0">
        <w:tc>
          <w:tcPr>
            <w:tcW w:w="4392" w:type="dxa"/>
          </w:tcPr>
          <w:p w14:paraId="2E3E074A" w14:textId="77777777" w:rsidR="00425970" w:rsidRPr="00BB64AE" w:rsidRDefault="00425970" w:rsidP="00BB64AE">
            <w:pPr>
              <w:jc w:val="center"/>
              <w:rPr>
                <w:b/>
                <w:sz w:val="26"/>
                <w:szCs w:val="26"/>
              </w:rPr>
            </w:pPr>
            <w:r w:rsidRPr="00BB64AE">
              <w:rPr>
                <w:b/>
                <w:sz w:val="26"/>
                <w:szCs w:val="26"/>
              </w:rPr>
              <w:t>Uniform Violation</w:t>
            </w:r>
          </w:p>
        </w:tc>
        <w:tc>
          <w:tcPr>
            <w:tcW w:w="4392" w:type="dxa"/>
          </w:tcPr>
          <w:p w14:paraId="1CAA7342" w14:textId="77777777" w:rsidR="00425970" w:rsidRPr="002C0F44" w:rsidRDefault="00425970" w:rsidP="009D7FD0">
            <w:pPr>
              <w:rPr>
                <w:sz w:val="26"/>
                <w:szCs w:val="26"/>
              </w:rPr>
            </w:pPr>
            <w:r w:rsidRPr="002C0F44">
              <w:rPr>
                <w:sz w:val="26"/>
                <w:szCs w:val="26"/>
              </w:rPr>
              <w:t>W</w:t>
            </w:r>
            <w:r>
              <w:rPr>
                <w:sz w:val="26"/>
                <w:szCs w:val="26"/>
              </w:rPr>
              <w:t xml:space="preserve">earing </w:t>
            </w:r>
            <w:proofErr w:type="gramStart"/>
            <w:r>
              <w:rPr>
                <w:sz w:val="26"/>
                <w:szCs w:val="26"/>
              </w:rPr>
              <w:t>uniform</w:t>
            </w:r>
            <w:r w:rsidRPr="002C0F44">
              <w:rPr>
                <w:sz w:val="26"/>
                <w:szCs w:val="26"/>
              </w:rPr>
              <w:t>, but</w:t>
            </w:r>
            <w:proofErr w:type="gramEnd"/>
            <w:r w:rsidRPr="002C0F44">
              <w:rPr>
                <w:sz w:val="26"/>
                <w:szCs w:val="26"/>
              </w:rPr>
              <w:t xml:space="preserve"> may have uniform pieces missin</w:t>
            </w:r>
            <w:r>
              <w:rPr>
                <w:sz w:val="26"/>
                <w:szCs w:val="26"/>
              </w:rPr>
              <w:t xml:space="preserve">g (ex. Open toed shoes, wrong </w:t>
            </w:r>
            <w:r w:rsidRPr="002C0F44">
              <w:rPr>
                <w:sz w:val="26"/>
                <w:szCs w:val="26"/>
              </w:rPr>
              <w:t>shirt).</w:t>
            </w:r>
          </w:p>
        </w:tc>
        <w:tc>
          <w:tcPr>
            <w:tcW w:w="4392" w:type="dxa"/>
          </w:tcPr>
          <w:p w14:paraId="521473FE" w14:textId="77777777" w:rsidR="00425970" w:rsidRPr="002C0F44" w:rsidRDefault="00425970" w:rsidP="009D7FD0">
            <w:pPr>
              <w:rPr>
                <w:sz w:val="26"/>
                <w:szCs w:val="26"/>
              </w:rPr>
            </w:pPr>
            <w:r w:rsidRPr="002C0F44">
              <w:rPr>
                <w:sz w:val="26"/>
                <w:szCs w:val="26"/>
              </w:rPr>
              <w:t xml:space="preserve">Refusing to wear </w:t>
            </w:r>
            <w:r>
              <w:rPr>
                <w:sz w:val="26"/>
                <w:szCs w:val="26"/>
              </w:rPr>
              <w:t>uniform</w:t>
            </w:r>
            <w:r w:rsidRPr="002C0F44">
              <w:rPr>
                <w:sz w:val="26"/>
                <w:szCs w:val="26"/>
              </w:rPr>
              <w:t>.</w:t>
            </w:r>
          </w:p>
        </w:tc>
      </w:tr>
      <w:tr w:rsidR="00425970" w:rsidRPr="00886760" w14:paraId="039E91E6" w14:textId="77777777" w:rsidTr="009D7FD0">
        <w:tc>
          <w:tcPr>
            <w:tcW w:w="4392" w:type="dxa"/>
          </w:tcPr>
          <w:p w14:paraId="662E457A" w14:textId="77777777" w:rsidR="00425970" w:rsidRPr="00BB64AE" w:rsidRDefault="00425970" w:rsidP="00BB64AE">
            <w:pPr>
              <w:jc w:val="center"/>
              <w:rPr>
                <w:b/>
                <w:sz w:val="26"/>
                <w:szCs w:val="26"/>
              </w:rPr>
            </w:pPr>
            <w:r w:rsidRPr="00BB64AE">
              <w:rPr>
                <w:b/>
                <w:sz w:val="26"/>
                <w:szCs w:val="26"/>
              </w:rPr>
              <w:t>Wandering</w:t>
            </w:r>
          </w:p>
        </w:tc>
        <w:tc>
          <w:tcPr>
            <w:tcW w:w="4392" w:type="dxa"/>
          </w:tcPr>
          <w:p w14:paraId="182C563B" w14:textId="77777777" w:rsidR="00425970" w:rsidRPr="002C0F44" w:rsidRDefault="00425970" w:rsidP="009D7FD0">
            <w:pPr>
              <w:rPr>
                <w:sz w:val="26"/>
                <w:szCs w:val="26"/>
              </w:rPr>
            </w:pPr>
            <w:r w:rsidRPr="002C0F44">
              <w:rPr>
                <w:sz w:val="26"/>
                <w:szCs w:val="26"/>
              </w:rPr>
              <w:t>Wandering the classroom.</w:t>
            </w:r>
          </w:p>
        </w:tc>
        <w:tc>
          <w:tcPr>
            <w:tcW w:w="4392" w:type="dxa"/>
          </w:tcPr>
          <w:p w14:paraId="77F4C10A" w14:textId="77777777" w:rsidR="00425970" w:rsidRPr="002C0F44" w:rsidRDefault="00425970" w:rsidP="009D7FD0">
            <w:pPr>
              <w:rPr>
                <w:sz w:val="26"/>
                <w:szCs w:val="26"/>
              </w:rPr>
            </w:pPr>
            <w:r w:rsidRPr="002C0F44">
              <w:rPr>
                <w:sz w:val="26"/>
                <w:szCs w:val="26"/>
              </w:rPr>
              <w:t>Leaving an area without permission.</w:t>
            </w:r>
          </w:p>
        </w:tc>
      </w:tr>
    </w:tbl>
    <w:p w14:paraId="754FE25E" w14:textId="77777777" w:rsidR="00425970" w:rsidRDefault="00425970" w:rsidP="00425970">
      <w:pPr>
        <w:tabs>
          <w:tab w:val="left" w:pos="1688"/>
        </w:tabs>
        <w:rPr>
          <w:b/>
          <w:sz w:val="28"/>
          <w:szCs w:val="28"/>
        </w:rPr>
      </w:pPr>
      <w:r>
        <w:rPr>
          <w:b/>
          <w:sz w:val="28"/>
          <w:szCs w:val="28"/>
        </w:rPr>
        <w:tab/>
      </w:r>
    </w:p>
    <w:p w14:paraId="3E4AFEFB" w14:textId="77777777" w:rsidR="0063787B" w:rsidRDefault="0063787B" w:rsidP="00425970">
      <w:pPr>
        <w:jc w:val="center"/>
        <w:rPr>
          <w:b/>
          <w:sz w:val="28"/>
          <w:szCs w:val="28"/>
        </w:rPr>
      </w:pPr>
    </w:p>
    <w:p w14:paraId="43885470" w14:textId="77777777" w:rsidR="0063787B" w:rsidRDefault="0063787B" w:rsidP="00425970">
      <w:pPr>
        <w:jc w:val="center"/>
        <w:rPr>
          <w:b/>
          <w:sz w:val="28"/>
          <w:szCs w:val="28"/>
        </w:rPr>
      </w:pPr>
    </w:p>
    <w:p w14:paraId="3121B02F" w14:textId="77777777" w:rsidR="0063787B" w:rsidRDefault="0063787B" w:rsidP="00425970">
      <w:pPr>
        <w:jc w:val="center"/>
        <w:rPr>
          <w:b/>
          <w:sz w:val="28"/>
          <w:szCs w:val="28"/>
        </w:rPr>
      </w:pPr>
    </w:p>
    <w:p w14:paraId="269C7294" w14:textId="77777777" w:rsidR="0063787B" w:rsidRDefault="0063787B" w:rsidP="00425970">
      <w:pPr>
        <w:jc w:val="center"/>
        <w:rPr>
          <w:b/>
          <w:sz w:val="28"/>
          <w:szCs w:val="28"/>
        </w:rPr>
      </w:pPr>
    </w:p>
    <w:p w14:paraId="082F2143" w14:textId="77777777" w:rsidR="0063787B" w:rsidRDefault="0063787B" w:rsidP="00425970">
      <w:pPr>
        <w:jc w:val="center"/>
        <w:rPr>
          <w:b/>
          <w:sz w:val="28"/>
          <w:szCs w:val="28"/>
        </w:rPr>
      </w:pPr>
    </w:p>
    <w:p w14:paraId="29117EA7" w14:textId="77777777" w:rsidR="0063787B" w:rsidRDefault="0063787B" w:rsidP="00425970">
      <w:pPr>
        <w:jc w:val="center"/>
        <w:rPr>
          <w:b/>
          <w:sz w:val="28"/>
          <w:szCs w:val="28"/>
        </w:rPr>
      </w:pPr>
    </w:p>
    <w:p w14:paraId="3F103B7D" w14:textId="77777777" w:rsidR="0063787B" w:rsidRDefault="0063787B" w:rsidP="00425970">
      <w:pPr>
        <w:jc w:val="center"/>
        <w:rPr>
          <w:b/>
          <w:sz w:val="28"/>
          <w:szCs w:val="28"/>
        </w:rPr>
      </w:pPr>
    </w:p>
    <w:p w14:paraId="2A51190B" w14:textId="77777777" w:rsidR="0063787B" w:rsidRDefault="0063787B" w:rsidP="00425970">
      <w:pPr>
        <w:jc w:val="center"/>
        <w:rPr>
          <w:b/>
          <w:sz w:val="28"/>
          <w:szCs w:val="28"/>
        </w:rPr>
      </w:pPr>
    </w:p>
    <w:p w14:paraId="2BF02811" w14:textId="0CCBCF6A" w:rsidR="00425970" w:rsidRPr="00BE1173" w:rsidRDefault="004C6BBC" w:rsidP="00425970">
      <w:pPr>
        <w:jc w:val="center"/>
        <w:rPr>
          <w:b/>
          <w:sz w:val="28"/>
          <w:szCs w:val="28"/>
        </w:rPr>
      </w:pPr>
      <w:r>
        <w:rPr>
          <w:b/>
          <w:sz w:val="28"/>
          <w:szCs w:val="28"/>
        </w:rPr>
        <w:t>B</w:t>
      </w:r>
      <w:r w:rsidR="00425970" w:rsidRPr="00BE1173">
        <w:rPr>
          <w:b/>
          <w:sz w:val="28"/>
          <w:szCs w:val="28"/>
        </w:rPr>
        <w:t>ehavior Flowchart</w:t>
      </w:r>
    </w:p>
    <w:p w14:paraId="373DEFBD" w14:textId="77777777" w:rsidR="00425970" w:rsidRPr="001D4177" w:rsidRDefault="00425970" w:rsidP="00425970">
      <w:pPr>
        <w:jc w:val="center"/>
        <w:rPr>
          <w:sz w:val="22"/>
          <w:szCs w:val="22"/>
        </w:rPr>
      </w:pPr>
      <w:r w:rsidRPr="001D4177">
        <w:rPr>
          <w:sz w:val="22"/>
          <w:szCs w:val="22"/>
        </w:rPr>
        <w:t>The flowchart outlines how staff will handle reported behavior concerns.</w:t>
      </w:r>
    </w:p>
    <w:p w14:paraId="5E22FE26" w14:textId="694FB46A" w:rsidR="00425970" w:rsidRDefault="00425970" w:rsidP="00425970">
      <w:pPr>
        <w:tabs>
          <w:tab w:val="left" w:pos="1688"/>
        </w:tabs>
        <w:rPr>
          <w:b/>
          <w:sz w:val="28"/>
          <w:szCs w:val="28"/>
        </w:rPr>
      </w:pPr>
      <w:r>
        <w:rPr>
          <w:noProof/>
        </w:rPr>
        <w:drawing>
          <wp:inline distT="0" distB="0" distL="0" distR="0" wp14:anchorId="61352132" wp14:editId="6049968D">
            <wp:extent cx="6591302" cy="6753224"/>
            <wp:effectExtent l="0" t="0" r="0" b="0"/>
            <wp:docPr id="1117160054" name="Picture 5" descr="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6591302" cy="6753224"/>
                    </a:xfrm>
                    <a:prstGeom prst="rect">
                      <a:avLst/>
                    </a:prstGeom>
                  </pic:spPr>
                </pic:pic>
              </a:graphicData>
            </a:graphic>
          </wp:inline>
        </w:drawing>
      </w:r>
    </w:p>
    <w:p w14:paraId="7F7CE57F" w14:textId="77777777" w:rsidR="00425970" w:rsidRDefault="00425970" w:rsidP="00425970">
      <w:pPr>
        <w:jc w:val="center"/>
        <w:rPr>
          <w:sz w:val="28"/>
          <w:szCs w:val="28"/>
        </w:rPr>
      </w:pPr>
    </w:p>
    <w:p w14:paraId="757D3657" w14:textId="57031D54" w:rsidR="00425970" w:rsidRDefault="00425970" w:rsidP="00425970">
      <w:pPr>
        <w:jc w:val="center"/>
        <w:rPr>
          <w:b/>
          <w:sz w:val="28"/>
          <w:szCs w:val="28"/>
        </w:rPr>
      </w:pPr>
      <w:r>
        <w:rPr>
          <w:sz w:val="28"/>
          <w:szCs w:val="28"/>
        </w:rPr>
        <w:br w:type="page"/>
      </w:r>
      <w:r w:rsidRPr="005D2355">
        <w:rPr>
          <w:b/>
          <w:sz w:val="28"/>
          <w:szCs w:val="28"/>
        </w:rPr>
        <w:lastRenderedPageBreak/>
        <w:t>Consequences for Minor and Major Incidents</w:t>
      </w:r>
    </w:p>
    <w:p w14:paraId="2D8908B0" w14:textId="77777777" w:rsidR="001D4177" w:rsidRPr="005D2355" w:rsidRDefault="001D4177" w:rsidP="00425970">
      <w:pPr>
        <w:jc w:val="center"/>
        <w:rPr>
          <w:b/>
          <w:sz w:val="28"/>
          <w:szCs w:val="28"/>
        </w:rPr>
      </w:pPr>
    </w:p>
    <w:p w14:paraId="5F9A9586" w14:textId="061FCE56" w:rsidR="00425970" w:rsidRDefault="00425970" w:rsidP="00425970">
      <w:pPr>
        <w:jc w:val="both"/>
        <w:rPr>
          <w:sz w:val="22"/>
          <w:szCs w:val="22"/>
        </w:rPr>
      </w:pPr>
      <w:r>
        <w:rPr>
          <w:sz w:val="28"/>
          <w:szCs w:val="28"/>
        </w:rPr>
        <w:tab/>
      </w:r>
      <w:r w:rsidRPr="001D4177">
        <w:rPr>
          <w:sz w:val="22"/>
          <w:szCs w:val="22"/>
        </w:rPr>
        <w:t>When students do not follow the outlined school-wide discipline plan they will receive consequences based on the philosophy of progressive discipline.  Progressive discipline uses a consistent approach that starts with a minor consequence for first offenses to a more severe consequence for repeat offenses.</w:t>
      </w:r>
    </w:p>
    <w:p w14:paraId="0D3B61EF" w14:textId="77777777" w:rsidR="001D4177" w:rsidRPr="001D4177" w:rsidRDefault="001D4177" w:rsidP="00425970">
      <w:pPr>
        <w:jc w:val="both"/>
        <w:rPr>
          <w:sz w:val="22"/>
          <w:szCs w:val="22"/>
        </w:rPr>
      </w:pPr>
    </w:p>
    <w:p w14:paraId="48672180" w14:textId="107072AB" w:rsidR="00425970" w:rsidRDefault="00425970" w:rsidP="00425970">
      <w:pPr>
        <w:jc w:val="both"/>
        <w:rPr>
          <w:sz w:val="22"/>
          <w:szCs w:val="22"/>
        </w:rPr>
      </w:pPr>
      <w:r w:rsidRPr="001D4177">
        <w:rPr>
          <w:sz w:val="22"/>
          <w:szCs w:val="22"/>
        </w:rPr>
        <w:tab/>
      </w:r>
      <w:r w:rsidRPr="001D4177">
        <w:rPr>
          <w:b/>
          <w:i/>
          <w:sz w:val="22"/>
          <w:szCs w:val="22"/>
        </w:rPr>
        <w:t>Minor behavioral</w:t>
      </w:r>
      <w:r w:rsidRPr="001D4177">
        <w:rPr>
          <w:sz w:val="22"/>
          <w:szCs w:val="22"/>
        </w:rPr>
        <w:t xml:space="preserve"> issues will be handled by the teacher (classroom, art, music</w:t>
      </w:r>
      <w:r w:rsidR="00351848">
        <w:rPr>
          <w:sz w:val="22"/>
          <w:szCs w:val="22"/>
        </w:rPr>
        <w:t xml:space="preserve">, </w:t>
      </w:r>
      <w:r w:rsidRPr="001D4177">
        <w:rPr>
          <w:sz w:val="22"/>
          <w:szCs w:val="22"/>
        </w:rPr>
        <w:t>phys</w:t>
      </w:r>
      <w:r w:rsidR="00194F7B">
        <w:rPr>
          <w:sz w:val="22"/>
          <w:szCs w:val="22"/>
        </w:rPr>
        <w:t>ical</w:t>
      </w:r>
      <w:r w:rsidRPr="001D4177">
        <w:rPr>
          <w:sz w:val="22"/>
          <w:szCs w:val="22"/>
        </w:rPr>
        <w:t xml:space="preserve"> ed</w:t>
      </w:r>
      <w:r w:rsidR="00194F7B">
        <w:rPr>
          <w:sz w:val="22"/>
          <w:szCs w:val="22"/>
        </w:rPr>
        <w:t>ucation</w:t>
      </w:r>
      <w:r w:rsidR="001D4177">
        <w:rPr>
          <w:sz w:val="22"/>
          <w:szCs w:val="22"/>
        </w:rPr>
        <w:t xml:space="preserve">, </w:t>
      </w:r>
      <w:proofErr w:type="spellStart"/>
      <w:r w:rsidR="001D4177">
        <w:rPr>
          <w:sz w:val="22"/>
          <w:szCs w:val="22"/>
        </w:rPr>
        <w:t>etc</w:t>
      </w:r>
      <w:proofErr w:type="spellEnd"/>
      <w:r w:rsidRPr="001D4177">
        <w:rPr>
          <w:sz w:val="22"/>
          <w:szCs w:val="22"/>
        </w:rPr>
        <w:t>).  They will use their discretion when they believe the classroom behavior requires a referral.  The following is a sampling of the consequences teachers may use:</w:t>
      </w:r>
    </w:p>
    <w:p w14:paraId="4700CC04" w14:textId="77777777" w:rsidR="001D4177" w:rsidRPr="001D4177" w:rsidRDefault="001D4177" w:rsidP="00425970">
      <w:pPr>
        <w:jc w:val="both"/>
        <w:rPr>
          <w:sz w:val="22"/>
          <w:szCs w:val="22"/>
        </w:rPr>
      </w:pPr>
    </w:p>
    <w:p w14:paraId="377D13F3" w14:textId="1CAA93C4" w:rsidR="00425970" w:rsidRDefault="00425970" w:rsidP="009957E0">
      <w:pPr>
        <w:numPr>
          <w:ilvl w:val="0"/>
          <w:numId w:val="36"/>
        </w:numPr>
        <w:spacing w:line="276" w:lineRule="auto"/>
        <w:jc w:val="both"/>
        <w:rPr>
          <w:sz w:val="22"/>
          <w:szCs w:val="22"/>
        </w:rPr>
      </w:pPr>
      <w:r w:rsidRPr="001D4177">
        <w:rPr>
          <w:sz w:val="22"/>
          <w:szCs w:val="22"/>
        </w:rPr>
        <w:t>Redirection</w:t>
      </w:r>
    </w:p>
    <w:p w14:paraId="56F38212" w14:textId="05A510AB" w:rsidR="001D4177" w:rsidRPr="001D4177" w:rsidRDefault="001D4177" w:rsidP="009957E0">
      <w:pPr>
        <w:numPr>
          <w:ilvl w:val="0"/>
          <w:numId w:val="36"/>
        </w:numPr>
        <w:spacing w:line="276" w:lineRule="auto"/>
        <w:jc w:val="both"/>
        <w:rPr>
          <w:sz w:val="22"/>
          <w:szCs w:val="22"/>
        </w:rPr>
      </w:pPr>
      <w:r>
        <w:rPr>
          <w:sz w:val="22"/>
          <w:szCs w:val="22"/>
        </w:rPr>
        <w:t xml:space="preserve">Loss of </w:t>
      </w:r>
      <w:r w:rsidR="00DA2133">
        <w:rPr>
          <w:sz w:val="22"/>
          <w:szCs w:val="22"/>
        </w:rPr>
        <w:t>privileges</w:t>
      </w:r>
      <w:r>
        <w:rPr>
          <w:sz w:val="22"/>
          <w:szCs w:val="22"/>
        </w:rPr>
        <w:t xml:space="preserve"> (computer time, science lab, music, art, </w:t>
      </w:r>
      <w:r w:rsidR="00DA2133">
        <w:rPr>
          <w:sz w:val="22"/>
          <w:szCs w:val="22"/>
        </w:rPr>
        <w:t>etc.</w:t>
      </w:r>
      <w:r>
        <w:rPr>
          <w:sz w:val="22"/>
          <w:szCs w:val="22"/>
        </w:rPr>
        <w:t>)</w:t>
      </w:r>
    </w:p>
    <w:p w14:paraId="5473330F" w14:textId="06BA7C83" w:rsidR="00425970" w:rsidRDefault="00425970" w:rsidP="009957E0">
      <w:pPr>
        <w:numPr>
          <w:ilvl w:val="0"/>
          <w:numId w:val="36"/>
        </w:numPr>
        <w:spacing w:line="276" w:lineRule="auto"/>
        <w:jc w:val="both"/>
        <w:rPr>
          <w:sz w:val="22"/>
          <w:szCs w:val="22"/>
        </w:rPr>
      </w:pPr>
      <w:r w:rsidRPr="001D4177">
        <w:rPr>
          <w:sz w:val="22"/>
          <w:szCs w:val="22"/>
        </w:rPr>
        <w:t>Removal to a “time out” area within the classroom</w:t>
      </w:r>
    </w:p>
    <w:p w14:paraId="3B476AE2" w14:textId="4A5F5B40" w:rsidR="001D4177" w:rsidRDefault="001D4177" w:rsidP="009957E0">
      <w:pPr>
        <w:numPr>
          <w:ilvl w:val="0"/>
          <w:numId w:val="36"/>
        </w:numPr>
        <w:spacing w:line="276" w:lineRule="auto"/>
        <w:jc w:val="both"/>
        <w:rPr>
          <w:sz w:val="22"/>
          <w:szCs w:val="22"/>
        </w:rPr>
      </w:pPr>
      <w:r>
        <w:rPr>
          <w:sz w:val="22"/>
          <w:szCs w:val="22"/>
        </w:rPr>
        <w:t>Removal to a “time out” area inside a buddy teacher’s classroom (no more than 30 mins.)</w:t>
      </w:r>
    </w:p>
    <w:p w14:paraId="473C9059" w14:textId="60ABD8CA" w:rsidR="001D4177" w:rsidRDefault="001D4177" w:rsidP="009957E0">
      <w:pPr>
        <w:numPr>
          <w:ilvl w:val="0"/>
          <w:numId w:val="36"/>
        </w:numPr>
        <w:spacing w:line="276" w:lineRule="auto"/>
        <w:jc w:val="both"/>
        <w:rPr>
          <w:sz w:val="22"/>
          <w:szCs w:val="22"/>
        </w:rPr>
      </w:pPr>
      <w:r>
        <w:rPr>
          <w:sz w:val="22"/>
          <w:szCs w:val="22"/>
        </w:rPr>
        <w:t>Review 360 Behav</w:t>
      </w:r>
      <w:r w:rsidR="00A95C63">
        <w:rPr>
          <w:sz w:val="22"/>
          <w:szCs w:val="22"/>
        </w:rPr>
        <w:t>ior Plan</w:t>
      </w:r>
    </w:p>
    <w:p w14:paraId="50F83694" w14:textId="4DFC4A23" w:rsidR="001D4177" w:rsidRPr="001D4177" w:rsidRDefault="00A95C63" w:rsidP="009957E0">
      <w:pPr>
        <w:numPr>
          <w:ilvl w:val="0"/>
          <w:numId w:val="36"/>
        </w:numPr>
        <w:spacing w:line="276" w:lineRule="auto"/>
        <w:jc w:val="both"/>
        <w:rPr>
          <w:sz w:val="22"/>
          <w:szCs w:val="22"/>
        </w:rPr>
      </w:pPr>
      <w:r>
        <w:rPr>
          <w:sz w:val="22"/>
          <w:szCs w:val="22"/>
        </w:rPr>
        <w:t>Referral to PST to develop a behavior improvement plan</w:t>
      </w:r>
    </w:p>
    <w:p w14:paraId="627AA1DC" w14:textId="1A37DD50" w:rsidR="00425970" w:rsidRPr="001D4177" w:rsidRDefault="00425970" w:rsidP="009957E0">
      <w:pPr>
        <w:numPr>
          <w:ilvl w:val="0"/>
          <w:numId w:val="36"/>
        </w:numPr>
        <w:spacing w:line="276" w:lineRule="auto"/>
        <w:jc w:val="both"/>
        <w:rPr>
          <w:sz w:val="22"/>
          <w:szCs w:val="22"/>
        </w:rPr>
      </w:pPr>
      <w:r w:rsidRPr="001D4177">
        <w:rPr>
          <w:sz w:val="22"/>
          <w:szCs w:val="22"/>
        </w:rPr>
        <w:t xml:space="preserve">Written </w:t>
      </w:r>
      <w:r w:rsidR="001D4177">
        <w:rPr>
          <w:sz w:val="22"/>
          <w:szCs w:val="22"/>
        </w:rPr>
        <w:t xml:space="preserve">home </w:t>
      </w:r>
      <w:r w:rsidRPr="001D4177">
        <w:rPr>
          <w:sz w:val="22"/>
          <w:szCs w:val="22"/>
        </w:rPr>
        <w:t>referral</w:t>
      </w:r>
    </w:p>
    <w:p w14:paraId="15A065D7" w14:textId="77777777" w:rsidR="00425970" w:rsidRPr="001D4177" w:rsidRDefault="00425970" w:rsidP="009957E0">
      <w:pPr>
        <w:numPr>
          <w:ilvl w:val="0"/>
          <w:numId w:val="36"/>
        </w:numPr>
        <w:spacing w:line="276" w:lineRule="auto"/>
        <w:jc w:val="both"/>
        <w:rPr>
          <w:sz w:val="22"/>
          <w:szCs w:val="22"/>
        </w:rPr>
      </w:pPr>
      <w:r w:rsidRPr="001D4177">
        <w:rPr>
          <w:sz w:val="22"/>
          <w:szCs w:val="22"/>
        </w:rPr>
        <w:t>Conference with student</w:t>
      </w:r>
    </w:p>
    <w:p w14:paraId="6A0CC14D" w14:textId="77777777" w:rsidR="00425970" w:rsidRPr="001D4177" w:rsidRDefault="00425970" w:rsidP="009957E0">
      <w:pPr>
        <w:numPr>
          <w:ilvl w:val="0"/>
          <w:numId w:val="36"/>
        </w:numPr>
        <w:spacing w:line="276" w:lineRule="auto"/>
        <w:jc w:val="both"/>
        <w:rPr>
          <w:sz w:val="22"/>
          <w:szCs w:val="22"/>
        </w:rPr>
      </w:pPr>
      <w:r w:rsidRPr="001D4177">
        <w:rPr>
          <w:sz w:val="22"/>
          <w:szCs w:val="22"/>
        </w:rPr>
        <w:t>Phone call to parent</w:t>
      </w:r>
    </w:p>
    <w:p w14:paraId="06609BDD" w14:textId="6919525C" w:rsidR="00425970" w:rsidRPr="001D4177" w:rsidRDefault="00425970" w:rsidP="009957E0">
      <w:pPr>
        <w:numPr>
          <w:ilvl w:val="0"/>
          <w:numId w:val="36"/>
        </w:numPr>
        <w:spacing w:line="276" w:lineRule="auto"/>
        <w:jc w:val="both"/>
        <w:rPr>
          <w:sz w:val="22"/>
          <w:szCs w:val="22"/>
        </w:rPr>
      </w:pPr>
      <w:r w:rsidRPr="001D4177">
        <w:rPr>
          <w:sz w:val="22"/>
          <w:szCs w:val="22"/>
        </w:rPr>
        <w:t>Detention (Mondays 3:30pm-4:30pm)</w:t>
      </w:r>
      <w:r w:rsidR="001D4177">
        <w:rPr>
          <w:sz w:val="22"/>
          <w:szCs w:val="22"/>
        </w:rPr>
        <w:t xml:space="preserve"> </w:t>
      </w:r>
      <w:r w:rsidR="001D4177" w:rsidRPr="001D4177">
        <w:rPr>
          <w:b/>
          <w:i/>
          <w:sz w:val="22"/>
          <w:szCs w:val="22"/>
        </w:rPr>
        <w:t xml:space="preserve">(must be scheduled with </w:t>
      </w:r>
      <w:r w:rsidR="00E47B8F">
        <w:rPr>
          <w:b/>
          <w:i/>
          <w:sz w:val="22"/>
          <w:szCs w:val="22"/>
        </w:rPr>
        <w:t>the grade level chair/team)</w:t>
      </w:r>
    </w:p>
    <w:p w14:paraId="432E92B7" w14:textId="77777777" w:rsidR="00425970" w:rsidRPr="001D4177" w:rsidRDefault="00425970" w:rsidP="00425970">
      <w:pPr>
        <w:jc w:val="both"/>
        <w:rPr>
          <w:sz w:val="22"/>
          <w:szCs w:val="22"/>
        </w:rPr>
      </w:pPr>
    </w:p>
    <w:p w14:paraId="6CBF58DC" w14:textId="77777777" w:rsidR="00425970" w:rsidRPr="001D4177" w:rsidRDefault="00425970" w:rsidP="00425970">
      <w:pPr>
        <w:jc w:val="both"/>
        <w:rPr>
          <w:sz w:val="22"/>
          <w:szCs w:val="22"/>
        </w:rPr>
      </w:pPr>
      <w:r w:rsidRPr="001D4177">
        <w:rPr>
          <w:sz w:val="22"/>
          <w:szCs w:val="22"/>
        </w:rPr>
        <w:tab/>
      </w:r>
      <w:r w:rsidRPr="001D4177">
        <w:rPr>
          <w:b/>
          <w:i/>
          <w:sz w:val="22"/>
          <w:szCs w:val="22"/>
        </w:rPr>
        <w:t>Major offenses</w:t>
      </w:r>
      <w:r w:rsidRPr="001D4177">
        <w:rPr>
          <w:sz w:val="22"/>
          <w:szCs w:val="22"/>
        </w:rPr>
        <w:t xml:space="preserve"> will be handled by an administrator.  Each child is an individual whose needs will be considered when determining the consequence.  The following is a sampling of the consequences administrators may use:</w:t>
      </w:r>
    </w:p>
    <w:p w14:paraId="03C0DCB9" w14:textId="77777777" w:rsidR="00425970" w:rsidRPr="001D4177" w:rsidRDefault="00425970" w:rsidP="00425970">
      <w:pPr>
        <w:rPr>
          <w:sz w:val="22"/>
          <w:szCs w:val="22"/>
        </w:rPr>
      </w:pPr>
    </w:p>
    <w:p w14:paraId="703B9451" w14:textId="77777777" w:rsidR="00425970" w:rsidRPr="001D4177" w:rsidRDefault="00425970" w:rsidP="009957E0">
      <w:pPr>
        <w:numPr>
          <w:ilvl w:val="0"/>
          <w:numId w:val="37"/>
        </w:numPr>
        <w:spacing w:line="276" w:lineRule="auto"/>
        <w:rPr>
          <w:sz w:val="22"/>
          <w:szCs w:val="22"/>
        </w:rPr>
      </w:pPr>
      <w:r w:rsidRPr="001D4177">
        <w:rPr>
          <w:sz w:val="22"/>
          <w:szCs w:val="22"/>
        </w:rPr>
        <w:t>Parent phone call</w:t>
      </w:r>
    </w:p>
    <w:p w14:paraId="38B5C7B6" w14:textId="77777777" w:rsidR="00425970" w:rsidRPr="001D4177" w:rsidRDefault="00425970" w:rsidP="009957E0">
      <w:pPr>
        <w:numPr>
          <w:ilvl w:val="0"/>
          <w:numId w:val="37"/>
        </w:numPr>
        <w:spacing w:line="276" w:lineRule="auto"/>
        <w:rPr>
          <w:sz w:val="22"/>
          <w:szCs w:val="22"/>
        </w:rPr>
      </w:pPr>
      <w:r w:rsidRPr="001D4177">
        <w:rPr>
          <w:sz w:val="22"/>
          <w:szCs w:val="22"/>
        </w:rPr>
        <w:t>Referral to Counselor</w:t>
      </w:r>
    </w:p>
    <w:p w14:paraId="30BB5454" w14:textId="77777777" w:rsidR="00425970" w:rsidRPr="001D4177" w:rsidRDefault="00425970" w:rsidP="009957E0">
      <w:pPr>
        <w:numPr>
          <w:ilvl w:val="0"/>
          <w:numId w:val="37"/>
        </w:numPr>
        <w:spacing w:line="276" w:lineRule="auto"/>
        <w:rPr>
          <w:sz w:val="22"/>
          <w:szCs w:val="22"/>
        </w:rPr>
      </w:pPr>
      <w:r w:rsidRPr="001D4177">
        <w:rPr>
          <w:sz w:val="22"/>
          <w:szCs w:val="22"/>
        </w:rPr>
        <w:t>Referral to PST to develop a behavior improvement plan</w:t>
      </w:r>
    </w:p>
    <w:p w14:paraId="1D9EF1BC" w14:textId="77777777" w:rsidR="00425970" w:rsidRPr="001D4177" w:rsidRDefault="00425970" w:rsidP="009957E0">
      <w:pPr>
        <w:numPr>
          <w:ilvl w:val="0"/>
          <w:numId w:val="37"/>
        </w:numPr>
        <w:spacing w:line="276" w:lineRule="auto"/>
        <w:rPr>
          <w:sz w:val="22"/>
          <w:szCs w:val="22"/>
        </w:rPr>
      </w:pPr>
      <w:r w:rsidRPr="001D4177">
        <w:rPr>
          <w:sz w:val="22"/>
          <w:szCs w:val="22"/>
        </w:rPr>
        <w:t>Alternative P.E (only used when issue takes place during P.E.)</w:t>
      </w:r>
    </w:p>
    <w:p w14:paraId="75AC7D41" w14:textId="77777777" w:rsidR="00425970" w:rsidRPr="001D4177" w:rsidRDefault="00425970" w:rsidP="009957E0">
      <w:pPr>
        <w:numPr>
          <w:ilvl w:val="0"/>
          <w:numId w:val="37"/>
        </w:numPr>
        <w:spacing w:line="276" w:lineRule="auto"/>
        <w:rPr>
          <w:sz w:val="22"/>
          <w:szCs w:val="22"/>
        </w:rPr>
      </w:pPr>
      <w:r w:rsidRPr="001D4177">
        <w:rPr>
          <w:sz w:val="22"/>
          <w:szCs w:val="22"/>
        </w:rPr>
        <w:t>Detention (Mondays 3:30pm-4:30pm)</w:t>
      </w:r>
    </w:p>
    <w:p w14:paraId="50C1226E" w14:textId="295262FB" w:rsidR="00425970" w:rsidRPr="001D4177" w:rsidRDefault="00425970" w:rsidP="009957E0">
      <w:pPr>
        <w:numPr>
          <w:ilvl w:val="0"/>
          <w:numId w:val="37"/>
        </w:numPr>
        <w:spacing w:line="276" w:lineRule="auto"/>
        <w:rPr>
          <w:sz w:val="22"/>
          <w:szCs w:val="22"/>
        </w:rPr>
      </w:pPr>
      <w:r w:rsidRPr="001D4177">
        <w:rPr>
          <w:sz w:val="22"/>
          <w:szCs w:val="22"/>
        </w:rPr>
        <w:t>Referral to Anger Management</w:t>
      </w:r>
      <w:r w:rsidR="006F34F0">
        <w:rPr>
          <w:sz w:val="22"/>
          <w:szCs w:val="22"/>
        </w:rPr>
        <w:t xml:space="preserve"> (CAPP Program)</w:t>
      </w:r>
    </w:p>
    <w:p w14:paraId="1C52B7E5" w14:textId="7F059E94" w:rsidR="00425970" w:rsidRDefault="00425970" w:rsidP="009957E0">
      <w:pPr>
        <w:numPr>
          <w:ilvl w:val="0"/>
          <w:numId w:val="37"/>
        </w:numPr>
        <w:spacing w:line="276" w:lineRule="auto"/>
        <w:rPr>
          <w:sz w:val="22"/>
          <w:szCs w:val="22"/>
        </w:rPr>
      </w:pPr>
      <w:r w:rsidRPr="001D4177">
        <w:rPr>
          <w:sz w:val="22"/>
          <w:szCs w:val="22"/>
        </w:rPr>
        <w:t>Referral to Student Services for Family Crisis Intervention</w:t>
      </w:r>
    </w:p>
    <w:p w14:paraId="19CDF6E0" w14:textId="7D0B65E1" w:rsidR="00A95C63" w:rsidRDefault="00A95C63" w:rsidP="009957E0">
      <w:pPr>
        <w:numPr>
          <w:ilvl w:val="0"/>
          <w:numId w:val="37"/>
        </w:numPr>
        <w:spacing w:line="276" w:lineRule="auto"/>
        <w:rPr>
          <w:sz w:val="22"/>
          <w:szCs w:val="22"/>
        </w:rPr>
      </w:pPr>
      <w:r w:rsidRPr="001D4177">
        <w:rPr>
          <w:sz w:val="22"/>
          <w:szCs w:val="22"/>
        </w:rPr>
        <w:t>Suspension (out of school)</w:t>
      </w:r>
    </w:p>
    <w:p w14:paraId="395055AF" w14:textId="18F5DE4D" w:rsidR="006F34F0" w:rsidRPr="006F34F0" w:rsidRDefault="006F34F0" w:rsidP="009957E0">
      <w:pPr>
        <w:numPr>
          <w:ilvl w:val="0"/>
          <w:numId w:val="37"/>
        </w:numPr>
        <w:spacing w:line="276" w:lineRule="auto"/>
        <w:rPr>
          <w:b/>
        </w:rPr>
      </w:pPr>
      <w:r>
        <w:rPr>
          <w:sz w:val="22"/>
          <w:szCs w:val="22"/>
        </w:rPr>
        <w:t xml:space="preserve">Recommendation for long term suspension </w:t>
      </w:r>
      <w:r w:rsidRPr="006F34F0">
        <w:rPr>
          <w:b/>
        </w:rPr>
        <w:t xml:space="preserve">(must have approval from Student Services) </w:t>
      </w:r>
    </w:p>
    <w:p w14:paraId="1163B53E" w14:textId="4B950BD5" w:rsidR="006F34F0" w:rsidRPr="006F34F0" w:rsidRDefault="006F34F0" w:rsidP="009957E0">
      <w:pPr>
        <w:numPr>
          <w:ilvl w:val="0"/>
          <w:numId w:val="37"/>
        </w:numPr>
        <w:spacing w:line="276" w:lineRule="auto"/>
        <w:rPr>
          <w:b/>
        </w:rPr>
      </w:pPr>
      <w:r>
        <w:rPr>
          <w:sz w:val="22"/>
          <w:szCs w:val="22"/>
        </w:rPr>
        <w:t xml:space="preserve">Placement in the Mobile Public School </w:t>
      </w:r>
      <w:r w:rsidR="00CF6F28">
        <w:rPr>
          <w:sz w:val="22"/>
          <w:szCs w:val="22"/>
        </w:rPr>
        <w:t>Middle</w:t>
      </w:r>
      <w:r>
        <w:rPr>
          <w:sz w:val="22"/>
          <w:szCs w:val="22"/>
        </w:rPr>
        <w:t xml:space="preserve"> Alternative School </w:t>
      </w:r>
      <w:r w:rsidRPr="006F34F0">
        <w:rPr>
          <w:b/>
        </w:rPr>
        <w:t xml:space="preserve">(must have approval from Student Services) </w:t>
      </w:r>
    </w:p>
    <w:p w14:paraId="15A192B2" w14:textId="77777777" w:rsidR="00A95C63" w:rsidRPr="001D4177" w:rsidRDefault="00A95C63" w:rsidP="00A95C63">
      <w:pPr>
        <w:spacing w:line="276" w:lineRule="auto"/>
        <w:ind w:left="720"/>
        <w:rPr>
          <w:sz w:val="22"/>
          <w:szCs w:val="22"/>
        </w:rPr>
      </w:pPr>
    </w:p>
    <w:p w14:paraId="2C658F2E" w14:textId="76242CFA" w:rsidR="00425970" w:rsidRDefault="00425970" w:rsidP="00425970">
      <w:pPr>
        <w:ind w:left="720"/>
        <w:rPr>
          <w:sz w:val="22"/>
          <w:szCs w:val="22"/>
        </w:rPr>
      </w:pPr>
    </w:p>
    <w:p w14:paraId="64DE6EF9" w14:textId="604FAA8E" w:rsidR="00A95C63" w:rsidRDefault="00A95C63" w:rsidP="00425970">
      <w:pPr>
        <w:ind w:left="720"/>
        <w:rPr>
          <w:sz w:val="22"/>
          <w:szCs w:val="22"/>
        </w:rPr>
      </w:pPr>
    </w:p>
    <w:p w14:paraId="6B4EE8D1" w14:textId="702BAE92" w:rsidR="00A95C63" w:rsidRDefault="00A95C63" w:rsidP="00425970">
      <w:pPr>
        <w:ind w:left="720"/>
        <w:rPr>
          <w:sz w:val="22"/>
          <w:szCs w:val="22"/>
        </w:rPr>
      </w:pPr>
    </w:p>
    <w:p w14:paraId="56D51345" w14:textId="1A59F45A" w:rsidR="00A95C63" w:rsidRDefault="00A95C63" w:rsidP="00425970">
      <w:pPr>
        <w:ind w:left="720"/>
        <w:rPr>
          <w:sz w:val="22"/>
          <w:szCs w:val="22"/>
        </w:rPr>
      </w:pPr>
    </w:p>
    <w:p w14:paraId="07FFD8F8" w14:textId="1299955F" w:rsidR="00A95C63" w:rsidRDefault="00A95C63" w:rsidP="00425970">
      <w:pPr>
        <w:ind w:left="720"/>
        <w:rPr>
          <w:sz w:val="22"/>
          <w:szCs w:val="22"/>
        </w:rPr>
      </w:pPr>
    </w:p>
    <w:p w14:paraId="29040EE4" w14:textId="1DBE2199" w:rsidR="00A95C63" w:rsidRDefault="00A95C63" w:rsidP="00425970">
      <w:pPr>
        <w:ind w:left="720"/>
        <w:rPr>
          <w:sz w:val="22"/>
          <w:szCs w:val="22"/>
        </w:rPr>
      </w:pPr>
    </w:p>
    <w:p w14:paraId="59742234" w14:textId="77777777" w:rsidR="0045654E" w:rsidRDefault="0045654E" w:rsidP="00425970">
      <w:pPr>
        <w:ind w:left="720"/>
        <w:rPr>
          <w:sz w:val="22"/>
          <w:szCs w:val="22"/>
        </w:rPr>
      </w:pPr>
    </w:p>
    <w:p w14:paraId="575117AE" w14:textId="2FF3CEDC" w:rsidR="0045654E" w:rsidRDefault="0045654E" w:rsidP="00425970">
      <w:pPr>
        <w:ind w:left="720"/>
        <w:rPr>
          <w:sz w:val="22"/>
          <w:szCs w:val="22"/>
        </w:rPr>
      </w:pPr>
    </w:p>
    <w:p w14:paraId="375397A7" w14:textId="1CEDB152" w:rsidR="006649DC" w:rsidRDefault="006649DC" w:rsidP="00425970">
      <w:pPr>
        <w:ind w:left="720"/>
        <w:rPr>
          <w:sz w:val="22"/>
          <w:szCs w:val="22"/>
        </w:rPr>
      </w:pPr>
    </w:p>
    <w:p w14:paraId="65B84D7C" w14:textId="6A817ED0" w:rsidR="006649DC" w:rsidRDefault="006649DC" w:rsidP="00425970">
      <w:pPr>
        <w:ind w:left="720"/>
        <w:rPr>
          <w:sz w:val="22"/>
          <w:szCs w:val="22"/>
        </w:rPr>
      </w:pPr>
    </w:p>
    <w:p w14:paraId="04EAD991" w14:textId="40A947A6" w:rsidR="006649DC" w:rsidRDefault="006649DC" w:rsidP="00425970">
      <w:pPr>
        <w:ind w:left="720"/>
        <w:rPr>
          <w:sz w:val="22"/>
          <w:szCs w:val="22"/>
        </w:rPr>
      </w:pPr>
    </w:p>
    <w:p w14:paraId="5D06528A" w14:textId="77777777" w:rsidR="0045654E" w:rsidRDefault="0045654E" w:rsidP="00425970">
      <w:pPr>
        <w:ind w:left="720"/>
        <w:rPr>
          <w:sz w:val="22"/>
          <w:szCs w:val="22"/>
        </w:rPr>
      </w:pPr>
    </w:p>
    <w:p w14:paraId="221BB7C3" w14:textId="762CCAFF" w:rsidR="00A95C63" w:rsidRDefault="00A95C63" w:rsidP="00425970">
      <w:pPr>
        <w:ind w:left="720"/>
        <w:rPr>
          <w:sz w:val="22"/>
          <w:szCs w:val="22"/>
        </w:rPr>
      </w:pPr>
    </w:p>
    <w:p w14:paraId="2F7493BF" w14:textId="7E16F404" w:rsidR="00A95C63" w:rsidRDefault="00A95C63" w:rsidP="00425970">
      <w:pPr>
        <w:ind w:left="720"/>
        <w:rPr>
          <w:sz w:val="22"/>
          <w:szCs w:val="22"/>
        </w:rPr>
      </w:pPr>
    </w:p>
    <w:p w14:paraId="519C3CFB" w14:textId="0CCC832F" w:rsidR="00A95C63" w:rsidRDefault="00A95C63" w:rsidP="00425970">
      <w:pPr>
        <w:ind w:left="720"/>
        <w:rPr>
          <w:sz w:val="22"/>
          <w:szCs w:val="22"/>
        </w:rPr>
      </w:pPr>
    </w:p>
    <w:p w14:paraId="1CD14FC8" w14:textId="4302FF13" w:rsidR="00A95C63" w:rsidRDefault="00A95C63" w:rsidP="00425970">
      <w:pPr>
        <w:ind w:left="720"/>
        <w:rPr>
          <w:sz w:val="22"/>
          <w:szCs w:val="22"/>
        </w:rPr>
      </w:pPr>
    </w:p>
    <w:p w14:paraId="647D7BAF" w14:textId="6F199B69" w:rsidR="00425970" w:rsidRDefault="00425970" w:rsidP="00425970">
      <w:pPr>
        <w:jc w:val="center"/>
        <w:rPr>
          <w:b/>
          <w:sz w:val="28"/>
          <w:szCs w:val="28"/>
        </w:rPr>
      </w:pPr>
      <w:r w:rsidRPr="0013223F">
        <w:rPr>
          <w:b/>
          <w:sz w:val="28"/>
          <w:szCs w:val="28"/>
        </w:rPr>
        <w:lastRenderedPageBreak/>
        <w:t>Positive Support System</w:t>
      </w:r>
    </w:p>
    <w:p w14:paraId="446C0DBF" w14:textId="77777777" w:rsidR="00A95C63" w:rsidRPr="0013223F" w:rsidRDefault="00A95C63" w:rsidP="00425970">
      <w:pPr>
        <w:jc w:val="center"/>
        <w:rPr>
          <w:b/>
          <w:sz w:val="28"/>
          <w:szCs w:val="28"/>
        </w:rPr>
      </w:pPr>
    </w:p>
    <w:p w14:paraId="3CFED3F2" w14:textId="77777777" w:rsidR="00425970" w:rsidRDefault="00425970" w:rsidP="00425970">
      <w:pPr>
        <w:jc w:val="both"/>
      </w:pPr>
      <w:r>
        <w:rPr>
          <w:sz w:val="28"/>
          <w:szCs w:val="28"/>
        </w:rPr>
        <w:tab/>
      </w:r>
      <w:r>
        <w:t>This component of the school-wide discipline plan is to recognize students for meeting school behavioral expectations.  Four incentive programs will be in place to acknowledge students who meet our expectations.  The incentive programs are:</w:t>
      </w:r>
    </w:p>
    <w:p w14:paraId="1715CFEC" w14:textId="77777777" w:rsidR="00425970" w:rsidRDefault="00425970" w:rsidP="00425970">
      <w:pPr>
        <w:rPr>
          <w:sz w:val="28"/>
          <w:szCs w:val="28"/>
        </w:rPr>
      </w:pPr>
    </w:p>
    <w:p w14:paraId="3AD63E84" w14:textId="77777777" w:rsidR="00425970" w:rsidRPr="00F42561" w:rsidRDefault="00425970" w:rsidP="00425970">
      <w:pPr>
        <w:rPr>
          <w:b/>
          <w:sz w:val="28"/>
          <w:szCs w:val="28"/>
        </w:rPr>
      </w:pPr>
      <w:r w:rsidRPr="00F42561">
        <w:rPr>
          <w:b/>
          <w:sz w:val="28"/>
          <w:szCs w:val="28"/>
        </w:rPr>
        <w:t>Student of the Month Award Assemblies</w:t>
      </w:r>
    </w:p>
    <w:p w14:paraId="4829271E" w14:textId="586A2EC0" w:rsidR="00425970" w:rsidRDefault="00425970" w:rsidP="00425970">
      <w:pPr>
        <w:jc w:val="both"/>
      </w:pPr>
      <w:r>
        <w:tab/>
        <w:t xml:space="preserve">One student per teacher will be recognized for </w:t>
      </w:r>
      <w:r w:rsidR="00434042">
        <w:t>“Student</w:t>
      </w:r>
      <w:r>
        <w:t xml:space="preserve"> of the Month”.  Parents of students receiving Student of the Month will be invited to attend a </w:t>
      </w:r>
      <w:r w:rsidR="00434042">
        <w:t>dessert</w:t>
      </w:r>
      <w:r>
        <w:t xml:space="preserve"> award ceremony.</w:t>
      </w:r>
    </w:p>
    <w:p w14:paraId="6DCE8994" w14:textId="77777777" w:rsidR="00425970" w:rsidRDefault="00425970" w:rsidP="00425970">
      <w:pPr>
        <w:jc w:val="both"/>
      </w:pPr>
    </w:p>
    <w:p w14:paraId="2780F13F" w14:textId="77777777" w:rsidR="00425970" w:rsidRPr="00F42561" w:rsidRDefault="00425970" w:rsidP="00425970">
      <w:pPr>
        <w:jc w:val="both"/>
        <w:rPr>
          <w:b/>
          <w:sz w:val="28"/>
          <w:szCs w:val="28"/>
        </w:rPr>
      </w:pPr>
      <w:r w:rsidRPr="00F42561">
        <w:rPr>
          <w:b/>
          <w:sz w:val="28"/>
          <w:szCs w:val="28"/>
        </w:rPr>
        <w:t>Perfect Attendance</w:t>
      </w:r>
    </w:p>
    <w:p w14:paraId="18B3C8BE" w14:textId="4E6A908F" w:rsidR="00425970" w:rsidRDefault="00425970" w:rsidP="00425970">
      <w:pPr>
        <w:jc w:val="both"/>
      </w:pPr>
      <w:r>
        <w:rPr>
          <w:sz w:val="28"/>
          <w:szCs w:val="28"/>
        </w:rPr>
        <w:tab/>
      </w:r>
      <w:r>
        <w:t xml:space="preserve">At the end of each month, all students with perfect attendance for that month will have their name submitted for a drawing.  They will receive a certificate and a book of their choice.  </w:t>
      </w:r>
      <w:r w:rsidR="001F5C8B">
        <w:t xml:space="preserve">At the end of each quarter, students with perfect attendance will receive a certificate and pencil.  </w:t>
      </w:r>
      <w:r>
        <w:t>At the end of the year, students who have had perfect attendance for the entire year will enjoy an ice cream party.</w:t>
      </w:r>
    </w:p>
    <w:p w14:paraId="4428E61B" w14:textId="77777777" w:rsidR="00425970" w:rsidRPr="00C71BFC" w:rsidRDefault="00425970" w:rsidP="00425970">
      <w:pPr>
        <w:jc w:val="both"/>
      </w:pPr>
    </w:p>
    <w:p w14:paraId="701085C7" w14:textId="0FA08BFD" w:rsidR="00425970" w:rsidRPr="00F42561" w:rsidRDefault="00CF6F28" w:rsidP="00425970">
      <w:pPr>
        <w:jc w:val="both"/>
        <w:rPr>
          <w:b/>
          <w:sz w:val="28"/>
          <w:szCs w:val="28"/>
        </w:rPr>
      </w:pPr>
      <w:r>
        <w:rPr>
          <w:b/>
          <w:sz w:val="28"/>
          <w:szCs w:val="28"/>
        </w:rPr>
        <w:t>Caught Doing Good</w:t>
      </w:r>
      <w:r w:rsidR="00425970" w:rsidRPr="00F42561">
        <w:rPr>
          <w:b/>
          <w:sz w:val="28"/>
          <w:szCs w:val="28"/>
        </w:rPr>
        <w:t xml:space="preserve"> </w:t>
      </w:r>
    </w:p>
    <w:p w14:paraId="44E919AE" w14:textId="6FF9D57F" w:rsidR="00425970" w:rsidRDefault="00425970" w:rsidP="00425970">
      <w:pPr>
        <w:jc w:val="both"/>
      </w:pPr>
      <w:r>
        <w:tab/>
        <w:t>Our goal is that all students follow school-wide behavior expectations.  When we observe them being safe, treating others with kindness, trying their best and being respectful, we acknowledge them by giving posit</w:t>
      </w:r>
      <w:r w:rsidR="00434042">
        <w:t>ive verbal feedback and a “</w:t>
      </w:r>
      <w:r w:rsidR="00CF6F28">
        <w:t xml:space="preserve">Proud </w:t>
      </w:r>
      <w:r w:rsidR="00622C07">
        <w:t>Postcard</w:t>
      </w:r>
      <w:r w:rsidR="001F5C8B">
        <w:t>”</w:t>
      </w:r>
      <w:r>
        <w:t xml:space="preserve">.  </w:t>
      </w:r>
    </w:p>
    <w:p w14:paraId="18CEFEEA" w14:textId="470F4DB6" w:rsidR="00425970" w:rsidRPr="00771133" w:rsidRDefault="00425970" w:rsidP="00425970">
      <w:pPr>
        <w:jc w:val="both"/>
      </w:pPr>
      <w:r>
        <w:tab/>
        <w:t xml:space="preserve">At the end of each quarter, students who have earned all their </w:t>
      </w:r>
      <w:r w:rsidR="00434042">
        <w:t>“</w:t>
      </w:r>
      <w:r w:rsidR="00622C07">
        <w:t>Proud Postcard</w:t>
      </w:r>
      <w:r>
        <w:t xml:space="preserve">” </w:t>
      </w:r>
      <w:r w:rsidR="001F5C8B">
        <w:t>along with the class with the most “</w:t>
      </w:r>
      <w:r w:rsidR="00622C07">
        <w:t>Proud Postcard</w:t>
      </w:r>
      <w:r w:rsidR="001F5C8B">
        <w:t xml:space="preserve">” </w:t>
      </w:r>
      <w:r>
        <w:t>will be invited to participate in an activity (Popcorn and a movie, game hour, extra gym, recess and crafts).</w:t>
      </w:r>
    </w:p>
    <w:p w14:paraId="58161A84" w14:textId="77777777" w:rsidR="00425970" w:rsidRDefault="00425970" w:rsidP="00425970">
      <w:pPr>
        <w:jc w:val="center"/>
        <w:rPr>
          <w:sz w:val="28"/>
          <w:szCs w:val="28"/>
        </w:rPr>
      </w:pPr>
    </w:p>
    <w:p w14:paraId="5493F5FE" w14:textId="77777777" w:rsidR="00425970" w:rsidRDefault="00425970" w:rsidP="00425970">
      <w:pPr>
        <w:jc w:val="center"/>
        <w:rPr>
          <w:sz w:val="28"/>
          <w:szCs w:val="28"/>
        </w:rPr>
      </w:pPr>
    </w:p>
    <w:p w14:paraId="0695144C" w14:textId="77777777" w:rsidR="00F17B39" w:rsidRPr="002F35A2" w:rsidRDefault="00F17B39" w:rsidP="00F17B39">
      <w:pPr>
        <w:ind w:right="173"/>
        <w:jc w:val="center"/>
        <w:rPr>
          <w:rFonts w:ascii="Arial" w:hAnsi="Arial" w:cs="Arial"/>
          <w:b/>
          <w:sz w:val="28"/>
          <w:szCs w:val="28"/>
          <w:u w:val="single"/>
        </w:rPr>
      </w:pPr>
      <w:r w:rsidRPr="002F35A2">
        <w:rPr>
          <w:rFonts w:ascii="Arial" w:hAnsi="Arial" w:cs="Arial"/>
          <w:b/>
          <w:sz w:val="28"/>
          <w:szCs w:val="28"/>
          <w:u w:val="single"/>
        </w:rPr>
        <w:t>RECOGNITION AND HONORS</w:t>
      </w:r>
    </w:p>
    <w:p w14:paraId="20385FA8" w14:textId="77777777" w:rsidR="00F17B39" w:rsidRPr="001034A8" w:rsidRDefault="00F92295" w:rsidP="00F17B39">
      <w:pPr>
        <w:ind w:right="173"/>
        <w:rPr>
          <w:rFonts w:ascii="Arial" w:hAnsi="Arial" w:cs="Arial"/>
          <w:sz w:val="22"/>
          <w:szCs w:val="22"/>
        </w:rPr>
      </w:pPr>
      <w:r>
        <w:rPr>
          <w:rFonts w:ascii="Arial" w:hAnsi="Arial" w:cs="Arial"/>
          <w:sz w:val="22"/>
          <w:szCs w:val="22"/>
        </w:rPr>
        <w:t xml:space="preserve"> </w:t>
      </w:r>
    </w:p>
    <w:p w14:paraId="2DBA84C7" w14:textId="1A114058" w:rsidR="00F17B39" w:rsidRPr="001034A8" w:rsidRDefault="00F17B39" w:rsidP="00F17B39">
      <w:pPr>
        <w:ind w:right="173"/>
        <w:rPr>
          <w:rFonts w:ascii="Arial" w:hAnsi="Arial" w:cs="Arial"/>
          <w:sz w:val="22"/>
          <w:szCs w:val="22"/>
        </w:rPr>
      </w:pPr>
      <w:r w:rsidRPr="001034A8">
        <w:rPr>
          <w:rFonts w:ascii="Arial" w:hAnsi="Arial" w:cs="Arial"/>
          <w:sz w:val="22"/>
          <w:szCs w:val="22"/>
        </w:rPr>
        <w:t xml:space="preserve">As a student at </w:t>
      </w:r>
      <w:r w:rsidR="009B1593">
        <w:rPr>
          <w:rFonts w:ascii="Arial" w:hAnsi="Arial" w:cs="Arial"/>
          <w:sz w:val="22"/>
          <w:szCs w:val="22"/>
        </w:rPr>
        <w:t>Pillans Middle School</w:t>
      </w:r>
      <w:r w:rsidRPr="001034A8">
        <w:rPr>
          <w:rFonts w:ascii="Arial" w:hAnsi="Arial" w:cs="Arial"/>
          <w:sz w:val="22"/>
          <w:szCs w:val="22"/>
        </w:rPr>
        <w:t>, hard work does not go unnoticed.  As a result, students may be honored each quarter for the following achievements:</w:t>
      </w:r>
    </w:p>
    <w:tbl>
      <w:tblPr>
        <w:tblStyle w:val="TableGrid"/>
        <w:tblW w:w="0" w:type="auto"/>
        <w:tblLook w:val="01E0" w:firstRow="1" w:lastRow="1" w:firstColumn="1" w:lastColumn="1" w:noHBand="0" w:noVBand="0"/>
      </w:tblPr>
      <w:tblGrid>
        <w:gridCol w:w="4878"/>
        <w:gridCol w:w="4878"/>
      </w:tblGrid>
      <w:tr w:rsidR="00F17B39" w:rsidRPr="001034A8" w14:paraId="2D0FD72B" w14:textId="77777777" w:rsidTr="00F92295">
        <w:tc>
          <w:tcPr>
            <w:tcW w:w="4878" w:type="dxa"/>
          </w:tcPr>
          <w:p w14:paraId="67848A7A"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Principal’s Honor Roll</w:t>
            </w:r>
          </w:p>
        </w:tc>
        <w:tc>
          <w:tcPr>
            <w:tcW w:w="4878" w:type="dxa"/>
          </w:tcPr>
          <w:p w14:paraId="62C14F66"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Student making all A’s and S’s</w:t>
            </w:r>
          </w:p>
        </w:tc>
      </w:tr>
      <w:tr w:rsidR="00F17B39" w:rsidRPr="001034A8" w14:paraId="5667A485" w14:textId="77777777" w:rsidTr="00F92295">
        <w:tc>
          <w:tcPr>
            <w:tcW w:w="4878" w:type="dxa"/>
          </w:tcPr>
          <w:p w14:paraId="53BE61AA"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A/B Honor Roll</w:t>
            </w:r>
          </w:p>
        </w:tc>
        <w:tc>
          <w:tcPr>
            <w:tcW w:w="4878" w:type="dxa"/>
          </w:tcPr>
          <w:p w14:paraId="49B596D1"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Students making mostly A’s, B’s, and S’s</w:t>
            </w:r>
          </w:p>
        </w:tc>
      </w:tr>
      <w:tr w:rsidR="00F17B39" w:rsidRPr="001034A8" w14:paraId="3882BE3C" w14:textId="77777777" w:rsidTr="00F92295">
        <w:tc>
          <w:tcPr>
            <w:tcW w:w="4878" w:type="dxa"/>
          </w:tcPr>
          <w:p w14:paraId="611F5EED"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Good Citizen</w:t>
            </w:r>
          </w:p>
        </w:tc>
        <w:tc>
          <w:tcPr>
            <w:tcW w:w="4878" w:type="dxa"/>
          </w:tcPr>
          <w:p w14:paraId="0B89976C"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Students who work extremely hard at being neighborly</w:t>
            </w:r>
          </w:p>
        </w:tc>
      </w:tr>
      <w:tr w:rsidR="00F17B39" w:rsidRPr="001034A8" w14:paraId="11095194" w14:textId="77777777" w:rsidTr="00F92295">
        <w:tc>
          <w:tcPr>
            <w:tcW w:w="4878" w:type="dxa"/>
          </w:tcPr>
          <w:p w14:paraId="0AC8DFE3"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Quarterly Perfect Attendance</w:t>
            </w:r>
          </w:p>
        </w:tc>
        <w:tc>
          <w:tcPr>
            <w:tcW w:w="4878" w:type="dxa"/>
          </w:tcPr>
          <w:p w14:paraId="5741C401"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Students who have no absences and has been tardy only once (1) for the quarter</w:t>
            </w:r>
          </w:p>
        </w:tc>
      </w:tr>
      <w:tr w:rsidR="00F17B39" w:rsidRPr="001034A8" w14:paraId="5FDAB019" w14:textId="77777777" w:rsidTr="00F92295">
        <w:tc>
          <w:tcPr>
            <w:tcW w:w="4878" w:type="dxa"/>
          </w:tcPr>
          <w:p w14:paraId="2D8B4DDE"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Accelerated Reader Award</w:t>
            </w:r>
          </w:p>
        </w:tc>
        <w:tc>
          <w:tcPr>
            <w:tcW w:w="4878" w:type="dxa"/>
          </w:tcPr>
          <w:p w14:paraId="543712D7"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Students who achieve their quarterly reading goals</w:t>
            </w:r>
          </w:p>
        </w:tc>
      </w:tr>
      <w:tr w:rsidR="00F17B39" w:rsidRPr="001034A8" w14:paraId="56ED9DDF" w14:textId="77777777" w:rsidTr="00F92295">
        <w:tc>
          <w:tcPr>
            <w:tcW w:w="4878" w:type="dxa"/>
          </w:tcPr>
          <w:p w14:paraId="63A2A1CC" w14:textId="77777777" w:rsidR="00F17B39" w:rsidRPr="001034A8" w:rsidRDefault="00F17B39" w:rsidP="00F92295">
            <w:pPr>
              <w:ind w:right="173"/>
              <w:jc w:val="center"/>
              <w:rPr>
                <w:rFonts w:ascii="Arial" w:hAnsi="Arial" w:cs="Arial"/>
                <w:b/>
                <w:sz w:val="22"/>
                <w:szCs w:val="22"/>
              </w:rPr>
            </w:pPr>
            <w:r w:rsidRPr="001034A8">
              <w:rPr>
                <w:rFonts w:ascii="Arial" w:hAnsi="Arial" w:cs="Arial"/>
                <w:b/>
                <w:sz w:val="22"/>
                <w:szCs w:val="22"/>
              </w:rPr>
              <w:t>Most Improved Student</w:t>
            </w:r>
          </w:p>
        </w:tc>
        <w:tc>
          <w:tcPr>
            <w:tcW w:w="4878" w:type="dxa"/>
          </w:tcPr>
          <w:p w14:paraId="7125EC78" w14:textId="77777777" w:rsidR="00F17B39" w:rsidRPr="001034A8" w:rsidRDefault="00F17B39" w:rsidP="00F92295">
            <w:pPr>
              <w:ind w:right="173"/>
              <w:rPr>
                <w:rFonts w:ascii="Arial" w:hAnsi="Arial" w:cs="Arial"/>
                <w:sz w:val="22"/>
                <w:szCs w:val="22"/>
              </w:rPr>
            </w:pPr>
            <w:r w:rsidRPr="001034A8">
              <w:rPr>
                <w:rFonts w:ascii="Arial" w:hAnsi="Arial" w:cs="Arial"/>
                <w:sz w:val="22"/>
                <w:szCs w:val="22"/>
              </w:rPr>
              <w:t>One student per classroom who has been selected by their classroom teacher as the most improved</w:t>
            </w:r>
          </w:p>
        </w:tc>
      </w:tr>
    </w:tbl>
    <w:p w14:paraId="74CE4B9A" w14:textId="77777777" w:rsidR="00F17B39" w:rsidRDefault="00F17B39" w:rsidP="00C4252F">
      <w:pPr>
        <w:pStyle w:val="BodyText"/>
        <w:rPr>
          <w:rFonts w:ascii="Arial" w:hAnsi="Arial" w:cs="Arial"/>
          <w:b/>
          <w:bCs/>
          <w:sz w:val="28"/>
          <w:szCs w:val="28"/>
          <w:u w:val="single"/>
        </w:rPr>
      </w:pPr>
    </w:p>
    <w:p w14:paraId="293739C0" w14:textId="1CE05850" w:rsidR="00F17B39" w:rsidRDefault="00F17B39" w:rsidP="00C4252F">
      <w:pPr>
        <w:pStyle w:val="BodyText"/>
        <w:rPr>
          <w:rFonts w:ascii="Arial" w:hAnsi="Arial" w:cs="Arial"/>
          <w:b/>
          <w:bCs/>
          <w:sz w:val="28"/>
          <w:szCs w:val="28"/>
          <w:u w:val="single"/>
        </w:rPr>
      </w:pPr>
    </w:p>
    <w:p w14:paraId="65A8B726" w14:textId="14870E97" w:rsidR="002A24DB" w:rsidRDefault="002A24DB" w:rsidP="00C4252F">
      <w:pPr>
        <w:pStyle w:val="BodyText"/>
        <w:rPr>
          <w:rFonts w:ascii="Arial" w:hAnsi="Arial" w:cs="Arial"/>
          <w:b/>
          <w:bCs/>
          <w:sz w:val="28"/>
          <w:szCs w:val="28"/>
          <w:u w:val="single"/>
        </w:rPr>
      </w:pPr>
    </w:p>
    <w:p w14:paraId="1C476BE8" w14:textId="7B036DD5" w:rsidR="002A24DB" w:rsidRDefault="002A24DB" w:rsidP="00C4252F">
      <w:pPr>
        <w:pStyle w:val="BodyText"/>
        <w:rPr>
          <w:rFonts w:ascii="Arial" w:hAnsi="Arial" w:cs="Arial"/>
          <w:b/>
          <w:bCs/>
          <w:sz w:val="28"/>
          <w:szCs w:val="28"/>
          <w:u w:val="single"/>
        </w:rPr>
      </w:pPr>
    </w:p>
    <w:p w14:paraId="4D997A51" w14:textId="13F64BAC" w:rsidR="002A24DB" w:rsidRDefault="002A24DB" w:rsidP="00C4252F">
      <w:pPr>
        <w:pStyle w:val="BodyText"/>
        <w:rPr>
          <w:rFonts w:ascii="Arial" w:hAnsi="Arial" w:cs="Arial"/>
          <w:b/>
          <w:bCs/>
          <w:sz w:val="28"/>
          <w:szCs w:val="28"/>
          <w:u w:val="single"/>
        </w:rPr>
      </w:pPr>
    </w:p>
    <w:p w14:paraId="6AC1BB95" w14:textId="25462284" w:rsidR="002A24DB" w:rsidRDefault="002A24DB" w:rsidP="00C4252F">
      <w:pPr>
        <w:pStyle w:val="BodyText"/>
        <w:rPr>
          <w:rFonts w:ascii="Arial" w:hAnsi="Arial" w:cs="Arial"/>
          <w:b/>
          <w:bCs/>
          <w:sz w:val="28"/>
          <w:szCs w:val="28"/>
          <w:u w:val="single"/>
        </w:rPr>
      </w:pPr>
    </w:p>
    <w:p w14:paraId="0EA6DE33" w14:textId="32A6FF81" w:rsidR="002A24DB" w:rsidRDefault="002A24DB" w:rsidP="00C4252F">
      <w:pPr>
        <w:pStyle w:val="BodyText"/>
        <w:rPr>
          <w:rFonts w:ascii="Arial" w:hAnsi="Arial" w:cs="Arial"/>
          <w:b/>
          <w:bCs/>
          <w:sz w:val="28"/>
          <w:szCs w:val="28"/>
          <w:u w:val="single"/>
        </w:rPr>
      </w:pPr>
    </w:p>
    <w:p w14:paraId="4BA4BB73" w14:textId="09B7FE7A" w:rsidR="002A24DB" w:rsidRDefault="002A24DB" w:rsidP="00C4252F">
      <w:pPr>
        <w:pStyle w:val="BodyText"/>
        <w:rPr>
          <w:rFonts w:ascii="Arial" w:hAnsi="Arial" w:cs="Arial"/>
          <w:b/>
          <w:bCs/>
          <w:sz w:val="28"/>
          <w:szCs w:val="28"/>
          <w:u w:val="single"/>
        </w:rPr>
      </w:pPr>
    </w:p>
    <w:p w14:paraId="72AA3DAC" w14:textId="080CE7E6" w:rsidR="002A24DB" w:rsidRDefault="002A24DB" w:rsidP="00C4252F">
      <w:pPr>
        <w:pStyle w:val="BodyText"/>
        <w:rPr>
          <w:rFonts w:ascii="Arial" w:hAnsi="Arial" w:cs="Arial"/>
          <w:b/>
          <w:bCs/>
          <w:sz w:val="28"/>
          <w:szCs w:val="28"/>
          <w:u w:val="single"/>
        </w:rPr>
      </w:pPr>
    </w:p>
    <w:p w14:paraId="72291222" w14:textId="2CA9894E" w:rsidR="002A24DB" w:rsidRDefault="002A24DB" w:rsidP="00C4252F">
      <w:pPr>
        <w:pStyle w:val="BodyText"/>
        <w:rPr>
          <w:rFonts w:ascii="Arial" w:hAnsi="Arial" w:cs="Arial"/>
          <w:b/>
          <w:bCs/>
          <w:sz w:val="28"/>
          <w:szCs w:val="28"/>
          <w:u w:val="single"/>
        </w:rPr>
      </w:pPr>
    </w:p>
    <w:p w14:paraId="7F053EFD" w14:textId="074E5EF5" w:rsidR="002A24DB" w:rsidRDefault="002A24DB" w:rsidP="00C4252F">
      <w:pPr>
        <w:pStyle w:val="BodyText"/>
        <w:rPr>
          <w:rFonts w:ascii="Arial" w:hAnsi="Arial" w:cs="Arial"/>
          <w:b/>
          <w:bCs/>
          <w:sz w:val="28"/>
          <w:szCs w:val="28"/>
          <w:u w:val="single"/>
        </w:rPr>
      </w:pPr>
    </w:p>
    <w:p w14:paraId="649D97F8" w14:textId="0CDC036D" w:rsidR="002A24DB" w:rsidRDefault="002A24DB" w:rsidP="00C4252F">
      <w:pPr>
        <w:pStyle w:val="BodyText"/>
        <w:rPr>
          <w:rFonts w:ascii="Arial" w:hAnsi="Arial" w:cs="Arial"/>
          <w:b/>
          <w:bCs/>
          <w:sz w:val="28"/>
          <w:szCs w:val="28"/>
          <w:u w:val="single"/>
        </w:rPr>
      </w:pPr>
    </w:p>
    <w:p w14:paraId="4A2983B7" w14:textId="77777777" w:rsidR="00AE7DFF" w:rsidRPr="0015398F" w:rsidRDefault="00AE7DFF" w:rsidP="00AE7DFF">
      <w:pPr>
        <w:pStyle w:val="BodyText"/>
        <w:ind w:left="360"/>
        <w:rPr>
          <w:rFonts w:ascii="Arial" w:hAnsi="Arial" w:cs="Arial"/>
          <w:b/>
          <w:bCs/>
          <w:i/>
          <w:sz w:val="22"/>
          <w:szCs w:val="22"/>
        </w:rPr>
      </w:pPr>
    </w:p>
    <w:p w14:paraId="5F5E58AA" w14:textId="77777777" w:rsidR="002F6A08" w:rsidRDefault="002F6A08" w:rsidP="00427EF7">
      <w:pPr>
        <w:pStyle w:val="BodyText"/>
        <w:jc w:val="center"/>
        <w:rPr>
          <w:rFonts w:ascii="Arial" w:hAnsi="Arial" w:cs="Arial"/>
          <w:i/>
          <w:sz w:val="22"/>
          <w:szCs w:val="22"/>
        </w:rPr>
      </w:pPr>
    </w:p>
    <w:p w14:paraId="417C65D2" w14:textId="77777777" w:rsidR="002F6A08" w:rsidRDefault="002F6A08" w:rsidP="00427EF7">
      <w:pPr>
        <w:pStyle w:val="BodyText"/>
        <w:jc w:val="center"/>
        <w:rPr>
          <w:rFonts w:ascii="Arial" w:hAnsi="Arial" w:cs="Arial"/>
          <w:i/>
          <w:sz w:val="22"/>
          <w:szCs w:val="22"/>
        </w:rPr>
      </w:pPr>
    </w:p>
    <w:p w14:paraId="029EBE7E" w14:textId="675CFD5E" w:rsidR="009512ED" w:rsidRPr="00A91A64" w:rsidRDefault="009512ED" w:rsidP="009512ED">
      <w:pPr>
        <w:rPr>
          <w:sz w:val="18"/>
          <w:szCs w:val="18"/>
        </w:rPr>
      </w:pPr>
      <w:r w:rsidRPr="00A91A64">
        <w:rPr>
          <w:sz w:val="18"/>
          <w:szCs w:val="18"/>
        </w:rPr>
        <w:lastRenderedPageBreak/>
        <w:t xml:space="preserve">                                                                                                                                   </w:t>
      </w:r>
    </w:p>
    <w:p w14:paraId="1EFE9615" w14:textId="2458FECA" w:rsidR="009512ED" w:rsidRPr="00234E1A" w:rsidRDefault="004C247C" w:rsidP="009512ED">
      <w:pPr>
        <w:jc w:val="center"/>
        <w:rPr>
          <w:b/>
          <w:sz w:val="36"/>
          <w:szCs w:val="36"/>
        </w:rPr>
      </w:pPr>
      <w:r>
        <w:rPr>
          <w:b/>
          <w:bCs/>
          <w:sz w:val="36"/>
          <w:szCs w:val="36"/>
        </w:rPr>
        <w:t>PILLANS</w:t>
      </w:r>
      <w:r w:rsidR="009512ED" w:rsidRPr="6FBF1267">
        <w:rPr>
          <w:b/>
          <w:bCs/>
          <w:sz w:val="36"/>
          <w:szCs w:val="36"/>
        </w:rPr>
        <w:t xml:space="preserve"> </w:t>
      </w:r>
    </w:p>
    <w:p w14:paraId="27D060D9" w14:textId="77777777" w:rsidR="009512ED" w:rsidRPr="00234E1A" w:rsidRDefault="009512ED" w:rsidP="009512ED">
      <w:pPr>
        <w:jc w:val="center"/>
        <w:rPr>
          <w:b/>
          <w:sz w:val="36"/>
          <w:szCs w:val="36"/>
        </w:rPr>
      </w:pPr>
      <w:r>
        <w:rPr>
          <w:b/>
          <w:sz w:val="36"/>
          <w:szCs w:val="36"/>
        </w:rPr>
        <w:t>Faculty</w:t>
      </w:r>
      <w:r w:rsidRPr="00234E1A">
        <w:rPr>
          <w:b/>
          <w:sz w:val="36"/>
          <w:szCs w:val="36"/>
        </w:rPr>
        <w:t>/St</w:t>
      </w:r>
      <w:r>
        <w:rPr>
          <w:b/>
          <w:sz w:val="36"/>
          <w:szCs w:val="36"/>
        </w:rPr>
        <w:t>aff</w:t>
      </w:r>
      <w:r w:rsidRPr="00234E1A">
        <w:rPr>
          <w:b/>
          <w:sz w:val="36"/>
          <w:szCs w:val="36"/>
        </w:rPr>
        <w:t xml:space="preserve"> Handbook</w:t>
      </w:r>
    </w:p>
    <w:p w14:paraId="00203EAD" w14:textId="77777777" w:rsidR="009512ED" w:rsidRPr="00234E1A" w:rsidRDefault="009512ED" w:rsidP="009512ED">
      <w:pPr>
        <w:jc w:val="center"/>
        <w:rPr>
          <w:b/>
          <w:sz w:val="36"/>
          <w:szCs w:val="36"/>
        </w:rPr>
      </w:pPr>
      <w:r w:rsidRPr="00234E1A">
        <w:rPr>
          <w:b/>
          <w:sz w:val="36"/>
          <w:szCs w:val="36"/>
        </w:rPr>
        <w:t>Acknowledgement Form</w:t>
      </w:r>
    </w:p>
    <w:p w14:paraId="70111E27" w14:textId="36768845" w:rsidR="009512ED" w:rsidRPr="00234E1A" w:rsidRDefault="00753850" w:rsidP="009512ED">
      <w:pPr>
        <w:jc w:val="center"/>
        <w:rPr>
          <w:b/>
          <w:sz w:val="36"/>
          <w:szCs w:val="36"/>
        </w:rPr>
      </w:pPr>
      <w:r>
        <w:rPr>
          <w:b/>
          <w:sz w:val="36"/>
          <w:szCs w:val="36"/>
        </w:rPr>
        <w:t>202</w:t>
      </w:r>
      <w:r w:rsidR="00213327">
        <w:rPr>
          <w:b/>
          <w:sz w:val="36"/>
          <w:szCs w:val="36"/>
        </w:rPr>
        <w:t>4</w:t>
      </w:r>
      <w:r w:rsidR="00C04046">
        <w:rPr>
          <w:b/>
          <w:sz w:val="36"/>
          <w:szCs w:val="36"/>
        </w:rPr>
        <w:t>-2025</w:t>
      </w:r>
    </w:p>
    <w:p w14:paraId="5BBEBDEC" w14:textId="77777777" w:rsidR="009512ED" w:rsidRDefault="009512ED" w:rsidP="009512ED">
      <w:pPr>
        <w:jc w:val="center"/>
      </w:pPr>
    </w:p>
    <w:p w14:paraId="3F88E36C" w14:textId="77777777" w:rsidR="009512ED" w:rsidRDefault="009512ED" w:rsidP="009512ED">
      <w:pPr>
        <w:jc w:val="center"/>
      </w:pPr>
    </w:p>
    <w:p w14:paraId="0189742A" w14:textId="77777777" w:rsidR="009512ED" w:rsidRDefault="009512ED" w:rsidP="009512ED">
      <w:pPr>
        <w:jc w:val="center"/>
      </w:pPr>
    </w:p>
    <w:p w14:paraId="113A1F24" w14:textId="183726A3" w:rsidR="009512ED" w:rsidRPr="009512ED" w:rsidRDefault="009512ED" w:rsidP="009512ED">
      <w:pPr>
        <w:rPr>
          <w:rFonts w:ascii="Arial" w:hAnsi="Arial" w:cs="Arial"/>
          <w:sz w:val="24"/>
          <w:szCs w:val="24"/>
        </w:rPr>
      </w:pPr>
      <w:r w:rsidRPr="009512ED">
        <w:rPr>
          <w:rFonts w:ascii="Arial" w:hAnsi="Arial" w:cs="Arial"/>
          <w:sz w:val="24"/>
          <w:szCs w:val="24"/>
        </w:rPr>
        <w:t>I, __________________________</w:t>
      </w:r>
      <w:r w:rsidR="002F6A08">
        <w:rPr>
          <w:rFonts w:ascii="Arial" w:hAnsi="Arial" w:cs="Arial"/>
          <w:sz w:val="24"/>
          <w:szCs w:val="24"/>
        </w:rPr>
        <w:t xml:space="preserve">______ have received a copy of </w:t>
      </w:r>
      <w:r w:rsidR="004C247C">
        <w:rPr>
          <w:rFonts w:ascii="Arial" w:hAnsi="Arial" w:cs="Arial"/>
          <w:sz w:val="24"/>
          <w:szCs w:val="24"/>
        </w:rPr>
        <w:t>Pillans</w:t>
      </w:r>
      <w:r w:rsidR="002F6A08">
        <w:rPr>
          <w:rFonts w:ascii="Arial" w:hAnsi="Arial" w:cs="Arial"/>
          <w:sz w:val="24"/>
          <w:szCs w:val="24"/>
        </w:rPr>
        <w:t>’s</w:t>
      </w:r>
      <w:r w:rsidRPr="009512ED">
        <w:rPr>
          <w:rFonts w:ascii="Arial" w:hAnsi="Arial" w:cs="Arial"/>
          <w:sz w:val="24"/>
          <w:szCs w:val="24"/>
        </w:rPr>
        <w:t xml:space="preserve"> Faculty/Staff Handbook for the </w:t>
      </w:r>
      <w:r w:rsidR="004C6BBC">
        <w:rPr>
          <w:rFonts w:ascii="Arial" w:hAnsi="Arial" w:cs="Arial"/>
          <w:sz w:val="24"/>
          <w:szCs w:val="24"/>
        </w:rPr>
        <w:t>20</w:t>
      </w:r>
      <w:r w:rsidR="00C04046">
        <w:rPr>
          <w:rFonts w:ascii="Arial" w:hAnsi="Arial" w:cs="Arial"/>
          <w:sz w:val="24"/>
          <w:szCs w:val="24"/>
        </w:rPr>
        <w:t>24-2025</w:t>
      </w:r>
      <w:r w:rsidRPr="009512ED">
        <w:rPr>
          <w:rFonts w:ascii="Arial" w:hAnsi="Arial" w:cs="Arial"/>
          <w:sz w:val="24"/>
          <w:szCs w:val="24"/>
        </w:rPr>
        <w:t xml:space="preserve"> school year. My signature below, serves as proof that I have read and understand the procedures, and day to day operations of </w:t>
      </w:r>
      <w:r w:rsidR="004C247C">
        <w:rPr>
          <w:rFonts w:ascii="Arial" w:hAnsi="Arial" w:cs="Arial"/>
          <w:sz w:val="24"/>
          <w:szCs w:val="24"/>
        </w:rPr>
        <w:t>Pillans</w:t>
      </w:r>
      <w:r w:rsidR="004C6BBC">
        <w:rPr>
          <w:rFonts w:ascii="Arial" w:hAnsi="Arial" w:cs="Arial"/>
          <w:sz w:val="24"/>
          <w:szCs w:val="24"/>
        </w:rPr>
        <w:t>.</w:t>
      </w:r>
      <w:r w:rsidR="00C719B4">
        <w:rPr>
          <w:rFonts w:ascii="Arial" w:hAnsi="Arial" w:cs="Arial"/>
          <w:sz w:val="24"/>
          <w:szCs w:val="24"/>
        </w:rPr>
        <w:t xml:space="preserve"> My signature acknowledges receipt of Code of Ethics.</w:t>
      </w:r>
    </w:p>
    <w:p w14:paraId="7DC95E2D" w14:textId="77777777" w:rsidR="009512ED" w:rsidRPr="009512ED" w:rsidRDefault="009512ED" w:rsidP="009512ED">
      <w:pPr>
        <w:rPr>
          <w:rFonts w:ascii="Arial" w:hAnsi="Arial" w:cs="Arial"/>
          <w:sz w:val="24"/>
          <w:szCs w:val="24"/>
        </w:rPr>
      </w:pPr>
    </w:p>
    <w:p w14:paraId="312ECF3C" w14:textId="77777777" w:rsidR="009512ED" w:rsidRPr="009512ED" w:rsidRDefault="009512ED" w:rsidP="009512ED">
      <w:pPr>
        <w:pBdr>
          <w:top w:val="single" w:sz="18" w:space="1" w:color="auto"/>
        </w:pBdr>
        <w:rPr>
          <w:rFonts w:ascii="Arial" w:hAnsi="Arial" w:cs="Arial"/>
          <w:sz w:val="24"/>
          <w:szCs w:val="24"/>
          <w:u w:val="single"/>
        </w:rPr>
      </w:pPr>
    </w:p>
    <w:p w14:paraId="6BD0FBCC" w14:textId="77777777" w:rsidR="009512ED" w:rsidRDefault="009512ED" w:rsidP="009512ED">
      <w:pPr>
        <w:rPr>
          <w:rFonts w:ascii="Arial" w:hAnsi="Arial" w:cs="Arial"/>
          <w:sz w:val="24"/>
          <w:szCs w:val="24"/>
        </w:rPr>
      </w:pPr>
    </w:p>
    <w:p w14:paraId="4B58BA7E" w14:textId="77777777" w:rsidR="0046274A" w:rsidRDefault="0046274A" w:rsidP="009512ED">
      <w:pPr>
        <w:rPr>
          <w:rFonts w:ascii="Arial" w:hAnsi="Arial" w:cs="Arial"/>
          <w:sz w:val="24"/>
          <w:szCs w:val="24"/>
        </w:rPr>
      </w:pPr>
    </w:p>
    <w:p w14:paraId="25F75781" w14:textId="77777777" w:rsidR="0046274A" w:rsidRDefault="0046274A" w:rsidP="009512ED">
      <w:pPr>
        <w:rPr>
          <w:rFonts w:ascii="Arial" w:hAnsi="Arial" w:cs="Arial"/>
          <w:sz w:val="24"/>
          <w:szCs w:val="24"/>
        </w:rPr>
      </w:pPr>
    </w:p>
    <w:p w14:paraId="1CE4C0A3" w14:textId="77777777" w:rsidR="0046274A" w:rsidRDefault="0046274A" w:rsidP="009512ED">
      <w:pPr>
        <w:rPr>
          <w:rFonts w:ascii="Arial" w:hAnsi="Arial" w:cs="Arial"/>
          <w:sz w:val="24"/>
          <w:szCs w:val="24"/>
        </w:rPr>
      </w:pPr>
    </w:p>
    <w:p w14:paraId="0EBEFFB7" w14:textId="77777777" w:rsidR="0046274A" w:rsidRDefault="0046274A" w:rsidP="009512ED">
      <w:pPr>
        <w:rPr>
          <w:rFonts w:ascii="Arial" w:hAnsi="Arial" w:cs="Arial"/>
          <w:sz w:val="24"/>
          <w:szCs w:val="24"/>
        </w:rPr>
      </w:pPr>
    </w:p>
    <w:p w14:paraId="5064C26E" w14:textId="77777777" w:rsidR="0046274A" w:rsidRPr="009512ED" w:rsidRDefault="0046274A" w:rsidP="009512ED">
      <w:pPr>
        <w:rPr>
          <w:rFonts w:ascii="Arial" w:hAnsi="Arial" w:cs="Arial"/>
          <w:sz w:val="24"/>
          <w:szCs w:val="24"/>
        </w:rPr>
      </w:pPr>
    </w:p>
    <w:p w14:paraId="4483E395" w14:textId="37DC0EEC" w:rsidR="009512ED" w:rsidRPr="009512ED" w:rsidRDefault="009512ED" w:rsidP="009512ED">
      <w:pPr>
        <w:rPr>
          <w:rFonts w:ascii="Arial" w:hAnsi="Arial" w:cs="Arial"/>
          <w:sz w:val="24"/>
          <w:szCs w:val="24"/>
        </w:rPr>
      </w:pPr>
      <w:r w:rsidRPr="009512ED">
        <w:rPr>
          <w:rFonts w:ascii="Arial" w:hAnsi="Arial" w:cs="Arial"/>
          <w:sz w:val="24"/>
          <w:szCs w:val="24"/>
        </w:rPr>
        <w:t>_______________</w:t>
      </w:r>
      <w:r>
        <w:rPr>
          <w:rFonts w:ascii="Arial" w:hAnsi="Arial" w:cs="Arial"/>
          <w:sz w:val="24"/>
          <w:szCs w:val="24"/>
        </w:rPr>
        <w:t>____________</w:t>
      </w:r>
      <w:r w:rsidRPr="009512ED">
        <w:rPr>
          <w:rFonts w:ascii="Arial" w:hAnsi="Arial" w:cs="Arial"/>
          <w:sz w:val="24"/>
          <w:szCs w:val="24"/>
        </w:rPr>
        <w:t>_________</w:t>
      </w:r>
      <w:r w:rsidR="00EF6EE4">
        <w:rPr>
          <w:rFonts w:ascii="Arial" w:hAnsi="Arial" w:cs="Arial"/>
          <w:sz w:val="24"/>
          <w:szCs w:val="24"/>
        </w:rPr>
        <w:t>_________</w:t>
      </w:r>
      <w:r w:rsidR="00EF6EE4">
        <w:rPr>
          <w:rFonts w:ascii="Arial" w:hAnsi="Arial" w:cs="Arial"/>
          <w:sz w:val="24"/>
          <w:szCs w:val="24"/>
        </w:rPr>
        <w:tab/>
      </w:r>
      <w:r w:rsidR="00EF6EE4">
        <w:rPr>
          <w:rFonts w:ascii="Arial" w:hAnsi="Arial" w:cs="Arial"/>
          <w:sz w:val="24"/>
          <w:szCs w:val="24"/>
        </w:rPr>
        <w:tab/>
      </w:r>
      <w:r w:rsidR="00EF6EE4">
        <w:rPr>
          <w:rFonts w:ascii="Arial" w:hAnsi="Arial" w:cs="Arial"/>
          <w:sz w:val="24"/>
          <w:szCs w:val="24"/>
        </w:rPr>
        <w:tab/>
        <w:t>________________</w:t>
      </w:r>
    </w:p>
    <w:p w14:paraId="12BE9B01" w14:textId="77777777" w:rsidR="009512ED" w:rsidRPr="009512ED" w:rsidRDefault="009512ED" w:rsidP="009512ED">
      <w:pPr>
        <w:rPr>
          <w:rFonts w:ascii="Arial" w:hAnsi="Arial" w:cs="Arial"/>
          <w:b/>
          <w:sz w:val="24"/>
          <w:szCs w:val="24"/>
        </w:rPr>
      </w:pPr>
      <w:r w:rsidRPr="009512ED">
        <w:rPr>
          <w:rFonts w:ascii="Arial" w:hAnsi="Arial" w:cs="Arial"/>
          <w:b/>
          <w:sz w:val="24"/>
          <w:szCs w:val="24"/>
        </w:rPr>
        <w:t xml:space="preserve">Employee Signature </w:t>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r>
      <w:r w:rsidRPr="009512ED">
        <w:rPr>
          <w:rFonts w:ascii="Arial" w:hAnsi="Arial" w:cs="Arial"/>
          <w:b/>
          <w:sz w:val="24"/>
          <w:szCs w:val="24"/>
        </w:rPr>
        <w:tab/>
        <w:t>Date</w:t>
      </w:r>
    </w:p>
    <w:p w14:paraId="354D40F8" w14:textId="77777777" w:rsidR="009512ED" w:rsidRPr="009512ED" w:rsidRDefault="009512ED" w:rsidP="009512ED">
      <w:pPr>
        <w:rPr>
          <w:rFonts w:ascii="Arial" w:hAnsi="Arial" w:cs="Arial"/>
          <w:sz w:val="24"/>
          <w:szCs w:val="24"/>
        </w:rPr>
      </w:pPr>
    </w:p>
    <w:p w14:paraId="6FC22822" w14:textId="77777777" w:rsidR="009512ED" w:rsidRPr="009512ED" w:rsidRDefault="009512ED" w:rsidP="009512ED">
      <w:pPr>
        <w:rPr>
          <w:rFonts w:ascii="Arial" w:hAnsi="Arial" w:cs="Arial"/>
          <w:sz w:val="24"/>
          <w:szCs w:val="24"/>
        </w:rPr>
      </w:pPr>
    </w:p>
    <w:p w14:paraId="068A897B" w14:textId="77777777" w:rsidR="009512ED" w:rsidRPr="009512ED" w:rsidRDefault="009512ED" w:rsidP="009512ED">
      <w:pPr>
        <w:rPr>
          <w:rFonts w:ascii="Arial" w:hAnsi="Arial" w:cs="Arial"/>
          <w:sz w:val="24"/>
          <w:szCs w:val="24"/>
        </w:rPr>
      </w:pPr>
    </w:p>
    <w:p w14:paraId="0BC8E12B" w14:textId="77777777" w:rsidR="009512ED" w:rsidRPr="009512ED" w:rsidRDefault="009512ED" w:rsidP="009512ED">
      <w:pPr>
        <w:rPr>
          <w:rFonts w:ascii="Arial" w:hAnsi="Arial" w:cs="Arial"/>
          <w:sz w:val="24"/>
          <w:szCs w:val="24"/>
        </w:rPr>
      </w:pPr>
    </w:p>
    <w:p w14:paraId="3472EBEA" w14:textId="77777777" w:rsidR="009512ED" w:rsidRPr="009512ED" w:rsidRDefault="009512ED" w:rsidP="009512ED">
      <w:pPr>
        <w:rPr>
          <w:rFonts w:ascii="Arial" w:hAnsi="Arial" w:cs="Arial"/>
          <w:sz w:val="24"/>
          <w:szCs w:val="24"/>
        </w:rPr>
      </w:pPr>
    </w:p>
    <w:p w14:paraId="37D139D0" w14:textId="77777777" w:rsidR="009512ED" w:rsidRPr="009512ED" w:rsidRDefault="009512ED" w:rsidP="009512ED">
      <w:pPr>
        <w:jc w:val="center"/>
        <w:rPr>
          <w:rFonts w:ascii="Arial" w:hAnsi="Arial" w:cs="Arial"/>
          <w:sz w:val="24"/>
          <w:szCs w:val="24"/>
        </w:rPr>
      </w:pPr>
    </w:p>
    <w:p w14:paraId="70A3B72D" w14:textId="77777777" w:rsidR="009512ED" w:rsidRPr="009512ED" w:rsidRDefault="009512ED" w:rsidP="009512ED">
      <w:pPr>
        <w:jc w:val="center"/>
        <w:rPr>
          <w:rFonts w:ascii="Arial" w:hAnsi="Arial" w:cs="Arial"/>
          <w:sz w:val="24"/>
          <w:szCs w:val="24"/>
        </w:rPr>
      </w:pPr>
    </w:p>
    <w:sectPr w:rsidR="009512ED" w:rsidRPr="009512ED" w:rsidSect="00E14DC9">
      <w:footerReference w:type="even" r:id="rId27"/>
      <w:footerReference w:type="default" r:id="rId28"/>
      <w:pgSz w:w="12240" w:h="15840"/>
      <w:pgMar w:top="720" w:right="720" w:bottom="720" w:left="720" w:header="720" w:footer="720" w:gutter="0"/>
      <w:pgBorders w:display="firstPage" w:offsetFrom="page">
        <w:top w:val="circlesLines" w:sz="22" w:space="24" w:color="1F497D" w:themeColor="text2"/>
        <w:left w:val="circlesLines" w:sz="22" w:space="24" w:color="1F497D" w:themeColor="text2"/>
        <w:bottom w:val="circlesLines" w:sz="22" w:space="24" w:color="1F497D" w:themeColor="text2"/>
        <w:right w:val="circlesLines" w:sz="22" w:space="24" w:color="1F497D" w:themeColor="text2"/>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27569" w14:textId="77777777" w:rsidR="003E40BB" w:rsidRDefault="003E40BB">
      <w:r>
        <w:separator/>
      </w:r>
    </w:p>
  </w:endnote>
  <w:endnote w:type="continuationSeparator" w:id="0">
    <w:p w14:paraId="4A527105" w14:textId="77777777" w:rsidR="003E40BB" w:rsidRDefault="003E40BB">
      <w:r>
        <w:continuationSeparator/>
      </w:r>
    </w:p>
  </w:endnote>
  <w:endnote w:type="continuationNotice" w:id="1">
    <w:p w14:paraId="7BE5C1D6" w14:textId="77777777" w:rsidR="003E40BB" w:rsidRDefault="003E4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estival">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6597" w14:textId="77777777" w:rsidR="00C61B6F" w:rsidRDefault="00C6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54911" w14:textId="77777777" w:rsidR="00C61B6F" w:rsidRDefault="00C61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4AA4" w14:textId="1806C1ED" w:rsidR="00C61B6F" w:rsidRDefault="00C6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14:paraId="11F15F75" w14:textId="77777777" w:rsidR="00C61B6F" w:rsidRDefault="00C61B6F" w:rsidP="00072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C7A0B" w14:textId="77777777" w:rsidR="003E40BB" w:rsidRDefault="003E40BB">
      <w:r>
        <w:separator/>
      </w:r>
    </w:p>
  </w:footnote>
  <w:footnote w:type="continuationSeparator" w:id="0">
    <w:p w14:paraId="7AE96BFF" w14:textId="77777777" w:rsidR="003E40BB" w:rsidRDefault="003E40BB">
      <w:r>
        <w:continuationSeparator/>
      </w:r>
    </w:p>
  </w:footnote>
  <w:footnote w:type="continuationNotice" w:id="1">
    <w:p w14:paraId="41FE4031" w14:textId="77777777" w:rsidR="003E40BB" w:rsidRDefault="003E40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9AF"/>
    <w:multiLevelType w:val="hybridMultilevel"/>
    <w:tmpl w:val="FF8AE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7A79"/>
    <w:multiLevelType w:val="hybridMultilevel"/>
    <w:tmpl w:val="919CA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51A22"/>
    <w:multiLevelType w:val="hybridMultilevel"/>
    <w:tmpl w:val="68FE7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54983"/>
    <w:multiLevelType w:val="hybridMultilevel"/>
    <w:tmpl w:val="F1C0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0345"/>
    <w:multiLevelType w:val="hybridMultilevel"/>
    <w:tmpl w:val="5D76CCB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7DB7277"/>
    <w:multiLevelType w:val="hybridMultilevel"/>
    <w:tmpl w:val="06821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0CCD"/>
    <w:multiLevelType w:val="hybridMultilevel"/>
    <w:tmpl w:val="88EC5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435C2"/>
    <w:multiLevelType w:val="hybridMultilevel"/>
    <w:tmpl w:val="1D324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897C02"/>
    <w:multiLevelType w:val="hybridMultilevel"/>
    <w:tmpl w:val="3FF6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848AD"/>
    <w:multiLevelType w:val="hybridMultilevel"/>
    <w:tmpl w:val="AD68F3A0"/>
    <w:lvl w:ilvl="0" w:tplc="34062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1C42"/>
    <w:multiLevelType w:val="hybridMultilevel"/>
    <w:tmpl w:val="78CEEE6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24EB7ED1"/>
    <w:multiLevelType w:val="hybridMultilevel"/>
    <w:tmpl w:val="EC728D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6141690"/>
    <w:multiLevelType w:val="hybridMultilevel"/>
    <w:tmpl w:val="6AC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352D6"/>
    <w:multiLevelType w:val="hybridMultilevel"/>
    <w:tmpl w:val="3C26D502"/>
    <w:lvl w:ilvl="0" w:tplc="04090001">
      <w:start w:val="1"/>
      <w:numFmt w:val="bullet"/>
      <w:lvlText w:val=""/>
      <w:lvlJc w:val="left"/>
      <w:pPr>
        <w:tabs>
          <w:tab w:val="num" w:pos="1440"/>
        </w:tabs>
        <w:ind w:left="1440" w:hanging="360"/>
      </w:pPr>
      <w:rPr>
        <w:rFonts w:ascii="Symbol" w:hAnsi="Symbol" w:hint="default"/>
        <w:i w:val="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ED14CE3"/>
    <w:multiLevelType w:val="hybridMultilevel"/>
    <w:tmpl w:val="C9D0A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434EE"/>
    <w:multiLevelType w:val="hybridMultilevel"/>
    <w:tmpl w:val="9D7C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C0D4D"/>
    <w:multiLevelType w:val="hybridMultilevel"/>
    <w:tmpl w:val="00CAB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CB5ED8"/>
    <w:multiLevelType w:val="hybridMultilevel"/>
    <w:tmpl w:val="B99C169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39D14D52"/>
    <w:multiLevelType w:val="hybridMultilevel"/>
    <w:tmpl w:val="2C02B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E25FF"/>
    <w:multiLevelType w:val="hybridMultilevel"/>
    <w:tmpl w:val="C8F05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A085D"/>
    <w:multiLevelType w:val="hybridMultilevel"/>
    <w:tmpl w:val="DEFE32A2"/>
    <w:lvl w:ilvl="0" w:tplc="C8EA59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741BE"/>
    <w:multiLevelType w:val="hybridMultilevel"/>
    <w:tmpl w:val="9B3CE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2733D"/>
    <w:multiLevelType w:val="hybridMultilevel"/>
    <w:tmpl w:val="8E76B308"/>
    <w:lvl w:ilvl="0" w:tplc="D298C61A">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2A87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5073A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CC93D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E4382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E2CE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B6006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9003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5E69C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7756D2"/>
    <w:multiLevelType w:val="hybridMultilevel"/>
    <w:tmpl w:val="FF3422D2"/>
    <w:lvl w:ilvl="0" w:tplc="5654630E">
      <w:start w:val="1"/>
      <w:numFmt w:val="upperRoman"/>
      <w:lvlText w:val="%1."/>
      <w:lvlJc w:val="left"/>
      <w:pPr>
        <w:tabs>
          <w:tab w:val="num" w:pos="2160"/>
        </w:tabs>
        <w:ind w:left="2160" w:hanging="720"/>
      </w:pPr>
      <w:rPr>
        <w:rFonts w:hint="default"/>
      </w:rPr>
    </w:lvl>
    <w:lvl w:ilvl="1" w:tplc="FFA4ED74">
      <w:start w:val="1"/>
      <w:numFmt w:val="upperLetter"/>
      <w:lvlText w:val="%2."/>
      <w:lvlJc w:val="left"/>
      <w:pPr>
        <w:tabs>
          <w:tab w:val="num" w:pos="2520"/>
        </w:tabs>
        <w:ind w:left="2520" w:hanging="360"/>
      </w:pPr>
      <w:rPr>
        <w:rFonts w:hint="default"/>
      </w:rPr>
    </w:lvl>
    <w:lvl w:ilvl="2" w:tplc="32CC338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34557AA"/>
    <w:multiLevelType w:val="hybridMultilevel"/>
    <w:tmpl w:val="D3B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83226"/>
    <w:multiLevelType w:val="hybridMultilevel"/>
    <w:tmpl w:val="4DD2E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967E2"/>
    <w:multiLevelType w:val="hybridMultilevel"/>
    <w:tmpl w:val="0BD8C28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5C5275C3"/>
    <w:multiLevelType w:val="hybridMultilevel"/>
    <w:tmpl w:val="1012F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A337A5"/>
    <w:multiLevelType w:val="hybridMultilevel"/>
    <w:tmpl w:val="D162303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5FC00A1B"/>
    <w:multiLevelType w:val="hybridMultilevel"/>
    <w:tmpl w:val="5298FB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523457"/>
    <w:multiLevelType w:val="hybridMultilevel"/>
    <w:tmpl w:val="235871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700D36"/>
    <w:multiLevelType w:val="hybridMultilevel"/>
    <w:tmpl w:val="04489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64F8"/>
    <w:multiLevelType w:val="hybridMultilevel"/>
    <w:tmpl w:val="7270B63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15:restartNumberingAfterBreak="0">
    <w:nsid w:val="653B44D6"/>
    <w:multiLevelType w:val="hybridMultilevel"/>
    <w:tmpl w:val="2FA65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C86811"/>
    <w:multiLevelType w:val="hybridMultilevel"/>
    <w:tmpl w:val="4CCE0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A7183"/>
    <w:multiLevelType w:val="hybridMultilevel"/>
    <w:tmpl w:val="E15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5390F"/>
    <w:multiLevelType w:val="hybridMultilevel"/>
    <w:tmpl w:val="8B28F2C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15:restartNumberingAfterBreak="0">
    <w:nsid w:val="6E673DD5"/>
    <w:multiLevelType w:val="hybridMultilevel"/>
    <w:tmpl w:val="B8DA2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F4082"/>
    <w:multiLevelType w:val="hybridMultilevel"/>
    <w:tmpl w:val="F68851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18016EA"/>
    <w:multiLevelType w:val="hybridMultilevel"/>
    <w:tmpl w:val="83F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028C1"/>
    <w:multiLevelType w:val="hybridMultilevel"/>
    <w:tmpl w:val="640A6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021B1"/>
    <w:multiLevelType w:val="hybridMultilevel"/>
    <w:tmpl w:val="864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37E27"/>
    <w:multiLevelType w:val="hybridMultilevel"/>
    <w:tmpl w:val="F6666A02"/>
    <w:lvl w:ilvl="0" w:tplc="C1765D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7D5C2E"/>
    <w:multiLevelType w:val="hybridMultilevel"/>
    <w:tmpl w:val="4F7E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5E08E2"/>
    <w:multiLevelType w:val="hybridMultilevel"/>
    <w:tmpl w:val="053AE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60BFC"/>
    <w:multiLevelType w:val="hybridMultilevel"/>
    <w:tmpl w:val="EAB6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05B45"/>
    <w:multiLevelType w:val="hybridMultilevel"/>
    <w:tmpl w:val="42B47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B2E89"/>
    <w:multiLevelType w:val="hybridMultilevel"/>
    <w:tmpl w:val="EA0EE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A77DC"/>
    <w:multiLevelType w:val="hybridMultilevel"/>
    <w:tmpl w:val="2AE4E99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4713C9"/>
    <w:multiLevelType w:val="hybridMultilevel"/>
    <w:tmpl w:val="69987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F7E6230"/>
    <w:multiLevelType w:val="hybridMultilevel"/>
    <w:tmpl w:val="17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56728">
    <w:abstractNumId w:val="26"/>
  </w:num>
  <w:num w:numId="2" w16cid:durableId="469447241">
    <w:abstractNumId w:val="29"/>
  </w:num>
  <w:num w:numId="3" w16cid:durableId="1349677403">
    <w:abstractNumId w:val="23"/>
  </w:num>
  <w:num w:numId="4" w16cid:durableId="482895394">
    <w:abstractNumId w:val="43"/>
  </w:num>
  <w:num w:numId="5" w16cid:durableId="1729258612">
    <w:abstractNumId w:val="11"/>
  </w:num>
  <w:num w:numId="6" w16cid:durableId="1763527992">
    <w:abstractNumId w:val="46"/>
  </w:num>
  <w:num w:numId="7" w16cid:durableId="61569251">
    <w:abstractNumId w:val="31"/>
  </w:num>
  <w:num w:numId="8" w16cid:durableId="1734499695">
    <w:abstractNumId w:val="4"/>
  </w:num>
  <w:num w:numId="9" w16cid:durableId="688214537">
    <w:abstractNumId w:val="49"/>
  </w:num>
  <w:num w:numId="10" w16cid:durableId="121316759">
    <w:abstractNumId w:val="20"/>
  </w:num>
  <w:num w:numId="11" w16cid:durableId="887641152">
    <w:abstractNumId w:val="34"/>
  </w:num>
  <w:num w:numId="12" w16cid:durableId="1339308718">
    <w:abstractNumId w:val="50"/>
  </w:num>
  <w:num w:numId="13" w16cid:durableId="9531614">
    <w:abstractNumId w:val="30"/>
  </w:num>
  <w:num w:numId="14" w16cid:durableId="364059781">
    <w:abstractNumId w:val="2"/>
  </w:num>
  <w:num w:numId="15" w16cid:durableId="1281566017">
    <w:abstractNumId w:val="38"/>
  </w:num>
  <w:num w:numId="16" w16cid:durableId="821118794">
    <w:abstractNumId w:val="25"/>
  </w:num>
  <w:num w:numId="17" w16cid:durableId="553392568">
    <w:abstractNumId w:val="19"/>
  </w:num>
  <w:num w:numId="18" w16cid:durableId="71200980">
    <w:abstractNumId w:val="21"/>
  </w:num>
  <w:num w:numId="19" w16cid:durableId="757094639">
    <w:abstractNumId w:val="48"/>
  </w:num>
  <w:num w:numId="20" w16cid:durableId="104077185">
    <w:abstractNumId w:val="47"/>
  </w:num>
  <w:num w:numId="21" w16cid:durableId="1291546276">
    <w:abstractNumId w:val="45"/>
  </w:num>
  <w:num w:numId="22" w16cid:durableId="1784036647">
    <w:abstractNumId w:val="35"/>
  </w:num>
  <w:num w:numId="23" w16cid:durableId="1896769068">
    <w:abstractNumId w:val="5"/>
  </w:num>
  <w:num w:numId="24" w16cid:durableId="279802078">
    <w:abstractNumId w:val="41"/>
  </w:num>
  <w:num w:numId="25" w16cid:durableId="1036613103">
    <w:abstractNumId w:val="32"/>
  </w:num>
  <w:num w:numId="26" w16cid:durableId="1613856750">
    <w:abstractNumId w:val="6"/>
  </w:num>
  <w:num w:numId="27" w16cid:durableId="1522276386">
    <w:abstractNumId w:val="0"/>
  </w:num>
  <w:num w:numId="28" w16cid:durableId="503252403">
    <w:abstractNumId w:val="1"/>
  </w:num>
  <w:num w:numId="29" w16cid:durableId="988050736">
    <w:abstractNumId w:val="9"/>
  </w:num>
  <w:num w:numId="30" w16cid:durableId="275017245">
    <w:abstractNumId w:val="18"/>
  </w:num>
  <w:num w:numId="31" w16cid:durableId="253900084">
    <w:abstractNumId w:val="12"/>
  </w:num>
  <w:num w:numId="32" w16cid:durableId="891697430">
    <w:abstractNumId w:val="36"/>
  </w:num>
  <w:num w:numId="33" w16cid:durableId="598758591">
    <w:abstractNumId w:val="15"/>
  </w:num>
  <w:num w:numId="34" w16cid:durableId="127355929">
    <w:abstractNumId w:val="24"/>
  </w:num>
  <w:num w:numId="35" w16cid:durableId="15229047">
    <w:abstractNumId w:val="51"/>
  </w:num>
  <w:num w:numId="36" w16cid:durableId="1050957841">
    <w:abstractNumId w:val="42"/>
  </w:num>
  <w:num w:numId="37" w16cid:durableId="1259486071">
    <w:abstractNumId w:val="40"/>
  </w:num>
  <w:num w:numId="38" w16cid:durableId="1017804495">
    <w:abstractNumId w:val="3"/>
  </w:num>
  <w:num w:numId="39" w16cid:durableId="1590894262">
    <w:abstractNumId w:val="39"/>
  </w:num>
  <w:num w:numId="40" w16cid:durableId="1656448102">
    <w:abstractNumId w:val="22"/>
  </w:num>
  <w:num w:numId="41" w16cid:durableId="1478839125">
    <w:abstractNumId w:val="7"/>
  </w:num>
  <w:num w:numId="42" w16cid:durableId="775248360">
    <w:abstractNumId w:val="33"/>
  </w:num>
  <w:num w:numId="43" w16cid:durableId="1341202833">
    <w:abstractNumId w:val="37"/>
  </w:num>
  <w:num w:numId="44" w16cid:durableId="2015302646">
    <w:abstractNumId w:val="17"/>
  </w:num>
  <w:num w:numId="45" w16cid:durableId="1050721">
    <w:abstractNumId w:val="13"/>
  </w:num>
  <w:num w:numId="46" w16cid:durableId="612787113">
    <w:abstractNumId w:val="10"/>
  </w:num>
  <w:num w:numId="47" w16cid:durableId="458454744">
    <w:abstractNumId w:val="28"/>
  </w:num>
  <w:num w:numId="48" w16cid:durableId="2141337386">
    <w:abstractNumId w:val="14"/>
  </w:num>
  <w:num w:numId="49" w16cid:durableId="277378792">
    <w:abstractNumId w:val="16"/>
  </w:num>
  <w:num w:numId="50" w16cid:durableId="2087918754">
    <w:abstractNumId w:val="27"/>
  </w:num>
  <w:num w:numId="51" w16cid:durableId="638730709">
    <w:abstractNumId w:val="44"/>
  </w:num>
  <w:num w:numId="52" w16cid:durableId="38306977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00"/>
    <w:rsid w:val="00003E1B"/>
    <w:rsid w:val="000068E0"/>
    <w:rsid w:val="00007EBF"/>
    <w:rsid w:val="00011E9A"/>
    <w:rsid w:val="000140DD"/>
    <w:rsid w:val="00025871"/>
    <w:rsid w:val="00030BA6"/>
    <w:rsid w:val="00031025"/>
    <w:rsid w:val="00031AD2"/>
    <w:rsid w:val="000349C8"/>
    <w:rsid w:val="00034A8A"/>
    <w:rsid w:val="0003622D"/>
    <w:rsid w:val="000449A4"/>
    <w:rsid w:val="0005483A"/>
    <w:rsid w:val="00055DC6"/>
    <w:rsid w:val="00057CBE"/>
    <w:rsid w:val="00061474"/>
    <w:rsid w:val="0006189A"/>
    <w:rsid w:val="00072F09"/>
    <w:rsid w:val="00072F67"/>
    <w:rsid w:val="00073941"/>
    <w:rsid w:val="00073CA7"/>
    <w:rsid w:val="00075543"/>
    <w:rsid w:val="000806C4"/>
    <w:rsid w:val="000830CA"/>
    <w:rsid w:val="00083DBB"/>
    <w:rsid w:val="0008415F"/>
    <w:rsid w:val="00084467"/>
    <w:rsid w:val="00086BDC"/>
    <w:rsid w:val="000932C3"/>
    <w:rsid w:val="00095F0E"/>
    <w:rsid w:val="00096723"/>
    <w:rsid w:val="00097DE5"/>
    <w:rsid w:val="000B06AE"/>
    <w:rsid w:val="000B38F2"/>
    <w:rsid w:val="000B623F"/>
    <w:rsid w:val="000B6D2C"/>
    <w:rsid w:val="000C34F9"/>
    <w:rsid w:val="000C4E62"/>
    <w:rsid w:val="000D217C"/>
    <w:rsid w:val="000D612E"/>
    <w:rsid w:val="000D64E6"/>
    <w:rsid w:val="000D7C80"/>
    <w:rsid w:val="000E0715"/>
    <w:rsid w:val="000E57C9"/>
    <w:rsid w:val="000E5B75"/>
    <w:rsid w:val="000E7605"/>
    <w:rsid w:val="000F164D"/>
    <w:rsid w:val="000F3142"/>
    <w:rsid w:val="00100E18"/>
    <w:rsid w:val="001034A8"/>
    <w:rsid w:val="001143D5"/>
    <w:rsid w:val="001159F5"/>
    <w:rsid w:val="001165DD"/>
    <w:rsid w:val="001170BA"/>
    <w:rsid w:val="0012514A"/>
    <w:rsid w:val="0012593C"/>
    <w:rsid w:val="001274A6"/>
    <w:rsid w:val="001276F2"/>
    <w:rsid w:val="0013482D"/>
    <w:rsid w:val="00137804"/>
    <w:rsid w:val="001405E1"/>
    <w:rsid w:val="001426F8"/>
    <w:rsid w:val="0014576D"/>
    <w:rsid w:val="00147830"/>
    <w:rsid w:val="001504AD"/>
    <w:rsid w:val="001532E9"/>
    <w:rsid w:val="0015398F"/>
    <w:rsid w:val="001545A8"/>
    <w:rsid w:val="00154FCE"/>
    <w:rsid w:val="00156B83"/>
    <w:rsid w:val="0016013F"/>
    <w:rsid w:val="001633B8"/>
    <w:rsid w:val="00183B04"/>
    <w:rsid w:val="00183BC1"/>
    <w:rsid w:val="0018784B"/>
    <w:rsid w:val="00193E76"/>
    <w:rsid w:val="00194F7B"/>
    <w:rsid w:val="00195AAA"/>
    <w:rsid w:val="0019651C"/>
    <w:rsid w:val="00196818"/>
    <w:rsid w:val="001A0A3F"/>
    <w:rsid w:val="001A5C8C"/>
    <w:rsid w:val="001B19E3"/>
    <w:rsid w:val="001B2180"/>
    <w:rsid w:val="001B59BF"/>
    <w:rsid w:val="001B7F0C"/>
    <w:rsid w:val="001C028A"/>
    <w:rsid w:val="001C04CE"/>
    <w:rsid w:val="001C0654"/>
    <w:rsid w:val="001C1BFB"/>
    <w:rsid w:val="001D4177"/>
    <w:rsid w:val="001D51FB"/>
    <w:rsid w:val="001D76DB"/>
    <w:rsid w:val="001D7EEC"/>
    <w:rsid w:val="001D7FCB"/>
    <w:rsid w:val="001E2804"/>
    <w:rsid w:val="001F0DB9"/>
    <w:rsid w:val="001F579A"/>
    <w:rsid w:val="001F5C8B"/>
    <w:rsid w:val="001F764B"/>
    <w:rsid w:val="002014B9"/>
    <w:rsid w:val="00202347"/>
    <w:rsid w:val="00203EA4"/>
    <w:rsid w:val="00213327"/>
    <w:rsid w:val="00215503"/>
    <w:rsid w:val="002155D7"/>
    <w:rsid w:val="0021719F"/>
    <w:rsid w:val="0022390E"/>
    <w:rsid w:val="0023349A"/>
    <w:rsid w:val="002478AD"/>
    <w:rsid w:val="00255F85"/>
    <w:rsid w:val="0026061B"/>
    <w:rsid w:val="00262938"/>
    <w:rsid w:val="002674D8"/>
    <w:rsid w:val="00271B6F"/>
    <w:rsid w:val="00275444"/>
    <w:rsid w:val="00275F06"/>
    <w:rsid w:val="002776B6"/>
    <w:rsid w:val="002779DA"/>
    <w:rsid w:val="0028328D"/>
    <w:rsid w:val="00283BE7"/>
    <w:rsid w:val="00284C6D"/>
    <w:rsid w:val="00285054"/>
    <w:rsid w:val="002907FC"/>
    <w:rsid w:val="00290F4C"/>
    <w:rsid w:val="00293B33"/>
    <w:rsid w:val="00293D9B"/>
    <w:rsid w:val="002A0718"/>
    <w:rsid w:val="002A24DB"/>
    <w:rsid w:val="002A5F50"/>
    <w:rsid w:val="002B22E3"/>
    <w:rsid w:val="002B482B"/>
    <w:rsid w:val="002B4D29"/>
    <w:rsid w:val="002B6C76"/>
    <w:rsid w:val="002B6FA6"/>
    <w:rsid w:val="002B7323"/>
    <w:rsid w:val="002C0040"/>
    <w:rsid w:val="002C083A"/>
    <w:rsid w:val="002C0A56"/>
    <w:rsid w:val="002C4B43"/>
    <w:rsid w:val="002D1605"/>
    <w:rsid w:val="002D228D"/>
    <w:rsid w:val="002D4D01"/>
    <w:rsid w:val="002F1232"/>
    <w:rsid w:val="002F33C6"/>
    <w:rsid w:val="002F35A2"/>
    <w:rsid w:val="002F3EAB"/>
    <w:rsid w:val="002F6A08"/>
    <w:rsid w:val="00301B01"/>
    <w:rsid w:val="00301DA1"/>
    <w:rsid w:val="00302514"/>
    <w:rsid w:val="0030484D"/>
    <w:rsid w:val="00304B5B"/>
    <w:rsid w:val="0030638B"/>
    <w:rsid w:val="00310097"/>
    <w:rsid w:val="00311A99"/>
    <w:rsid w:val="00316F03"/>
    <w:rsid w:val="00317616"/>
    <w:rsid w:val="00325202"/>
    <w:rsid w:val="00325B30"/>
    <w:rsid w:val="0033035D"/>
    <w:rsid w:val="00330D85"/>
    <w:rsid w:val="00331049"/>
    <w:rsid w:val="00332276"/>
    <w:rsid w:val="003328F5"/>
    <w:rsid w:val="00333B6A"/>
    <w:rsid w:val="00337E9B"/>
    <w:rsid w:val="00340492"/>
    <w:rsid w:val="00340854"/>
    <w:rsid w:val="00341CA5"/>
    <w:rsid w:val="003432EA"/>
    <w:rsid w:val="00343E2C"/>
    <w:rsid w:val="003447B3"/>
    <w:rsid w:val="00345921"/>
    <w:rsid w:val="00346757"/>
    <w:rsid w:val="00351063"/>
    <w:rsid w:val="00351848"/>
    <w:rsid w:val="003522D0"/>
    <w:rsid w:val="00356142"/>
    <w:rsid w:val="00360557"/>
    <w:rsid w:val="00360901"/>
    <w:rsid w:val="003620E1"/>
    <w:rsid w:val="003630DA"/>
    <w:rsid w:val="0036598F"/>
    <w:rsid w:val="00366038"/>
    <w:rsid w:val="0038299B"/>
    <w:rsid w:val="003844AB"/>
    <w:rsid w:val="003865BE"/>
    <w:rsid w:val="00397F47"/>
    <w:rsid w:val="003A1909"/>
    <w:rsid w:val="003A47DE"/>
    <w:rsid w:val="003A53BD"/>
    <w:rsid w:val="003A7093"/>
    <w:rsid w:val="003B3DCA"/>
    <w:rsid w:val="003B49E1"/>
    <w:rsid w:val="003B57BA"/>
    <w:rsid w:val="003B5A3B"/>
    <w:rsid w:val="003B6C16"/>
    <w:rsid w:val="003B73AC"/>
    <w:rsid w:val="003C0763"/>
    <w:rsid w:val="003C2B52"/>
    <w:rsid w:val="003D68C5"/>
    <w:rsid w:val="003E09F8"/>
    <w:rsid w:val="003E3923"/>
    <w:rsid w:val="003E40BB"/>
    <w:rsid w:val="003E4326"/>
    <w:rsid w:val="003F1937"/>
    <w:rsid w:val="003F262C"/>
    <w:rsid w:val="00400EFD"/>
    <w:rsid w:val="00401FAE"/>
    <w:rsid w:val="0040621E"/>
    <w:rsid w:val="00410ED6"/>
    <w:rsid w:val="00411BD4"/>
    <w:rsid w:val="00412A68"/>
    <w:rsid w:val="00413C3D"/>
    <w:rsid w:val="004160B6"/>
    <w:rsid w:val="00421267"/>
    <w:rsid w:val="00423DD8"/>
    <w:rsid w:val="00424011"/>
    <w:rsid w:val="00425970"/>
    <w:rsid w:val="00427EF7"/>
    <w:rsid w:val="00430376"/>
    <w:rsid w:val="00434042"/>
    <w:rsid w:val="00435557"/>
    <w:rsid w:val="0043594F"/>
    <w:rsid w:val="00450288"/>
    <w:rsid w:val="00454773"/>
    <w:rsid w:val="0045654E"/>
    <w:rsid w:val="0046274A"/>
    <w:rsid w:val="00462C01"/>
    <w:rsid w:val="00466A89"/>
    <w:rsid w:val="0047352F"/>
    <w:rsid w:val="00480977"/>
    <w:rsid w:val="0048655A"/>
    <w:rsid w:val="00490B6C"/>
    <w:rsid w:val="00490F80"/>
    <w:rsid w:val="00495147"/>
    <w:rsid w:val="004A0ADA"/>
    <w:rsid w:val="004A6F8E"/>
    <w:rsid w:val="004B10A5"/>
    <w:rsid w:val="004B2FB6"/>
    <w:rsid w:val="004C117F"/>
    <w:rsid w:val="004C247C"/>
    <w:rsid w:val="004C4FA9"/>
    <w:rsid w:val="004C63E2"/>
    <w:rsid w:val="004C6850"/>
    <w:rsid w:val="004C6BBC"/>
    <w:rsid w:val="004C75C0"/>
    <w:rsid w:val="004C77B1"/>
    <w:rsid w:val="004D5450"/>
    <w:rsid w:val="004D76C2"/>
    <w:rsid w:val="004E3748"/>
    <w:rsid w:val="004E52D0"/>
    <w:rsid w:val="004F0B93"/>
    <w:rsid w:val="004F46A2"/>
    <w:rsid w:val="004F69F9"/>
    <w:rsid w:val="004F725C"/>
    <w:rsid w:val="004F7D31"/>
    <w:rsid w:val="0050546B"/>
    <w:rsid w:val="005056C0"/>
    <w:rsid w:val="005111B8"/>
    <w:rsid w:val="0051235B"/>
    <w:rsid w:val="00512500"/>
    <w:rsid w:val="00512F70"/>
    <w:rsid w:val="00515987"/>
    <w:rsid w:val="005161C2"/>
    <w:rsid w:val="0052114E"/>
    <w:rsid w:val="00521DD4"/>
    <w:rsid w:val="0052267A"/>
    <w:rsid w:val="00525E7B"/>
    <w:rsid w:val="0052624D"/>
    <w:rsid w:val="0053138E"/>
    <w:rsid w:val="005318AB"/>
    <w:rsid w:val="00531A6A"/>
    <w:rsid w:val="00532CB6"/>
    <w:rsid w:val="00533CAC"/>
    <w:rsid w:val="005401C7"/>
    <w:rsid w:val="00540E0E"/>
    <w:rsid w:val="00541ADE"/>
    <w:rsid w:val="00543A7D"/>
    <w:rsid w:val="005455EA"/>
    <w:rsid w:val="00551918"/>
    <w:rsid w:val="00551C2D"/>
    <w:rsid w:val="00555527"/>
    <w:rsid w:val="0055593E"/>
    <w:rsid w:val="00557250"/>
    <w:rsid w:val="00560707"/>
    <w:rsid w:val="00561B0E"/>
    <w:rsid w:val="005650A6"/>
    <w:rsid w:val="00565E6D"/>
    <w:rsid w:val="00573A9E"/>
    <w:rsid w:val="00575C4C"/>
    <w:rsid w:val="0058572E"/>
    <w:rsid w:val="00590151"/>
    <w:rsid w:val="00594F64"/>
    <w:rsid w:val="00595E96"/>
    <w:rsid w:val="0059607E"/>
    <w:rsid w:val="00597780"/>
    <w:rsid w:val="005A28F1"/>
    <w:rsid w:val="005B334C"/>
    <w:rsid w:val="005B5290"/>
    <w:rsid w:val="005C0053"/>
    <w:rsid w:val="005C0F29"/>
    <w:rsid w:val="005C1525"/>
    <w:rsid w:val="005C6E33"/>
    <w:rsid w:val="005D434C"/>
    <w:rsid w:val="005D6104"/>
    <w:rsid w:val="005D7456"/>
    <w:rsid w:val="005E529E"/>
    <w:rsid w:val="005F052E"/>
    <w:rsid w:val="005F63CA"/>
    <w:rsid w:val="006006FB"/>
    <w:rsid w:val="006034CB"/>
    <w:rsid w:val="00613C45"/>
    <w:rsid w:val="00622C07"/>
    <w:rsid w:val="00624E50"/>
    <w:rsid w:val="00626A36"/>
    <w:rsid w:val="00626C9B"/>
    <w:rsid w:val="00631C53"/>
    <w:rsid w:val="00631E0A"/>
    <w:rsid w:val="00636B67"/>
    <w:rsid w:val="0063787B"/>
    <w:rsid w:val="006401D7"/>
    <w:rsid w:val="00641B10"/>
    <w:rsid w:val="00642F3F"/>
    <w:rsid w:val="00646299"/>
    <w:rsid w:val="006464C2"/>
    <w:rsid w:val="00647A66"/>
    <w:rsid w:val="00651B54"/>
    <w:rsid w:val="00652023"/>
    <w:rsid w:val="0065464E"/>
    <w:rsid w:val="00654A18"/>
    <w:rsid w:val="00660215"/>
    <w:rsid w:val="00660355"/>
    <w:rsid w:val="006640F5"/>
    <w:rsid w:val="006649DC"/>
    <w:rsid w:val="006653D7"/>
    <w:rsid w:val="00666D7E"/>
    <w:rsid w:val="00673082"/>
    <w:rsid w:val="00674787"/>
    <w:rsid w:val="00674F0B"/>
    <w:rsid w:val="00675B7E"/>
    <w:rsid w:val="00676DA4"/>
    <w:rsid w:val="006813E3"/>
    <w:rsid w:val="00681BF3"/>
    <w:rsid w:val="006822B0"/>
    <w:rsid w:val="0069006A"/>
    <w:rsid w:val="00694B5F"/>
    <w:rsid w:val="006965B1"/>
    <w:rsid w:val="0069714E"/>
    <w:rsid w:val="006A679A"/>
    <w:rsid w:val="006B2623"/>
    <w:rsid w:val="006B5BB7"/>
    <w:rsid w:val="006B7FD2"/>
    <w:rsid w:val="006C6090"/>
    <w:rsid w:val="006D0F56"/>
    <w:rsid w:val="006D2290"/>
    <w:rsid w:val="006D660F"/>
    <w:rsid w:val="006D70B4"/>
    <w:rsid w:val="006E0F08"/>
    <w:rsid w:val="006E7F1F"/>
    <w:rsid w:val="006F0527"/>
    <w:rsid w:val="006F1FD2"/>
    <w:rsid w:val="006F34F0"/>
    <w:rsid w:val="007072A9"/>
    <w:rsid w:val="007075C3"/>
    <w:rsid w:val="007118C3"/>
    <w:rsid w:val="00712961"/>
    <w:rsid w:val="0071795D"/>
    <w:rsid w:val="00720FE7"/>
    <w:rsid w:val="0072262B"/>
    <w:rsid w:val="00722E03"/>
    <w:rsid w:val="00726BE8"/>
    <w:rsid w:val="00727F7B"/>
    <w:rsid w:val="007335C3"/>
    <w:rsid w:val="00736B4A"/>
    <w:rsid w:val="00741274"/>
    <w:rsid w:val="00743734"/>
    <w:rsid w:val="00746DB0"/>
    <w:rsid w:val="00752114"/>
    <w:rsid w:val="00753850"/>
    <w:rsid w:val="00765A07"/>
    <w:rsid w:val="00766969"/>
    <w:rsid w:val="007705E6"/>
    <w:rsid w:val="00776F5D"/>
    <w:rsid w:val="0078348D"/>
    <w:rsid w:val="007850C2"/>
    <w:rsid w:val="00787346"/>
    <w:rsid w:val="00791B29"/>
    <w:rsid w:val="00793D84"/>
    <w:rsid w:val="00796734"/>
    <w:rsid w:val="007A04C4"/>
    <w:rsid w:val="007A2433"/>
    <w:rsid w:val="007A5B3A"/>
    <w:rsid w:val="007B0038"/>
    <w:rsid w:val="007B5427"/>
    <w:rsid w:val="007B6370"/>
    <w:rsid w:val="007C0B68"/>
    <w:rsid w:val="007C3EDD"/>
    <w:rsid w:val="007C5898"/>
    <w:rsid w:val="007C724E"/>
    <w:rsid w:val="007C799C"/>
    <w:rsid w:val="007D5056"/>
    <w:rsid w:val="007E68F1"/>
    <w:rsid w:val="007E7A5E"/>
    <w:rsid w:val="007F1EBB"/>
    <w:rsid w:val="007F2E7D"/>
    <w:rsid w:val="007F4E07"/>
    <w:rsid w:val="008035D6"/>
    <w:rsid w:val="008064EA"/>
    <w:rsid w:val="00806657"/>
    <w:rsid w:val="008068A9"/>
    <w:rsid w:val="00807F48"/>
    <w:rsid w:val="00810CDC"/>
    <w:rsid w:val="0081540F"/>
    <w:rsid w:val="00815A06"/>
    <w:rsid w:val="00815D86"/>
    <w:rsid w:val="00815F0B"/>
    <w:rsid w:val="00817C4C"/>
    <w:rsid w:val="008200BA"/>
    <w:rsid w:val="00823D78"/>
    <w:rsid w:val="0082448B"/>
    <w:rsid w:val="0083006F"/>
    <w:rsid w:val="00831498"/>
    <w:rsid w:val="00835381"/>
    <w:rsid w:val="008356E3"/>
    <w:rsid w:val="00835E9D"/>
    <w:rsid w:val="00843BFA"/>
    <w:rsid w:val="008444F2"/>
    <w:rsid w:val="00846586"/>
    <w:rsid w:val="0085658D"/>
    <w:rsid w:val="00857846"/>
    <w:rsid w:val="008626A4"/>
    <w:rsid w:val="00863BC3"/>
    <w:rsid w:val="00863F2A"/>
    <w:rsid w:val="00865C60"/>
    <w:rsid w:val="00871690"/>
    <w:rsid w:val="00877AAE"/>
    <w:rsid w:val="00877AD5"/>
    <w:rsid w:val="0088150C"/>
    <w:rsid w:val="00887C3D"/>
    <w:rsid w:val="008910C1"/>
    <w:rsid w:val="00892CD4"/>
    <w:rsid w:val="008939F9"/>
    <w:rsid w:val="00893CE5"/>
    <w:rsid w:val="008A133D"/>
    <w:rsid w:val="008A1419"/>
    <w:rsid w:val="008A1668"/>
    <w:rsid w:val="008A1A36"/>
    <w:rsid w:val="008A1BBD"/>
    <w:rsid w:val="008A24B8"/>
    <w:rsid w:val="008A3AAB"/>
    <w:rsid w:val="008A7976"/>
    <w:rsid w:val="008B00E1"/>
    <w:rsid w:val="008B3419"/>
    <w:rsid w:val="008B77EF"/>
    <w:rsid w:val="008C24E6"/>
    <w:rsid w:val="008C49D3"/>
    <w:rsid w:val="008C527A"/>
    <w:rsid w:val="008C6D5E"/>
    <w:rsid w:val="008D114D"/>
    <w:rsid w:val="008D1862"/>
    <w:rsid w:val="008D6049"/>
    <w:rsid w:val="008D66B5"/>
    <w:rsid w:val="008D74F8"/>
    <w:rsid w:val="008E41DD"/>
    <w:rsid w:val="008F5096"/>
    <w:rsid w:val="008F6B83"/>
    <w:rsid w:val="008F7233"/>
    <w:rsid w:val="00907C02"/>
    <w:rsid w:val="00912751"/>
    <w:rsid w:val="009139C0"/>
    <w:rsid w:val="00925039"/>
    <w:rsid w:val="0093024D"/>
    <w:rsid w:val="0093099F"/>
    <w:rsid w:val="0093645A"/>
    <w:rsid w:val="009406B6"/>
    <w:rsid w:val="00941171"/>
    <w:rsid w:val="009422C1"/>
    <w:rsid w:val="0094324D"/>
    <w:rsid w:val="009512ED"/>
    <w:rsid w:val="00952491"/>
    <w:rsid w:val="009578D6"/>
    <w:rsid w:val="00961AC8"/>
    <w:rsid w:val="0096347B"/>
    <w:rsid w:val="009667B5"/>
    <w:rsid w:val="00967AC7"/>
    <w:rsid w:val="00977F06"/>
    <w:rsid w:val="009821C6"/>
    <w:rsid w:val="009854DD"/>
    <w:rsid w:val="00990247"/>
    <w:rsid w:val="00992F28"/>
    <w:rsid w:val="00993E44"/>
    <w:rsid w:val="009957E0"/>
    <w:rsid w:val="00996850"/>
    <w:rsid w:val="00997C5D"/>
    <w:rsid w:val="009A15BD"/>
    <w:rsid w:val="009A22CB"/>
    <w:rsid w:val="009A2D7B"/>
    <w:rsid w:val="009A3D02"/>
    <w:rsid w:val="009A495B"/>
    <w:rsid w:val="009A6543"/>
    <w:rsid w:val="009A7ED0"/>
    <w:rsid w:val="009B1593"/>
    <w:rsid w:val="009B1FC3"/>
    <w:rsid w:val="009C2000"/>
    <w:rsid w:val="009C29CD"/>
    <w:rsid w:val="009C507D"/>
    <w:rsid w:val="009C561C"/>
    <w:rsid w:val="009D0453"/>
    <w:rsid w:val="009D2F5C"/>
    <w:rsid w:val="009D4D4D"/>
    <w:rsid w:val="009D7FD0"/>
    <w:rsid w:val="009E0DF8"/>
    <w:rsid w:val="009E4AF5"/>
    <w:rsid w:val="009E5996"/>
    <w:rsid w:val="009E6622"/>
    <w:rsid w:val="009E6B5D"/>
    <w:rsid w:val="009E6FDD"/>
    <w:rsid w:val="009F02E3"/>
    <w:rsid w:val="009F53BF"/>
    <w:rsid w:val="00A10889"/>
    <w:rsid w:val="00A10E8C"/>
    <w:rsid w:val="00A12D40"/>
    <w:rsid w:val="00A14AE5"/>
    <w:rsid w:val="00A15D04"/>
    <w:rsid w:val="00A17BA3"/>
    <w:rsid w:val="00A21E51"/>
    <w:rsid w:val="00A24322"/>
    <w:rsid w:val="00A25963"/>
    <w:rsid w:val="00A3196D"/>
    <w:rsid w:val="00A32B2A"/>
    <w:rsid w:val="00A37337"/>
    <w:rsid w:val="00A4164B"/>
    <w:rsid w:val="00A5088A"/>
    <w:rsid w:val="00A524FC"/>
    <w:rsid w:val="00A5396B"/>
    <w:rsid w:val="00A54264"/>
    <w:rsid w:val="00A56CD9"/>
    <w:rsid w:val="00A61D12"/>
    <w:rsid w:val="00A63DD0"/>
    <w:rsid w:val="00A65396"/>
    <w:rsid w:val="00A6780B"/>
    <w:rsid w:val="00A71021"/>
    <w:rsid w:val="00A726E1"/>
    <w:rsid w:val="00A72B6E"/>
    <w:rsid w:val="00A749DA"/>
    <w:rsid w:val="00A77816"/>
    <w:rsid w:val="00A817A5"/>
    <w:rsid w:val="00A86459"/>
    <w:rsid w:val="00A92738"/>
    <w:rsid w:val="00A92E7B"/>
    <w:rsid w:val="00A93430"/>
    <w:rsid w:val="00A95C63"/>
    <w:rsid w:val="00AA3ACA"/>
    <w:rsid w:val="00AB2D01"/>
    <w:rsid w:val="00AB2E9F"/>
    <w:rsid w:val="00AB6834"/>
    <w:rsid w:val="00AC40BC"/>
    <w:rsid w:val="00AC5258"/>
    <w:rsid w:val="00AC540F"/>
    <w:rsid w:val="00AC7CA3"/>
    <w:rsid w:val="00AD09E5"/>
    <w:rsid w:val="00AD44D1"/>
    <w:rsid w:val="00AD45C9"/>
    <w:rsid w:val="00AD7498"/>
    <w:rsid w:val="00AD7C1C"/>
    <w:rsid w:val="00AE1C35"/>
    <w:rsid w:val="00AE3DC6"/>
    <w:rsid w:val="00AE46DE"/>
    <w:rsid w:val="00AE6492"/>
    <w:rsid w:val="00AE7705"/>
    <w:rsid w:val="00AE7DFF"/>
    <w:rsid w:val="00AF3682"/>
    <w:rsid w:val="00AF3789"/>
    <w:rsid w:val="00AF5B24"/>
    <w:rsid w:val="00AF7F5C"/>
    <w:rsid w:val="00B011EC"/>
    <w:rsid w:val="00B012D1"/>
    <w:rsid w:val="00B13989"/>
    <w:rsid w:val="00B13B5C"/>
    <w:rsid w:val="00B15BF9"/>
    <w:rsid w:val="00B2206B"/>
    <w:rsid w:val="00B2226B"/>
    <w:rsid w:val="00B24A00"/>
    <w:rsid w:val="00B30B08"/>
    <w:rsid w:val="00B317EB"/>
    <w:rsid w:val="00B3286A"/>
    <w:rsid w:val="00B35475"/>
    <w:rsid w:val="00B35AED"/>
    <w:rsid w:val="00B4124A"/>
    <w:rsid w:val="00B42B7A"/>
    <w:rsid w:val="00B434C6"/>
    <w:rsid w:val="00B4574F"/>
    <w:rsid w:val="00B46C8F"/>
    <w:rsid w:val="00B527DC"/>
    <w:rsid w:val="00B56F6B"/>
    <w:rsid w:val="00B61538"/>
    <w:rsid w:val="00B637BC"/>
    <w:rsid w:val="00B66D93"/>
    <w:rsid w:val="00B7159D"/>
    <w:rsid w:val="00B72792"/>
    <w:rsid w:val="00B74431"/>
    <w:rsid w:val="00B77B88"/>
    <w:rsid w:val="00B80338"/>
    <w:rsid w:val="00B83AD7"/>
    <w:rsid w:val="00B87AFD"/>
    <w:rsid w:val="00B976AD"/>
    <w:rsid w:val="00B97C37"/>
    <w:rsid w:val="00B97DEF"/>
    <w:rsid w:val="00BA32A1"/>
    <w:rsid w:val="00BA5B77"/>
    <w:rsid w:val="00BA6121"/>
    <w:rsid w:val="00BA6569"/>
    <w:rsid w:val="00BA77CD"/>
    <w:rsid w:val="00BB64AE"/>
    <w:rsid w:val="00BB7A9B"/>
    <w:rsid w:val="00BC4473"/>
    <w:rsid w:val="00BF1CE8"/>
    <w:rsid w:val="00BF47E9"/>
    <w:rsid w:val="00BF4905"/>
    <w:rsid w:val="00BF5710"/>
    <w:rsid w:val="00C02FE7"/>
    <w:rsid w:val="00C04046"/>
    <w:rsid w:val="00C04802"/>
    <w:rsid w:val="00C04E7D"/>
    <w:rsid w:val="00C04F41"/>
    <w:rsid w:val="00C06187"/>
    <w:rsid w:val="00C138B5"/>
    <w:rsid w:val="00C142CD"/>
    <w:rsid w:val="00C15EBA"/>
    <w:rsid w:val="00C171C9"/>
    <w:rsid w:val="00C17EAA"/>
    <w:rsid w:val="00C3054C"/>
    <w:rsid w:val="00C307FF"/>
    <w:rsid w:val="00C31552"/>
    <w:rsid w:val="00C35946"/>
    <w:rsid w:val="00C36F37"/>
    <w:rsid w:val="00C375F7"/>
    <w:rsid w:val="00C4245E"/>
    <w:rsid w:val="00C4252F"/>
    <w:rsid w:val="00C526CB"/>
    <w:rsid w:val="00C5324F"/>
    <w:rsid w:val="00C5473A"/>
    <w:rsid w:val="00C54AB2"/>
    <w:rsid w:val="00C602E9"/>
    <w:rsid w:val="00C617B9"/>
    <w:rsid w:val="00C61B6F"/>
    <w:rsid w:val="00C67126"/>
    <w:rsid w:val="00C6791C"/>
    <w:rsid w:val="00C716C5"/>
    <w:rsid w:val="00C719B4"/>
    <w:rsid w:val="00C7369E"/>
    <w:rsid w:val="00C83ACD"/>
    <w:rsid w:val="00C855AA"/>
    <w:rsid w:val="00C92E0A"/>
    <w:rsid w:val="00C939EE"/>
    <w:rsid w:val="00CA054E"/>
    <w:rsid w:val="00CA465C"/>
    <w:rsid w:val="00CA5D74"/>
    <w:rsid w:val="00CB0402"/>
    <w:rsid w:val="00CB1759"/>
    <w:rsid w:val="00CB1E25"/>
    <w:rsid w:val="00CB78B8"/>
    <w:rsid w:val="00CC2655"/>
    <w:rsid w:val="00CC7216"/>
    <w:rsid w:val="00CD67C1"/>
    <w:rsid w:val="00CD741F"/>
    <w:rsid w:val="00CE377C"/>
    <w:rsid w:val="00CE5F2D"/>
    <w:rsid w:val="00CE72DF"/>
    <w:rsid w:val="00CF199D"/>
    <w:rsid w:val="00CF1B7C"/>
    <w:rsid w:val="00CF254F"/>
    <w:rsid w:val="00CF6F28"/>
    <w:rsid w:val="00D006AF"/>
    <w:rsid w:val="00D01632"/>
    <w:rsid w:val="00D125BF"/>
    <w:rsid w:val="00D2207C"/>
    <w:rsid w:val="00D273D3"/>
    <w:rsid w:val="00D27F52"/>
    <w:rsid w:val="00D3058A"/>
    <w:rsid w:val="00D316D0"/>
    <w:rsid w:val="00D31F5B"/>
    <w:rsid w:val="00D34DB1"/>
    <w:rsid w:val="00D416CC"/>
    <w:rsid w:val="00D44869"/>
    <w:rsid w:val="00D4797D"/>
    <w:rsid w:val="00D47DC5"/>
    <w:rsid w:val="00D57F33"/>
    <w:rsid w:val="00D609C2"/>
    <w:rsid w:val="00D65DEE"/>
    <w:rsid w:val="00D70B8C"/>
    <w:rsid w:val="00D71BB9"/>
    <w:rsid w:val="00D770EF"/>
    <w:rsid w:val="00D81A93"/>
    <w:rsid w:val="00D828C5"/>
    <w:rsid w:val="00D8349F"/>
    <w:rsid w:val="00D85F3C"/>
    <w:rsid w:val="00D93284"/>
    <w:rsid w:val="00D95280"/>
    <w:rsid w:val="00DA2133"/>
    <w:rsid w:val="00DA32C6"/>
    <w:rsid w:val="00DA43F4"/>
    <w:rsid w:val="00DA5DDA"/>
    <w:rsid w:val="00DA7163"/>
    <w:rsid w:val="00DA78AD"/>
    <w:rsid w:val="00DB22AC"/>
    <w:rsid w:val="00DB24F5"/>
    <w:rsid w:val="00DB4514"/>
    <w:rsid w:val="00DB567A"/>
    <w:rsid w:val="00DB5DD5"/>
    <w:rsid w:val="00DB6107"/>
    <w:rsid w:val="00DB72DD"/>
    <w:rsid w:val="00DC3671"/>
    <w:rsid w:val="00DC5041"/>
    <w:rsid w:val="00DC5813"/>
    <w:rsid w:val="00DC72B3"/>
    <w:rsid w:val="00DC7689"/>
    <w:rsid w:val="00DD2B64"/>
    <w:rsid w:val="00DD3C46"/>
    <w:rsid w:val="00DD4657"/>
    <w:rsid w:val="00DD580E"/>
    <w:rsid w:val="00DD5F7D"/>
    <w:rsid w:val="00DF086A"/>
    <w:rsid w:val="00DF1370"/>
    <w:rsid w:val="00DF51CD"/>
    <w:rsid w:val="00E03994"/>
    <w:rsid w:val="00E06770"/>
    <w:rsid w:val="00E07F10"/>
    <w:rsid w:val="00E1291B"/>
    <w:rsid w:val="00E12D1C"/>
    <w:rsid w:val="00E130E3"/>
    <w:rsid w:val="00E14DC9"/>
    <w:rsid w:val="00E23201"/>
    <w:rsid w:val="00E24793"/>
    <w:rsid w:val="00E2551C"/>
    <w:rsid w:val="00E31249"/>
    <w:rsid w:val="00E3796E"/>
    <w:rsid w:val="00E4199E"/>
    <w:rsid w:val="00E41B63"/>
    <w:rsid w:val="00E47B8F"/>
    <w:rsid w:val="00E566F5"/>
    <w:rsid w:val="00E61858"/>
    <w:rsid w:val="00E630AC"/>
    <w:rsid w:val="00E639F8"/>
    <w:rsid w:val="00E65864"/>
    <w:rsid w:val="00E67AFC"/>
    <w:rsid w:val="00E72142"/>
    <w:rsid w:val="00E762F6"/>
    <w:rsid w:val="00E80B18"/>
    <w:rsid w:val="00E81163"/>
    <w:rsid w:val="00E81B5D"/>
    <w:rsid w:val="00E81F58"/>
    <w:rsid w:val="00E83831"/>
    <w:rsid w:val="00E83E0A"/>
    <w:rsid w:val="00E8633B"/>
    <w:rsid w:val="00E90601"/>
    <w:rsid w:val="00E92CAC"/>
    <w:rsid w:val="00E93C71"/>
    <w:rsid w:val="00E93CAA"/>
    <w:rsid w:val="00E94478"/>
    <w:rsid w:val="00E96769"/>
    <w:rsid w:val="00E96C48"/>
    <w:rsid w:val="00EA0F0E"/>
    <w:rsid w:val="00EA0FA9"/>
    <w:rsid w:val="00EA6DC0"/>
    <w:rsid w:val="00EB2ED0"/>
    <w:rsid w:val="00EB5FA8"/>
    <w:rsid w:val="00EB6269"/>
    <w:rsid w:val="00EB74A1"/>
    <w:rsid w:val="00EB7CFE"/>
    <w:rsid w:val="00EC4233"/>
    <w:rsid w:val="00EC50C3"/>
    <w:rsid w:val="00EC6CB1"/>
    <w:rsid w:val="00EC6CEB"/>
    <w:rsid w:val="00ED0F54"/>
    <w:rsid w:val="00ED1EB4"/>
    <w:rsid w:val="00ED2C91"/>
    <w:rsid w:val="00ED455B"/>
    <w:rsid w:val="00ED5385"/>
    <w:rsid w:val="00ED5719"/>
    <w:rsid w:val="00ED6577"/>
    <w:rsid w:val="00EE4708"/>
    <w:rsid w:val="00EE65C3"/>
    <w:rsid w:val="00EE70B7"/>
    <w:rsid w:val="00EF2903"/>
    <w:rsid w:val="00EF3F9C"/>
    <w:rsid w:val="00EF415E"/>
    <w:rsid w:val="00EF5034"/>
    <w:rsid w:val="00EF6973"/>
    <w:rsid w:val="00EF6EE4"/>
    <w:rsid w:val="00EF72A5"/>
    <w:rsid w:val="00F0511E"/>
    <w:rsid w:val="00F058EC"/>
    <w:rsid w:val="00F06306"/>
    <w:rsid w:val="00F158E5"/>
    <w:rsid w:val="00F16E4A"/>
    <w:rsid w:val="00F17B39"/>
    <w:rsid w:val="00F17E00"/>
    <w:rsid w:val="00F35689"/>
    <w:rsid w:val="00F36188"/>
    <w:rsid w:val="00F41162"/>
    <w:rsid w:val="00F4424B"/>
    <w:rsid w:val="00F53485"/>
    <w:rsid w:val="00F55C4C"/>
    <w:rsid w:val="00F63F1A"/>
    <w:rsid w:val="00F645AD"/>
    <w:rsid w:val="00F673F1"/>
    <w:rsid w:val="00F67E59"/>
    <w:rsid w:val="00F70879"/>
    <w:rsid w:val="00F75004"/>
    <w:rsid w:val="00F76259"/>
    <w:rsid w:val="00F76EF8"/>
    <w:rsid w:val="00F80F81"/>
    <w:rsid w:val="00F82E7F"/>
    <w:rsid w:val="00F856A3"/>
    <w:rsid w:val="00F92295"/>
    <w:rsid w:val="00F9454A"/>
    <w:rsid w:val="00F953F3"/>
    <w:rsid w:val="00FA04D5"/>
    <w:rsid w:val="00FA1293"/>
    <w:rsid w:val="00FB6994"/>
    <w:rsid w:val="00FC10EF"/>
    <w:rsid w:val="00FC3D16"/>
    <w:rsid w:val="00FC3F5E"/>
    <w:rsid w:val="00FC4DEB"/>
    <w:rsid w:val="00FC52AE"/>
    <w:rsid w:val="00FD573C"/>
    <w:rsid w:val="00FD745D"/>
    <w:rsid w:val="00FE5554"/>
    <w:rsid w:val="00FE5C88"/>
    <w:rsid w:val="00FF0436"/>
    <w:rsid w:val="00FF2A62"/>
    <w:rsid w:val="00FF62E8"/>
    <w:rsid w:val="1818DB9A"/>
    <w:rsid w:val="6E58505C"/>
    <w:rsid w:val="6FB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BE4132"/>
  <w15:docId w15:val="{55B14B0C-5BDE-464C-8A08-AA36613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4AB"/>
  </w:style>
  <w:style w:type="paragraph" w:styleId="Heading1">
    <w:name w:val="heading 1"/>
    <w:basedOn w:val="Normal"/>
    <w:next w:val="Normal"/>
    <w:qFormat/>
    <w:rsid w:val="003844AB"/>
    <w:pPr>
      <w:keepNext/>
      <w:jc w:val="center"/>
      <w:outlineLvl w:val="0"/>
    </w:pPr>
    <w:rPr>
      <w:sz w:val="32"/>
    </w:rPr>
  </w:style>
  <w:style w:type="paragraph" w:styleId="Heading2">
    <w:name w:val="heading 2"/>
    <w:basedOn w:val="Normal"/>
    <w:next w:val="Normal"/>
    <w:qFormat/>
    <w:rsid w:val="003844AB"/>
    <w:pPr>
      <w:keepNext/>
      <w:jc w:val="center"/>
      <w:outlineLvl w:val="1"/>
    </w:pPr>
    <w:rPr>
      <w:b/>
      <w:bCs/>
      <w:sz w:val="40"/>
    </w:rPr>
  </w:style>
  <w:style w:type="paragraph" w:styleId="Heading3">
    <w:name w:val="heading 3"/>
    <w:basedOn w:val="Normal"/>
    <w:next w:val="Normal"/>
    <w:qFormat/>
    <w:rsid w:val="003844AB"/>
    <w:pPr>
      <w:keepNext/>
      <w:jc w:val="center"/>
      <w:outlineLvl w:val="2"/>
    </w:pPr>
    <w:rPr>
      <w:b/>
      <w:bCs/>
      <w:sz w:val="48"/>
    </w:rPr>
  </w:style>
  <w:style w:type="paragraph" w:styleId="Heading4">
    <w:name w:val="heading 4"/>
    <w:basedOn w:val="Normal"/>
    <w:next w:val="Normal"/>
    <w:qFormat/>
    <w:rsid w:val="003844AB"/>
    <w:pPr>
      <w:keepNext/>
      <w:outlineLvl w:val="3"/>
    </w:pPr>
    <w:rPr>
      <w:b/>
      <w:bCs/>
      <w:sz w:val="24"/>
    </w:rPr>
  </w:style>
  <w:style w:type="paragraph" w:styleId="Heading5">
    <w:name w:val="heading 5"/>
    <w:basedOn w:val="Normal"/>
    <w:next w:val="Normal"/>
    <w:qFormat/>
    <w:rsid w:val="003844AB"/>
    <w:pPr>
      <w:keepNext/>
      <w:outlineLvl w:val="4"/>
    </w:pPr>
    <w:rPr>
      <w:rFonts w:ascii="Arial" w:hAnsi="Arial" w:cs="Arial"/>
      <w:b/>
      <w:i/>
      <w:iCs/>
      <w:sz w:val="28"/>
      <w:szCs w:val="22"/>
      <w:u w:val="single"/>
    </w:rPr>
  </w:style>
  <w:style w:type="paragraph" w:styleId="Heading6">
    <w:name w:val="heading 6"/>
    <w:basedOn w:val="Normal"/>
    <w:next w:val="Normal"/>
    <w:qFormat/>
    <w:rsid w:val="003844AB"/>
    <w:pPr>
      <w:keepNext/>
      <w:outlineLvl w:val="5"/>
    </w:pPr>
    <w:rPr>
      <w:rFonts w:ascii="Arial" w:eastAsia="Arial Unicode MS" w:hAnsi="Arial" w:cs="Arial"/>
      <w:b/>
      <w:i/>
      <w:sz w:val="22"/>
      <w:szCs w:val="22"/>
    </w:rPr>
  </w:style>
  <w:style w:type="paragraph" w:styleId="Heading7">
    <w:name w:val="heading 7"/>
    <w:basedOn w:val="Normal"/>
    <w:next w:val="Normal"/>
    <w:qFormat/>
    <w:rsid w:val="003844AB"/>
    <w:pPr>
      <w:keepNext/>
      <w:outlineLvl w:val="6"/>
    </w:pPr>
    <w:rPr>
      <w:rFonts w:ascii="Arial" w:eastAsia="Arial Unicode MS" w:hAnsi="Arial" w:cs="Arial"/>
      <w:b/>
      <w:i/>
      <w:sz w:val="28"/>
    </w:rPr>
  </w:style>
  <w:style w:type="paragraph" w:styleId="Heading8">
    <w:name w:val="heading 8"/>
    <w:basedOn w:val="Normal"/>
    <w:next w:val="Normal"/>
    <w:qFormat/>
    <w:rsid w:val="003844AB"/>
    <w:pPr>
      <w:keepNext/>
      <w:outlineLvl w:val="7"/>
    </w:pPr>
    <w:rPr>
      <w:b/>
      <w:i/>
      <w:sz w:val="22"/>
      <w:szCs w:val="22"/>
      <w:u w:val="single"/>
    </w:rPr>
  </w:style>
  <w:style w:type="paragraph" w:styleId="Heading9">
    <w:name w:val="heading 9"/>
    <w:basedOn w:val="Normal"/>
    <w:next w:val="Normal"/>
    <w:qFormat/>
    <w:rsid w:val="003844AB"/>
    <w:pPr>
      <w:keepNext/>
      <w:outlineLvl w:val="8"/>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44AB"/>
    <w:rPr>
      <w:sz w:val="24"/>
    </w:rPr>
  </w:style>
  <w:style w:type="paragraph" w:styleId="Footer">
    <w:name w:val="footer"/>
    <w:basedOn w:val="Normal"/>
    <w:rsid w:val="003844AB"/>
    <w:pPr>
      <w:tabs>
        <w:tab w:val="center" w:pos="4320"/>
        <w:tab w:val="right" w:pos="8640"/>
      </w:tabs>
    </w:pPr>
  </w:style>
  <w:style w:type="character" w:styleId="PageNumber">
    <w:name w:val="page number"/>
    <w:basedOn w:val="DefaultParagraphFont"/>
    <w:rsid w:val="003844AB"/>
  </w:style>
  <w:style w:type="paragraph" w:styleId="EnvelopeAddress">
    <w:name w:val="envelope address"/>
    <w:basedOn w:val="Normal"/>
    <w:rsid w:val="003844AB"/>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3844AB"/>
    <w:pPr>
      <w:tabs>
        <w:tab w:val="center" w:pos="4320"/>
        <w:tab w:val="right" w:pos="8640"/>
      </w:tabs>
    </w:pPr>
  </w:style>
  <w:style w:type="paragraph" w:styleId="BodyText2">
    <w:name w:val="Body Text 2"/>
    <w:basedOn w:val="Normal"/>
    <w:rsid w:val="003844AB"/>
    <w:rPr>
      <w:rFonts w:ascii="Arial" w:hAnsi="Arial" w:cs="Arial"/>
      <w:sz w:val="22"/>
      <w:szCs w:val="22"/>
    </w:rPr>
  </w:style>
  <w:style w:type="character" w:styleId="Hyperlink">
    <w:name w:val="Hyperlink"/>
    <w:basedOn w:val="DefaultParagraphFont"/>
    <w:rsid w:val="003844AB"/>
    <w:rPr>
      <w:color w:val="0000FF"/>
      <w:u w:val="single"/>
    </w:rPr>
  </w:style>
  <w:style w:type="table" w:styleId="TableGrid">
    <w:name w:val="Table Grid"/>
    <w:basedOn w:val="TableNormal"/>
    <w:uiPriority w:val="39"/>
    <w:rsid w:val="0010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415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8415F"/>
    <w:rPr>
      <w:rFonts w:asciiTheme="minorHAnsi" w:eastAsiaTheme="minorEastAsia" w:hAnsiTheme="minorHAnsi" w:cstheme="minorBidi"/>
      <w:sz w:val="22"/>
      <w:szCs w:val="22"/>
    </w:rPr>
  </w:style>
  <w:style w:type="paragraph" w:styleId="BalloonText">
    <w:name w:val="Balloon Text"/>
    <w:basedOn w:val="Normal"/>
    <w:link w:val="BalloonTextChar"/>
    <w:rsid w:val="0008415F"/>
    <w:rPr>
      <w:rFonts w:ascii="Tahoma" w:hAnsi="Tahoma" w:cs="Tahoma"/>
      <w:sz w:val="16"/>
      <w:szCs w:val="16"/>
    </w:rPr>
  </w:style>
  <w:style w:type="character" w:customStyle="1" w:styleId="BalloonTextChar">
    <w:name w:val="Balloon Text Char"/>
    <w:basedOn w:val="DefaultParagraphFont"/>
    <w:link w:val="BalloonText"/>
    <w:rsid w:val="0008415F"/>
    <w:rPr>
      <w:rFonts w:ascii="Tahoma" w:hAnsi="Tahoma" w:cs="Tahoma"/>
      <w:sz w:val="16"/>
      <w:szCs w:val="16"/>
    </w:rPr>
  </w:style>
  <w:style w:type="character" w:styleId="Strong">
    <w:name w:val="Strong"/>
    <w:basedOn w:val="DefaultParagraphFont"/>
    <w:uiPriority w:val="22"/>
    <w:qFormat/>
    <w:rsid w:val="00863BC3"/>
    <w:rPr>
      <w:b/>
      <w:bCs/>
    </w:rPr>
  </w:style>
  <w:style w:type="paragraph" w:styleId="ListParagraph">
    <w:name w:val="List Paragraph"/>
    <w:basedOn w:val="Normal"/>
    <w:uiPriority w:val="34"/>
    <w:qFormat/>
    <w:rsid w:val="00E566F5"/>
    <w:pPr>
      <w:ind w:left="720"/>
      <w:contextualSpacing/>
    </w:pPr>
  </w:style>
  <w:style w:type="table" w:customStyle="1" w:styleId="TableGrid1">
    <w:name w:val="Table Grid1"/>
    <w:basedOn w:val="TableNormal"/>
    <w:next w:val="TableGrid"/>
    <w:uiPriority w:val="59"/>
    <w:rsid w:val="00674F0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2779DA"/>
    <w:pPr>
      <w:spacing w:before="480" w:after="240"/>
    </w:pPr>
    <w:rPr>
      <w:sz w:val="24"/>
      <w:szCs w:val="24"/>
    </w:rPr>
  </w:style>
  <w:style w:type="character" w:customStyle="1" w:styleId="SalutationChar">
    <w:name w:val="Salutation Char"/>
    <w:basedOn w:val="DefaultParagraphFont"/>
    <w:link w:val="Salutation"/>
    <w:rsid w:val="002779DA"/>
    <w:rPr>
      <w:sz w:val="24"/>
      <w:szCs w:val="24"/>
    </w:rPr>
  </w:style>
  <w:style w:type="paragraph" w:customStyle="1" w:styleId="Default">
    <w:name w:val="Default"/>
    <w:rsid w:val="00331049"/>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40854"/>
    <w:rPr>
      <w:rFonts w:ascii="Calibri" w:eastAsiaTheme="minorHAnsi" w:hAnsi="Calibri" w:cs="Calibri"/>
      <w:sz w:val="22"/>
      <w:szCs w:val="22"/>
    </w:rPr>
  </w:style>
  <w:style w:type="character" w:customStyle="1" w:styleId="e24kjd">
    <w:name w:val="e24kjd"/>
    <w:basedOn w:val="DefaultParagraphFont"/>
    <w:rsid w:val="00340854"/>
  </w:style>
  <w:style w:type="character" w:styleId="UnresolvedMention">
    <w:name w:val="Unresolved Mention"/>
    <w:basedOn w:val="DefaultParagraphFont"/>
    <w:uiPriority w:val="99"/>
    <w:semiHidden/>
    <w:unhideWhenUsed/>
    <w:rsid w:val="00BB7A9B"/>
    <w:rPr>
      <w:color w:val="605E5C"/>
      <w:shd w:val="clear" w:color="auto" w:fill="E1DFDD"/>
    </w:rPr>
  </w:style>
  <w:style w:type="character" w:customStyle="1" w:styleId="normaltextrun">
    <w:name w:val="normaltextrun"/>
    <w:basedOn w:val="DefaultParagraphFont"/>
    <w:rsid w:val="00366038"/>
  </w:style>
  <w:style w:type="paragraph" w:customStyle="1" w:styleId="paragraph">
    <w:name w:val="paragraph"/>
    <w:basedOn w:val="Normal"/>
    <w:rsid w:val="00B2226B"/>
    <w:pPr>
      <w:spacing w:before="100" w:beforeAutospacing="1" w:after="100" w:afterAutospacing="1"/>
    </w:pPr>
    <w:rPr>
      <w:sz w:val="24"/>
      <w:szCs w:val="24"/>
    </w:rPr>
  </w:style>
  <w:style w:type="character" w:customStyle="1" w:styleId="eop">
    <w:name w:val="eop"/>
    <w:basedOn w:val="DefaultParagraphFont"/>
    <w:rsid w:val="00B2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5201">
      <w:bodyDiv w:val="1"/>
      <w:marLeft w:val="0"/>
      <w:marRight w:val="0"/>
      <w:marTop w:val="0"/>
      <w:marBottom w:val="0"/>
      <w:divBdr>
        <w:top w:val="none" w:sz="0" w:space="0" w:color="auto"/>
        <w:left w:val="none" w:sz="0" w:space="0" w:color="auto"/>
        <w:bottom w:val="none" w:sz="0" w:space="0" w:color="auto"/>
        <w:right w:val="none" w:sz="0" w:space="0" w:color="auto"/>
      </w:divBdr>
      <w:divsChild>
        <w:div w:id="1941522180">
          <w:marLeft w:val="0"/>
          <w:marRight w:val="0"/>
          <w:marTop w:val="0"/>
          <w:marBottom w:val="0"/>
          <w:divBdr>
            <w:top w:val="none" w:sz="0" w:space="0" w:color="auto"/>
            <w:left w:val="none" w:sz="0" w:space="0" w:color="auto"/>
            <w:bottom w:val="none" w:sz="0" w:space="0" w:color="auto"/>
            <w:right w:val="none" w:sz="0" w:space="0" w:color="auto"/>
          </w:divBdr>
          <w:divsChild>
            <w:div w:id="1006832363">
              <w:marLeft w:val="0"/>
              <w:marRight w:val="0"/>
              <w:marTop w:val="0"/>
              <w:marBottom w:val="0"/>
              <w:divBdr>
                <w:top w:val="none" w:sz="0" w:space="0" w:color="auto"/>
                <w:left w:val="none" w:sz="0" w:space="0" w:color="auto"/>
                <w:bottom w:val="none" w:sz="0" w:space="0" w:color="auto"/>
                <w:right w:val="none" w:sz="0" w:space="0" w:color="auto"/>
              </w:divBdr>
              <w:divsChild>
                <w:div w:id="3310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2037">
          <w:marLeft w:val="0"/>
          <w:marRight w:val="0"/>
          <w:marTop w:val="0"/>
          <w:marBottom w:val="0"/>
          <w:divBdr>
            <w:top w:val="none" w:sz="0" w:space="0" w:color="auto"/>
            <w:left w:val="none" w:sz="0" w:space="0" w:color="auto"/>
            <w:bottom w:val="none" w:sz="0" w:space="0" w:color="auto"/>
            <w:right w:val="none" w:sz="0" w:space="0" w:color="auto"/>
          </w:divBdr>
          <w:divsChild>
            <w:div w:id="1044214386">
              <w:marLeft w:val="0"/>
              <w:marRight w:val="0"/>
              <w:marTop w:val="0"/>
              <w:marBottom w:val="0"/>
              <w:divBdr>
                <w:top w:val="none" w:sz="0" w:space="0" w:color="auto"/>
                <w:left w:val="none" w:sz="0" w:space="0" w:color="auto"/>
                <w:bottom w:val="none" w:sz="0" w:space="0" w:color="auto"/>
                <w:right w:val="none" w:sz="0" w:space="0" w:color="auto"/>
              </w:divBdr>
              <w:divsChild>
                <w:div w:id="1347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392">
      <w:bodyDiv w:val="1"/>
      <w:marLeft w:val="0"/>
      <w:marRight w:val="0"/>
      <w:marTop w:val="0"/>
      <w:marBottom w:val="0"/>
      <w:divBdr>
        <w:top w:val="none" w:sz="0" w:space="0" w:color="auto"/>
        <w:left w:val="none" w:sz="0" w:space="0" w:color="auto"/>
        <w:bottom w:val="none" w:sz="0" w:space="0" w:color="auto"/>
        <w:right w:val="none" w:sz="0" w:space="0" w:color="auto"/>
      </w:divBdr>
      <w:divsChild>
        <w:div w:id="1616908082">
          <w:marLeft w:val="0"/>
          <w:marRight w:val="0"/>
          <w:marTop w:val="0"/>
          <w:marBottom w:val="0"/>
          <w:divBdr>
            <w:top w:val="none" w:sz="0" w:space="0" w:color="auto"/>
            <w:left w:val="none" w:sz="0" w:space="0" w:color="auto"/>
            <w:bottom w:val="none" w:sz="0" w:space="0" w:color="auto"/>
            <w:right w:val="none" w:sz="0" w:space="0" w:color="auto"/>
          </w:divBdr>
          <w:divsChild>
            <w:div w:id="1132141149">
              <w:marLeft w:val="0"/>
              <w:marRight w:val="0"/>
              <w:marTop w:val="0"/>
              <w:marBottom w:val="0"/>
              <w:divBdr>
                <w:top w:val="none" w:sz="0" w:space="0" w:color="auto"/>
                <w:left w:val="none" w:sz="0" w:space="0" w:color="auto"/>
                <w:bottom w:val="none" w:sz="0" w:space="0" w:color="auto"/>
                <w:right w:val="none" w:sz="0" w:space="0" w:color="auto"/>
              </w:divBdr>
              <w:divsChild>
                <w:div w:id="1079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553">
          <w:marLeft w:val="0"/>
          <w:marRight w:val="0"/>
          <w:marTop w:val="0"/>
          <w:marBottom w:val="0"/>
          <w:divBdr>
            <w:top w:val="none" w:sz="0" w:space="0" w:color="auto"/>
            <w:left w:val="none" w:sz="0" w:space="0" w:color="auto"/>
            <w:bottom w:val="none" w:sz="0" w:space="0" w:color="auto"/>
            <w:right w:val="none" w:sz="0" w:space="0" w:color="auto"/>
          </w:divBdr>
          <w:divsChild>
            <w:div w:id="1956785297">
              <w:marLeft w:val="0"/>
              <w:marRight w:val="0"/>
              <w:marTop w:val="0"/>
              <w:marBottom w:val="0"/>
              <w:divBdr>
                <w:top w:val="none" w:sz="0" w:space="0" w:color="auto"/>
                <w:left w:val="none" w:sz="0" w:space="0" w:color="auto"/>
                <w:bottom w:val="none" w:sz="0" w:space="0" w:color="auto"/>
                <w:right w:val="none" w:sz="0" w:space="0" w:color="auto"/>
              </w:divBdr>
              <w:divsChild>
                <w:div w:id="21098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2972">
      <w:bodyDiv w:val="1"/>
      <w:marLeft w:val="0"/>
      <w:marRight w:val="0"/>
      <w:marTop w:val="0"/>
      <w:marBottom w:val="0"/>
      <w:divBdr>
        <w:top w:val="none" w:sz="0" w:space="0" w:color="auto"/>
        <w:left w:val="none" w:sz="0" w:space="0" w:color="auto"/>
        <w:bottom w:val="none" w:sz="0" w:space="0" w:color="auto"/>
        <w:right w:val="none" w:sz="0" w:space="0" w:color="auto"/>
      </w:divBdr>
    </w:div>
    <w:div w:id="206571002">
      <w:bodyDiv w:val="1"/>
      <w:marLeft w:val="0"/>
      <w:marRight w:val="0"/>
      <w:marTop w:val="0"/>
      <w:marBottom w:val="0"/>
      <w:divBdr>
        <w:top w:val="none" w:sz="0" w:space="0" w:color="auto"/>
        <w:left w:val="none" w:sz="0" w:space="0" w:color="auto"/>
        <w:bottom w:val="none" w:sz="0" w:space="0" w:color="auto"/>
        <w:right w:val="none" w:sz="0" w:space="0" w:color="auto"/>
      </w:divBdr>
      <w:divsChild>
        <w:div w:id="457064368">
          <w:marLeft w:val="0"/>
          <w:marRight w:val="0"/>
          <w:marTop w:val="0"/>
          <w:marBottom w:val="0"/>
          <w:divBdr>
            <w:top w:val="none" w:sz="0" w:space="0" w:color="auto"/>
            <w:left w:val="none" w:sz="0" w:space="0" w:color="auto"/>
            <w:bottom w:val="none" w:sz="0" w:space="0" w:color="auto"/>
            <w:right w:val="none" w:sz="0" w:space="0" w:color="auto"/>
          </w:divBdr>
          <w:divsChild>
            <w:div w:id="1141725578">
              <w:marLeft w:val="0"/>
              <w:marRight w:val="0"/>
              <w:marTop w:val="0"/>
              <w:marBottom w:val="75"/>
              <w:divBdr>
                <w:top w:val="none" w:sz="0" w:space="0" w:color="auto"/>
                <w:left w:val="none" w:sz="0" w:space="0" w:color="auto"/>
                <w:bottom w:val="none" w:sz="0" w:space="0" w:color="auto"/>
                <w:right w:val="none" w:sz="0" w:space="0" w:color="auto"/>
              </w:divBdr>
            </w:div>
          </w:divsChild>
        </w:div>
        <w:div w:id="1520393359">
          <w:marLeft w:val="0"/>
          <w:marRight w:val="0"/>
          <w:marTop w:val="0"/>
          <w:marBottom w:val="0"/>
          <w:divBdr>
            <w:top w:val="none" w:sz="0" w:space="0" w:color="auto"/>
            <w:left w:val="none" w:sz="0" w:space="0" w:color="auto"/>
            <w:bottom w:val="none" w:sz="0" w:space="0" w:color="auto"/>
            <w:right w:val="none" w:sz="0" w:space="0" w:color="auto"/>
          </w:divBdr>
        </w:div>
      </w:divsChild>
    </w:div>
    <w:div w:id="483474350">
      <w:bodyDiv w:val="1"/>
      <w:marLeft w:val="0"/>
      <w:marRight w:val="0"/>
      <w:marTop w:val="0"/>
      <w:marBottom w:val="0"/>
      <w:divBdr>
        <w:top w:val="none" w:sz="0" w:space="0" w:color="auto"/>
        <w:left w:val="none" w:sz="0" w:space="0" w:color="auto"/>
        <w:bottom w:val="none" w:sz="0" w:space="0" w:color="auto"/>
        <w:right w:val="none" w:sz="0" w:space="0" w:color="auto"/>
      </w:divBdr>
      <w:divsChild>
        <w:div w:id="533886543">
          <w:marLeft w:val="0"/>
          <w:marRight w:val="0"/>
          <w:marTop w:val="0"/>
          <w:marBottom w:val="0"/>
          <w:divBdr>
            <w:top w:val="none" w:sz="0" w:space="0" w:color="auto"/>
            <w:left w:val="none" w:sz="0" w:space="0" w:color="auto"/>
            <w:bottom w:val="none" w:sz="0" w:space="0" w:color="auto"/>
            <w:right w:val="none" w:sz="0" w:space="0" w:color="auto"/>
          </w:divBdr>
          <w:divsChild>
            <w:div w:id="1604846800">
              <w:marLeft w:val="0"/>
              <w:marRight w:val="0"/>
              <w:marTop w:val="0"/>
              <w:marBottom w:val="0"/>
              <w:divBdr>
                <w:top w:val="none" w:sz="0" w:space="0" w:color="auto"/>
                <w:left w:val="none" w:sz="0" w:space="0" w:color="auto"/>
                <w:bottom w:val="none" w:sz="0" w:space="0" w:color="auto"/>
                <w:right w:val="none" w:sz="0" w:space="0" w:color="auto"/>
              </w:divBdr>
              <w:divsChild>
                <w:div w:id="400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6789">
          <w:marLeft w:val="0"/>
          <w:marRight w:val="0"/>
          <w:marTop w:val="0"/>
          <w:marBottom w:val="0"/>
          <w:divBdr>
            <w:top w:val="none" w:sz="0" w:space="0" w:color="auto"/>
            <w:left w:val="none" w:sz="0" w:space="0" w:color="auto"/>
            <w:bottom w:val="none" w:sz="0" w:space="0" w:color="auto"/>
            <w:right w:val="none" w:sz="0" w:space="0" w:color="auto"/>
          </w:divBdr>
          <w:divsChild>
            <w:div w:id="1020667830">
              <w:marLeft w:val="0"/>
              <w:marRight w:val="0"/>
              <w:marTop w:val="0"/>
              <w:marBottom w:val="0"/>
              <w:divBdr>
                <w:top w:val="none" w:sz="0" w:space="0" w:color="auto"/>
                <w:left w:val="none" w:sz="0" w:space="0" w:color="auto"/>
                <w:bottom w:val="none" w:sz="0" w:space="0" w:color="auto"/>
                <w:right w:val="none" w:sz="0" w:space="0" w:color="auto"/>
              </w:divBdr>
              <w:divsChild>
                <w:div w:id="19179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4679">
      <w:bodyDiv w:val="1"/>
      <w:marLeft w:val="0"/>
      <w:marRight w:val="0"/>
      <w:marTop w:val="0"/>
      <w:marBottom w:val="0"/>
      <w:divBdr>
        <w:top w:val="none" w:sz="0" w:space="0" w:color="auto"/>
        <w:left w:val="none" w:sz="0" w:space="0" w:color="auto"/>
        <w:bottom w:val="none" w:sz="0" w:space="0" w:color="auto"/>
        <w:right w:val="none" w:sz="0" w:space="0" w:color="auto"/>
      </w:divBdr>
      <w:divsChild>
        <w:div w:id="1503276810">
          <w:marLeft w:val="0"/>
          <w:marRight w:val="0"/>
          <w:marTop w:val="0"/>
          <w:marBottom w:val="0"/>
          <w:divBdr>
            <w:top w:val="none" w:sz="0" w:space="0" w:color="auto"/>
            <w:left w:val="none" w:sz="0" w:space="0" w:color="auto"/>
            <w:bottom w:val="none" w:sz="0" w:space="0" w:color="auto"/>
            <w:right w:val="none" w:sz="0" w:space="0" w:color="auto"/>
          </w:divBdr>
        </w:div>
        <w:div w:id="945620218">
          <w:marLeft w:val="0"/>
          <w:marRight w:val="0"/>
          <w:marTop w:val="0"/>
          <w:marBottom w:val="0"/>
          <w:divBdr>
            <w:top w:val="none" w:sz="0" w:space="0" w:color="auto"/>
            <w:left w:val="none" w:sz="0" w:space="0" w:color="auto"/>
            <w:bottom w:val="none" w:sz="0" w:space="0" w:color="auto"/>
            <w:right w:val="none" w:sz="0" w:space="0" w:color="auto"/>
          </w:divBdr>
        </w:div>
        <w:div w:id="1815180449">
          <w:marLeft w:val="0"/>
          <w:marRight w:val="0"/>
          <w:marTop w:val="0"/>
          <w:marBottom w:val="0"/>
          <w:divBdr>
            <w:top w:val="none" w:sz="0" w:space="0" w:color="auto"/>
            <w:left w:val="none" w:sz="0" w:space="0" w:color="auto"/>
            <w:bottom w:val="none" w:sz="0" w:space="0" w:color="auto"/>
            <w:right w:val="none" w:sz="0" w:space="0" w:color="auto"/>
          </w:divBdr>
        </w:div>
        <w:div w:id="1629700213">
          <w:marLeft w:val="0"/>
          <w:marRight w:val="0"/>
          <w:marTop w:val="0"/>
          <w:marBottom w:val="0"/>
          <w:divBdr>
            <w:top w:val="none" w:sz="0" w:space="0" w:color="auto"/>
            <w:left w:val="none" w:sz="0" w:space="0" w:color="auto"/>
            <w:bottom w:val="none" w:sz="0" w:space="0" w:color="auto"/>
            <w:right w:val="none" w:sz="0" w:space="0" w:color="auto"/>
          </w:divBdr>
        </w:div>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 w:id="1793282005">
          <w:marLeft w:val="0"/>
          <w:marRight w:val="0"/>
          <w:marTop w:val="0"/>
          <w:marBottom w:val="0"/>
          <w:divBdr>
            <w:top w:val="none" w:sz="0" w:space="0" w:color="auto"/>
            <w:left w:val="none" w:sz="0" w:space="0" w:color="auto"/>
            <w:bottom w:val="none" w:sz="0" w:space="0" w:color="auto"/>
            <w:right w:val="none" w:sz="0" w:space="0" w:color="auto"/>
          </w:divBdr>
        </w:div>
        <w:div w:id="1220828565">
          <w:marLeft w:val="0"/>
          <w:marRight w:val="0"/>
          <w:marTop w:val="0"/>
          <w:marBottom w:val="0"/>
          <w:divBdr>
            <w:top w:val="none" w:sz="0" w:space="0" w:color="auto"/>
            <w:left w:val="none" w:sz="0" w:space="0" w:color="auto"/>
            <w:bottom w:val="none" w:sz="0" w:space="0" w:color="auto"/>
            <w:right w:val="none" w:sz="0" w:space="0" w:color="auto"/>
          </w:divBdr>
        </w:div>
        <w:div w:id="901333652">
          <w:marLeft w:val="0"/>
          <w:marRight w:val="0"/>
          <w:marTop w:val="0"/>
          <w:marBottom w:val="0"/>
          <w:divBdr>
            <w:top w:val="none" w:sz="0" w:space="0" w:color="auto"/>
            <w:left w:val="none" w:sz="0" w:space="0" w:color="auto"/>
            <w:bottom w:val="none" w:sz="0" w:space="0" w:color="auto"/>
            <w:right w:val="none" w:sz="0" w:space="0" w:color="auto"/>
          </w:divBdr>
        </w:div>
        <w:div w:id="1265723850">
          <w:marLeft w:val="0"/>
          <w:marRight w:val="0"/>
          <w:marTop w:val="0"/>
          <w:marBottom w:val="0"/>
          <w:divBdr>
            <w:top w:val="none" w:sz="0" w:space="0" w:color="auto"/>
            <w:left w:val="none" w:sz="0" w:space="0" w:color="auto"/>
            <w:bottom w:val="none" w:sz="0" w:space="0" w:color="auto"/>
            <w:right w:val="none" w:sz="0" w:space="0" w:color="auto"/>
          </w:divBdr>
        </w:div>
        <w:div w:id="23361011">
          <w:marLeft w:val="0"/>
          <w:marRight w:val="0"/>
          <w:marTop w:val="0"/>
          <w:marBottom w:val="0"/>
          <w:divBdr>
            <w:top w:val="none" w:sz="0" w:space="0" w:color="auto"/>
            <w:left w:val="none" w:sz="0" w:space="0" w:color="auto"/>
            <w:bottom w:val="none" w:sz="0" w:space="0" w:color="auto"/>
            <w:right w:val="none" w:sz="0" w:space="0" w:color="auto"/>
          </w:divBdr>
        </w:div>
        <w:div w:id="394016230">
          <w:marLeft w:val="0"/>
          <w:marRight w:val="0"/>
          <w:marTop w:val="0"/>
          <w:marBottom w:val="0"/>
          <w:divBdr>
            <w:top w:val="none" w:sz="0" w:space="0" w:color="auto"/>
            <w:left w:val="none" w:sz="0" w:space="0" w:color="auto"/>
            <w:bottom w:val="none" w:sz="0" w:space="0" w:color="auto"/>
            <w:right w:val="none" w:sz="0" w:space="0" w:color="auto"/>
          </w:divBdr>
        </w:div>
        <w:div w:id="1667174075">
          <w:marLeft w:val="0"/>
          <w:marRight w:val="0"/>
          <w:marTop w:val="0"/>
          <w:marBottom w:val="0"/>
          <w:divBdr>
            <w:top w:val="none" w:sz="0" w:space="0" w:color="auto"/>
            <w:left w:val="none" w:sz="0" w:space="0" w:color="auto"/>
            <w:bottom w:val="none" w:sz="0" w:space="0" w:color="auto"/>
            <w:right w:val="none" w:sz="0" w:space="0" w:color="auto"/>
          </w:divBdr>
        </w:div>
      </w:divsChild>
    </w:div>
    <w:div w:id="801775462">
      <w:bodyDiv w:val="1"/>
      <w:marLeft w:val="0"/>
      <w:marRight w:val="0"/>
      <w:marTop w:val="0"/>
      <w:marBottom w:val="0"/>
      <w:divBdr>
        <w:top w:val="none" w:sz="0" w:space="0" w:color="auto"/>
        <w:left w:val="none" w:sz="0" w:space="0" w:color="auto"/>
        <w:bottom w:val="none" w:sz="0" w:space="0" w:color="auto"/>
        <w:right w:val="none" w:sz="0" w:space="0" w:color="auto"/>
      </w:divBdr>
    </w:div>
    <w:div w:id="1133987326">
      <w:bodyDiv w:val="1"/>
      <w:marLeft w:val="0"/>
      <w:marRight w:val="0"/>
      <w:marTop w:val="0"/>
      <w:marBottom w:val="0"/>
      <w:divBdr>
        <w:top w:val="none" w:sz="0" w:space="0" w:color="auto"/>
        <w:left w:val="none" w:sz="0" w:space="0" w:color="auto"/>
        <w:bottom w:val="none" w:sz="0" w:space="0" w:color="auto"/>
        <w:right w:val="none" w:sz="0" w:space="0" w:color="auto"/>
      </w:divBdr>
    </w:div>
    <w:div w:id="1273365716">
      <w:bodyDiv w:val="1"/>
      <w:marLeft w:val="0"/>
      <w:marRight w:val="0"/>
      <w:marTop w:val="0"/>
      <w:marBottom w:val="0"/>
      <w:divBdr>
        <w:top w:val="none" w:sz="0" w:space="0" w:color="auto"/>
        <w:left w:val="none" w:sz="0" w:space="0" w:color="auto"/>
        <w:bottom w:val="none" w:sz="0" w:space="0" w:color="auto"/>
        <w:right w:val="none" w:sz="0" w:space="0" w:color="auto"/>
      </w:divBdr>
    </w:div>
    <w:div w:id="1478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jpettaway@mcpss.com" TargetMode="Externa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erobinson@mcpss.com"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ali@mcps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C9B25-322E-4CB7-9BAA-5D2DD8A1FE9F}" type="doc">
      <dgm:prSet loTypeId="urn:microsoft.com/office/officeart/2005/8/layout/cycle1" loCatId="cycle" qsTypeId="urn:microsoft.com/office/officeart/2005/8/quickstyle/simple1" qsCatId="simple" csTypeId="urn:microsoft.com/office/officeart/2005/8/colors/accent1_2" csCatId="accent1"/>
      <dgm:spPr/>
    </dgm:pt>
    <dgm:pt modelId="{202A3C7B-2608-45D3-8214-0AE90D89805C}">
      <dgm:prSet/>
      <dgm:spPr/>
      <dgm:t>
        <a:bodyPr/>
        <a:lstStyle/>
        <a:p>
          <a:pPr marR="0" algn="ctr" rtl="0"/>
          <a:r>
            <a:rPr lang="en-US" baseline="0">
              <a:latin typeface="Calibri"/>
            </a:rPr>
            <a:t>Staff</a:t>
          </a:r>
          <a:endParaRPr lang="en-US"/>
        </a:p>
      </dgm:t>
    </dgm:pt>
    <dgm:pt modelId="{3E55FC75-FE2A-4D7C-B40D-0EF643170B2A}" type="parTrans" cxnId="{325E6DE7-1239-48C4-81CC-C9A67D83FA75}">
      <dgm:prSet/>
      <dgm:spPr/>
      <dgm:t>
        <a:bodyPr/>
        <a:lstStyle/>
        <a:p>
          <a:endParaRPr lang="en-US"/>
        </a:p>
      </dgm:t>
    </dgm:pt>
    <dgm:pt modelId="{9ED83C29-7152-410E-B98B-4E7C8C493652}" type="sibTrans" cxnId="{325E6DE7-1239-48C4-81CC-C9A67D83FA75}">
      <dgm:prSet/>
      <dgm:spPr/>
      <dgm:t>
        <a:bodyPr/>
        <a:lstStyle/>
        <a:p>
          <a:endParaRPr lang="en-US"/>
        </a:p>
      </dgm:t>
    </dgm:pt>
    <dgm:pt modelId="{FF70952A-CB64-4848-A48B-A2AF142C6F43}">
      <dgm:prSet/>
      <dgm:spPr/>
      <dgm:t>
        <a:bodyPr/>
        <a:lstStyle/>
        <a:p>
          <a:pPr marR="0" algn="ctr" rtl="0"/>
          <a:r>
            <a:rPr lang="en-US" baseline="0">
              <a:latin typeface="Calibri"/>
            </a:rPr>
            <a:t>Parents</a:t>
          </a:r>
          <a:endParaRPr lang="en-US"/>
        </a:p>
      </dgm:t>
    </dgm:pt>
    <dgm:pt modelId="{AA31F26E-13C5-4C38-AB3A-DF9422607DC1}" type="parTrans" cxnId="{EE3AEDF4-15D7-4EFE-A4FF-4CF2CF912058}">
      <dgm:prSet/>
      <dgm:spPr/>
      <dgm:t>
        <a:bodyPr/>
        <a:lstStyle/>
        <a:p>
          <a:endParaRPr lang="en-US"/>
        </a:p>
      </dgm:t>
    </dgm:pt>
    <dgm:pt modelId="{3F4DB4C8-E1F0-4223-B85B-4E9608E49751}" type="sibTrans" cxnId="{EE3AEDF4-15D7-4EFE-A4FF-4CF2CF912058}">
      <dgm:prSet/>
      <dgm:spPr/>
      <dgm:t>
        <a:bodyPr/>
        <a:lstStyle/>
        <a:p>
          <a:endParaRPr lang="en-US"/>
        </a:p>
      </dgm:t>
    </dgm:pt>
    <dgm:pt modelId="{65A8FDCC-F9EA-470D-BC26-42B954690C97}">
      <dgm:prSet/>
      <dgm:spPr/>
      <dgm:t>
        <a:bodyPr/>
        <a:lstStyle/>
        <a:p>
          <a:pPr marR="0" algn="ctr" rtl="0"/>
          <a:r>
            <a:rPr lang="en-US" baseline="0">
              <a:latin typeface="Calibri"/>
            </a:rPr>
            <a:t>Students</a:t>
          </a:r>
          <a:endParaRPr lang="en-US"/>
        </a:p>
      </dgm:t>
    </dgm:pt>
    <dgm:pt modelId="{476DE155-22B9-483E-A4A9-EF1E23F69A5F}" type="parTrans" cxnId="{791268C0-FD9C-4084-9CFC-3AC9018DF6B7}">
      <dgm:prSet/>
      <dgm:spPr/>
      <dgm:t>
        <a:bodyPr/>
        <a:lstStyle/>
        <a:p>
          <a:endParaRPr lang="en-US"/>
        </a:p>
      </dgm:t>
    </dgm:pt>
    <dgm:pt modelId="{C7463DD8-A4AD-45E6-A9A2-C1B1CB5F146B}" type="sibTrans" cxnId="{791268C0-FD9C-4084-9CFC-3AC9018DF6B7}">
      <dgm:prSet/>
      <dgm:spPr/>
      <dgm:t>
        <a:bodyPr/>
        <a:lstStyle/>
        <a:p>
          <a:endParaRPr lang="en-US"/>
        </a:p>
      </dgm:t>
    </dgm:pt>
    <dgm:pt modelId="{87060938-656D-402C-8064-9CDA89931493}" type="pres">
      <dgm:prSet presAssocID="{E90C9B25-322E-4CB7-9BAA-5D2DD8A1FE9F}" presName="cycle" presStyleCnt="0">
        <dgm:presLayoutVars>
          <dgm:dir/>
          <dgm:resizeHandles val="exact"/>
        </dgm:presLayoutVars>
      </dgm:prSet>
      <dgm:spPr/>
    </dgm:pt>
    <dgm:pt modelId="{BA8A5BB6-660B-4440-B6B5-A4E43603CDCA}" type="pres">
      <dgm:prSet presAssocID="{202A3C7B-2608-45D3-8214-0AE90D89805C}" presName="dummy" presStyleCnt="0"/>
      <dgm:spPr/>
    </dgm:pt>
    <dgm:pt modelId="{F1C70291-E232-4E08-A996-FCB5950E2BCC}" type="pres">
      <dgm:prSet presAssocID="{202A3C7B-2608-45D3-8214-0AE90D89805C}" presName="node" presStyleLbl="revTx" presStyleIdx="0" presStyleCnt="3">
        <dgm:presLayoutVars>
          <dgm:bulletEnabled val="1"/>
        </dgm:presLayoutVars>
      </dgm:prSet>
      <dgm:spPr/>
    </dgm:pt>
    <dgm:pt modelId="{539EFFAF-4807-4287-97AA-A28D910B560D}" type="pres">
      <dgm:prSet presAssocID="{9ED83C29-7152-410E-B98B-4E7C8C493652}" presName="sibTrans" presStyleLbl="node1" presStyleIdx="0" presStyleCnt="3"/>
      <dgm:spPr/>
    </dgm:pt>
    <dgm:pt modelId="{46CB8791-8194-414D-88CF-AFA3187236B5}" type="pres">
      <dgm:prSet presAssocID="{FF70952A-CB64-4848-A48B-A2AF142C6F43}" presName="dummy" presStyleCnt="0"/>
      <dgm:spPr/>
    </dgm:pt>
    <dgm:pt modelId="{963D5618-A4B5-4292-B1A2-10C636B2125E}" type="pres">
      <dgm:prSet presAssocID="{FF70952A-CB64-4848-A48B-A2AF142C6F43}" presName="node" presStyleLbl="revTx" presStyleIdx="1" presStyleCnt="3">
        <dgm:presLayoutVars>
          <dgm:bulletEnabled val="1"/>
        </dgm:presLayoutVars>
      </dgm:prSet>
      <dgm:spPr/>
    </dgm:pt>
    <dgm:pt modelId="{C662D0DC-DCE6-475F-A839-2059D4776155}" type="pres">
      <dgm:prSet presAssocID="{3F4DB4C8-E1F0-4223-B85B-4E9608E49751}" presName="sibTrans" presStyleLbl="node1" presStyleIdx="1" presStyleCnt="3"/>
      <dgm:spPr/>
    </dgm:pt>
    <dgm:pt modelId="{854F32C4-9D64-4F8C-8A67-1F613F2ADF5A}" type="pres">
      <dgm:prSet presAssocID="{65A8FDCC-F9EA-470D-BC26-42B954690C97}" presName="dummy" presStyleCnt="0"/>
      <dgm:spPr/>
    </dgm:pt>
    <dgm:pt modelId="{EC80ED18-9285-4B35-B2F3-C72200F61B55}" type="pres">
      <dgm:prSet presAssocID="{65A8FDCC-F9EA-470D-BC26-42B954690C97}" presName="node" presStyleLbl="revTx" presStyleIdx="2" presStyleCnt="3">
        <dgm:presLayoutVars>
          <dgm:bulletEnabled val="1"/>
        </dgm:presLayoutVars>
      </dgm:prSet>
      <dgm:spPr/>
    </dgm:pt>
    <dgm:pt modelId="{74222ECD-ED36-46DD-9846-3A2F9EF24AC3}" type="pres">
      <dgm:prSet presAssocID="{C7463DD8-A4AD-45E6-A9A2-C1B1CB5F146B}" presName="sibTrans" presStyleLbl="node1" presStyleIdx="2" presStyleCnt="3"/>
      <dgm:spPr/>
    </dgm:pt>
  </dgm:ptLst>
  <dgm:cxnLst>
    <dgm:cxn modelId="{061BEE27-D699-47E6-AB5B-D31F146BF213}" type="presOf" srcId="{C7463DD8-A4AD-45E6-A9A2-C1B1CB5F146B}" destId="{74222ECD-ED36-46DD-9846-3A2F9EF24AC3}" srcOrd="0" destOrd="0" presId="urn:microsoft.com/office/officeart/2005/8/layout/cycle1"/>
    <dgm:cxn modelId="{C179ED5F-26B2-4833-9591-E6DCCD30F1E9}" type="presOf" srcId="{65A8FDCC-F9EA-470D-BC26-42B954690C97}" destId="{EC80ED18-9285-4B35-B2F3-C72200F61B55}" srcOrd="0" destOrd="0" presId="urn:microsoft.com/office/officeart/2005/8/layout/cycle1"/>
    <dgm:cxn modelId="{BEED5C7A-C9A5-4834-B8F3-33DF1E24BB90}" type="presOf" srcId="{E90C9B25-322E-4CB7-9BAA-5D2DD8A1FE9F}" destId="{87060938-656D-402C-8064-9CDA89931493}" srcOrd="0" destOrd="0" presId="urn:microsoft.com/office/officeart/2005/8/layout/cycle1"/>
    <dgm:cxn modelId="{891CA6A8-7629-400E-9B42-DCA79C3084A0}" type="presOf" srcId="{202A3C7B-2608-45D3-8214-0AE90D89805C}" destId="{F1C70291-E232-4E08-A996-FCB5950E2BCC}" srcOrd="0" destOrd="0" presId="urn:microsoft.com/office/officeart/2005/8/layout/cycle1"/>
    <dgm:cxn modelId="{138B71A9-4600-4827-882D-58F5C8F24E9C}" type="presOf" srcId="{9ED83C29-7152-410E-B98B-4E7C8C493652}" destId="{539EFFAF-4807-4287-97AA-A28D910B560D}" srcOrd="0" destOrd="0" presId="urn:microsoft.com/office/officeart/2005/8/layout/cycle1"/>
    <dgm:cxn modelId="{03A28CAC-0951-40C2-B266-B99B239CC762}" type="presOf" srcId="{3F4DB4C8-E1F0-4223-B85B-4E9608E49751}" destId="{C662D0DC-DCE6-475F-A839-2059D4776155}" srcOrd="0" destOrd="0" presId="urn:microsoft.com/office/officeart/2005/8/layout/cycle1"/>
    <dgm:cxn modelId="{661FF2B9-8F8C-4BF9-A0BF-7A081EBB5687}" type="presOf" srcId="{FF70952A-CB64-4848-A48B-A2AF142C6F43}" destId="{963D5618-A4B5-4292-B1A2-10C636B2125E}" srcOrd="0" destOrd="0" presId="urn:microsoft.com/office/officeart/2005/8/layout/cycle1"/>
    <dgm:cxn modelId="{791268C0-FD9C-4084-9CFC-3AC9018DF6B7}" srcId="{E90C9B25-322E-4CB7-9BAA-5D2DD8A1FE9F}" destId="{65A8FDCC-F9EA-470D-BC26-42B954690C97}" srcOrd="2" destOrd="0" parTransId="{476DE155-22B9-483E-A4A9-EF1E23F69A5F}" sibTransId="{C7463DD8-A4AD-45E6-A9A2-C1B1CB5F146B}"/>
    <dgm:cxn modelId="{325E6DE7-1239-48C4-81CC-C9A67D83FA75}" srcId="{E90C9B25-322E-4CB7-9BAA-5D2DD8A1FE9F}" destId="{202A3C7B-2608-45D3-8214-0AE90D89805C}" srcOrd="0" destOrd="0" parTransId="{3E55FC75-FE2A-4D7C-B40D-0EF643170B2A}" sibTransId="{9ED83C29-7152-410E-B98B-4E7C8C493652}"/>
    <dgm:cxn modelId="{EE3AEDF4-15D7-4EFE-A4FF-4CF2CF912058}" srcId="{E90C9B25-322E-4CB7-9BAA-5D2DD8A1FE9F}" destId="{FF70952A-CB64-4848-A48B-A2AF142C6F43}" srcOrd="1" destOrd="0" parTransId="{AA31F26E-13C5-4C38-AB3A-DF9422607DC1}" sibTransId="{3F4DB4C8-E1F0-4223-B85B-4E9608E49751}"/>
    <dgm:cxn modelId="{EC327201-E836-4E53-9199-F9DAEE7D22A3}" type="presParOf" srcId="{87060938-656D-402C-8064-9CDA89931493}" destId="{BA8A5BB6-660B-4440-B6B5-A4E43603CDCA}" srcOrd="0" destOrd="0" presId="urn:microsoft.com/office/officeart/2005/8/layout/cycle1"/>
    <dgm:cxn modelId="{959C379B-6836-4E84-9409-E1865FC4D6F5}" type="presParOf" srcId="{87060938-656D-402C-8064-9CDA89931493}" destId="{F1C70291-E232-4E08-A996-FCB5950E2BCC}" srcOrd="1" destOrd="0" presId="urn:microsoft.com/office/officeart/2005/8/layout/cycle1"/>
    <dgm:cxn modelId="{2C0AE3C8-35CF-4444-885A-6DDBF6D66D7F}" type="presParOf" srcId="{87060938-656D-402C-8064-9CDA89931493}" destId="{539EFFAF-4807-4287-97AA-A28D910B560D}" srcOrd="2" destOrd="0" presId="urn:microsoft.com/office/officeart/2005/8/layout/cycle1"/>
    <dgm:cxn modelId="{C4E6857D-D463-4022-B7C7-D0D16411ACEB}" type="presParOf" srcId="{87060938-656D-402C-8064-9CDA89931493}" destId="{46CB8791-8194-414D-88CF-AFA3187236B5}" srcOrd="3" destOrd="0" presId="urn:microsoft.com/office/officeart/2005/8/layout/cycle1"/>
    <dgm:cxn modelId="{32461DDB-B7A6-4B71-8B17-68515AC3D0ED}" type="presParOf" srcId="{87060938-656D-402C-8064-9CDA89931493}" destId="{963D5618-A4B5-4292-B1A2-10C636B2125E}" srcOrd="4" destOrd="0" presId="urn:microsoft.com/office/officeart/2005/8/layout/cycle1"/>
    <dgm:cxn modelId="{3E4721BD-CCC9-4195-9A3F-F620FDC0AF69}" type="presParOf" srcId="{87060938-656D-402C-8064-9CDA89931493}" destId="{C662D0DC-DCE6-475F-A839-2059D4776155}" srcOrd="5" destOrd="0" presId="urn:microsoft.com/office/officeart/2005/8/layout/cycle1"/>
    <dgm:cxn modelId="{97FD548A-BE0A-4FD3-A1C9-80B8B89EC899}" type="presParOf" srcId="{87060938-656D-402C-8064-9CDA89931493}" destId="{854F32C4-9D64-4F8C-8A67-1F613F2ADF5A}" srcOrd="6" destOrd="0" presId="urn:microsoft.com/office/officeart/2005/8/layout/cycle1"/>
    <dgm:cxn modelId="{C2CF182F-13C3-4373-B802-A12CB08F8230}" type="presParOf" srcId="{87060938-656D-402C-8064-9CDA89931493}" destId="{EC80ED18-9285-4B35-B2F3-C72200F61B55}" srcOrd="7" destOrd="0" presId="urn:microsoft.com/office/officeart/2005/8/layout/cycle1"/>
    <dgm:cxn modelId="{12FC7CEC-ADFE-4B8B-8041-5512F2E15825}" type="presParOf" srcId="{87060938-656D-402C-8064-9CDA89931493}" destId="{74222ECD-ED36-46DD-9846-3A2F9EF24AC3}" srcOrd="8" destOrd="0" presId="urn:microsoft.com/office/officeart/2005/8/layout/cycle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C70291-E232-4E08-A996-FCB5950E2BCC}">
      <dsp:nvSpPr>
        <dsp:cNvPr id="0" name=""/>
        <dsp:cNvSpPr/>
      </dsp:nvSpPr>
      <dsp:spPr>
        <a:xfrm>
          <a:off x="1247884" y="180002"/>
          <a:ext cx="742633" cy="74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marR="0" lvl="0" indent="0" algn="ctr" defTabSz="666750" rtl="0">
            <a:lnSpc>
              <a:spcPct val="90000"/>
            </a:lnSpc>
            <a:spcBef>
              <a:spcPct val="0"/>
            </a:spcBef>
            <a:spcAft>
              <a:spcPct val="35000"/>
            </a:spcAft>
            <a:buNone/>
          </a:pPr>
          <a:r>
            <a:rPr lang="en-US" sz="1500" kern="1200" baseline="0">
              <a:latin typeface="Calibri"/>
            </a:rPr>
            <a:t>Staff</a:t>
          </a:r>
          <a:endParaRPr lang="en-US" sz="1500" kern="1200"/>
        </a:p>
      </dsp:txBody>
      <dsp:txXfrm>
        <a:off x="1247884" y="180002"/>
        <a:ext cx="742633" cy="742633"/>
      </dsp:txXfrm>
    </dsp:sp>
    <dsp:sp modelId="{539EFFAF-4807-4287-97AA-A28D910B560D}">
      <dsp:nvSpPr>
        <dsp:cNvPr id="0" name=""/>
        <dsp:cNvSpPr/>
      </dsp:nvSpPr>
      <dsp:spPr>
        <a:xfrm>
          <a:off x="118133" y="34264"/>
          <a:ext cx="1754457" cy="1754457"/>
        </a:xfrm>
        <a:prstGeom prst="circularArrow">
          <a:avLst>
            <a:gd name="adj1" fmla="val 8254"/>
            <a:gd name="adj2" fmla="val 576593"/>
            <a:gd name="adj3" fmla="val 2961679"/>
            <a:gd name="adj4" fmla="val 53181"/>
            <a:gd name="adj5" fmla="val 96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3D5618-A4B5-4292-B1A2-10C636B2125E}">
      <dsp:nvSpPr>
        <dsp:cNvPr id="0" name=""/>
        <dsp:cNvSpPr/>
      </dsp:nvSpPr>
      <dsp:spPr>
        <a:xfrm>
          <a:off x="624045" y="1260523"/>
          <a:ext cx="742633" cy="74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marR="0" lvl="0" indent="0" algn="ctr" defTabSz="666750" rtl="0">
            <a:lnSpc>
              <a:spcPct val="90000"/>
            </a:lnSpc>
            <a:spcBef>
              <a:spcPct val="0"/>
            </a:spcBef>
            <a:spcAft>
              <a:spcPct val="35000"/>
            </a:spcAft>
            <a:buNone/>
          </a:pPr>
          <a:r>
            <a:rPr lang="en-US" sz="1500" kern="1200" baseline="0">
              <a:latin typeface="Calibri"/>
            </a:rPr>
            <a:t>Parents</a:t>
          </a:r>
          <a:endParaRPr lang="en-US" sz="1500" kern="1200"/>
        </a:p>
      </dsp:txBody>
      <dsp:txXfrm>
        <a:off x="624045" y="1260523"/>
        <a:ext cx="742633" cy="742633"/>
      </dsp:txXfrm>
    </dsp:sp>
    <dsp:sp modelId="{C662D0DC-DCE6-475F-A839-2059D4776155}">
      <dsp:nvSpPr>
        <dsp:cNvPr id="0" name=""/>
        <dsp:cNvSpPr/>
      </dsp:nvSpPr>
      <dsp:spPr>
        <a:xfrm>
          <a:off x="118133" y="34264"/>
          <a:ext cx="1754457" cy="1754457"/>
        </a:xfrm>
        <a:prstGeom prst="circularArrow">
          <a:avLst>
            <a:gd name="adj1" fmla="val 8254"/>
            <a:gd name="adj2" fmla="val 576593"/>
            <a:gd name="adj3" fmla="val 10170227"/>
            <a:gd name="adj4" fmla="val 7261729"/>
            <a:gd name="adj5" fmla="val 96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80ED18-9285-4B35-B2F3-C72200F61B55}">
      <dsp:nvSpPr>
        <dsp:cNvPr id="0" name=""/>
        <dsp:cNvSpPr/>
      </dsp:nvSpPr>
      <dsp:spPr>
        <a:xfrm>
          <a:off x="206" y="180002"/>
          <a:ext cx="742633" cy="74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marR="0" lvl="0" indent="0" algn="ctr" defTabSz="666750" rtl="0">
            <a:lnSpc>
              <a:spcPct val="90000"/>
            </a:lnSpc>
            <a:spcBef>
              <a:spcPct val="0"/>
            </a:spcBef>
            <a:spcAft>
              <a:spcPct val="35000"/>
            </a:spcAft>
            <a:buNone/>
          </a:pPr>
          <a:r>
            <a:rPr lang="en-US" sz="1500" kern="1200" baseline="0">
              <a:latin typeface="Calibri"/>
            </a:rPr>
            <a:t>Students</a:t>
          </a:r>
          <a:endParaRPr lang="en-US" sz="1500" kern="1200"/>
        </a:p>
      </dsp:txBody>
      <dsp:txXfrm>
        <a:off x="206" y="180002"/>
        <a:ext cx="742633" cy="742633"/>
      </dsp:txXfrm>
    </dsp:sp>
    <dsp:sp modelId="{74222ECD-ED36-46DD-9846-3A2F9EF24AC3}">
      <dsp:nvSpPr>
        <dsp:cNvPr id="0" name=""/>
        <dsp:cNvSpPr/>
      </dsp:nvSpPr>
      <dsp:spPr>
        <a:xfrm>
          <a:off x="118133" y="34264"/>
          <a:ext cx="1754457" cy="1754457"/>
        </a:xfrm>
        <a:prstGeom prst="circularArrow">
          <a:avLst>
            <a:gd name="adj1" fmla="val 8254"/>
            <a:gd name="adj2" fmla="val 576593"/>
            <a:gd name="adj3" fmla="val 16854688"/>
            <a:gd name="adj4" fmla="val 14968719"/>
            <a:gd name="adj5" fmla="val 963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BFDD8152FFD43919D3E104D127E3C" ma:contentTypeVersion="12" ma:contentTypeDescription="Create a new document." ma:contentTypeScope="" ma:versionID="fec08dbdb743af0f57f0d0b4216d52e3">
  <xsd:schema xmlns:xsd="http://www.w3.org/2001/XMLSchema" xmlns:xs="http://www.w3.org/2001/XMLSchema" xmlns:p="http://schemas.microsoft.com/office/2006/metadata/properties" xmlns:ns3="6bd6e979-7d90-4955-a11a-7f632525b603" xmlns:ns4="2dd3061c-88f4-493f-9121-6c66fb8465aa" targetNamespace="http://schemas.microsoft.com/office/2006/metadata/properties" ma:root="true" ma:fieldsID="f20ce8041ff4e43f370a005bf6381ced" ns3:_="" ns4:_="">
    <xsd:import namespace="6bd6e979-7d90-4955-a11a-7f632525b603"/>
    <xsd:import namespace="2dd3061c-88f4-493f-9121-6c66fb8465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e979-7d90-4955-a11a-7f63252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3061c-88f4-493f-9121-6c66fb8465a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7DD7C-EB99-4D8B-BA56-1411456D6BA7}">
  <ds:schemaRefs>
    <ds:schemaRef ds:uri="http://schemas.microsoft.com/sharepoint/v3/contenttype/forms"/>
  </ds:schemaRefs>
</ds:datastoreItem>
</file>

<file path=customXml/itemProps3.xml><?xml version="1.0" encoding="utf-8"?>
<ds:datastoreItem xmlns:ds="http://schemas.openxmlformats.org/officeDocument/2006/customXml" ds:itemID="{25EE2CFE-F6F2-4E2A-9780-19A9C95A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e979-7d90-4955-a11a-7f632525b603"/>
    <ds:schemaRef ds:uri="2dd3061c-88f4-493f-9121-6c66fb84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A42B3-860C-4F48-9571-1135FE33CC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B9314B-22CD-4352-9AED-0D0CD2C3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9712</Words>
  <Characters>54460</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CHASTANG-FOURNIER K-8 SCHOOL</vt:lpstr>
    </vt:vector>
  </TitlesOfParts>
  <Company>Mobile County School System</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CHASTANG-FOURNIER K-8 SCHOOL</dc:title>
  <dc:subject>FACULTY/STAFF HANDBOOK</dc:subject>
  <dc:creator>workstation</dc:creator>
  <cp:keywords/>
  <dc:description/>
  <cp:lastModifiedBy>Ali, Renea C/Williamson</cp:lastModifiedBy>
  <cp:revision>2</cp:revision>
  <cp:lastPrinted>2024-08-05T13:13:00Z</cp:lastPrinted>
  <dcterms:created xsi:type="dcterms:W3CDTF">2024-08-10T18:48:00Z</dcterms:created>
  <dcterms:modified xsi:type="dcterms:W3CDTF">2024-08-10T18:48:00Z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0x010100B07BFDD8152FFD43919D3E104D127E3C</vt:lpwstr>
  </property>
</Properties>
</file>