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DB05" w14:textId="77777777" w:rsidR="001B7CD6" w:rsidRPr="00DE20E0" w:rsidRDefault="001B7CD6" w:rsidP="001B7CD6">
      <w:pPr>
        <w:rPr>
          <w:rFonts w:ascii="Times New Roman" w:eastAsia="Times New Roman" w:hAnsi="Times New Roman" w:cs="Times New Roman"/>
          <w:color w:val="000000"/>
        </w:rPr>
      </w:pPr>
    </w:p>
    <w:p w14:paraId="7931A3BA" w14:textId="77777777" w:rsidR="001B7CD6" w:rsidRPr="00DE20E0" w:rsidRDefault="001B7CD6" w:rsidP="001B7CD6">
      <w:pPr>
        <w:rPr>
          <w:rFonts w:ascii="Times New Roman" w:eastAsia="Times New Roman" w:hAnsi="Times New Roman" w:cs="Times New Roman"/>
          <w:color w:val="000000"/>
        </w:rPr>
      </w:pPr>
    </w:p>
    <w:p w14:paraId="2C06A962" w14:textId="77777777" w:rsidR="00DE20E0" w:rsidRPr="00DE20E0" w:rsidRDefault="00DE20E0" w:rsidP="001B7CD6">
      <w:pPr>
        <w:rPr>
          <w:rFonts w:ascii="Times New Roman" w:eastAsia="Times New Roman" w:hAnsi="Times New Roman" w:cs="Times New Roman"/>
          <w:color w:val="000000"/>
        </w:rPr>
      </w:pPr>
    </w:p>
    <w:p w14:paraId="1BB6AAC5" w14:textId="4CAF2887" w:rsidR="00DE20E0" w:rsidRPr="00DE20E0" w:rsidRDefault="00DE20E0" w:rsidP="001B7CD6">
      <w:pPr>
        <w:rPr>
          <w:rFonts w:ascii="Times New Roman" w:eastAsia="Times New Roman" w:hAnsi="Times New Roman" w:cs="Times New Roman"/>
          <w:color w:val="000000"/>
          <w:sz w:val="24"/>
          <w:szCs w:val="24"/>
        </w:rPr>
      </w:pPr>
      <w:r w:rsidRPr="00DE20E0">
        <w:rPr>
          <w:rFonts w:ascii="Times New Roman" w:eastAsia="Times New Roman" w:hAnsi="Times New Roman" w:cs="Times New Roman"/>
          <w:color w:val="000000"/>
          <w:sz w:val="24"/>
          <w:szCs w:val="24"/>
        </w:rPr>
        <w:t>August 25, 202</w:t>
      </w:r>
      <w:r w:rsidR="00BB4EBE">
        <w:rPr>
          <w:rFonts w:ascii="Times New Roman" w:eastAsia="Times New Roman" w:hAnsi="Times New Roman" w:cs="Times New Roman"/>
          <w:color w:val="000000"/>
          <w:sz w:val="24"/>
          <w:szCs w:val="24"/>
        </w:rPr>
        <w:t>6</w:t>
      </w:r>
    </w:p>
    <w:p w14:paraId="799FAE5D" w14:textId="77777777" w:rsidR="00DE20E0" w:rsidRPr="00DE20E0" w:rsidRDefault="00DE20E0" w:rsidP="001B7CD6">
      <w:pPr>
        <w:rPr>
          <w:rFonts w:ascii="Times New Roman" w:eastAsia="Times New Roman" w:hAnsi="Times New Roman" w:cs="Times New Roman"/>
          <w:color w:val="000000"/>
          <w:sz w:val="24"/>
          <w:szCs w:val="24"/>
        </w:rPr>
      </w:pPr>
    </w:p>
    <w:p w14:paraId="4D37B880" w14:textId="77777777" w:rsidR="00DE20E0" w:rsidRPr="00DE20E0" w:rsidRDefault="00DE20E0" w:rsidP="00DE20E0">
      <w:pPr>
        <w:pStyle w:val="NormalWeb"/>
        <w:rPr>
          <w:color w:val="000000"/>
        </w:rPr>
      </w:pPr>
      <w:r w:rsidRPr="00DE20E0">
        <w:rPr>
          <w:color w:val="000000"/>
        </w:rPr>
        <w:t>Dear Parent/Guardian,</w:t>
      </w:r>
    </w:p>
    <w:p w14:paraId="6629A04E" w14:textId="77777777" w:rsidR="00DE20E0" w:rsidRPr="00DE20E0" w:rsidRDefault="00DE20E0" w:rsidP="00DE20E0">
      <w:pPr>
        <w:pStyle w:val="NormalWeb"/>
      </w:pPr>
      <w:r w:rsidRPr="00DE20E0">
        <w:t>Beginning with the 2025–26 school year, Kentucky law (KRS 158.175) requires all schools to hold a moment of silence or reflection each day. We are also required to let families know about this change.</w:t>
      </w:r>
    </w:p>
    <w:p w14:paraId="5B161814" w14:textId="77777777" w:rsidR="00DE20E0" w:rsidRPr="00DE20E0" w:rsidRDefault="00DE20E0" w:rsidP="00DE20E0">
      <w:pPr>
        <w:pStyle w:val="NormalWeb"/>
      </w:pPr>
      <w:r w:rsidRPr="00DE20E0">
        <w:t>The moment of silence or reflection will happen at the start of the first class each school day. The rules come from both the law and Policy 08.1351. They include:</w:t>
      </w:r>
    </w:p>
    <w:p w14:paraId="3EA1F7D6" w14:textId="073A1A78" w:rsidR="00DE20E0" w:rsidRPr="00DE20E0" w:rsidRDefault="00DE20E0" w:rsidP="00DE20E0">
      <w:pPr>
        <w:pStyle w:val="NormalWeb"/>
        <w:spacing w:before="0" w:beforeAutospacing="0" w:after="0" w:afterAutospacing="0"/>
        <w:ind w:left="720"/>
        <w:rPr>
          <w:color w:val="000000"/>
        </w:rPr>
      </w:pPr>
      <w:r w:rsidRPr="00DE20E0">
        <w:rPr>
          <w:color w:val="000000"/>
        </w:rPr>
        <w:t>1. The moment of silence or reflection shall be at least one (1) minute but not exceed two (2) minutes in duration;</w:t>
      </w:r>
    </w:p>
    <w:p w14:paraId="7EC6FB51" w14:textId="77777777" w:rsidR="00DE20E0" w:rsidRPr="00DE20E0" w:rsidRDefault="00DE20E0" w:rsidP="00DE20E0">
      <w:pPr>
        <w:pStyle w:val="NormalWeb"/>
        <w:spacing w:before="0" w:beforeAutospacing="0" w:after="0" w:afterAutospacing="0"/>
        <w:ind w:left="720"/>
        <w:rPr>
          <w:color w:val="000000"/>
        </w:rPr>
      </w:pPr>
    </w:p>
    <w:p w14:paraId="66ADA71B" w14:textId="6021765F" w:rsidR="00DE20E0" w:rsidRPr="00DE20E0" w:rsidRDefault="00DE20E0" w:rsidP="00DE20E0">
      <w:pPr>
        <w:pStyle w:val="NormalWeb"/>
        <w:spacing w:before="0" w:beforeAutospacing="0" w:after="0" w:afterAutospacing="0"/>
        <w:ind w:left="720"/>
        <w:rPr>
          <w:color w:val="000000"/>
        </w:rPr>
      </w:pPr>
      <w:r w:rsidRPr="00DE20E0">
        <w:rPr>
          <w:color w:val="000000"/>
        </w:rPr>
        <w:t>2. Students are to remain seated and silent and make no distracting display so that each student may, in the exercise of his or her individual choice, meditate, pray, or engage in any other silent activity which does not interfere with, distract from, or impede other students’ exercise of individual choice;</w:t>
      </w:r>
    </w:p>
    <w:p w14:paraId="632B5171" w14:textId="77777777" w:rsidR="00DE20E0" w:rsidRPr="00DE20E0" w:rsidRDefault="00DE20E0" w:rsidP="00DE20E0">
      <w:pPr>
        <w:pStyle w:val="NormalWeb"/>
        <w:spacing w:before="0" w:beforeAutospacing="0" w:after="0" w:afterAutospacing="0"/>
        <w:ind w:left="720"/>
        <w:rPr>
          <w:color w:val="000000"/>
        </w:rPr>
      </w:pPr>
    </w:p>
    <w:p w14:paraId="2EF092E6" w14:textId="32A44657" w:rsidR="00DE20E0" w:rsidRPr="00DE20E0" w:rsidRDefault="00DE20E0" w:rsidP="00DE20E0">
      <w:pPr>
        <w:pStyle w:val="NormalWeb"/>
        <w:spacing w:before="0" w:beforeAutospacing="0" w:after="0" w:afterAutospacing="0"/>
        <w:ind w:left="720"/>
        <w:rPr>
          <w:color w:val="000000"/>
        </w:rPr>
      </w:pPr>
      <w:r w:rsidRPr="00DE20E0">
        <w:rPr>
          <w:color w:val="000000"/>
        </w:rPr>
        <w:t>3. District personnel shall not provide instruction to any student regarding the nature of any reflection that a student may engage in during the moment of silence or reflection.</w:t>
      </w:r>
    </w:p>
    <w:p w14:paraId="5E403E18" w14:textId="77777777" w:rsidR="00DE20E0" w:rsidRPr="00DE20E0" w:rsidRDefault="00DE20E0" w:rsidP="00DE20E0">
      <w:pPr>
        <w:pStyle w:val="NormalWeb"/>
        <w:rPr>
          <w:color w:val="000000"/>
        </w:rPr>
      </w:pPr>
      <w:r w:rsidRPr="00DE20E0">
        <w:rPr>
          <w:color w:val="000000"/>
        </w:rPr>
        <w:t>Parents are encouraged to review these guidelines and to provide guidance to your student(s) regarding the moment of silence or reflection.</w:t>
      </w:r>
    </w:p>
    <w:p w14:paraId="619B15EE" w14:textId="77777777" w:rsidR="00DE20E0" w:rsidRPr="00DE20E0" w:rsidRDefault="00DE20E0" w:rsidP="00DE20E0">
      <w:pPr>
        <w:pStyle w:val="NormalWeb"/>
        <w:rPr>
          <w:color w:val="000000"/>
        </w:rPr>
      </w:pPr>
      <w:r w:rsidRPr="00DE20E0">
        <w:rPr>
          <w:color w:val="000000"/>
        </w:rPr>
        <w:t>Sincerely,</w:t>
      </w:r>
    </w:p>
    <w:p w14:paraId="6620E826" w14:textId="77777777" w:rsidR="001B7CD6" w:rsidRPr="00DE20E0" w:rsidRDefault="001B7CD6" w:rsidP="001B7CD6">
      <w:pPr>
        <w:rPr>
          <w:rFonts w:ascii="Times New Roman" w:eastAsia="Times New Roman" w:hAnsi="Times New Roman" w:cs="Times New Roman"/>
          <w:color w:val="000000"/>
          <w:sz w:val="24"/>
          <w:szCs w:val="24"/>
        </w:rPr>
      </w:pPr>
    </w:p>
    <w:p w14:paraId="47319520" w14:textId="77777777" w:rsidR="001B7CD6" w:rsidRPr="00DE20E0" w:rsidRDefault="001B7CD6" w:rsidP="001B7CD6">
      <w:pPr>
        <w:rPr>
          <w:rFonts w:ascii="Times New Roman" w:eastAsia="Times New Roman" w:hAnsi="Times New Roman" w:cs="Times New Roman"/>
          <w:color w:val="000000"/>
          <w:sz w:val="24"/>
          <w:szCs w:val="24"/>
        </w:rPr>
      </w:pPr>
    </w:p>
    <w:p w14:paraId="0CCC8D0F" w14:textId="61D96AF3" w:rsidR="001B7CD6" w:rsidRPr="00DE20E0" w:rsidRDefault="00DE20E0" w:rsidP="00551A1D">
      <w:pPr>
        <w:rPr>
          <w:rFonts w:ascii="Times New Roman" w:hAnsi="Times New Roman" w:cs="Times New Roman"/>
          <w:sz w:val="24"/>
          <w:szCs w:val="24"/>
        </w:rPr>
      </w:pPr>
      <w:r w:rsidRPr="00DE20E0">
        <w:rPr>
          <w:rFonts w:ascii="Times New Roman" w:hAnsi="Times New Roman" w:cs="Times New Roman"/>
          <w:sz w:val="24"/>
          <w:szCs w:val="24"/>
        </w:rPr>
        <w:t>Clayton T. King</w:t>
      </w:r>
    </w:p>
    <w:p w14:paraId="3BEADD34" w14:textId="5EB25C9C" w:rsidR="00DE20E0" w:rsidRPr="00DE20E0" w:rsidRDefault="00DE20E0" w:rsidP="00551A1D">
      <w:pPr>
        <w:rPr>
          <w:rFonts w:ascii="Times New Roman" w:hAnsi="Times New Roman" w:cs="Times New Roman"/>
          <w:sz w:val="24"/>
          <w:szCs w:val="24"/>
        </w:rPr>
      </w:pPr>
      <w:r w:rsidRPr="00DE20E0">
        <w:rPr>
          <w:rFonts w:ascii="Times New Roman" w:hAnsi="Times New Roman" w:cs="Times New Roman"/>
          <w:sz w:val="24"/>
          <w:szCs w:val="24"/>
        </w:rPr>
        <w:t>Superintendent</w:t>
      </w:r>
    </w:p>
    <w:sectPr w:rsidR="00DE20E0" w:rsidRPr="00DE20E0" w:rsidSect="005F1A84">
      <w:headerReference w:type="default" r:id="rId7"/>
      <w:footerReference w:type="default" r:id="rId8"/>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64DAC" w14:textId="77777777" w:rsidR="00F97656" w:rsidRDefault="00F97656" w:rsidP="00C0330F">
      <w:r>
        <w:separator/>
      </w:r>
    </w:p>
  </w:endnote>
  <w:endnote w:type="continuationSeparator" w:id="0">
    <w:p w14:paraId="29DB4095" w14:textId="77777777" w:rsidR="00F97656" w:rsidRDefault="00F97656" w:rsidP="00C0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3984" w14:textId="120F72C5" w:rsidR="00C0330F" w:rsidRDefault="0085147C" w:rsidP="00C0330F">
    <w:pPr>
      <w:pStyle w:val="Footer"/>
      <w:jc w:val="center"/>
    </w:pPr>
    <w:r>
      <w:rPr>
        <w:noProof/>
      </w:rPr>
      <w:drawing>
        <wp:inline distT="0" distB="0" distL="0" distR="0" wp14:anchorId="4E4C8428" wp14:editId="75B29FAB">
          <wp:extent cx="1043940" cy="1071778"/>
          <wp:effectExtent l="0" t="0" r="3810" b="0"/>
          <wp:docPr id="4" name="Picture 3" descr="Bracken Coun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cken County Schoo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421" cy="10856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66C6" w14:textId="77777777" w:rsidR="00F97656" w:rsidRDefault="00F97656" w:rsidP="00C0330F">
      <w:r>
        <w:separator/>
      </w:r>
    </w:p>
  </w:footnote>
  <w:footnote w:type="continuationSeparator" w:id="0">
    <w:p w14:paraId="3061E273" w14:textId="77777777" w:rsidR="00F97656" w:rsidRDefault="00F97656" w:rsidP="00C0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2395" w14:textId="3B57B43C" w:rsidR="00C0330F" w:rsidRPr="00F5353B" w:rsidRDefault="00C0330F" w:rsidP="00C0330F">
    <w:pPr>
      <w:pStyle w:val="Header"/>
      <w:jc w:val="center"/>
      <w:rPr>
        <w:rFonts w:ascii="Palatino Linotype" w:hAnsi="Palatino Linotype"/>
        <w:b/>
        <w:color w:val="0070C0"/>
        <w:sz w:val="28"/>
      </w:rPr>
    </w:pPr>
    <w:r w:rsidRPr="00F5353B">
      <w:rPr>
        <w:rFonts w:ascii="Palatino Linotype" w:hAnsi="Palatino Linotype"/>
        <w:b/>
        <w:color w:val="0070C0"/>
        <w:sz w:val="28"/>
      </w:rPr>
      <w:t xml:space="preserve">Bracken County </w:t>
    </w:r>
    <w:r w:rsidR="0085147C">
      <w:rPr>
        <w:rFonts w:ascii="Palatino Linotype" w:hAnsi="Palatino Linotype"/>
        <w:b/>
        <w:color w:val="0070C0"/>
        <w:sz w:val="28"/>
      </w:rPr>
      <w:t>Schools</w:t>
    </w:r>
  </w:p>
  <w:p w14:paraId="19F7E006" w14:textId="2A7820A6" w:rsidR="00C0330F" w:rsidRPr="00F5353B" w:rsidRDefault="0085147C" w:rsidP="00C0330F">
    <w:pPr>
      <w:pStyle w:val="Header"/>
      <w:jc w:val="center"/>
      <w:rPr>
        <w:rFonts w:ascii="Palatino Linotype" w:hAnsi="Palatino Linotype"/>
        <w:i/>
        <w:color w:val="0070C0"/>
        <w:sz w:val="24"/>
      </w:rPr>
    </w:pPr>
    <w:r>
      <w:rPr>
        <w:rFonts w:ascii="Palatino Linotype" w:hAnsi="Palatino Linotype"/>
        <w:i/>
        <w:color w:val="0070C0"/>
        <w:sz w:val="24"/>
      </w:rPr>
      <w:t>1048 Bladeston</w:t>
    </w:r>
    <w:r w:rsidR="00C0330F" w:rsidRPr="00F5353B">
      <w:rPr>
        <w:rFonts w:ascii="Palatino Linotype" w:hAnsi="Palatino Linotype"/>
        <w:i/>
        <w:color w:val="0070C0"/>
        <w:sz w:val="24"/>
      </w:rPr>
      <w:t xml:space="preserve"> Drive</w:t>
    </w:r>
  </w:p>
  <w:p w14:paraId="555A184D" w14:textId="77777777"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Brooksville, KY  41004</w:t>
    </w:r>
  </w:p>
  <w:p w14:paraId="7C631ECE" w14:textId="1DB97951"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606.735</w:t>
    </w:r>
    <w:r w:rsidR="0085147C">
      <w:rPr>
        <w:rFonts w:ascii="Palatino Linotype" w:hAnsi="Palatino Linotype"/>
        <w:i/>
        <w:color w:val="0070C0"/>
        <w:sz w:val="24"/>
      </w:rPr>
      <w:t>.2523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2787C"/>
    <w:multiLevelType w:val="hybridMultilevel"/>
    <w:tmpl w:val="67989A36"/>
    <w:lvl w:ilvl="0" w:tplc="936039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210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0F"/>
    <w:rsid w:val="00020FBD"/>
    <w:rsid w:val="000211EC"/>
    <w:rsid w:val="00141D43"/>
    <w:rsid w:val="001B7CD6"/>
    <w:rsid w:val="001F10B1"/>
    <w:rsid w:val="00241CC6"/>
    <w:rsid w:val="00331A1F"/>
    <w:rsid w:val="003B5625"/>
    <w:rsid w:val="00423948"/>
    <w:rsid w:val="004A111D"/>
    <w:rsid w:val="0051702F"/>
    <w:rsid w:val="00551A1D"/>
    <w:rsid w:val="005B579F"/>
    <w:rsid w:val="005F1A84"/>
    <w:rsid w:val="00616C87"/>
    <w:rsid w:val="006721F4"/>
    <w:rsid w:val="00713CAA"/>
    <w:rsid w:val="007D31A7"/>
    <w:rsid w:val="0085147C"/>
    <w:rsid w:val="00876B4E"/>
    <w:rsid w:val="008954FF"/>
    <w:rsid w:val="008C499E"/>
    <w:rsid w:val="008F7236"/>
    <w:rsid w:val="00AA2EE7"/>
    <w:rsid w:val="00B008AB"/>
    <w:rsid w:val="00B959D9"/>
    <w:rsid w:val="00BB4EBE"/>
    <w:rsid w:val="00C0330F"/>
    <w:rsid w:val="00C1650A"/>
    <w:rsid w:val="00C3781F"/>
    <w:rsid w:val="00C51B32"/>
    <w:rsid w:val="00C97D47"/>
    <w:rsid w:val="00CA2752"/>
    <w:rsid w:val="00CF30D5"/>
    <w:rsid w:val="00D44ACF"/>
    <w:rsid w:val="00D61398"/>
    <w:rsid w:val="00D708B9"/>
    <w:rsid w:val="00D72059"/>
    <w:rsid w:val="00DB35B7"/>
    <w:rsid w:val="00DD11C0"/>
    <w:rsid w:val="00DE20E0"/>
    <w:rsid w:val="00E13FE2"/>
    <w:rsid w:val="00E20A7E"/>
    <w:rsid w:val="00E67BF9"/>
    <w:rsid w:val="00EC1ABF"/>
    <w:rsid w:val="00EC5169"/>
    <w:rsid w:val="00F5353B"/>
    <w:rsid w:val="00F9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9E8B4"/>
  <w15:docId w15:val="{D110843B-733E-4840-8D93-7521B1DF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30F"/>
    <w:pPr>
      <w:tabs>
        <w:tab w:val="center" w:pos="4680"/>
        <w:tab w:val="right" w:pos="9360"/>
      </w:tabs>
    </w:pPr>
  </w:style>
  <w:style w:type="character" w:customStyle="1" w:styleId="HeaderChar">
    <w:name w:val="Header Char"/>
    <w:basedOn w:val="DefaultParagraphFont"/>
    <w:link w:val="Header"/>
    <w:uiPriority w:val="99"/>
    <w:rsid w:val="00C0330F"/>
  </w:style>
  <w:style w:type="paragraph" w:styleId="Footer">
    <w:name w:val="footer"/>
    <w:basedOn w:val="Normal"/>
    <w:link w:val="FooterChar"/>
    <w:uiPriority w:val="99"/>
    <w:unhideWhenUsed/>
    <w:rsid w:val="00C0330F"/>
    <w:pPr>
      <w:tabs>
        <w:tab w:val="center" w:pos="4680"/>
        <w:tab w:val="right" w:pos="9360"/>
      </w:tabs>
    </w:pPr>
  </w:style>
  <w:style w:type="character" w:customStyle="1" w:styleId="FooterChar">
    <w:name w:val="Footer Char"/>
    <w:basedOn w:val="DefaultParagraphFont"/>
    <w:link w:val="Footer"/>
    <w:uiPriority w:val="99"/>
    <w:rsid w:val="00C0330F"/>
  </w:style>
  <w:style w:type="paragraph" w:styleId="BalloonText">
    <w:name w:val="Balloon Text"/>
    <w:basedOn w:val="Normal"/>
    <w:link w:val="BalloonTextChar"/>
    <w:uiPriority w:val="99"/>
    <w:semiHidden/>
    <w:unhideWhenUsed/>
    <w:rsid w:val="00C033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30F"/>
    <w:rPr>
      <w:rFonts w:ascii="Segoe UI" w:hAnsi="Segoe UI" w:cs="Segoe UI"/>
      <w:sz w:val="18"/>
      <w:szCs w:val="18"/>
    </w:rPr>
  </w:style>
  <w:style w:type="paragraph" w:styleId="PlainText">
    <w:name w:val="Plain Text"/>
    <w:basedOn w:val="Normal"/>
    <w:link w:val="PlainTextChar"/>
    <w:uiPriority w:val="99"/>
    <w:unhideWhenUsed/>
    <w:rsid w:val="000211EC"/>
    <w:rPr>
      <w:rFonts w:ascii="Calibri" w:hAnsi="Calibri"/>
      <w:szCs w:val="21"/>
    </w:rPr>
  </w:style>
  <w:style w:type="character" w:customStyle="1" w:styleId="PlainTextChar">
    <w:name w:val="Plain Text Char"/>
    <w:basedOn w:val="DefaultParagraphFont"/>
    <w:link w:val="PlainText"/>
    <w:uiPriority w:val="99"/>
    <w:rsid w:val="000211EC"/>
    <w:rPr>
      <w:rFonts w:ascii="Calibri" w:hAnsi="Calibri"/>
      <w:szCs w:val="21"/>
    </w:rPr>
  </w:style>
  <w:style w:type="paragraph" w:styleId="NormalWeb">
    <w:name w:val="Normal (Web)"/>
    <w:basedOn w:val="Normal"/>
    <w:uiPriority w:val="99"/>
    <w:semiHidden/>
    <w:unhideWhenUsed/>
    <w:rsid w:val="00DE20E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8115">
      <w:bodyDiv w:val="1"/>
      <w:marLeft w:val="0"/>
      <w:marRight w:val="0"/>
      <w:marTop w:val="0"/>
      <w:marBottom w:val="0"/>
      <w:divBdr>
        <w:top w:val="none" w:sz="0" w:space="0" w:color="auto"/>
        <w:left w:val="none" w:sz="0" w:space="0" w:color="auto"/>
        <w:bottom w:val="none" w:sz="0" w:space="0" w:color="auto"/>
        <w:right w:val="none" w:sz="0" w:space="0" w:color="auto"/>
      </w:divBdr>
    </w:div>
    <w:div w:id="649941375">
      <w:bodyDiv w:val="1"/>
      <w:marLeft w:val="0"/>
      <w:marRight w:val="0"/>
      <w:marTop w:val="0"/>
      <w:marBottom w:val="0"/>
      <w:divBdr>
        <w:top w:val="none" w:sz="0" w:space="0" w:color="auto"/>
        <w:left w:val="none" w:sz="0" w:space="0" w:color="auto"/>
        <w:bottom w:val="none" w:sz="0" w:space="0" w:color="auto"/>
        <w:right w:val="none" w:sz="0" w:space="0" w:color="auto"/>
      </w:divBdr>
    </w:div>
    <w:div w:id="7286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Florer, Tracy Ellen</dc:creator>
  <cp:keywords/>
  <dc:description/>
  <cp:lastModifiedBy>Hamilton, Melinda</cp:lastModifiedBy>
  <cp:revision>2</cp:revision>
  <cp:lastPrinted>2024-10-28T13:53:00Z</cp:lastPrinted>
  <dcterms:created xsi:type="dcterms:W3CDTF">2026-08-19T23:31:00Z</dcterms:created>
  <dcterms:modified xsi:type="dcterms:W3CDTF">2026-08-19T23:31:00Z</dcterms:modified>
</cp:coreProperties>
</file>