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EB" w:rsidRDefault="00B74AEB"/>
    <w:p w:rsidR="00B74AEB" w:rsidRPr="00B74AEB" w:rsidRDefault="00B74AEB" w:rsidP="00B74AEB"/>
    <w:p w:rsidR="00B74AEB" w:rsidRDefault="00B74AEB" w:rsidP="00B74AEB">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B74AEB" w:rsidRDefault="00B74AEB" w:rsidP="00B74AEB">
      <w:pPr>
        <w:rPr>
          <w:rFonts w:ascii="Comic Sans MS" w:hAnsi="Comic Sans MS"/>
          <w:b/>
          <w:bCs/>
          <w:color w:val="00B050"/>
          <w:sz w:val="36"/>
          <w:szCs w:val="36"/>
          <w:shd w:val="clear" w:color="auto" w:fill="FFFFFF"/>
        </w:rPr>
      </w:pPr>
    </w:p>
    <w:p w:rsidR="00B74AEB" w:rsidRDefault="00B74AEB" w:rsidP="00B74AEB">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SEATING UPDATE:</w:t>
      </w:r>
    </w:p>
    <w:p w:rsidR="00B74AEB" w:rsidRDefault="00B74AEB" w:rsidP="00B74AEB">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We have arranged all the chairs in the Chapel to accommodate 170 chairs with arms and no arms. 15 chairs are in storage to be used if needed. 185 is the maximum number of chairs we can physically put in the Chapel.</w:t>
      </w:r>
    </w:p>
    <w:p w:rsidR="00B74AEB" w:rsidRDefault="00B74AEB" w:rsidP="00B74AEB">
      <w:pPr>
        <w:rPr>
          <w:rFonts w:ascii="Comic Sans MS" w:hAnsi="Comic Sans MS"/>
          <w:b/>
          <w:bCs/>
          <w:color w:val="C00000"/>
          <w:sz w:val="36"/>
          <w:szCs w:val="36"/>
          <w:shd w:val="clear" w:color="auto" w:fill="FFFFFF"/>
        </w:rPr>
      </w:pPr>
    </w:p>
    <w:p w:rsidR="00B74AEB" w:rsidRDefault="00B74AEB" w:rsidP="00B74AEB">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ALSO, we have 15 seasoned chairs available for anyone who wants them. They will be stacked outside the entry way to the Chapel this Sunday. Help yourself. We are hoping to find new homes for ALL these chairs.</w:t>
      </w:r>
    </w:p>
    <w:p w:rsidR="00B74AEB" w:rsidRDefault="00B74AEB" w:rsidP="00B74AEB">
      <w:pPr>
        <w:rPr>
          <w:rFonts w:ascii="Comic Sans MS" w:hAnsi="Comic Sans MS"/>
          <w:b/>
          <w:bCs/>
          <w:color w:val="C00000"/>
          <w:sz w:val="36"/>
          <w:szCs w:val="36"/>
          <w:shd w:val="clear" w:color="auto" w:fill="FFFFFF"/>
        </w:rPr>
      </w:pPr>
    </w:p>
    <w:p w:rsidR="00B74AEB" w:rsidRDefault="00B74AEB" w:rsidP="00B74AEB">
      <w:pPr>
        <w:rPr>
          <w:rFonts w:ascii="Comic Sans MS" w:hAnsi="Comic Sans MS"/>
          <w:b/>
          <w:bCs/>
          <w:sz w:val="36"/>
          <w:szCs w:val="36"/>
          <w:shd w:val="clear" w:color="auto" w:fill="FFFFFF"/>
        </w:rPr>
      </w:pPr>
      <w:r>
        <w:rPr>
          <w:rFonts w:ascii="Comic Sans MS" w:hAnsi="Comic Sans MS"/>
          <w:b/>
          <w:bCs/>
          <w:color w:val="000000"/>
          <w:sz w:val="36"/>
          <w:szCs w:val="36"/>
          <w:shd w:val="clear" w:color="auto" w:fill="FFFFFF"/>
        </w:rPr>
        <w:t>We are still waiting for a date when the new windows will be installed.</w:t>
      </w:r>
    </w:p>
    <w:p w:rsidR="00B74AEB" w:rsidRDefault="00B74AEB" w:rsidP="00B74AEB">
      <w:pPr>
        <w:rPr>
          <w:rFonts w:ascii="Comic Sans MS" w:hAnsi="Comic Sans MS"/>
          <w:b/>
          <w:bCs/>
          <w:color w:val="00B050"/>
          <w:sz w:val="36"/>
          <w:szCs w:val="36"/>
          <w:shd w:val="clear" w:color="auto" w:fill="FFFFFF"/>
        </w:rPr>
      </w:pPr>
    </w:p>
    <w:p w:rsidR="00B74AEB" w:rsidRDefault="00B74AEB" w:rsidP="00B74AEB">
      <w:pPr>
        <w:pStyle w:val="Heading3"/>
        <w:shd w:val="clear" w:color="auto" w:fill="FFFFFF"/>
        <w:spacing w:before="0" w:after="300"/>
        <w:rPr>
          <w:rFonts w:ascii="Comic Sans MS" w:eastAsia="Times New Roman" w:hAnsi="Comic Sans MS"/>
          <w:b/>
          <w:bCs/>
          <w:i/>
          <w:iCs/>
          <w:color w:val="00B050"/>
          <w:sz w:val="40"/>
          <w:szCs w:val="40"/>
          <w:u w:val="single"/>
        </w:rPr>
      </w:pPr>
      <w:r>
        <w:rPr>
          <w:rFonts w:ascii="Comic Sans MS" w:eastAsia="Times New Roman" w:hAnsi="Comic Sans MS"/>
          <w:b/>
          <w:bCs/>
          <w:i/>
          <w:iCs/>
          <w:color w:val="00B050"/>
          <w:sz w:val="40"/>
          <w:szCs w:val="40"/>
          <w:u w:val="single"/>
        </w:rPr>
        <w:t xml:space="preserve">Themes for the 24th Sunday in Ordinary Time </w:t>
      </w:r>
    </w:p>
    <w:p w:rsidR="00B74AEB" w:rsidRDefault="00B74AEB" w:rsidP="00B74AEB">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The readings for the 24th Sunday in Ordinary Time focus on God’s mercy and love for us. </w:t>
      </w:r>
    </w:p>
    <w:p w:rsidR="00B74AEB" w:rsidRDefault="00B74AEB" w:rsidP="00B74AEB">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In the first reading God is faithful to his unfaithful people. </w:t>
      </w:r>
    </w:p>
    <w:p w:rsidR="00B74AEB" w:rsidRDefault="00B74AEB" w:rsidP="00B74AEB">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The psalm is a plea for mercy.</w:t>
      </w:r>
    </w:p>
    <w:p w:rsidR="00B74AEB" w:rsidRDefault="00B74AEB" w:rsidP="00B74AEB">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In the second reading Paul speaks of God’s mercy for him, for he once persecuted Christians.</w:t>
      </w:r>
    </w:p>
    <w:p w:rsidR="00B74AEB" w:rsidRDefault="00B74AEB" w:rsidP="00B74AEB">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lastRenderedPageBreak/>
        <w:t>In the gospel, Jesus tells the parables of the Lost Sheep, the Lost Coin, and the Lost Son (or the Prodigal Son or the Forgiving Father).</w:t>
      </w:r>
    </w:p>
    <w:p w:rsidR="00B74AEB" w:rsidRDefault="00B74AEB" w:rsidP="00B74AEB">
      <w:pPr>
        <w:pStyle w:val="Heading3"/>
        <w:shd w:val="clear" w:color="auto" w:fill="FFFFFF"/>
        <w:spacing w:before="0" w:after="300"/>
        <w:rPr>
          <w:rFonts w:ascii="Comic Sans MS" w:eastAsia="Times New Roman" w:hAnsi="Comic Sans MS"/>
          <w:b/>
          <w:bCs/>
          <w:color w:val="333333"/>
          <w:sz w:val="36"/>
          <w:szCs w:val="36"/>
        </w:rPr>
      </w:pPr>
      <w:r>
        <w:rPr>
          <w:rFonts w:ascii="Comic Sans MS" w:eastAsia="Times New Roman" w:hAnsi="Comic Sans MS"/>
          <w:b/>
          <w:bCs/>
          <w:color w:val="00B050"/>
          <w:sz w:val="36"/>
          <w:szCs w:val="36"/>
        </w:rPr>
        <w:t>Mass Readings for the 24th Sunday in Ordinary Time</w:t>
      </w:r>
    </w:p>
    <w:p w:rsidR="00B74AEB" w:rsidRDefault="00B74AEB" w:rsidP="00B74AEB">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First Reading</w:t>
      </w:r>
      <w:r>
        <w:rPr>
          <w:rFonts w:ascii="Source Sans Pro" w:eastAsia="Times New Roman" w:hAnsi="Source Sans Pro"/>
          <w:color w:val="333333"/>
          <w:sz w:val="27"/>
          <w:szCs w:val="27"/>
        </w:rPr>
        <w:t> – </w:t>
      </w:r>
      <w:hyperlink r:id="rId5" w:history="1">
        <w:r>
          <w:rPr>
            <w:rStyle w:val="Hyperlink"/>
            <w:rFonts w:ascii="Source Sans Pro" w:eastAsia="Times New Roman" w:hAnsi="Source Sans Pro"/>
            <w:color w:val="0C1D23"/>
            <w:sz w:val="27"/>
            <w:szCs w:val="27"/>
          </w:rPr>
          <w:t>Exodus 32:7-11, 13-14</w:t>
        </w:r>
      </w:hyperlink>
      <w:r>
        <w:rPr>
          <w:rFonts w:ascii="Source Sans Pro" w:eastAsia="Times New Roman" w:hAnsi="Source Sans Pro"/>
          <w:color w:val="333333"/>
          <w:sz w:val="27"/>
          <w:szCs w:val="27"/>
        </w:rPr>
        <w:t>: “Why, O Lord, should your wrath blaze up against your own people, whom you brought out of the land of Egypt with such great power and with so strong a hand?”</w:t>
      </w:r>
    </w:p>
    <w:p w:rsidR="00B74AEB" w:rsidRDefault="00B74AEB" w:rsidP="00B74AEB">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Responsorial Psalm </w:t>
      </w:r>
      <w:r>
        <w:rPr>
          <w:rFonts w:ascii="Source Sans Pro" w:eastAsia="Times New Roman" w:hAnsi="Source Sans Pro"/>
          <w:color w:val="333333"/>
          <w:sz w:val="27"/>
          <w:szCs w:val="27"/>
        </w:rPr>
        <w:t>– </w:t>
      </w:r>
      <w:hyperlink r:id="rId6" w:history="1">
        <w:r>
          <w:rPr>
            <w:rStyle w:val="Hyperlink"/>
            <w:rFonts w:ascii="Source Sans Pro" w:eastAsia="Times New Roman" w:hAnsi="Source Sans Pro"/>
            <w:color w:val="0C1D23"/>
            <w:sz w:val="27"/>
            <w:szCs w:val="27"/>
          </w:rPr>
          <w:t>Psalm 51</w:t>
        </w:r>
      </w:hyperlink>
      <w:r>
        <w:rPr>
          <w:rFonts w:ascii="Source Sans Pro" w:eastAsia="Times New Roman" w:hAnsi="Source Sans Pro"/>
          <w:color w:val="333333"/>
          <w:sz w:val="27"/>
          <w:szCs w:val="27"/>
        </w:rPr>
        <w:t> “I will rise and go to my father.”</w:t>
      </w:r>
    </w:p>
    <w:p w:rsidR="00B74AEB" w:rsidRDefault="00B74AEB" w:rsidP="00B74AEB">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Second Reading </w:t>
      </w:r>
      <w:r>
        <w:rPr>
          <w:rFonts w:ascii="Source Sans Pro" w:eastAsia="Times New Roman" w:hAnsi="Source Sans Pro"/>
          <w:color w:val="333333"/>
          <w:sz w:val="27"/>
          <w:szCs w:val="27"/>
        </w:rPr>
        <w:t>– </w:t>
      </w:r>
      <w:hyperlink r:id="rId7" w:history="1">
        <w:r>
          <w:rPr>
            <w:rStyle w:val="Hyperlink"/>
            <w:rFonts w:ascii="Source Sans Pro" w:eastAsia="Times New Roman" w:hAnsi="Source Sans Pro"/>
            <w:color w:val="0C1D23"/>
            <w:sz w:val="27"/>
            <w:szCs w:val="27"/>
          </w:rPr>
          <w:t>1 Timothy 1:12-17</w:t>
        </w:r>
      </w:hyperlink>
      <w:r>
        <w:rPr>
          <w:rFonts w:ascii="Source Sans Pro" w:eastAsia="Times New Roman" w:hAnsi="Source Sans Pro"/>
          <w:color w:val="333333"/>
          <w:sz w:val="27"/>
          <w:szCs w:val="27"/>
        </w:rPr>
        <w:t>: “This saying is trustworthy and deserves full acceptance: Christ Jesus came into the world to save sinners.”</w:t>
      </w:r>
    </w:p>
    <w:p w:rsidR="00B74AEB" w:rsidRDefault="00B74AEB" w:rsidP="00B74AEB">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Gospel </w:t>
      </w:r>
      <w:r>
        <w:rPr>
          <w:rFonts w:ascii="Source Sans Pro" w:eastAsia="Times New Roman" w:hAnsi="Source Sans Pro"/>
          <w:color w:val="333333"/>
          <w:sz w:val="27"/>
          <w:szCs w:val="27"/>
        </w:rPr>
        <w:t>– </w:t>
      </w:r>
      <w:hyperlink r:id="rId8" w:history="1">
        <w:r>
          <w:rPr>
            <w:rStyle w:val="Hyperlink"/>
            <w:rFonts w:ascii="Source Sans Pro" w:eastAsia="Times New Roman" w:hAnsi="Source Sans Pro"/>
            <w:color w:val="0C1D23"/>
            <w:sz w:val="27"/>
            <w:szCs w:val="27"/>
          </w:rPr>
          <w:t>Luke 15:1-32</w:t>
        </w:r>
      </w:hyperlink>
      <w:r>
        <w:rPr>
          <w:rFonts w:ascii="Source Sans Pro" w:eastAsia="Times New Roman" w:hAnsi="Source Sans Pro"/>
          <w:color w:val="333333"/>
          <w:sz w:val="27"/>
          <w:szCs w:val="27"/>
        </w:rPr>
        <w:t>: “My son, you are here with me always; everything I have is yours. But now we must celebrate and rejoice, because your brother was dead and has come to life again; he was lost and has been found.”</w:t>
      </w:r>
    </w:p>
    <w:p w:rsidR="00B74AEB" w:rsidRDefault="00B74AEB" w:rsidP="00B74AEB">
      <w:pPr>
        <w:pStyle w:val="Heading3"/>
        <w:shd w:val="clear" w:color="auto" w:fill="FFFFFF"/>
        <w:spacing w:before="0" w:after="300"/>
        <w:rPr>
          <w:rFonts w:ascii="Calibri" w:eastAsia="Times New Roman" w:hAnsi="Calibri" w:cs="Calibri"/>
          <w:color w:val="auto"/>
          <w:sz w:val="22"/>
          <w:szCs w:val="22"/>
        </w:rPr>
      </w:pPr>
      <w:r>
        <w:rPr>
          <w:rFonts w:ascii="Comic Sans MS" w:eastAsia="Times New Roman" w:hAnsi="Comic Sans MS"/>
          <w:b/>
          <w:bCs/>
          <w:color w:val="333333"/>
          <w:sz w:val="32"/>
          <w:szCs w:val="32"/>
        </w:rPr>
        <w:t>Themes are gleaned from </w:t>
      </w:r>
      <w:hyperlink r:id="rId9" w:tgtFrame="_blank" w:history="1">
        <w:r>
          <w:rPr>
            <w:rStyle w:val="Hyperlink"/>
            <w:rFonts w:ascii="Comic Sans MS" w:eastAsia="Times New Roman" w:hAnsi="Comic Sans MS"/>
            <w:b/>
            <w:bCs/>
            <w:sz w:val="32"/>
            <w:szCs w:val="32"/>
          </w:rPr>
          <w:t>www.young-catholics.com</w:t>
        </w:r>
      </w:hyperlink>
    </w:p>
    <w:p w:rsidR="00B74AEB" w:rsidRDefault="00B74AEB" w:rsidP="00B74AEB">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The Christ of the Desert “Bulletin” now appears on</w:t>
      </w:r>
      <w:hyperlink r:id="rId10" w:tgtFrame="_blank" w:history="1">
        <w:r>
          <w:rPr>
            <w:rStyle w:val="Hyperlink"/>
            <w:rFonts w:ascii="Comic Sans MS" w:hAnsi="Comic Sans MS"/>
            <w:b/>
            <w:bCs/>
            <w:color w:val="C00000"/>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B74AEB" w:rsidRDefault="00B74AEB" w:rsidP="00B74AEB">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September Special Events:</w:t>
      </w:r>
    </w:p>
    <w:p w:rsidR="00B74AEB" w:rsidRDefault="00B74AEB" w:rsidP="00B74AEB">
      <w:pPr>
        <w:pStyle w:val="NormalWeb"/>
        <w:shd w:val="clear" w:color="auto" w:fill="FFFFFF"/>
        <w:rPr>
          <w:rFonts w:ascii="Comic Sans MS" w:hAnsi="Comic Sans MS"/>
          <w:b/>
          <w:bCs/>
          <w:sz w:val="32"/>
          <w:szCs w:val="32"/>
        </w:rPr>
      </w:pPr>
      <w:r>
        <w:rPr>
          <w:rFonts w:ascii="Comic Sans MS" w:hAnsi="Comic Sans MS"/>
          <w:b/>
          <w:bCs/>
          <w:color w:val="000000"/>
          <w:sz w:val="32"/>
          <w:szCs w:val="32"/>
        </w:rPr>
        <w:t>Diocese of San Bernardino - FALL COMBINED COLLECTION:</w:t>
      </w:r>
    </w:p>
    <w:p w:rsidR="00B74AEB" w:rsidRDefault="00B74AEB" w:rsidP="00B74AEB">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This year the Fall Combined Collection will take place </w:t>
      </w:r>
      <w:r>
        <w:rPr>
          <w:rFonts w:ascii="Comic Sans MS" w:hAnsi="Comic Sans MS"/>
          <w:b/>
          <w:bCs/>
          <w:color w:val="C00000"/>
          <w:sz w:val="32"/>
          <w:szCs w:val="32"/>
        </w:rPr>
        <w:t>September 18th, 2022</w:t>
      </w:r>
      <w:r>
        <w:rPr>
          <w:rFonts w:ascii="Comic Sans MS" w:hAnsi="Comic Sans MS"/>
          <w:b/>
          <w:bCs/>
          <w:color w:val="000000"/>
          <w:sz w:val="32"/>
          <w:szCs w:val="32"/>
        </w:rPr>
        <w:t xml:space="preserve">. </w:t>
      </w:r>
    </w:p>
    <w:p w:rsidR="00B74AEB" w:rsidRDefault="00B74AEB" w:rsidP="00B74AEB">
      <w:pPr>
        <w:pStyle w:val="NormalWeb"/>
        <w:shd w:val="clear" w:color="auto" w:fill="FFFFFF"/>
        <w:rPr>
          <w:rFonts w:ascii="Comic Sans MS" w:hAnsi="Comic Sans MS"/>
          <w:b/>
          <w:bCs/>
          <w:sz w:val="32"/>
          <w:szCs w:val="32"/>
        </w:rPr>
      </w:pPr>
      <w:r>
        <w:rPr>
          <w:rFonts w:ascii="Comic Sans MS" w:hAnsi="Comic Sans MS"/>
          <w:b/>
          <w:bCs/>
          <w:color w:val="000000"/>
          <w:sz w:val="32"/>
          <w:szCs w:val="32"/>
        </w:rPr>
        <w:t>The four worthy ministries who benefit are:</w:t>
      </w:r>
    </w:p>
    <w:p w:rsidR="00B74AEB" w:rsidRDefault="00B74AEB" w:rsidP="00B74AEB">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Church </w:t>
      </w:r>
      <w:proofErr w:type="gramStart"/>
      <w:r>
        <w:rPr>
          <w:rFonts w:ascii="Comic Sans MS" w:hAnsi="Comic Sans MS"/>
          <w:b/>
          <w:bCs/>
          <w:color w:val="000000"/>
          <w:sz w:val="32"/>
          <w:szCs w:val="32"/>
        </w:rPr>
        <w:t>Among</w:t>
      </w:r>
      <w:proofErr w:type="gramEnd"/>
      <w:r>
        <w:rPr>
          <w:rFonts w:ascii="Comic Sans MS" w:hAnsi="Comic Sans MS"/>
          <w:b/>
          <w:bCs/>
          <w:color w:val="000000"/>
          <w:sz w:val="32"/>
          <w:szCs w:val="32"/>
        </w:rPr>
        <w:t xml:space="preserve"> Black &amp; Native Americans </w:t>
      </w:r>
    </w:p>
    <w:p w:rsidR="00B74AEB" w:rsidRDefault="00B74AEB" w:rsidP="00B74AEB">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Church in Latin America </w:t>
      </w:r>
    </w:p>
    <w:p w:rsidR="00B74AEB" w:rsidRDefault="00B74AEB" w:rsidP="00B74AEB">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Church in Africa </w:t>
      </w:r>
    </w:p>
    <w:p w:rsidR="00B74AEB" w:rsidRDefault="00B74AEB" w:rsidP="00B74AEB">
      <w:pPr>
        <w:pStyle w:val="NormalWeb"/>
        <w:shd w:val="clear" w:color="auto" w:fill="FFFFFF"/>
        <w:rPr>
          <w:rFonts w:ascii="Comic Sans MS" w:hAnsi="Comic Sans MS"/>
          <w:b/>
          <w:bCs/>
          <w:sz w:val="32"/>
          <w:szCs w:val="32"/>
        </w:rPr>
      </w:pPr>
      <w:r>
        <w:rPr>
          <w:rFonts w:ascii="Comic Sans MS" w:hAnsi="Comic Sans MS"/>
          <w:b/>
          <w:bCs/>
          <w:color w:val="000000"/>
          <w:sz w:val="32"/>
          <w:szCs w:val="32"/>
        </w:rPr>
        <w:lastRenderedPageBreak/>
        <w:t xml:space="preserve">• Catholic Home Missions </w:t>
      </w:r>
    </w:p>
    <w:p w:rsidR="00B74AEB" w:rsidRDefault="00B74AEB" w:rsidP="00B74AEB">
      <w:pPr>
        <w:pStyle w:val="NormalWeb"/>
        <w:shd w:val="clear" w:color="auto" w:fill="FFFFFF"/>
        <w:rPr>
          <w:rFonts w:ascii="Comic Sans MS" w:hAnsi="Comic Sans MS"/>
          <w:b/>
          <w:bCs/>
          <w:color w:val="7030A0"/>
          <w:sz w:val="32"/>
          <w:szCs w:val="32"/>
          <w:u w:val="single"/>
        </w:rPr>
      </w:pPr>
      <w:r>
        <w:rPr>
          <w:rFonts w:ascii="Comic Sans MS" w:hAnsi="Comic Sans MS"/>
          <w:b/>
          <w:bCs/>
          <w:color w:val="000000"/>
          <w:sz w:val="32"/>
          <w:szCs w:val="32"/>
        </w:rPr>
        <w:t>Thank you in advance for your support of the Fall Combined Collection.</w:t>
      </w:r>
    </w:p>
    <w:p w:rsidR="00B74AEB" w:rsidRDefault="00B74AEB" w:rsidP="00B74AEB">
      <w:pPr>
        <w:pStyle w:val="m-2094381699627906218gmail-m-2911255266676950108msolistparagraph"/>
      </w:pPr>
      <w:r>
        <w:rPr>
          <w:rFonts w:ascii="Comic Sans MS" w:hAnsi="Comic Sans MS"/>
          <w:b/>
          <w:bCs/>
          <w:sz w:val="40"/>
          <w:szCs w:val="40"/>
          <w:u w:val="single"/>
        </w:rPr>
        <w:t>UPDATE ON OUR MONTHLY FOOD DISTRIBUTION PROGRAM:</w:t>
      </w:r>
    </w:p>
    <w:p w:rsidR="00B74AEB" w:rsidRDefault="00B74AEB" w:rsidP="00B74AEB">
      <w:pPr>
        <w:spacing w:before="100" w:beforeAutospacing="1" w:after="100" w:afterAutospacing="1"/>
      </w:pPr>
      <w:r>
        <w:rPr>
          <w:rFonts w:ascii="Comic Sans MS" w:hAnsi="Comic Sans MS"/>
          <w:b/>
          <w:bCs/>
          <w:sz w:val="32"/>
          <w:szCs w:val="32"/>
        </w:rPr>
        <w:t>FIND Food distribution/Community Supplemental Food Distribution Program was on Thursday morning September 1st at 9:30.</w:t>
      </w:r>
    </w:p>
    <w:p w:rsidR="00B74AEB" w:rsidRDefault="00B74AEB" w:rsidP="00B74AEB">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To date we have distributed 7,050 pounds of food.</w:t>
      </w:r>
    </w:p>
    <w:p w:rsidR="00B74AEB" w:rsidRDefault="00B74AEB" w:rsidP="00B74AEB">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Our family count is now 18. God is helping us to reach out to those in need.</w:t>
      </w:r>
    </w:p>
    <w:p w:rsidR="00B74AEB" w:rsidRDefault="00B74AEB" w:rsidP="00B74AEB">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We need volunteers to assist with this program. See Jay or Cindy, if you wish to help us.</w:t>
      </w:r>
    </w:p>
    <w:p w:rsidR="00B74AEB" w:rsidRDefault="00B74AEB" w:rsidP="00B74AEB">
      <w:pPr>
        <w:pStyle w:val="m-2094381699627906218gmail-m-2911255266676950108msolistparagraph"/>
        <w:numPr>
          <w:ilvl w:val="2"/>
          <w:numId w:val="2"/>
        </w:numPr>
        <w:shd w:val="clear" w:color="auto" w:fill="FFFFFF"/>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Thursday of the month.</w:t>
      </w:r>
    </w:p>
    <w:p w:rsidR="00B74AEB" w:rsidRDefault="00B74AEB" w:rsidP="00B74AEB">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B74AEB" w:rsidRDefault="00B74AEB" w:rsidP="00B74AEB">
      <w:pPr>
        <w:shd w:val="clear" w:color="auto" w:fill="FFFFFF"/>
        <w:spacing w:before="100" w:beforeAutospacing="1" w:after="100" w:afterAutospacing="1"/>
      </w:pPr>
      <w:r>
        <w:rPr>
          <w:color w:val="000000"/>
        </w:rPr>
        <w:t> </w:t>
      </w:r>
      <w:r>
        <w:rPr>
          <w:rFonts w:ascii="Comic Sans MS" w:hAnsi="Comic Sans MS"/>
          <w:b/>
          <w:bCs/>
          <w:color w:val="26282A"/>
          <w:sz w:val="32"/>
          <w:szCs w:val="32"/>
        </w:rPr>
        <w:t>September 4th – Mass (at 9:30) we had 93 people.</w:t>
      </w:r>
    </w:p>
    <w:p w:rsidR="00B74AEB" w:rsidRDefault="00B74AEB" w:rsidP="00B74AEB">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September 2nd – Friday Healing Mass (at 12:30) we had 38 people.</w:t>
      </w:r>
    </w:p>
    <w:p w:rsidR="00B74AEB" w:rsidRDefault="00B74AEB" w:rsidP="00B74AEB">
      <w:pPr>
        <w:pStyle w:val="m-2094381699627906218gmail-m-2911255266676950108msolistparagraph"/>
        <w:shd w:val="clear" w:color="auto" w:fill="FFFFFF"/>
        <w:spacing w:before="0" w:beforeAutospacing="0" w:after="0" w:afterAutospacing="0"/>
      </w:pPr>
      <w:r>
        <w:rPr>
          <w:color w:val="000000"/>
        </w:rPr>
        <w:t> </w:t>
      </w:r>
    </w:p>
    <w:p w:rsidR="00B74AEB" w:rsidRDefault="00B74AEB" w:rsidP="00B74AEB">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B74AEB" w:rsidRDefault="00B74AEB" w:rsidP="00B74AEB">
      <w:pPr>
        <w:shd w:val="clear" w:color="auto" w:fill="FFFFFF"/>
        <w:spacing w:before="100" w:beforeAutospacing="1" w:after="100" w:afterAutospacing="1"/>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B74AEB" w:rsidRDefault="00B74AEB" w:rsidP="00B74AEB">
      <w:pPr>
        <w:shd w:val="clear" w:color="auto" w:fill="FFFFFF"/>
        <w:spacing w:before="100" w:beforeAutospacing="1" w:after="100" w:afterAutospacing="1"/>
      </w:pPr>
      <w:r>
        <w:rPr>
          <w:rFonts w:ascii="Comic Sans MS" w:hAnsi="Comic Sans MS"/>
          <w:b/>
          <w:bCs/>
          <w:color w:val="26282A"/>
          <w:sz w:val="32"/>
          <w:szCs w:val="32"/>
        </w:rPr>
        <w:lastRenderedPageBreak/>
        <w:t>You can sign up for any month NOW. I will keep a record of your special month and enter it when that month arrives.</w:t>
      </w:r>
    </w:p>
    <w:p w:rsidR="00B74AEB" w:rsidRDefault="00B74AEB" w:rsidP="00B74AEB">
      <w:pPr>
        <w:shd w:val="clear" w:color="auto" w:fill="FFFFFF"/>
        <w:spacing w:before="100" w:beforeAutospacing="1" w:after="100" w:afterAutospacing="1"/>
      </w:pPr>
      <w:r>
        <w:rPr>
          <w:rFonts w:ascii="Comic Sans MS" w:hAnsi="Comic Sans MS"/>
          <w:b/>
          <w:bCs/>
          <w:color w:val="FF0000"/>
          <w:sz w:val="32"/>
          <w:szCs w:val="32"/>
        </w:rPr>
        <w:t>WHO HAS A DATE IN SEPTEMBER YOU WANT ME TO ADD TO THE NOTICES BELOW????</w:t>
      </w:r>
    </w:p>
    <w:p w:rsidR="00B74AEB" w:rsidRDefault="00B74AEB" w:rsidP="00B74AEB">
      <w:pPr>
        <w:spacing w:before="100" w:beforeAutospacing="1" w:after="100" w:afterAutospacing="1"/>
      </w:pPr>
      <w:r>
        <w:rPr>
          <w:rFonts w:ascii="Comic Sans MS" w:hAnsi="Comic Sans MS"/>
          <w:b/>
          <w:bCs/>
          <w:color w:val="002060"/>
          <w:sz w:val="32"/>
          <w:szCs w:val="32"/>
        </w:rPr>
        <w:t>SEPTEMBER BITHDAY SECTION:</w:t>
      </w:r>
    </w:p>
    <w:p w:rsidR="00B74AEB" w:rsidRDefault="00B74AEB" w:rsidP="00B74AEB">
      <w:pPr>
        <w:spacing w:before="100" w:beforeAutospacing="1" w:after="100" w:afterAutospacing="1"/>
      </w:pPr>
      <w:r>
        <w:rPr>
          <w:rFonts w:ascii="Comic Sans MS" w:hAnsi="Comic Sans MS"/>
          <w:b/>
          <w:bCs/>
          <w:color w:val="002060"/>
          <w:sz w:val="32"/>
          <w:szCs w:val="32"/>
        </w:rPr>
        <w:t>Roseanne Hopkins had a birthday on September 1st.</w:t>
      </w:r>
    </w:p>
    <w:p w:rsidR="00B74AEB" w:rsidRDefault="00B74AEB" w:rsidP="00B74AEB">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 xml:space="preserve">Paul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has a birthday on September 14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74AEB" w:rsidRDefault="00B74AEB" w:rsidP="00B74AEB">
      <w:pPr>
        <w:spacing w:before="100" w:beforeAutospacing="1" w:after="100" w:afterAutospacing="1"/>
        <w:rPr>
          <w:rFonts w:ascii="Comic Sans MS" w:hAnsi="Comic Sans MS"/>
          <w:b/>
          <w:bCs/>
          <w:sz w:val="32"/>
          <w:szCs w:val="32"/>
        </w:rPr>
      </w:pPr>
      <w:r>
        <w:rPr>
          <w:rFonts w:ascii="Comic Sans MS" w:hAnsi="Comic Sans MS"/>
          <w:b/>
          <w:bCs/>
          <w:color w:val="000000"/>
          <w:sz w:val="32"/>
          <w:szCs w:val="32"/>
        </w:rPr>
        <w:t xml:space="preserve">Armin </w:t>
      </w:r>
      <w:proofErr w:type="spellStart"/>
      <w:r>
        <w:rPr>
          <w:rFonts w:ascii="Comic Sans MS" w:hAnsi="Comic Sans MS"/>
          <w:b/>
          <w:bCs/>
          <w:color w:val="000000"/>
          <w:sz w:val="32"/>
          <w:szCs w:val="32"/>
        </w:rPr>
        <w:t>Callo</w:t>
      </w:r>
      <w:proofErr w:type="spellEnd"/>
      <w:r>
        <w:rPr>
          <w:rFonts w:ascii="Comic Sans MS" w:hAnsi="Comic Sans MS"/>
          <w:b/>
          <w:bCs/>
          <w:color w:val="000000"/>
          <w:sz w:val="32"/>
          <w:szCs w:val="32"/>
        </w:rPr>
        <w:t xml:space="preserve"> has a birthday on September 18</w:t>
      </w:r>
      <w:r>
        <w:rPr>
          <w:rFonts w:ascii="Comic Sans MS" w:hAnsi="Comic Sans MS"/>
          <w:b/>
          <w:bCs/>
          <w:color w:val="000000"/>
          <w:sz w:val="32"/>
          <w:szCs w:val="32"/>
          <w:vertAlign w:val="superscript"/>
        </w:rPr>
        <w:t>th</w:t>
      </w:r>
      <w:r>
        <w:rPr>
          <w:rFonts w:ascii="Comic Sans MS" w:hAnsi="Comic Sans MS"/>
          <w:b/>
          <w:bCs/>
          <w:color w:val="000000"/>
          <w:sz w:val="32"/>
          <w:szCs w:val="32"/>
        </w:rPr>
        <w:t>.  </w:t>
      </w:r>
    </w:p>
    <w:p w:rsidR="00B74AEB" w:rsidRDefault="00B74AEB" w:rsidP="00B74AEB">
      <w:pPr>
        <w:spacing w:before="100" w:beforeAutospacing="1" w:after="100" w:afterAutospacing="1"/>
      </w:pPr>
      <w:r>
        <w:rPr>
          <w:rFonts w:ascii="Comic Sans MS" w:hAnsi="Comic Sans MS"/>
          <w:b/>
          <w:bCs/>
          <w:color w:val="C00000"/>
          <w:sz w:val="32"/>
          <w:szCs w:val="32"/>
        </w:rPr>
        <w:t>Please provide Month, Date &amp; Year</w:t>
      </w:r>
    </w:p>
    <w:p w:rsidR="00B74AEB" w:rsidRDefault="00B74AEB" w:rsidP="00B74AEB">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SEPTEMBER HAPPY WEDDING ANNIVERSARY SECTION:</w:t>
      </w:r>
    </w:p>
    <w:p w:rsidR="00B74AEB" w:rsidRDefault="00B74AEB" w:rsidP="00B74AEB">
      <w:pPr>
        <w:spacing w:before="100" w:beforeAutospacing="1" w:after="100" w:afterAutospacing="1"/>
      </w:pPr>
      <w:r>
        <w:rPr>
          <w:rFonts w:ascii="Comic Sans MS" w:hAnsi="Comic Sans MS"/>
          <w:b/>
          <w:bCs/>
          <w:color w:val="002060"/>
          <w:sz w:val="32"/>
          <w:szCs w:val="32"/>
        </w:rPr>
        <w:t>Jim &amp; Carmen Carlo will celebrate their anniversary on September 15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74AEB" w:rsidRDefault="00B74AEB" w:rsidP="00B74AEB">
      <w:pPr>
        <w:spacing w:before="100" w:beforeAutospacing="1" w:after="100" w:afterAutospacing="1"/>
      </w:pPr>
      <w:r>
        <w:rPr>
          <w:rFonts w:ascii="Comic Sans MS" w:hAnsi="Comic Sans MS"/>
          <w:b/>
          <w:bCs/>
          <w:color w:val="002060"/>
          <w:sz w:val="32"/>
          <w:szCs w:val="32"/>
        </w:rPr>
        <w:t>Jim &amp; Jean LaBaugh will celebrate their 55</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September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74AEB" w:rsidRDefault="00B74AEB" w:rsidP="00B74AEB">
      <w:pPr>
        <w:spacing w:before="100" w:beforeAutospacing="1" w:after="100" w:afterAutospacing="1"/>
      </w:pPr>
      <w:r>
        <w:rPr>
          <w:rFonts w:ascii="Comic Sans MS" w:hAnsi="Comic Sans MS"/>
          <w:b/>
          <w:bCs/>
          <w:color w:val="C00000"/>
          <w:sz w:val="32"/>
          <w:szCs w:val="32"/>
        </w:rPr>
        <w:t>Please provide Month, Date &amp; Year</w:t>
      </w:r>
    </w:p>
    <w:p w:rsidR="00B74AEB" w:rsidRDefault="00B74AEB" w:rsidP="00B74AEB">
      <w:pPr>
        <w:spacing w:before="100" w:beforeAutospacing="1" w:after="100" w:afterAutospacing="1"/>
      </w:pPr>
      <w:r>
        <w:rPr>
          <w:rFonts w:ascii="Comic Sans MS" w:hAnsi="Comic Sans MS"/>
          <w:b/>
          <w:bCs/>
          <w:color w:val="002060"/>
          <w:sz w:val="32"/>
          <w:szCs w:val="32"/>
          <w:u w:val="single"/>
        </w:rPr>
        <w:t>SEPTEMBER REMEMBRANCE SECTION:</w:t>
      </w:r>
    </w:p>
    <w:p w:rsidR="00B74AEB" w:rsidRDefault="00B74AEB" w:rsidP="00B74AEB">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Judy Aragon passed away on September 3rd. No year of passing was provided.</w:t>
      </w:r>
    </w:p>
    <w:p w:rsidR="00B74AEB" w:rsidRDefault="00B74AEB" w:rsidP="00B74AEB">
      <w:pPr>
        <w:spacing w:before="100" w:beforeAutospacing="1" w:after="100" w:afterAutospacing="1"/>
      </w:pPr>
      <w:r>
        <w:rPr>
          <w:rFonts w:ascii="Comic Sans MS" w:hAnsi="Comic Sans MS"/>
          <w:b/>
          <w:bCs/>
          <w:color w:val="C00000"/>
          <w:sz w:val="32"/>
          <w:szCs w:val="32"/>
        </w:rPr>
        <w:t>Please provide Month, Date &amp; Year</w:t>
      </w:r>
    </w:p>
    <w:p w:rsidR="00B74AEB" w:rsidRDefault="00B74AEB" w:rsidP="00B74AEB">
      <w:pPr>
        <w:shd w:val="clear" w:color="auto" w:fill="FFFFFF"/>
        <w:spacing w:before="100" w:beforeAutospacing="1" w:after="100" w:afterAutospacing="1"/>
      </w:pPr>
      <w:r>
        <w:rPr>
          <w:rFonts w:ascii="Comic Sans MS" w:hAnsi="Comic Sans MS"/>
          <w:b/>
          <w:bCs/>
          <w:color w:val="C00000"/>
          <w:sz w:val="32"/>
          <w:szCs w:val="32"/>
        </w:rPr>
        <w:t>PAVER ORDERS:</w:t>
      </w:r>
    </w:p>
    <w:p w:rsidR="00B74AEB" w:rsidRDefault="00B74AEB" w:rsidP="00B74AEB">
      <w:pPr>
        <w:spacing w:before="100" w:beforeAutospacing="1" w:after="100" w:afterAutospacing="1"/>
      </w:pPr>
      <w:r>
        <w:rPr>
          <w:rFonts w:ascii="Comic Sans MS" w:hAnsi="Comic Sans MS"/>
          <w:b/>
          <w:bCs/>
          <w:sz w:val="32"/>
          <w:szCs w:val="32"/>
        </w:rPr>
        <w:t xml:space="preserve">Pavers can still be purchased. Installation will be within 30 days of your order. I have the tools to do the install myself now. Forms are available from the Parish Office or back of </w:t>
      </w:r>
      <w:r>
        <w:rPr>
          <w:rFonts w:ascii="Comic Sans MS" w:hAnsi="Comic Sans MS"/>
          <w:b/>
          <w:bCs/>
          <w:sz w:val="32"/>
          <w:szCs w:val="32"/>
        </w:rPr>
        <w:lastRenderedPageBreak/>
        <w:t>the church. If you are not sure what you want to say on the paver, let me assist you!!</w:t>
      </w:r>
    </w:p>
    <w:p w:rsidR="00B74AEB" w:rsidRDefault="00B74AEB" w:rsidP="00B74AEB">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B74AEB" w:rsidRDefault="00B74AEB" w:rsidP="00B74AEB">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B74AEB" w:rsidRDefault="00B74AEB" w:rsidP="00B74AEB">
      <w:pPr>
        <w:spacing w:before="100" w:beforeAutospacing="1" w:after="100" w:afterAutospacing="1"/>
      </w:pPr>
      <w:r>
        <w:t> </w:t>
      </w:r>
      <w:r>
        <w:rPr>
          <w:rFonts w:ascii="Comic Sans MS" w:hAnsi="Comic Sans MS"/>
          <w:b/>
          <w:bCs/>
          <w:color w:val="00B050"/>
          <w:sz w:val="32"/>
          <w:szCs w:val="32"/>
        </w:rPr>
        <w:t>CINDY HAYWARD REMINDER SECTION:</w:t>
      </w:r>
    </w:p>
    <w:p w:rsidR="00B74AEB" w:rsidRDefault="00B74AEB" w:rsidP="00B74AEB">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SEPTEMBER HAS </w:t>
      </w:r>
      <w:r>
        <w:rPr>
          <w:rFonts w:ascii="Comic Sans MS" w:hAnsi="Comic Sans MS"/>
          <w:b/>
          <w:bCs/>
          <w:color w:val="FF0000"/>
          <w:sz w:val="52"/>
          <w:szCs w:val="52"/>
        </w:rPr>
        <w:t>4</w:t>
      </w:r>
      <w:r>
        <w:rPr>
          <w:rFonts w:ascii="Comic Sans MS" w:hAnsi="Comic Sans MS"/>
          <w:b/>
          <w:bCs/>
          <w:color w:val="7030A0"/>
          <w:sz w:val="32"/>
          <w:szCs w:val="32"/>
        </w:rPr>
        <w:t> SUNDAYS FOR THOSE THAT GIVE MONTHLY.</w:t>
      </w:r>
    </w:p>
    <w:p w:rsidR="00B74AEB" w:rsidRDefault="00B74AEB" w:rsidP="00B74AEB">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B74AEB" w:rsidRDefault="00B74AEB" w:rsidP="00B74AEB">
      <w:pPr>
        <w:spacing w:before="100" w:beforeAutospacing="1" w:after="100" w:afterAutospacing="1"/>
      </w:pPr>
      <w:r>
        <w:rPr>
          <w:rFonts w:ascii="Comic Sans MS" w:hAnsi="Comic Sans MS"/>
          <w:b/>
          <w:bCs/>
          <w:color w:val="00B050"/>
          <w:sz w:val="32"/>
          <w:szCs w:val="32"/>
        </w:rPr>
        <w:t>Those that send in the monetary support monthly, please continue.</w:t>
      </w:r>
    </w:p>
    <w:p w:rsidR="00B74AEB" w:rsidRDefault="00B74AEB" w:rsidP="00B74AEB">
      <w:pPr>
        <w:spacing w:before="100" w:beforeAutospacing="1" w:after="100" w:afterAutospacing="1"/>
      </w:pPr>
      <w:r>
        <w:rPr>
          <w:rFonts w:ascii="Comic Sans MS" w:hAnsi="Comic Sans MS"/>
          <w:b/>
          <w:bCs/>
          <w:color w:val="00B050"/>
          <w:sz w:val="32"/>
          <w:szCs w:val="32"/>
        </w:rPr>
        <w:t>Those that send in money weekly, please continue.</w:t>
      </w:r>
    </w:p>
    <w:p w:rsidR="00B74AEB" w:rsidRDefault="00B74AEB" w:rsidP="00B74AEB">
      <w:pPr>
        <w:spacing w:before="100" w:beforeAutospacing="1" w:after="100" w:afterAutospacing="1"/>
      </w:pPr>
      <w:r>
        <w:rPr>
          <w:rFonts w:ascii="Comic Sans MS" w:hAnsi="Comic Sans MS"/>
          <w:b/>
          <w:bCs/>
          <w:color w:val="00B050"/>
          <w:sz w:val="32"/>
          <w:szCs w:val="32"/>
        </w:rPr>
        <w:t>Those that give at Mass, we need your continued support.</w:t>
      </w:r>
    </w:p>
    <w:p w:rsidR="00B74AEB" w:rsidRDefault="00B74AEB" w:rsidP="00B74AEB">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B74AEB" w:rsidRDefault="00B74AEB" w:rsidP="00B74AEB">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B74AEB" w:rsidRDefault="00B74AEB" w:rsidP="00B74AEB">
      <w:pPr>
        <w:spacing w:before="100" w:beforeAutospacing="1" w:after="100" w:afterAutospacing="1"/>
      </w:pPr>
      <w:r>
        <w:rPr>
          <w:rFonts w:ascii="Comic Sans MS" w:hAnsi="Comic Sans MS"/>
          <w:b/>
          <w:bCs/>
          <w:color w:val="00B050"/>
          <w:sz w:val="32"/>
          <w:szCs w:val="32"/>
        </w:rPr>
        <w:t>WEEKLY FINANCIAL UPDATE SECTION:</w:t>
      </w:r>
    </w:p>
    <w:p w:rsidR="00B74AEB" w:rsidRDefault="00B74AEB" w:rsidP="00B74AEB">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B74AEB" w:rsidRDefault="00B74AEB" w:rsidP="00B74AEB">
      <w:pPr>
        <w:spacing w:before="100" w:beforeAutospacing="1" w:after="100" w:afterAutospacing="1"/>
      </w:pPr>
      <w:r>
        <w:rPr>
          <w:rFonts w:ascii="Comic Sans MS" w:hAnsi="Comic Sans MS"/>
          <w:b/>
          <w:bCs/>
          <w:sz w:val="32"/>
          <w:szCs w:val="32"/>
        </w:rPr>
        <w:lastRenderedPageBreak/>
        <w:t>This information is important for our community in order to understand where are financially throughout the year.</w:t>
      </w:r>
    </w:p>
    <w:p w:rsidR="00B74AEB" w:rsidRDefault="00B74AEB" w:rsidP="00B74AEB">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Our Monthly expenses are now </w:t>
      </w:r>
      <w:r>
        <w:rPr>
          <w:rFonts w:ascii="Comic Sans MS" w:hAnsi="Comic Sans MS"/>
          <w:b/>
          <w:bCs/>
          <w:color w:val="00B050"/>
          <w:sz w:val="32"/>
          <w:szCs w:val="32"/>
        </w:rPr>
        <w:t>$9,583 or $28,750 </w:t>
      </w:r>
      <w:r>
        <w:rPr>
          <w:rFonts w:ascii="Comic Sans MS" w:hAnsi="Comic Sans MS"/>
          <w:b/>
          <w:bCs/>
          <w:sz w:val="32"/>
          <w:szCs w:val="32"/>
        </w:rPr>
        <w:t>per quarter.</w:t>
      </w:r>
    </w:p>
    <w:p w:rsidR="00B74AEB" w:rsidRDefault="00B74AEB" w:rsidP="00B74AEB">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,Q2,Q3</w:t>
      </w:r>
      <w:proofErr w:type="gramEnd"/>
      <w:r>
        <w:rPr>
          <w:rFonts w:ascii="Comic Sans MS" w:hAnsi="Comic Sans MS"/>
          <w:b/>
          <w:bCs/>
          <w:sz w:val="32"/>
          <w:szCs w:val="32"/>
        </w:rPr>
        <w:t xml:space="preserve"> &amp; Q4 monies collected: $31,637.</w:t>
      </w:r>
    </w:p>
    <w:p w:rsidR="00B74AEB" w:rsidRDefault="00B74AEB" w:rsidP="00B74AEB">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to date: </w:t>
      </w:r>
      <w:r>
        <w:rPr>
          <w:rFonts w:ascii="Comic Sans MS" w:hAnsi="Comic Sans MS"/>
          <w:b/>
          <w:bCs/>
          <w:color w:val="00B050"/>
          <w:sz w:val="32"/>
          <w:szCs w:val="32"/>
        </w:rPr>
        <w:t>$31,637.</w:t>
      </w:r>
    </w:p>
    <w:p w:rsidR="00B74AEB" w:rsidRDefault="00B74AEB" w:rsidP="00B74AEB">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July collections were: </w:t>
      </w:r>
      <w:r>
        <w:rPr>
          <w:rFonts w:ascii="Comic Sans MS" w:eastAsia="Times New Roman" w:hAnsi="Comic Sans MS"/>
          <w:b/>
          <w:bCs/>
          <w:color w:val="00B050"/>
          <w:sz w:val="32"/>
          <w:szCs w:val="32"/>
        </w:rPr>
        <w:t>$19,377</w:t>
      </w:r>
    </w:p>
    <w:p w:rsidR="00B74AEB" w:rsidRDefault="00B74AEB" w:rsidP="00B74AEB">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August collections are: </w:t>
      </w:r>
      <w:r>
        <w:rPr>
          <w:rFonts w:ascii="Comic Sans MS" w:eastAsia="Times New Roman" w:hAnsi="Comic Sans MS"/>
          <w:b/>
          <w:bCs/>
          <w:color w:val="C00000"/>
          <w:sz w:val="32"/>
          <w:szCs w:val="32"/>
        </w:rPr>
        <w:t>$8,763.</w:t>
      </w:r>
    </w:p>
    <w:p w:rsidR="00B74AEB" w:rsidRDefault="00B74AEB" w:rsidP="00B74AEB">
      <w:pPr>
        <w:pStyle w:val="m-2094381699627906218gmail-m-2911255266676950108m4764698757480949734msolistparagraph"/>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September collections are: $3,497</w:t>
      </w:r>
    </w:p>
    <w:p w:rsidR="00B74AEB" w:rsidRDefault="00B74AEB" w:rsidP="00B74AEB">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TBD</w:t>
      </w:r>
    </w:p>
    <w:p w:rsidR="00B74AEB" w:rsidRDefault="00B74AEB" w:rsidP="00B74AEB">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B74AEB" w:rsidRDefault="00B74AEB" w:rsidP="00B74AEB">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B74AEB" w:rsidRDefault="00B74AEB" w:rsidP="00B74AEB">
      <w:pPr>
        <w:spacing w:before="100" w:beforeAutospacing="1" w:after="100" w:afterAutospacing="1"/>
      </w:pPr>
      <w:r>
        <w:rPr>
          <w:rFonts w:ascii="Comic Sans MS" w:hAnsi="Comic Sans MS"/>
          <w:b/>
          <w:bCs/>
          <w:color w:val="FF0000"/>
          <w:sz w:val="36"/>
          <w:szCs w:val="36"/>
        </w:rPr>
        <w:t>“Who would you like to pray” for section:</w:t>
      </w:r>
    </w:p>
    <w:p w:rsidR="00B74AEB" w:rsidRDefault="00B74AEB" w:rsidP="00B74AEB">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B74AEB" w:rsidRDefault="00B74AEB" w:rsidP="00B74AEB">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B74AEB" w:rsidRDefault="00B74AEB" w:rsidP="00B74AEB">
      <w:pPr>
        <w:rPr>
          <w:rFonts w:ascii="Comic Sans MS" w:hAnsi="Comic Sans MS"/>
          <w:b/>
          <w:bCs/>
          <w:sz w:val="32"/>
          <w:szCs w:val="32"/>
        </w:rPr>
      </w:pPr>
      <w:r>
        <w:rPr>
          <w:rFonts w:ascii="Comic Sans MS" w:hAnsi="Comic Sans MS"/>
          <w:b/>
          <w:bCs/>
          <w:sz w:val="32"/>
          <w:szCs w:val="32"/>
        </w:rPr>
        <w:t>Please pray for my Dad Joe Maldonado. John Maldonado.</w:t>
      </w:r>
    </w:p>
    <w:p w:rsidR="00B74AEB" w:rsidRDefault="00B74AEB" w:rsidP="00B74AEB">
      <w:pPr>
        <w:rPr>
          <w:rFonts w:ascii="Comic Sans MS" w:hAnsi="Comic Sans MS"/>
          <w:b/>
          <w:bCs/>
          <w:sz w:val="32"/>
          <w:szCs w:val="32"/>
        </w:rPr>
      </w:pPr>
      <w:r>
        <w:rPr>
          <w:rFonts w:ascii="Comic Sans MS" w:hAnsi="Comic Sans MS"/>
          <w:b/>
          <w:bCs/>
          <w:sz w:val="32"/>
          <w:szCs w:val="32"/>
        </w:rPr>
        <w:t>Please pray for Stephen Kent. Dolores Kent.</w:t>
      </w:r>
    </w:p>
    <w:p w:rsidR="00B74AEB" w:rsidRDefault="00B74AEB" w:rsidP="00B74AEB">
      <w:pPr>
        <w:rPr>
          <w:rFonts w:ascii="Comic Sans MS" w:hAnsi="Comic Sans MS"/>
          <w:b/>
          <w:bCs/>
          <w:sz w:val="32"/>
          <w:szCs w:val="32"/>
        </w:rPr>
      </w:pPr>
      <w:r>
        <w:rPr>
          <w:rFonts w:ascii="Comic Sans MS" w:hAnsi="Comic Sans MS"/>
          <w:b/>
          <w:bCs/>
          <w:sz w:val="32"/>
          <w:szCs w:val="32"/>
        </w:rPr>
        <w:t xml:space="preserve">Please pray for my cousin, Kevin, who has been diagnosed with a rare form of cancer. Cindy </w:t>
      </w:r>
    </w:p>
    <w:p w:rsidR="00B74AEB" w:rsidRDefault="00B74AEB" w:rsidP="00B74AEB">
      <w:pPr>
        <w:rPr>
          <w:rFonts w:ascii="Comic Sans MS" w:hAnsi="Comic Sans MS"/>
          <w:b/>
          <w:bCs/>
          <w:sz w:val="32"/>
          <w:szCs w:val="32"/>
        </w:rPr>
      </w:pPr>
      <w:r>
        <w:rPr>
          <w:rFonts w:ascii="Comic Sans MS" w:hAnsi="Comic Sans MS"/>
          <w:b/>
          <w:bCs/>
          <w:sz w:val="32"/>
          <w:szCs w:val="32"/>
        </w:rPr>
        <w:t>Please pray for my friend Len who has ALS that is getting worse quickly. Cindy</w:t>
      </w:r>
    </w:p>
    <w:p w:rsidR="00B74AEB" w:rsidRDefault="00B74AEB" w:rsidP="00B74AEB">
      <w:pPr>
        <w:rPr>
          <w:rFonts w:ascii="Comic Sans MS" w:hAnsi="Comic Sans MS"/>
          <w:b/>
          <w:bCs/>
          <w:sz w:val="32"/>
          <w:szCs w:val="32"/>
          <w:shd w:val="clear" w:color="auto" w:fill="FFFFFF"/>
        </w:rPr>
      </w:pPr>
      <w:r>
        <w:rPr>
          <w:rFonts w:ascii="Comic Sans MS" w:hAnsi="Comic Sans MS"/>
          <w:b/>
          <w:bCs/>
          <w:sz w:val="32"/>
          <w:szCs w:val="32"/>
        </w:rPr>
        <w:t>Please pray for John. Cindy</w:t>
      </w:r>
    </w:p>
    <w:p w:rsidR="00B74AEB" w:rsidRDefault="00B74AEB" w:rsidP="00B74AEB">
      <w:pPr>
        <w:spacing w:before="100" w:beforeAutospacing="1" w:after="100" w:afterAutospacing="1"/>
      </w:pPr>
      <w:r>
        <w:lastRenderedPageBreak/>
        <w:t> </w:t>
      </w:r>
      <w:r>
        <w:rPr>
          <w:rFonts w:ascii="Comic Sans MS" w:hAnsi="Comic Sans MS"/>
          <w:b/>
          <w:bCs/>
          <w:color w:val="953735"/>
          <w:sz w:val="32"/>
          <w:szCs w:val="32"/>
        </w:rPr>
        <w:t>THIS WE PRAY TO THE LORD!!!</w:t>
      </w:r>
    </w:p>
    <w:p w:rsidR="00B74AEB" w:rsidRDefault="00B74AEB" w:rsidP="00B74AEB">
      <w:pPr>
        <w:spacing w:before="100" w:beforeAutospacing="1" w:after="240"/>
      </w:pPr>
      <w:r>
        <w:t> </w:t>
      </w:r>
      <w:r>
        <w:rPr>
          <w:rFonts w:ascii="Comic Sans MS" w:hAnsi="Comic Sans MS"/>
          <w:b/>
          <w:bCs/>
          <w:color w:val="002060"/>
          <w:sz w:val="32"/>
          <w:szCs w:val="32"/>
        </w:rPr>
        <w:t>SUPPORT OUR PARISHIONERS WHO HAVE SMALL BUSINESSES SECTION:</w:t>
      </w:r>
    </w:p>
    <w:p w:rsidR="00B74AEB" w:rsidRDefault="00B74AEB" w:rsidP="00B74AEB">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B74AEB" w:rsidRDefault="00B74AEB" w:rsidP="00B74AEB">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1"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B74AEB" w:rsidRDefault="00B74AEB" w:rsidP="00B74AEB">
      <w:pPr>
        <w:spacing w:before="100" w:beforeAutospacing="1" w:after="100" w:afterAutospacing="1"/>
      </w:pPr>
      <w:proofErr w:type="spellStart"/>
      <w:r>
        <w:rPr>
          <w:rFonts w:ascii="Comic Sans MS" w:hAnsi="Comic Sans MS"/>
          <w:b/>
          <w:bCs/>
          <w:sz w:val="32"/>
          <w:szCs w:val="32"/>
        </w:rPr>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B74AEB" w:rsidRDefault="00B74AEB" w:rsidP="00B74AEB">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B74AEB" w:rsidRDefault="00B74AEB" w:rsidP="00B74AEB">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B74AEB" w:rsidRDefault="00B74AEB" w:rsidP="00B74AEB">
      <w:pPr>
        <w:spacing w:before="100" w:beforeAutospacing="1" w:after="100" w:afterAutospacing="1"/>
      </w:pPr>
      <w:r>
        <w:rPr>
          <w:rFonts w:ascii="Comic Sans MS" w:hAnsi="Comic Sans MS"/>
          <w:b/>
          <w:bCs/>
          <w:color w:val="00B050"/>
          <w:sz w:val="32"/>
          <w:szCs w:val="32"/>
        </w:rPr>
        <w:t>ON GOING MESSAGE SECTION:</w:t>
      </w:r>
    </w:p>
    <w:p w:rsidR="00B74AEB" w:rsidRDefault="00B74AEB" w:rsidP="00B74AEB">
      <w:pPr>
        <w:spacing w:before="100" w:beforeAutospacing="1" w:after="100" w:afterAutospacing="1"/>
      </w:pPr>
      <w:r>
        <w:rPr>
          <w:rFonts w:ascii="Comic Sans MS" w:hAnsi="Comic Sans MS"/>
          <w:b/>
          <w:bCs/>
          <w:sz w:val="32"/>
          <w:szCs w:val="32"/>
        </w:rPr>
        <w:t>Please continue to consider supporting our community with the following options:</w:t>
      </w:r>
    </w:p>
    <w:p w:rsidR="00B74AEB" w:rsidRDefault="00B74AEB" w:rsidP="00B74AEB">
      <w:pPr>
        <w:spacing w:before="100" w:beforeAutospacing="1" w:after="100" w:afterAutospacing="1"/>
      </w:pPr>
      <w:r>
        <w:rPr>
          <w:rFonts w:ascii="Comic Sans MS" w:hAnsi="Comic Sans MS"/>
          <w:b/>
          <w:bCs/>
          <w:sz w:val="32"/>
          <w:szCs w:val="32"/>
        </w:rPr>
        <w:lastRenderedPageBreak/>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B74AEB" w:rsidRDefault="00B74AEB" w:rsidP="00B74AEB">
      <w:pPr>
        <w:spacing w:before="100" w:beforeAutospacing="1" w:after="100" w:afterAutospacing="1"/>
      </w:pPr>
      <w:r>
        <w:rPr>
          <w:rFonts w:ascii="Comic Sans MS" w:hAnsi="Comic Sans MS"/>
          <w:b/>
          <w:bCs/>
          <w:color w:val="00B050"/>
          <w:sz w:val="32"/>
          <w:szCs w:val="32"/>
        </w:rPr>
        <w:t>CHRIST OF THE DESERT c/o.</w:t>
      </w:r>
    </w:p>
    <w:p w:rsidR="00B74AEB" w:rsidRDefault="00B74AEB" w:rsidP="00B74AEB">
      <w:pPr>
        <w:spacing w:before="100" w:beforeAutospacing="1" w:after="100" w:afterAutospacing="1"/>
      </w:pPr>
      <w:r>
        <w:rPr>
          <w:rFonts w:ascii="Comic Sans MS" w:hAnsi="Comic Sans MS"/>
          <w:b/>
          <w:bCs/>
          <w:color w:val="00B050"/>
          <w:sz w:val="32"/>
          <w:szCs w:val="32"/>
        </w:rPr>
        <w:t>SACRED HEART CHURCH 43-775 DEEP CANYON ROAD, PALM DESERT, CA 92260.</w:t>
      </w:r>
    </w:p>
    <w:p w:rsidR="00B74AEB" w:rsidRDefault="00B74AEB" w:rsidP="00B74AEB">
      <w:pPr>
        <w:spacing w:before="100" w:beforeAutospacing="1" w:after="100" w:afterAutospacing="1"/>
        <w:jc w:val="center"/>
      </w:pPr>
      <w:r>
        <w:rPr>
          <w:rFonts w:ascii="Comic Sans MS" w:hAnsi="Comic Sans MS"/>
          <w:b/>
          <w:bCs/>
          <w:sz w:val="32"/>
          <w:szCs w:val="32"/>
        </w:rPr>
        <w:t>OR</w:t>
      </w:r>
    </w:p>
    <w:p w:rsidR="00B74AEB" w:rsidRDefault="00B74AEB" w:rsidP="00B74AEB">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B74AEB" w:rsidRDefault="00B74AEB" w:rsidP="00B74AEB">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B74AEB" w:rsidRDefault="00B74AEB" w:rsidP="00B74AEB">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B74AEB" w:rsidRDefault="00B74AEB" w:rsidP="00B74AEB">
      <w:pPr>
        <w:spacing w:before="100" w:beforeAutospacing="1" w:after="100" w:afterAutospacing="1"/>
      </w:pPr>
      <w:r>
        <w:rPr>
          <w:rFonts w:ascii="Comic Sans MS" w:hAnsi="Comic Sans MS"/>
          <w:b/>
          <w:bCs/>
          <w:sz w:val="32"/>
          <w:szCs w:val="32"/>
        </w:rPr>
        <w:t>God Bless,</w:t>
      </w:r>
    </w:p>
    <w:p w:rsidR="00B74AEB" w:rsidRDefault="00B74AEB" w:rsidP="00B74AEB">
      <w:pPr>
        <w:spacing w:before="100" w:beforeAutospacing="1" w:after="100" w:afterAutospacing="1"/>
      </w:pPr>
      <w:r>
        <w:rPr>
          <w:rFonts w:ascii="Comic Sans MS" w:hAnsi="Comic Sans MS"/>
          <w:b/>
          <w:bCs/>
          <w:sz w:val="32"/>
          <w:szCs w:val="32"/>
        </w:rPr>
        <w:t>J.</w:t>
      </w:r>
    </w:p>
    <w:p w:rsidR="00B74AEB" w:rsidRDefault="00B74AEB" w:rsidP="00B74AEB">
      <w:pPr>
        <w:rPr>
          <w:rFonts w:ascii="Script MT Bold" w:hAnsi="Script MT Bold"/>
          <w:b/>
          <w:bCs/>
          <w:sz w:val="32"/>
          <w:szCs w:val="32"/>
        </w:rPr>
      </w:pPr>
      <w:r>
        <w:rPr>
          <w:rFonts w:ascii="Script MT Bold" w:hAnsi="Script MT Bold"/>
          <w:b/>
          <w:bCs/>
          <w:sz w:val="32"/>
          <w:szCs w:val="32"/>
        </w:rPr>
        <w:t>Jay Mueller</w:t>
      </w:r>
    </w:p>
    <w:p w:rsidR="00B74AEB" w:rsidRDefault="00B74AEB" w:rsidP="00B74AEB">
      <w:pPr>
        <w:rPr>
          <w:rFonts w:ascii="Bookman Old Style" w:hAnsi="Bookman Old Style"/>
          <w:b/>
          <w:bCs/>
        </w:rPr>
      </w:pPr>
      <w:r>
        <w:rPr>
          <w:rFonts w:ascii="Bookman Old Style" w:hAnsi="Bookman Old Style"/>
          <w:b/>
          <w:bCs/>
        </w:rPr>
        <w:t>Stay Healthy! Do good work! Keep in touch!!!</w:t>
      </w:r>
    </w:p>
    <w:p w:rsidR="00B74AEB" w:rsidRDefault="00B74AEB" w:rsidP="00B74AEB"/>
    <w:p w:rsidR="00B74AEB" w:rsidRDefault="00B74AEB" w:rsidP="00B74AEB">
      <w:pPr>
        <w:rPr>
          <w:rFonts w:ascii="Comic Sans MS" w:hAnsi="Comic Sans MS"/>
        </w:rPr>
      </w:pPr>
      <w:r>
        <w:rPr>
          <w:rFonts w:ascii="Comic Sans MS" w:hAnsi="Comic Sans MS"/>
        </w:rPr>
        <w:t>SHC &amp; COD Finance Council Member</w:t>
      </w:r>
    </w:p>
    <w:p w:rsidR="00B74AEB" w:rsidRDefault="00B74AEB" w:rsidP="00B74AEB">
      <w:pPr>
        <w:rPr>
          <w:rFonts w:ascii="Comic Sans MS" w:hAnsi="Comic Sans MS"/>
        </w:rPr>
      </w:pPr>
      <w:r>
        <w:rPr>
          <w:rFonts w:ascii="Comic Sans MS" w:hAnsi="Comic Sans MS"/>
        </w:rPr>
        <w:t>SHC &amp; COD Parish Council Member</w:t>
      </w:r>
    </w:p>
    <w:p w:rsidR="00B74AEB" w:rsidRDefault="00B74AEB" w:rsidP="00B74AEB">
      <w:pPr>
        <w:rPr>
          <w:rFonts w:ascii="Comic Sans MS" w:hAnsi="Comic Sans MS"/>
        </w:rPr>
      </w:pPr>
      <w:r>
        <w:rPr>
          <w:rFonts w:ascii="Comic Sans MS" w:hAnsi="Comic Sans MS"/>
        </w:rPr>
        <w:t>COD Remembrance Walk Coordinator</w:t>
      </w:r>
    </w:p>
    <w:p w:rsidR="00B74AEB" w:rsidRDefault="00B74AEB" w:rsidP="00B74AEB">
      <w:pPr>
        <w:rPr>
          <w:rFonts w:ascii="Comic Sans MS" w:hAnsi="Comic Sans MS"/>
        </w:rPr>
      </w:pPr>
      <w:r>
        <w:rPr>
          <w:rFonts w:ascii="Comic Sans MS" w:hAnsi="Comic Sans MS"/>
        </w:rPr>
        <w:t>SHC Parish Walk Coordinator</w:t>
      </w:r>
    </w:p>
    <w:p w:rsidR="00B74AEB" w:rsidRDefault="00B74AEB" w:rsidP="00B74AEB">
      <w:pPr>
        <w:rPr>
          <w:rFonts w:ascii="Comic Sans MS" w:hAnsi="Comic Sans MS"/>
        </w:rPr>
      </w:pPr>
      <w:r>
        <w:rPr>
          <w:rFonts w:ascii="Comic Sans MS" w:hAnsi="Comic Sans MS"/>
        </w:rPr>
        <w:t>SHC East Valley Food Distribution Coordinator</w:t>
      </w:r>
    </w:p>
    <w:p w:rsidR="00B74AEB" w:rsidRDefault="00B74AEB" w:rsidP="00B74AEB">
      <w:pPr>
        <w:rPr>
          <w:rFonts w:ascii="Comic Sans MS" w:hAnsi="Comic Sans MS"/>
        </w:rPr>
      </w:pPr>
      <w:r>
        <w:rPr>
          <w:rFonts w:ascii="Comic Sans MS" w:hAnsi="Comic Sans MS"/>
        </w:rPr>
        <w:t>SHC East Valley Outreach Program Coordinator</w:t>
      </w:r>
    </w:p>
    <w:p w:rsidR="00B74AEB" w:rsidRDefault="00B74AEB" w:rsidP="00B74AEB">
      <w:pPr>
        <w:rPr>
          <w:rFonts w:ascii="Comic Sans MS" w:hAnsi="Comic Sans MS"/>
        </w:rPr>
      </w:pPr>
    </w:p>
    <w:p w:rsidR="00CC1C67" w:rsidRPr="00B74AEB" w:rsidRDefault="00B74AEB" w:rsidP="00B74AEB">
      <w:r>
        <w:rPr>
          <w:rFonts w:ascii="Comic Sans MS" w:hAnsi="Comic Sans MS"/>
        </w:rPr>
        <w:t>CELL NUMBER 760-777-3745</w:t>
      </w:r>
      <w:bookmarkStart w:id="0" w:name="_GoBack"/>
      <w:bookmarkEnd w:id="0"/>
      <w:r>
        <w:tab/>
      </w:r>
    </w:p>
    <w:sectPr w:rsidR="00CC1C67" w:rsidRPr="00B74AEB" w:rsidSect="00B74AEB">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978"/>
    <w:multiLevelType w:val="multilevel"/>
    <w:tmpl w:val="F5E87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EB"/>
    <w:rsid w:val="00B74AEB"/>
    <w:rsid w:val="00CC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6C861-A8F5-455E-AC86-E6793ECE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EB"/>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74AEB"/>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74AEB"/>
    <w:rPr>
      <w:rFonts w:ascii="Cambria" w:hAnsi="Cambria" w:cs="Times New Roman"/>
      <w:color w:val="243F60"/>
      <w:sz w:val="24"/>
      <w:szCs w:val="24"/>
    </w:rPr>
  </w:style>
  <w:style w:type="character" w:styleId="Hyperlink">
    <w:name w:val="Hyperlink"/>
    <w:basedOn w:val="DefaultParagraphFont"/>
    <w:uiPriority w:val="99"/>
    <w:semiHidden/>
    <w:unhideWhenUsed/>
    <w:rsid w:val="00B74AEB"/>
    <w:rPr>
      <w:color w:val="0000FF"/>
      <w:u w:val="single"/>
    </w:rPr>
  </w:style>
  <w:style w:type="paragraph" w:styleId="NormalWeb">
    <w:name w:val="Normal (Web)"/>
    <w:basedOn w:val="Normal"/>
    <w:uiPriority w:val="99"/>
    <w:semiHidden/>
    <w:unhideWhenUsed/>
    <w:rsid w:val="00B74AEB"/>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B74AEB"/>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B74AEB"/>
    <w:pPr>
      <w:spacing w:before="100" w:beforeAutospacing="1" w:after="100" w:afterAutospacing="1"/>
    </w:pPr>
  </w:style>
  <w:style w:type="character" w:customStyle="1" w:styleId="apple-tab-span">
    <w:name w:val="apple-tab-span"/>
    <w:basedOn w:val="DefaultParagraphFont"/>
    <w:rsid w:val="00B74AEB"/>
  </w:style>
  <w:style w:type="character" w:customStyle="1" w:styleId="m-2094381699627906218gmail-m-2911255266676950108msohyperlink">
    <w:name w:val="m-2094381699627906218gmail-m-2911255266676950108msohyperlink"/>
    <w:basedOn w:val="DefaultParagraphFont"/>
    <w:rsid w:val="00B74AEB"/>
  </w:style>
  <w:style w:type="character" w:styleId="Strong">
    <w:name w:val="Strong"/>
    <w:basedOn w:val="DefaultParagraphFont"/>
    <w:uiPriority w:val="22"/>
    <w:qFormat/>
    <w:rsid w:val="00B74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237&amp;rp=36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ng-catholics.com/scripture-reading/?en=236&amp;rp=3647"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235&amp;rp=3647" TargetMode="External"/><Relationship Id="rId11" Type="http://schemas.openxmlformats.org/officeDocument/2006/relationships/hyperlink" Target="tel:760-568-3471" TargetMode="External"/><Relationship Id="rId5" Type="http://schemas.openxmlformats.org/officeDocument/2006/relationships/hyperlink" Target="https://young-catholics.com/scripture-reading/?en=234&amp;rp=3647" TargetMode="External"/><Relationship Id="rId10" Type="http://schemas.openxmlformats.org/officeDocument/2006/relationships/hyperlink" Target="http://www.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dcterms:created xsi:type="dcterms:W3CDTF">2022-09-08T18:56:00Z</dcterms:created>
  <dcterms:modified xsi:type="dcterms:W3CDTF">2022-09-08T19:01:00Z</dcterms:modified>
</cp:coreProperties>
</file>