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66" w:rsidRDefault="00445166" w:rsidP="00445166">
      <w:pPr>
        <w:jc w:val="center"/>
        <w:rPr>
          <w:b/>
          <w:sz w:val="28"/>
          <w:szCs w:val="28"/>
        </w:rPr>
      </w:pPr>
      <w:r>
        <w:rPr>
          <w:b/>
          <w:sz w:val="28"/>
          <w:szCs w:val="28"/>
        </w:rPr>
        <w:t>|AR reading party and students in good standing</w:t>
      </w:r>
    </w:p>
    <w:p w:rsidR="00445166" w:rsidRDefault="00445166" w:rsidP="00445166">
      <w:pPr>
        <w:jc w:val="center"/>
        <w:rPr>
          <w:b/>
        </w:rPr>
      </w:pPr>
      <w:proofErr w:type="gramStart"/>
      <w:r>
        <w:rPr>
          <w:b/>
        </w:rPr>
        <w:t>by</w:t>
      </w:r>
      <w:proofErr w:type="gramEnd"/>
      <w:r>
        <w:rPr>
          <w:b/>
        </w:rPr>
        <w:t xml:space="preserve"> Izzie Long</w:t>
      </w:r>
    </w:p>
    <w:p w:rsidR="00445166" w:rsidRDefault="00445166" w:rsidP="00445166">
      <w:pPr>
        <w:jc w:val="center"/>
        <w:rPr>
          <w:b/>
        </w:rPr>
      </w:pPr>
    </w:p>
    <w:p w:rsidR="00445166" w:rsidRDefault="00445166" w:rsidP="00445166">
      <w:r>
        <w:tab/>
        <w:t xml:space="preserve">The elementary school celebrated the end of the last nine weeks before Christmas break by having an AR reading party for the kids that met their AR goal. All of the elementary grades did something to celebrate. In Mrs. Riddle’s room they made snowflake snacks, in Mrs. Culver’s they made playdough crafts, and in Mrs. McGinnis’s they made a melting snowman. The kids rotated between the rooms to do each activity. The high school had student in good standing. After lunch they went and had ice cream and played dodgeball. In order to attend you have to be a good student and not have any zeros, unexcused absences, detentions, or suspensions. The high school had 29 students at the party. The junior high, for their party, had an ice cream party just like the high school with lots of toppings. There were about 30 junior high kids who were able to attend the party.  </w:t>
      </w:r>
    </w:p>
    <w:p w:rsidR="005A0EE1" w:rsidRDefault="005A0EE1" w:rsidP="00107358"/>
    <w:p w:rsidR="00445166" w:rsidRPr="00445166" w:rsidRDefault="00445166" w:rsidP="00445166">
      <w:pPr>
        <w:jc w:val="center"/>
        <w:rPr>
          <w:b/>
          <w:sz w:val="28"/>
          <w:szCs w:val="28"/>
        </w:rPr>
      </w:pPr>
      <w:r w:rsidRPr="00445166">
        <w:rPr>
          <w:b/>
          <w:sz w:val="28"/>
          <w:szCs w:val="28"/>
        </w:rPr>
        <w:t>The 100th Day of School</w:t>
      </w:r>
    </w:p>
    <w:p w:rsidR="00445166" w:rsidRDefault="00445166" w:rsidP="00445166">
      <w:pPr>
        <w:jc w:val="center"/>
        <w:rPr>
          <w:b/>
        </w:rPr>
      </w:pPr>
      <w:proofErr w:type="gramStart"/>
      <w:r w:rsidRPr="00445166">
        <w:rPr>
          <w:b/>
        </w:rPr>
        <w:t>by</w:t>
      </w:r>
      <w:proofErr w:type="gramEnd"/>
      <w:r w:rsidRPr="00445166">
        <w:rPr>
          <w:b/>
        </w:rPr>
        <w:t xml:space="preserve"> </w:t>
      </w:r>
      <w:proofErr w:type="spellStart"/>
      <w:r w:rsidRPr="00445166">
        <w:rPr>
          <w:b/>
        </w:rPr>
        <w:t>Brynna</w:t>
      </w:r>
      <w:proofErr w:type="spellEnd"/>
      <w:r w:rsidRPr="00445166">
        <w:rPr>
          <w:b/>
        </w:rPr>
        <w:t xml:space="preserve"> Brownell</w:t>
      </w:r>
    </w:p>
    <w:p w:rsidR="00445166" w:rsidRPr="00445166" w:rsidRDefault="00445166" w:rsidP="00445166">
      <w:pPr>
        <w:jc w:val="center"/>
      </w:pPr>
    </w:p>
    <w:p w:rsidR="00445166" w:rsidRDefault="00445166" w:rsidP="00BE30FC">
      <w:pPr>
        <w:ind w:firstLine="720"/>
      </w:pPr>
      <w:r>
        <w:t xml:space="preserve">This year the Kremlin Hillsdale elementary decided to have a thing called 100th day where on the 100th day </w:t>
      </w:r>
      <w:r w:rsidR="00BE30FC">
        <w:t>of school. Kindergarten</w:t>
      </w:r>
      <w:r>
        <w:t xml:space="preserve"> through t</w:t>
      </w:r>
      <w:r w:rsidR="00BE30FC">
        <w:t>hird grade dressed up as 100 year olds</w:t>
      </w:r>
      <w:r>
        <w:t xml:space="preserve">.  </w:t>
      </w:r>
      <w:r w:rsidR="00BE30FC">
        <w:t>In addition to</w:t>
      </w:r>
      <w:r>
        <w:t xml:space="preserve"> the student dressing up</w:t>
      </w:r>
      <w:r w:rsidR="00BE30FC">
        <w:t>,</w:t>
      </w:r>
      <w:r>
        <w:t xml:space="preserve"> some of the teachers decided to also dress up as elderly people. They decided to do this as a celebration of the 100th day of learning and growing.  Pre</w:t>
      </w:r>
      <w:r w:rsidR="00BE30FC">
        <w:t>-</w:t>
      </w:r>
      <w:r>
        <w:t>k and kindergarten</w:t>
      </w:r>
      <w:r w:rsidR="00BE30FC">
        <w:t>,</w:t>
      </w:r>
      <w:r>
        <w:t xml:space="preserve"> as an activity</w:t>
      </w:r>
      <w:r w:rsidR="00BE30FC">
        <w:t>,</w:t>
      </w:r>
      <w:r>
        <w:t xml:space="preserve"> decided to get ten pieces of ten different food items to make their daily snack. Third graders also decided to try and make a pyramid. After talking to a few of the students who participated</w:t>
      </w:r>
      <w:r w:rsidR="00BE30FC">
        <w:t>,</w:t>
      </w:r>
      <w:r>
        <w:t xml:space="preserve"> they enjoyed their 100th day of learning and growth. </w:t>
      </w:r>
    </w:p>
    <w:p w:rsidR="005A0EE1" w:rsidRDefault="005A0EE1" w:rsidP="00107358"/>
    <w:p w:rsidR="00445166" w:rsidRPr="00007D58" w:rsidRDefault="00445166" w:rsidP="00445166">
      <w:pPr>
        <w:pStyle w:val="NoSpacing"/>
        <w:jc w:val="center"/>
        <w:rPr>
          <w:rFonts w:ascii="Times New Roman" w:hAnsi="Times New Roman"/>
          <w:b/>
          <w:sz w:val="28"/>
          <w:szCs w:val="28"/>
        </w:rPr>
      </w:pPr>
      <w:r w:rsidRPr="00007D58">
        <w:rPr>
          <w:rFonts w:ascii="Times New Roman" w:hAnsi="Times New Roman"/>
          <w:b/>
          <w:sz w:val="28"/>
          <w:szCs w:val="28"/>
        </w:rPr>
        <w:t>Indoor building</w:t>
      </w:r>
    </w:p>
    <w:p w:rsidR="00445166" w:rsidRPr="00007D58" w:rsidRDefault="00445166" w:rsidP="00445166">
      <w:pPr>
        <w:pStyle w:val="NoSpacing"/>
        <w:jc w:val="center"/>
        <w:rPr>
          <w:rFonts w:ascii="Times New Roman" w:hAnsi="Times New Roman"/>
          <w:b/>
          <w:sz w:val="24"/>
          <w:szCs w:val="24"/>
        </w:rPr>
      </w:pPr>
      <w:r w:rsidRPr="00007D58">
        <w:rPr>
          <w:rFonts w:ascii="Times New Roman" w:hAnsi="Times New Roman"/>
          <w:b/>
          <w:sz w:val="24"/>
          <w:szCs w:val="24"/>
        </w:rPr>
        <w:t>by Zac Snodgrass</w:t>
      </w:r>
    </w:p>
    <w:p w:rsidR="00445166" w:rsidRPr="00007D58" w:rsidRDefault="00445166" w:rsidP="00445166">
      <w:pPr>
        <w:spacing w:before="200"/>
        <w:ind w:firstLine="720"/>
      </w:pPr>
      <w:r w:rsidRPr="00007D58">
        <w:t>The construction site on the Kremlin school is going very well and</w:t>
      </w:r>
      <w:r w:rsidR="00BE30FC">
        <w:t xml:space="preserve"> is also</w:t>
      </w:r>
      <w:r w:rsidRPr="00007D58">
        <w:t xml:space="preserve"> on sch</w:t>
      </w:r>
      <w:r>
        <w:t>edule. The building already has</w:t>
      </w:r>
      <w:r w:rsidRPr="00007D58">
        <w:t xml:space="preserve"> </w:t>
      </w:r>
      <w:r>
        <w:t xml:space="preserve">the </w:t>
      </w:r>
      <w:r w:rsidRPr="00007D58">
        <w:t>garage doors</w:t>
      </w:r>
      <w:r>
        <w:t xml:space="preserve"> installed</w:t>
      </w:r>
      <w:r w:rsidRPr="00007D58">
        <w:t>. All it needs now is just some finishing touches. It's going to be done on March 1 and ready to use as the baseball</w:t>
      </w:r>
      <w:r>
        <w:t xml:space="preserve"> and softball</w:t>
      </w:r>
      <w:r w:rsidRPr="00007D58">
        <w:t xml:space="preserve"> season</w:t>
      </w:r>
      <w:r>
        <w:t>s</w:t>
      </w:r>
      <w:r w:rsidRPr="00007D58">
        <w:t xml:space="preserve"> starts. The indoor building is going to be important to baseball and softball for when the weather does not let us practice</w:t>
      </w:r>
      <w:r>
        <w:t xml:space="preserve"> outside. As soon as it is finished we are going to start using it. T</w:t>
      </w:r>
      <w:r w:rsidRPr="00007D58">
        <w:t>his indoor</w:t>
      </w:r>
      <w:r>
        <w:t xml:space="preserve"> facility</w:t>
      </w:r>
      <w:r w:rsidRPr="00007D58">
        <w:t xml:space="preserve"> will improve the team</w:t>
      </w:r>
      <w:r>
        <w:t>s</w:t>
      </w:r>
      <w:r w:rsidRPr="00007D58">
        <w:t xml:space="preserve"> a lot.</w:t>
      </w:r>
    </w:p>
    <w:p w:rsidR="00445166" w:rsidRDefault="00445166" w:rsidP="00107358"/>
    <w:p w:rsidR="005A0EE1" w:rsidRDefault="005A0EE1" w:rsidP="00107358"/>
    <w:p w:rsidR="00445166" w:rsidRDefault="00445166" w:rsidP="00445166">
      <w:pPr>
        <w:jc w:val="center"/>
        <w:rPr>
          <w:b/>
          <w:sz w:val="28"/>
          <w:szCs w:val="28"/>
        </w:rPr>
      </w:pPr>
    </w:p>
    <w:p w:rsidR="00445166" w:rsidRDefault="00445166" w:rsidP="00445166">
      <w:pPr>
        <w:jc w:val="center"/>
        <w:rPr>
          <w:b/>
          <w:sz w:val="28"/>
          <w:szCs w:val="28"/>
        </w:rPr>
      </w:pPr>
      <w:r>
        <w:rPr>
          <w:b/>
          <w:sz w:val="28"/>
          <w:szCs w:val="28"/>
        </w:rPr>
        <w:t>Lip Sync Battle</w:t>
      </w:r>
    </w:p>
    <w:p w:rsidR="00445166" w:rsidRDefault="00445166" w:rsidP="00445166">
      <w:pPr>
        <w:jc w:val="center"/>
        <w:rPr>
          <w:b/>
        </w:rPr>
      </w:pPr>
      <w:proofErr w:type="gramStart"/>
      <w:r>
        <w:rPr>
          <w:b/>
        </w:rPr>
        <w:t>by</w:t>
      </w:r>
      <w:proofErr w:type="gramEnd"/>
      <w:r>
        <w:rPr>
          <w:b/>
        </w:rPr>
        <w:t xml:space="preserve"> Izzie Long</w:t>
      </w:r>
    </w:p>
    <w:p w:rsidR="00BE30FC" w:rsidRDefault="00445166" w:rsidP="00445166">
      <w:pPr>
        <w:rPr>
          <w:b/>
        </w:rPr>
      </w:pPr>
      <w:r>
        <w:rPr>
          <w:b/>
        </w:rPr>
        <w:tab/>
      </w:r>
    </w:p>
    <w:p w:rsidR="00445166" w:rsidRDefault="00445166" w:rsidP="00BE30FC">
      <w:pPr>
        <w:ind w:firstLine="720"/>
      </w:pPr>
      <w:r>
        <w:t xml:space="preserve">Kelli </w:t>
      </w:r>
      <w:proofErr w:type="spellStart"/>
      <w:r>
        <w:t>Schovanec</w:t>
      </w:r>
      <w:proofErr w:type="spellEnd"/>
      <w:r>
        <w:t xml:space="preserve"> and the Bronc Booster Club are putting on a lip sync battle for all students who want to participate. The winner in each category will receive $100. The runner-up in each category will receive $50 and the crowd favorite will receive $50. The lip sync battle allows students to have fun during a friendly competition with other students. The lip sync battle is a great way to have a good laugh and enjo</w:t>
      </w:r>
      <w:r w:rsidR="00803162">
        <w:t xml:space="preserve">y great entertainment. Maddox </w:t>
      </w:r>
      <w:proofErr w:type="spellStart"/>
      <w:r w:rsidR="00803162">
        <w:t>A</w:t>
      </w:r>
      <w:r>
        <w:t>e</w:t>
      </w:r>
      <w:r w:rsidR="00803162">
        <w:t>b</w:t>
      </w:r>
      <w:r>
        <w:t>i</w:t>
      </w:r>
      <w:proofErr w:type="spellEnd"/>
      <w:r>
        <w:t xml:space="preserve">, </w:t>
      </w:r>
      <w:proofErr w:type="spellStart"/>
      <w:r>
        <w:t>Maddyson</w:t>
      </w:r>
      <w:proofErr w:type="spellEnd"/>
      <w:r>
        <w:t xml:space="preserve"> </w:t>
      </w:r>
      <w:proofErr w:type="spellStart"/>
      <w:r>
        <w:t>Aebi</w:t>
      </w:r>
      <w:proofErr w:type="spellEnd"/>
      <w:r>
        <w:t xml:space="preserve">, and Denham Roero are lip syncing to </w:t>
      </w:r>
      <w:r w:rsidR="00741A72">
        <w:t>“</w:t>
      </w:r>
      <w:r w:rsidRPr="00741A72">
        <w:rPr>
          <w:u w:val="single"/>
        </w:rPr>
        <w:t>We go together</w:t>
      </w:r>
      <w:r w:rsidR="00741A72">
        <w:rPr>
          <w:u w:val="single"/>
        </w:rPr>
        <w:t>”</w:t>
      </w:r>
      <w:r>
        <w:t xml:space="preserve"> from Greece the movie. Jaydin </w:t>
      </w:r>
      <w:proofErr w:type="spellStart"/>
      <w:r>
        <w:t>Dodds</w:t>
      </w:r>
      <w:proofErr w:type="spellEnd"/>
      <w:r>
        <w:t>, Miles Hern</w:t>
      </w:r>
      <w:r w:rsidR="00803162">
        <w:t xml:space="preserve">andez, </w:t>
      </w:r>
      <w:proofErr w:type="spellStart"/>
      <w:r w:rsidR="00803162">
        <w:t>Charly</w:t>
      </w:r>
      <w:proofErr w:type="spellEnd"/>
      <w:r w:rsidR="00803162">
        <w:t xml:space="preserve"> Groves, Callie McC</w:t>
      </w:r>
      <w:r>
        <w:t xml:space="preserve">ants, Crosley </w:t>
      </w:r>
      <w:proofErr w:type="spellStart"/>
      <w:r>
        <w:t>Frisendahl</w:t>
      </w:r>
      <w:proofErr w:type="spellEnd"/>
      <w:r>
        <w:t xml:space="preserve">, Avery </w:t>
      </w:r>
      <w:proofErr w:type="spellStart"/>
      <w:r>
        <w:t>Toews</w:t>
      </w:r>
      <w:proofErr w:type="spellEnd"/>
      <w:r>
        <w:t xml:space="preserve">, and </w:t>
      </w:r>
      <w:proofErr w:type="spellStart"/>
      <w:r>
        <w:t>Elizabettes</w:t>
      </w:r>
      <w:proofErr w:type="spellEnd"/>
      <w:r>
        <w:t xml:space="preserve"> Jarvis are lip syncing to </w:t>
      </w:r>
      <w:r w:rsidR="00741A72">
        <w:t>“</w:t>
      </w:r>
      <w:r w:rsidRPr="00741A72">
        <w:rPr>
          <w:u w:val="single"/>
        </w:rPr>
        <w:t>Girls just want to have fun</w:t>
      </w:r>
      <w:r w:rsidR="00741A72">
        <w:rPr>
          <w:u w:val="single"/>
        </w:rPr>
        <w:t>”</w:t>
      </w:r>
      <w:r>
        <w:t xml:space="preserve">. Another act is the FFA officers who are Maddie Gray, Ethan Haggard, Michael Wright, Emma </w:t>
      </w:r>
      <w:proofErr w:type="spellStart"/>
      <w:r>
        <w:t>Aebi</w:t>
      </w:r>
      <w:proofErr w:type="spellEnd"/>
      <w:r>
        <w:t xml:space="preserve">, Taryn Gray, Taryn Ellis, and Andrew Wright and they will be lip syncing to </w:t>
      </w:r>
      <w:r w:rsidR="00741A72">
        <w:t>“</w:t>
      </w:r>
      <w:r w:rsidRPr="00741A72">
        <w:rPr>
          <w:u w:val="single"/>
        </w:rPr>
        <w:t>You got a friend in me</w:t>
      </w:r>
      <w:r w:rsidR="00741A72">
        <w:rPr>
          <w:u w:val="single"/>
        </w:rPr>
        <w:t>”</w:t>
      </w:r>
      <w:r>
        <w:t xml:space="preserve"> from Toy Story. Those are just a few of the acts and there will be many more. </w:t>
      </w:r>
    </w:p>
    <w:p w:rsidR="005A0EE1" w:rsidRDefault="005A0EE1" w:rsidP="005A0EE1">
      <w:pPr>
        <w:ind w:firstLine="180"/>
        <w:rPr>
          <w:sz w:val="22"/>
          <w:szCs w:val="22"/>
        </w:rPr>
      </w:pPr>
    </w:p>
    <w:p w:rsidR="009D186F" w:rsidRDefault="009D186F" w:rsidP="009D186F">
      <w:pPr>
        <w:jc w:val="center"/>
        <w:rPr>
          <w:b/>
        </w:rPr>
      </w:pPr>
    </w:p>
    <w:p w:rsidR="009D186F" w:rsidRDefault="009D186F" w:rsidP="009D186F">
      <w:pPr>
        <w:jc w:val="center"/>
        <w:rPr>
          <w:b/>
        </w:rPr>
      </w:pPr>
    </w:p>
    <w:p w:rsidR="005A0EE1" w:rsidRDefault="005A0EE1" w:rsidP="00107358"/>
    <w:p w:rsidR="005A0EE1" w:rsidRDefault="005A0EE1"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A60A96" w:rsidRDefault="00A60A96" w:rsidP="00107358"/>
    <w:p w:rsidR="00445166" w:rsidRDefault="00445166" w:rsidP="00445166">
      <w:pPr>
        <w:jc w:val="center"/>
        <w:rPr>
          <w:b/>
        </w:rPr>
      </w:pPr>
      <w:r>
        <w:rPr>
          <w:b/>
        </w:rPr>
        <w:t>Cherokee Strip Tournament Boys</w:t>
      </w:r>
    </w:p>
    <w:p w:rsidR="00445166" w:rsidRDefault="00445166" w:rsidP="00445166">
      <w:pPr>
        <w:jc w:val="center"/>
        <w:rPr>
          <w:b/>
        </w:rPr>
      </w:pPr>
      <w:proofErr w:type="gramStart"/>
      <w:r>
        <w:rPr>
          <w:b/>
        </w:rPr>
        <w:t>by</w:t>
      </w:r>
      <w:proofErr w:type="gramEnd"/>
      <w:r>
        <w:rPr>
          <w:b/>
        </w:rPr>
        <w:t xml:space="preserve"> Kadence Stewart</w:t>
      </w:r>
    </w:p>
    <w:p w:rsidR="00445166" w:rsidRDefault="00445166" w:rsidP="00445166">
      <w:r>
        <w:t xml:space="preserve"> </w:t>
      </w:r>
      <w:r>
        <w:tab/>
      </w:r>
    </w:p>
    <w:p w:rsidR="00445166" w:rsidRDefault="00445166" w:rsidP="00445166">
      <w:pPr>
        <w:ind w:firstLine="720"/>
      </w:pPr>
      <w:r>
        <w:t xml:space="preserve">The </w:t>
      </w:r>
      <w:proofErr w:type="spellStart"/>
      <w:r w:rsidR="00803162">
        <w:t>boy’s</w:t>
      </w:r>
      <w:r>
        <w:t xml:space="preserve"> basketball</w:t>
      </w:r>
      <w:proofErr w:type="spellEnd"/>
      <w:r>
        <w:t xml:space="preserve"> team had a really good performance in the conference tournament this year. They ended up with two wins and one loss in the tournament. Their first game was against Cherokee. They fought hard, and played well. It was a good game between the two but Kremlin-Hillsdale fell short. Their next game was against Medford. They had an outstanding performance and they came on top 60-41.This moved them to the consolation game against DCLA. DCLA slow</w:t>
      </w:r>
      <w:r w:rsidR="00BE30FC">
        <w:t>ed the pace of the game down, and</w:t>
      </w:r>
      <w:r>
        <w:t xml:space="preserve"> the score showed that. The Broncs still came on top 47-36. With the win the Kremlin-Hillsdale Broncs won the consolation championship in the tournament. </w:t>
      </w: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445166" w:rsidRDefault="00445166" w:rsidP="00445166">
      <w:pPr>
        <w:ind w:firstLine="720"/>
      </w:pPr>
    </w:p>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Default="009D186F" w:rsidP="00107358"/>
    <w:p w:rsidR="009D186F" w:rsidRPr="00107358" w:rsidRDefault="009D186F" w:rsidP="00107358">
      <w:pPr>
        <w:sectPr w:rsidR="009D186F" w:rsidRPr="00107358" w:rsidSect="009E047B">
          <w:headerReference w:type="default" r:id="rId9"/>
          <w:footerReference w:type="default" r:id="rId10"/>
          <w:headerReference w:type="first" r:id="rId11"/>
          <w:type w:val="continuous"/>
          <w:pgSz w:w="12240" w:h="15840"/>
          <w:pgMar w:top="432" w:right="720" w:bottom="432" w:left="720" w:header="432" w:footer="432" w:gutter="0"/>
          <w:cols w:num="2" w:space="720" w:equalWidth="0">
            <w:col w:w="6960" w:space="510"/>
            <w:col w:w="3330"/>
          </w:cols>
          <w:titlePg/>
          <w:docGrid w:linePitch="360"/>
        </w:sectPr>
      </w:pPr>
    </w:p>
    <w:p w:rsidR="00A60A96" w:rsidRDefault="00A60A96" w:rsidP="00496705">
      <w:pPr>
        <w:rPr>
          <w:b/>
          <w:sz w:val="22"/>
          <w:szCs w:val="22"/>
        </w:rPr>
      </w:pPr>
    </w:p>
    <w:p w:rsidR="00A60A96" w:rsidRDefault="00A60A96" w:rsidP="00496705">
      <w:pPr>
        <w:rPr>
          <w:b/>
          <w:sz w:val="22"/>
          <w:szCs w:val="22"/>
        </w:rPr>
      </w:pPr>
    </w:p>
    <w:p w:rsidR="00A60A96" w:rsidRDefault="00A60A96" w:rsidP="00496705">
      <w:pPr>
        <w:rPr>
          <w:b/>
          <w:sz w:val="22"/>
          <w:szCs w:val="22"/>
        </w:rPr>
      </w:pPr>
    </w:p>
    <w:p w:rsidR="00107358" w:rsidRDefault="00107358"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741A72" w:rsidRDefault="00741A72" w:rsidP="00496705">
      <w:pPr>
        <w:rPr>
          <w:b/>
          <w:sz w:val="22"/>
          <w:szCs w:val="22"/>
        </w:rPr>
      </w:pPr>
    </w:p>
    <w:p w:rsidR="00741A72" w:rsidRDefault="00741A72" w:rsidP="00496705">
      <w:pPr>
        <w:rPr>
          <w:b/>
          <w:sz w:val="22"/>
          <w:szCs w:val="22"/>
        </w:rPr>
      </w:pPr>
    </w:p>
    <w:p w:rsidR="00741A72" w:rsidRDefault="00741A72" w:rsidP="00496705">
      <w:pPr>
        <w:rPr>
          <w:b/>
          <w:sz w:val="22"/>
          <w:szCs w:val="22"/>
        </w:rPr>
      </w:pPr>
    </w:p>
    <w:p w:rsidR="009D186F" w:rsidRDefault="009D186F" w:rsidP="00496705">
      <w:pPr>
        <w:rPr>
          <w:b/>
          <w:sz w:val="22"/>
          <w:szCs w:val="22"/>
        </w:rPr>
      </w:pPr>
    </w:p>
    <w:p w:rsidR="009D186F" w:rsidRDefault="009D186F" w:rsidP="00496705">
      <w:pPr>
        <w:rPr>
          <w:b/>
          <w:sz w:val="22"/>
          <w:szCs w:val="22"/>
        </w:rPr>
      </w:pPr>
    </w:p>
    <w:p w:rsidR="008971AE" w:rsidRPr="008971AE" w:rsidRDefault="008971AE" w:rsidP="008971AE">
      <w:pPr>
        <w:pBdr>
          <w:top w:val="thinThickSmallGap" w:sz="24" w:space="1" w:color="auto"/>
          <w:left w:val="thinThickSmallGap" w:sz="24" w:space="4" w:color="auto"/>
          <w:bottom w:val="thinThickSmallGap" w:sz="24" w:space="1" w:color="auto"/>
          <w:right w:val="thinThickSmallGap" w:sz="24" w:space="4" w:color="auto"/>
        </w:pBdr>
        <w:jc w:val="center"/>
        <w:rPr>
          <w:b/>
          <w:sz w:val="28"/>
          <w:szCs w:val="28"/>
        </w:rPr>
      </w:pPr>
      <w:r w:rsidRPr="008971AE">
        <w:rPr>
          <w:b/>
          <w:sz w:val="28"/>
          <w:szCs w:val="28"/>
        </w:rPr>
        <w:t xml:space="preserve">Staff of </w:t>
      </w:r>
      <w:r w:rsidRPr="008971AE">
        <w:rPr>
          <w:rFonts w:ascii="Cooper Black" w:hAnsi="Cooper Black"/>
          <w:b/>
          <w:sz w:val="28"/>
          <w:szCs w:val="28"/>
        </w:rPr>
        <w:t>THE BRONC</w:t>
      </w:r>
    </w:p>
    <w:p w:rsidR="00D00CF0" w:rsidRPr="00D00CF0" w:rsidRDefault="008971AE" w:rsidP="008971AE">
      <w:pPr>
        <w:pStyle w:val="Newsformat"/>
        <w:pBdr>
          <w:top w:val="thinThickSmallGap" w:sz="24" w:space="1" w:color="auto"/>
          <w:left w:val="thinThickSmallGap" w:sz="24" w:space="4" w:color="auto"/>
          <w:bottom w:val="thinThickSmallGap" w:sz="24" w:space="1" w:color="auto"/>
          <w:right w:val="thinThickSmallGap" w:sz="24" w:space="4" w:color="auto"/>
        </w:pBdr>
        <w:rPr>
          <w:rFonts w:ascii="Brush Script MT" w:hAnsi="Brush Script MT"/>
          <w:sz w:val="36"/>
          <w:szCs w:val="36"/>
        </w:rPr>
      </w:pPr>
      <w:r>
        <w:t xml:space="preserve">THE BRONC is being produced </w:t>
      </w:r>
      <w:r w:rsidR="00B117DE">
        <w:t>this year by</w:t>
      </w:r>
      <w:r>
        <w:t xml:space="preserve"> </w:t>
      </w:r>
      <w:r w:rsidR="00496705">
        <w:t>Mr. Vaught</w:t>
      </w:r>
      <w:r w:rsidR="00A12834">
        <w:t>’</w:t>
      </w:r>
      <w:r w:rsidR="00496705">
        <w:t>s</w:t>
      </w:r>
      <w:r>
        <w:t xml:space="preserve"> </w:t>
      </w:r>
      <w:r w:rsidR="00B117DE">
        <w:t>newspaper class</w:t>
      </w:r>
      <w:r>
        <w:t xml:space="preserve">.  Members of the class </w:t>
      </w:r>
      <w:r w:rsidR="00B117DE">
        <w:t xml:space="preserve">this semester </w:t>
      </w:r>
      <w:r w:rsidR="00A12834">
        <w:t xml:space="preserve">are: </w:t>
      </w:r>
      <w:r w:rsidR="00803162">
        <w:t xml:space="preserve">Zac Snodgrass, Izzie Long, </w:t>
      </w:r>
      <w:proofErr w:type="spellStart"/>
      <w:r w:rsidR="00803162">
        <w:t>Brynna</w:t>
      </w:r>
      <w:proofErr w:type="spellEnd"/>
      <w:r w:rsidR="00803162">
        <w:t xml:space="preserve"> Brownell, Kadence Stewart, and Hannah Baugh</w:t>
      </w:r>
      <w:bookmarkStart w:id="0" w:name="_GoBack"/>
      <w:bookmarkEnd w:id="0"/>
      <w:r>
        <w:t>.  This paper is publ</w:t>
      </w:r>
      <w:r w:rsidR="00496705">
        <w:t>ished at least once a quarter.</w:t>
      </w:r>
    </w:p>
    <w:sectPr w:rsidR="00D00CF0" w:rsidRPr="00D00CF0" w:rsidSect="00134BA6">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75" w:rsidRDefault="005A1875">
      <w:r>
        <w:separator/>
      </w:r>
    </w:p>
  </w:endnote>
  <w:endnote w:type="continuationSeparator" w:id="0">
    <w:p w:rsidR="005A1875" w:rsidRDefault="005A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211700" w:rsidRDefault="00B117DE" w:rsidP="00211700">
    <w:pPr>
      <w:pStyle w:val="Footer"/>
      <w:jc w:val="center"/>
    </w:pPr>
    <w:r>
      <w:fldChar w:fldCharType="begin"/>
    </w:r>
    <w:r>
      <w:instrText xml:space="preserve"> PAGE   \* MERGEFORMAT </w:instrText>
    </w:r>
    <w:r>
      <w:fldChar w:fldCharType="separate"/>
    </w:r>
    <w:r w:rsidR="0080316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Default="00B117DE">
    <w:pPr>
      <w:pStyle w:val="Footer"/>
      <w:jc w:val="center"/>
    </w:pPr>
    <w:r>
      <w:fldChar w:fldCharType="begin"/>
    </w:r>
    <w:r>
      <w:instrText xml:space="preserve"> PAGE   \* MERGEFORMAT </w:instrText>
    </w:r>
    <w:r>
      <w:fldChar w:fldCharType="separate"/>
    </w:r>
    <w:r w:rsidR="00445166">
      <w:rPr>
        <w:noProof/>
      </w:rPr>
      <w:t>3</w:t>
    </w:r>
    <w:r>
      <w:rPr>
        <w:noProof/>
      </w:rPr>
      <w:fldChar w:fldCharType="end"/>
    </w:r>
  </w:p>
  <w:p w:rsidR="00B117DE" w:rsidRDefault="00B1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75" w:rsidRDefault="005A1875">
      <w:r>
        <w:separator/>
      </w:r>
    </w:p>
  </w:footnote>
  <w:footnote w:type="continuationSeparator" w:id="0">
    <w:p w:rsidR="005A1875" w:rsidRDefault="005A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F5483C" w:rsidRDefault="00B117DE" w:rsidP="00F5483C">
    <w:pPr>
      <w:tabs>
        <w:tab w:val="center" w:pos="5400"/>
        <w:tab w:val="left" w:pos="10620"/>
      </w:tabs>
      <w:rPr>
        <w:rFonts w:ascii="Castellar" w:hAnsi="Castellar"/>
        <w:b/>
        <w:sz w:val="20"/>
        <w:szCs w:val="20"/>
      </w:rPr>
    </w:pPr>
    <w:r>
      <w:rPr>
        <w:rFonts w:ascii="Algerian" w:hAnsi="Algerian"/>
        <w:sz w:val="132"/>
        <w:szCs w:val="132"/>
      </w:rPr>
      <w:tab/>
    </w:r>
    <w:r w:rsidRPr="00F5483C">
      <w:rPr>
        <w:rFonts w:ascii="Castellar" w:hAnsi="Castellar"/>
        <w:b/>
        <w:sz w:val="20"/>
        <w:szCs w:val="20"/>
        <w:bdr w:val="single" w:sz="4" w:space="0" w:color="auto"/>
      </w:rPr>
      <w:t>THE BRONC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C033FF" w:rsidRDefault="00B117DE" w:rsidP="00B63FCA">
    <w:pPr>
      <w:pBdr>
        <w:top w:val="thinThickSmallGap" w:sz="24" w:space="1" w:color="auto"/>
        <w:left w:val="thinThickSmallGap" w:sz="24" w:space="4" w:color="auto"/>
        <w:bottom w:val="thickThinSmallGap" w:sz="24" w:space="1" w:color="auto"/>
        <w:right w:val="thickThinSmallGap" w:sz="24" w:space="4" w:color="auto"/>
      </w:pBdr>
      <w:tabs>
        <w:tab w:val="center" w:pos="5400"/>
        <w:tab w:val="left" w:pos="10620"/>
      </w:tabs>
      <w:jc w:val="center"/>
      <w:rPr>
        <w:rFonts w:ascii="Broadway" w:hAnsi="Broadway"/>
        <w:b/>
        <w:sz w:val="132"/>
        <w:szCs w:val="132"/>
      </w:rPr>
    </w:pPr>
    <w:r w:rsidRPr="00C033FF">
      <w:rPr>
        <w:rFonts w:ascii="Broadway" w:hAnsi="Broadway"/>
        <w:b/>
        <w:sz w:val="132"/>
        <w:szCs w:val="132"/>
      </w:rPr>
      <w:t xml:space="preserve">THE </w:t>
    </w:r>
    <w:r w:rsidRPr="00C033FF">
      <w:rPr>
        <w:rFonts w:ascii="Broadway" w:hAnsi="Broadway"/>
        <w:b/>
        <w:noProof/>
        <w:sz w:val="132"/>
        <w:szCs w:val="132"/>
      </w:rPr>
      <w:drawing>
        <wp:inline distT="0" distB="0" distL="0" distR="0" wp14:anchorId="38635103" wp14:editId="5527B91B">
          <wp:extent cx="8953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r w:rsidRPr="00C033FF">
      <w:rPr>
        <w:rFonts w:ascii="Broadway" w:hAnsi="Broadway"/>
        <w:b/>
        <w:sz w:val="132"/>
        <w:szCs w:val="132"/>
      </w:rPr>
      <w:t xml:space="preserve"> BRONC</w:t>
    </w:r>
  </w:p>
  <w:p w:rsidR="00B117DE" w:rsidRDefault="00445166" w:rsidP="00B63FCA">
    <w:pPr>
      <w:pBdr>
        <w:top w:val="thinThickSmallGap" w:sz="24" w:space="1" w:color="auto"/>
        <w:left w:val="thinThickSmallGap" w:sz="24" w:space="4" w:color="auto"/>
        <w:bottom w:val="thickThinSmallGap" w:sz="24" w:space="1" w:color="auto"/>
        <w:right w:val="thickThinSmallGap" w:sz="24" w:space="4" w:color="auto"/>
      </w:pBdr>
      <w:jc w:val="center"/>
      <w:rPr>
        <w:sz w:val="32"/>
      </w:rPr>
    </w:pPr>
    <w:r>
      <w:rPr>
        <w:sz w:val="32"/>
      </w:rPr>
      <w:t xml:space="preserve">Volume 22 – </w:t>
    </w:r>
    <w:proofErr w:type="gramStart"/>
    <w:r>
      <w:rPr>
        <w:sz w:val="32"/>
      </w:rPr>
      <w:t>5th</w:t>
    </w:r>
    <w:r w:rsidR="00B117DE">
      <w:rPr>
        <w:sz w:val="32"/>
      </w:rPr>
      <w:t xml:space="preserve">  Edition</w:t>
    </w:r>
    <w:proofErr w:type="gramEnd"/>
    <w:r w:rsidR="00B117DE">
      <w:rPr>
        <w:sz w:val="32"/>
      </w:rPr>
      <w:tab/>
    </w:r>
    <w:r>
      <w:rPr>
        <w:sz w:val="32"/>
      </w:rPr>
      <w:t>January 2022</w:t>
    </w:r>
  </w:p>
  <w:p w:rsidR="00B117DE" w:rsidRPr="0083745A" w:rsidRDefault="00B117DE" w:rsidP="00B6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FBB"/>
    <w:multiLevelType w:val="hybridMultilevel"/>
    <w:tmpl w:val="03E2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22149"/>
    <w:multiLevelType w:val="hybridMultilevel"/>
    <w:tmpl w:val="4294A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7C4425"/>
    <w:multiLevelType w:val="hybridMultilevel"/>
    <w:tmpl w:val="0CBE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051CA"/>
    <w:multiLevelType w:val="hybridMultilevel"/>
    <w:tmpl w:val="E60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C2167A"/>
    <w:multiLevelType w:val="hybridMultilevel"/>
    <w:tmpl w:val="17649894"/>
    <w:lvl w:ilvl="0" w:tplc="028C00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3EE7EC1"/>
    <w:multiLevelType w:val="hybridMultilevel"/>
    <w:tmpl w:val="251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1C1028"/>
    <w:multiLevelType w:val="hybridMultilevel"/>
    <w:tmpl w:val="A7609D5E"/>
    <w:lvl w:ilvl="0" w:tplc="EC120C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7FE01C1B"/>
    <w:multiLevelType w:val="hybridMultilevel"/>
    <w:tmpl w:val="9B883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E"/>
    <w:rsid w:val="00000C72"/>
    <w:rsid w:val="000153D5"/>
    <w:rsid w:val="000320C8"/>
    <w:rsid w:val="00033380"/>
    <w:rsid w:val="0003377A"/>
    <w:rsid w:val="00036A0E"/>
    <w:rsid w:val="00037D65"/>
    <w:rsid w:val="0004028B"/>
    <w:rsid w:val="000504D9"/>
    <w:rsid w:val="00087028"/>
    <w:rsid w:val="000909F6"/>
    <w:rsid w:val="0009658C"/>
    <w:rsid w:val="00097347"/>
    <w:rsid w:val="000A25F0"/>
    <w:rsid w:val="000A3FA2"/>
    <w:rsid w:val="000A6BFB"/>
    <w:rsid w:val="000B0103"/>
    <w:rsid w:val="000B15DA"/>
    <w:rsid w:val="000F6EEC"/>
    <w:rsid w:val="000F7608"/>
    <w:rsid w:val="00104CA7"/>
    <w:rsid w:val="00107358"/>
    <w:rsid w:val="001225F2"/>
    <w:rsid w:val="00126193"/>
    <w:rsid w:val="00131212"/>
    <w:rsid w:val="00134BA6"/>
    <w:rsid w:val="0014760C"/>
    <w:rsid w:val="0015327A"/>
    <w:rsid w:val="001604B5"/>
    <w:rsid w:val="001953C7"/>
    <w:rsid w:val="001A4018"/>
    <w:rsid w:val="001A43EE"/>
    <w:rsid w:val="001B0D2B"/>
    <w:rsid w:val="001B2CB6"/>
    <w:rsid w:val="001B380A"/>
    <w:rsid w:val="001B38D1"/>
    <w:rsid w:val="001C5D63"/>
    <w:rsid w:val="001E5A72"/>
    <w:rsid w:val="001F6386"/>
    <w:rsid w:val="00206C18"/>
    <w:rsid w:val="00206F71"/>
    <w:rsid w:val="00211700"/>
    <w:rsid w:val="00214292"/>
    <w:rsid w:val="002148BF"/>
    <w:rsid w:val="0022533E"/>
    <w:rsid w:val="002459F2"/>
    <w:rsid w:val="00247DAB"/>
    <w:rsid w:val="00250471"/>
    <w:rsid w:val="002618EB"/>
    <w:rsid w:val="00265A28"/>
    <w:rsid w:val="00266E45"/>
    <w:rsid w:val="002804B8"/>
    <w:rsid w:val="00294261"/>
    <w:rsid w:val="002D2BE2"/>
    <w:rsid w:val="002F0C61"/>
    <w:rsid w:val="002F4DAA"/>
    <w:rsid w:val="00303EF2"/>
    <w:rsid w:val="00310FD3"/>
    <w:rsid w:val="0032380E"/>
    <w:rsid w:val="003303FE"/>
    <w:rsid w:val="00340199"/>
    <w:rsid w:val="00356294"/>
    <w:rsid w:val="00381EEB"/>
    <w:rsid w:val="00393CAF"/>
    <w:rsid w:val="003A59BA"/>
    <w:rsid w:val="003B69A4"/>
    <w:rsid w:val="003C542B"/>
    <w:rsid w:val="003E0B79"/>
    <w:rsid w:val="003E2B0C"/>
    <w:rsid w:val="00400C67"/>
    <w:rsid w:val="00403280"/>
    <w:rsid w:val="00437F78"/>
    <w:rsid w:val="00445166"/>
    <w:rsid w:val="004557F7"/>
    <w:rsid w:val="0046615C"/>
    <w:rsid w:val="004661FD"/>
    <w:rsid w:val="0048062B"/>
    <w:rsid w:val="00491807"/>
    <w:rsid w:val="00492586"/>
    <w:rsid w:val="00496705"/>
    <w:rsid w:val="004A5528"/>
    <w:rsid w:val="004A7A87"/>
    <w:rsid w:val="004C1555"/>
    <w:rsid w:val="004C502D"/>
    <w:rsid w:val="004D286A"/>
    <w:rsid w:val="004D3F96"/>
    <w:rsid w:val="004E4FE1"/>
    <w:rsid w:val="004F166A"/>
    <w:rsid w:val="00505416"/>
    <w:rsid w:val="005170ED"/>
    <w:rsid w:val="00517A97"/>
    <w:rsid w:val="005204FB"/>
    <w:rsid w:val="0052421C"/>
    <w:rsid w:val="005270FA"/>
    <w:rsid w:val="0052716E"/>
    <w:rsid w:val="005343AF"/>
    <w:rsid w:val="00536E57"/>
    <w:rsid w:val="00557F9E"/>
    <w:rsid w:val="00562FCD"/>
    <w:rsid w:val="00564713"/>
    <w:rsid w:val="00582F65"/>
    <w:rsid w:val="005A0EE1"/>
    <w:rsid w:val="005A1875"/>
    <w:rsid w:val="005A3F74"/>
    <w:rsid w:val="005A70DE"/>
    <w:rsid w:val="005A7CBD"/>
    <w:rsid w:val="005C4079"/>
    <w:rsid w:val="005D74F8"/>
    <w:rsid w:val="005E3AA7"/>
    <w:rsid w:val="005F258A"/>
    <w:rsid w:val="005F563D"/>
    <w:rsid w:val="00623C49"/>
    <w:rsid w:val="0062638B"/>
    <w:rsid w:val="00632693"/>
    <w:rsid w:val="00645F32"/>
    <w:rsid w:val="00670B91"/>
    <w:rsid w:val="00672400"/>
    <w:rsid w:val="00673859"/>
    <w:rsid w:val="006B54F1"/>
    <w:rsid w:val="006D1AC6"/>
    <w:rsid w:val="006D2212"/>
    <w:rsid w:val="006D6B27"/>
    <w:rsid w:val="006E2EC6"/>
    <w:rsid w:val="006F2518"/>
    <w:rsid w:val="006F4680"/>
    <w:rsid w:val="00703082"/>
    <w:rsid w:val="00706014"/>
    <w:rsid w:val="00707E63"/>
    <w:rsid w:val="00725A60"/>
    <w:rsid w:val="00741A72"/>
    <w:rsid w:val="00750728"/>
    <w:rsid w:val="00751655"/>
    <w:rsid w:val="00751B8E"/>
    <w:rsid w:val="00764CE5"/>
    <w:rsid w:val="00767C25"/>
    <w:rsid w:val="00776AC1"/>
    <w:rsid w:val="00792BEE"/>
    <w:rsid w:val="007A14F2"/>
    <w:rsid w:val="007B1112"/>
    <w:rsid w:val="007B1B42"/>
    <w:rsid w:val="007B48DC"/>
    <w:rsid w:val="007C1E16"/>
    <w:rsid w:val="007C29AE"/>
    <w:rsid w:val="00803162"/>
    <w:rsid w:val="00815613"/>
    <w:rsid w:val="00815A03"/>
    <w:rsid w:val="00820FA1"/>
    <w:rsid w:val="0082767F"/>
    <w:rsid w:val="00845014"/>
    <w:rsid w:val="00847416"/>
    <w:rsid w:val="00893E8A"/>
    <w:rsid w:val="008946F1"/>
    <w:rsid w:val="00896784"/>
    <w:rsid w:val="008971AE"/>
    <w:rsid w:val="008A28AE"/>
    <w:rsid w:val="008B4946"/>
    <w:rsid w:val="008C0B4A"/>
    <w:rsid w:val="008E2871"/>
    <w:rsid w:val="008F585E"/>
    <w:rsid w:val="009069AB"/>
    <w:rsid w:val="0091524C"/>
    <w:rsid w:val="009204C8"/>
    <w:rsid w:val="00933785"/>
    <w:rsid w:val="00946D71"/>
    <w:rsid w:val="0095067E"/>
    <w:rsid w:val="00960AF4"/>
    <w:rsid w:val="00961534"/>
    <w:rsid w:val="00966197"/>
    <w:rsid w:val="0097597C"/>
    <w:rsid w:val="00977185"/>
    <w:rsid w:val="00982AAB"/>
    <w:rsid w:val="00993F1B"/>
    <w:rsid w:val="009B4780"/>
    <w:rsid w:val="009D186F"/>
    <w:rsid w:val="009D41EB"/>
    <w:rsid w:val="009E047B"/>
    <w:rsid w:val="009E6CBF"/>
    <w:rsid w:val="009E7DF7"/>
    <w:rsid w:val="00A01FE2"/>
    <w:rsid w:val="00A10F80"/>
    <w:rsid w:val="00A12834"/>
    <w:rsid w:val="00A17198"/>
    <w:rsid w:val="00A247ED"/>
    <w:rsid w:val="00A60A96"/>
    <w:rsid w:val="00A634A8"/>
    <w:rsid w:val="00A934D5"/>
    <w:rsid w:val="00A945B2"/>
    <w:rsid w:val="00AF3989"/>
    <w:rsid w:val="00B003AE"/>
    <w:rsid w:val="00B117DE"/>
    <w:rsid w:val="00B45F8D"/>
    <w:rsid w:val="00B52EB0"/>
    <w:rsid w:val="00B63FCA"/>
    <w:rsid w:val="00B715EB"/>
    <w:rsid w:val="00B76FF9"/>
    <w:rsid w:val="00B80B66"/>
    <w:rsid w:val="00B91287"/>
    <w:rsid w:val="00B93ACD"/>
    <w:rsid w:val="00B952F1"/>
    <w:rsid w:val="00B978D1"/>
    <w:rsid w:val="00BA33DB"/>
    <w:rsid w:val="00BB702B"/>
    <w:rsid w:val="00BD1324"/>
    <w:rsid w:val="00BE30FC"/>
    <w:rsid w:val="00C01A76"/>
    <w:rsid w:val="00C033FF"/>
    <w:rsid w:val="00C0594C"/>
    <w:rsid w:val="00C12E91"/>
    <w:rsid w:val="00C2216A"/>
    <w:rsid w:val="00C26400"/>
    <w:rsid w:val="00C31234"/>
    <w:rsid w:val="00C31F96"/>
    <w:rsid w:val="00C57FC0"/>
    <w:rsid w:val="00C709E9"/>
    <w:rsid w:val="00C75698"/>
    <w:rsid w:val="00C75EC4"/>
    <w:rsid w:val="00C95DE0"/>
    <w:rsid w:val="00CA11E0"/>
    <w:rsid w:val="00CA3C20"/>
    <w:rsid w:val="00CA6C7A"/>
    <w:rsid w:val="00CB0D29"/>
    <w:rsid w:val="00CC1F7E"/>
    <w:rsid w:val="00CC48A5"/>
    <w:rsid w:val="00CC7C8F"/>
    <w:rsid w:val="00CE5E0A"/>
    <w:rsid w:val="00CE75EF"/>
    <w:rsid w:val="00CF4014"/>
    <w:rsid w:val="00CF614C"/>
    <w:rsid w:val="00CF6ECA"/>
    <w:rsid w:val="00D00CF0"/>
    <w:rsid w:val="00D011B5"/>
    <w:rsid w:val="00D01260"/>
    <w:rsid w:val="00D164A2"/>
    <w:rsid w:val="00D16A96"/>
    <w:rsid w:val="00D16CE3"/>
    <w:rsid w:val="00D26B78"/>
    <w:rsid w:val="00D300EF"/>
    <w:rsid w:val="00D34D40"/>
    <w:rsid w:val="00D37DCE"/>
    <w:rsid w:val="00D71BB4"/>
    <w:rsid w:val="00D74F04"/>
    <w:rsid w:val="00D8380E"/>
    <w:rsid w:val="00D94415"/>
    <w:rsid w:val="00DB3F97"/>
    <w:rsid w:val="00DC60B2"/>
    <w:rsid w:val="00DD161E"/>
    <w:rsid w:val="00DD27A6"/>
    <w:rsid w:val="00DD3914"/>
    <w:rsid w:val="00DD3F14"/>
    <w:rsid w:val="00DD61FC"/>
    <w:rsid w:val="00DE4C85"/>
    <w:rsid w:val="00DE5476"/>
    <w:rsid w:val="00DF2446"/>
    <w:rsid w:val="00DF29D7"/>
    <w:rsid w:val="00E041EA"/>
    <w:rsid w:val="00E10648"/>
    <w:rsid w:val="00E12217"/>
    <w:rsid w:val="00E25FDE"/>
    <w:rsid w:val="00E432C3"/>
    <w:rsid w:val="00E50F57"/>
    <w:rsid w:val="00E7036B"/>
    <w:rsid w:val="00E722AF"/>
    <w:rsid w:val="00E77355"/>
    <w:rsid w:val="00EA162F"/>
    <w:rsid w:val="00EB1853"/>
    <w:rsid w:val="00EC4C7C"/>
    <w:rsid w:val="00ED4252"/>
    <w:rsid w:val="00F27A30"/>
    <w:rsid w:val="00F3664A"/>
    <w:rsid w:val="00F37438"/>
    <w:rsid w:val="00F4047A"/>
    <w:rsid w:val="00F5483C"/>
    <w:rsid w:val="00F6144B"/>
    <w:rsid w:val="00F61E1D"/>
    <w:rsid w:val="00F65BB4"/>
    <w:rsid w:val="00F7325E"/>
    <w:rsid w:val="00F811B9"/>
    <w:rsid w:val="00F90713"/>
    <w:rsid w:val="00F938CB"/>
    <w:rsid w:val="00F93FD9"/>
    <w:rsid w:val="00FA045E"/>
    <w:rsid w:val="00FB69EA"/>
    <w:rsid w:val="00FB6E36"/>
    <w:rsid w:val="00FC4E38"/>
    <w:rsid w:val="00FC663E"/>
    <w:rsid w:val="00F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622">
      <w:bodyDiv w:val="1"/>
      <w:marLeft w:val="0"/>
      <w:marRight w:val="0"/>
      <w:marTop w:val="0"/>
      <w:marBottom w:val="0"/>
      <w:divBdr>
        <w:top w:val="none" w:sz="0" w:space="0" w:color="auto"/>
        <w:left w:val="none" w:sz="0" w:space="0" w:color="auto"/>
        <w:bottom w:val="none" w:sz="0" w:space="0" w:color="auto"/>
        <w:right w:val="none" w:sz="0" w:space="0" w:color="auto"/>
      </w:divBdr>
    </w:div>
    <w:div w:id="892471809">
      <w:bodyDiv w:val="1"/>
      <w:marLeft w:val="0"/>
      <w:marRight w:val="0"/>
      <w:marTop w:val="0"/>
      <w:marBottom w:val="0"/>
      <w:divBdr>
        <w:top w:val="none" w:sz="0" w:space="0" w:color="auto"/>
        <w:left w:val="none" w:sz="0" w:space="0" w:color="auto"/>
        <w:bottom w:val="none" w:sz="0" w:space="0" w:color="auto"/>
        <w:right w:val="none" w:sz="0" w:space="0" w:color="auto"/>
      </w:divBdr>
    </w:div>
    <w:div w:id="903831634">
      <w:bodyDiv w:val="1"/>
      <w:marLeft w:val="120"/>
      <w:marRight w:val="120"/>
      <w:marTop w:val="120"/>
      <w:marBottom w:val="120"/>
      <w:divBdr>
        <w:top w:val="none" w:sz="0" w:space="0" w:color="auto"/>
        <w:left w:val="none" w:sz="0" w:space="0" w:color="auto"/>
        <w:bottom w:val="none" w:sz="0" w:space="0" w:color="auto"/>
        <w:right w:val="none" w:sz="0" w:space="0" w:color="auto"/>
      </w:divBdr>
    </w:div>
    <w:div w:id="1311128963">
      <w:bodyDiv w:val="1"/>
      <w:marLeft w:val="0"/>
      <w:marRight w:val="0"/>
      <w:marTop w:val="0"/>
      <w:marBottom w:val="0"/>
      <w:divBdr>
        <w:top w:val="none" w:sz="0" w:space="0" w:color="auto"/>
        <w:left w:val="none" w:sz="0" w:space="0" w:color="auto"/>
        <w:bottom w:val="none" w:sz="0" w:space="0" w:color="auto"/>
        <w:right w:val="none" w:sz="0" w:space="0" w:color="auto"/>
      </w:divBdr>
    </w:div>
    <w:div w:id="1412695083">
      <w:bodyDiv w:val="1"/>
      <w:marLeft w:val="0"/>
      <w:marRight w:val="0"/>
      <w:marTop w:val="0"/>
      <w:marBottom w:val="0"/>
      <w:divBdr>
        <w:top w:val="none" w:sz="0" w:space="0" w:color="auto"/>
        <w:left w:val="none" w:sz="0" w:space="0" w:color="auto"/>
        <w:bottom w:val="none" w:sz="0" w:space="0" w:color="auto"/>
        <w:right w:val="none" w:sz="0" w:space="0" w:color="auto"/>
      </w:divBdr>
    </w:div>
    <w:div w:id="2032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9113-C7FF-48F8-AD04-C09564DB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728</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Homecoming news</vt:lpstr>
    </vt:vector>
  </TitlesOfParts>
  <Company>Kremlin Hillsdale School</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news</dc:title>
  <dc:creator>Randy Vought</dc:creator>
  <cp:lastModifiedBy>Randy Vaught</cp:lastModifiedBy>
  <cp:revision>6</cp:revision>
  <cp:lastPrinted>2019-08-23T16:41:00Z</cp:lastPrinted>
  <dcterms:created xsi:type="dcterms:W3CDTF">2021-12-03T15:21:00Z</dcterms:created>
  <dcterms:modified xsi:type="dcterms:W3CDTF">2022-02-16T15:31:00Z</dcterms:modified>
</cp:coreProperties>
</file>