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5AF6B4" w14:textId="7788BC44" w:rsidR="000279FB" w:rsidRDefault="000279FB" w:rsidP="000279FB">
      <w:pPr>
        <w:jc w:val="center"/>
        <w:rPr>
          <w:rFonts w:ascii="Times" w:hAnsi="Times" w:cs="AngsanaUPC"/>
          <w:b/>
          <w:noProof/>
          <w:color w:val="000000" w:themeColor="text1"/>
          <w:sz w:val="28"/>
          <w:szCs w:val="28"/>
        </w:rPr>
      </w:pPr>
      <w:r w:rsidRPr="00176753">
        <w:rPr>
          <w:rFonts w:ascii="Times" w:hAnsi="Times"/>
          <w:b/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E3C1CC4" wp14:editId="4E7723AA">
            <wp:simplePos x="0" y="0"/>
            <wp:positionH relativeFrom="column">
              <wp:posOffset>-180975</wp:posOffset>
            </wp:positionH>
            <wp:positionV relativeFrom="paragraph">
              <wp:posOffset>-219075</wp:posOffset>
            </wp:positionV>
            <wp:extent cx="1051560" cy="1142581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96" cy="1148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FE3E1" w14:textId="294FCC3D" w:rsidR="0060330B" w:rsidRPr="003C3E6F" w:rsidRDefault="00673AD7" w:rsidP="000279FB">
      <w:pPr>
        <w:jc w:val="center"/>
        <w:rPr>
          <w:rFonts w:ascii="Times" w:hAnsi="Times" w:cs="AngsanaUPC"/>
          <w:b/>
          <w:color w:val="000000" w:themeColor="text1"/>
          <w:sz w:val="32"/>
          <w:szCs w:val="36"/>
        </w:rPr>
      </w:pPr>
      <w:r w:rsidRPr="003C3E6F">
        <w:rPr>
          <w:rFonts w:ascii="Times" w:hAnsi="Times" w:cs="AngsanaUPC"/>
          <w:b/>
          <w:noProof/>
          <w:color w:val="000000" w:themeColor="text1"/>
          <w:sz w:val="32"/>
          <w:szCs w:val="36"/>
        </w:rPr>
        <w:t>West Bolivar Consolidated</w:t>
      </w:r>
      <w:r w:rsidR="00C320DD" w:rsidRPr="003C3E6F">
        <w:rPr>
          <w:rFonts w:ascii="Times" w:hAnsi="Times" w:cs="AngsanaUPC"/>
          <w:b/>
          <w:color w:val="000000" w:themeColor="text1"/>
          <w:sz w:val="32"/>
          <w:szCs w:val="36"/>
        </w:rPr>
        <w:t xml:space="preserve"> School</w:t>
      </w:r>
      <w:r w:rsidRPr="003C3E6F">
        <w:rPr>
          <w:rFonts w:ascii="Times" w:hAnsi="Times" w:cs="AngsanaUPC"/>
          <w:b/>
          <w:color w:val="000000" w:themeColor="text1"/>
          <w:sz w:val="32"/>
          <w:szCs w:val="36"/>
        </w:rPr>
        <w:t xml:space="preserve"> District</w:t>
      </w:r>
    </w:p>
    <w:p w14:paraId="648342E8" w14:textId="2AF3EEEA" w:rsidR="00A22C80" w:rsidRPr="003C3E6F" w:rsidRDefault="000279FB" w:rsidP="000279FB">
      <w:pPr>
        <w:jc w:val="center"/>
        <w:rPr>
          <w:rFonts w:ascii="AngsanaUPC" w:hAnsi="AngsanaUPC" w:cs="AngsanaUPC"/>
          <w:b/>
          <w:color w:val="000000" w:themeColor="text1"/>
          <w:sz w:val="24"/>
          <w:szCs w:val="24"/>
        </w:rPr>
      </w:pPr>
      <w:r w:rsidRPr="003C3E6F">
        <w:rPr>
          <w:b/>
          <w:iCs/>
          <w:sz w:val="24"/>
          <w:szCs w:val="24"/>
        </w:rPr>
        <w:t>P.O Box 189, Rosedale, MS 38769</w:t>
      </w:r>
    </w:p>
    <w:p w14:paraId="371B7DDC" w14:textId="1A37D620" w:rsidR="003C3E6F" w:rsidRPr="003C3E6F" w:rsidRDefault="000279FB" w:rsidP="003C3E6F">
      <w:pPr>
        <w:jc w:val="center"/>
        <w:rPr>
          <w:b/>
          <w:iCs/>
          <w:sz w:val="24"/>
          <w:szCs w:val="24"/>
        </w:rPr>
      </w:pPr>
      <w:r w:rsidRPr="003C3E6F">
        <w:rPr>
          <w:b/>
          <w:iCs/>
          <w:sz w:val="24"/>
          <w:szCs w:val="24"/>
        </w:rPr>
        <w:t>Phone: (66</w:t>
      </w:r>
      <w:r w:rsidR="009E7E3B">
        <w:rPr>
          <w:b/>
          <w:iCs/>
          <w:sz w:val="24"/>
          <w:szCs w:val="24"/>
        </w:rPr>
        <w:t>2) 759-3525        Fax: (662) 75</w:t>
      </w:r>
      <w:r w:rsidRPr="003C3E6F">
        <w:rPr>
          <w:b/>
          <w:iCs/>
          <w:sz w:val="24"/>
          <w:szCs w:val="24"/>
        </w:rPr>
        <w:t>9-6316</w:t>
      </w:r>
    </w:p>
    <w:p w14:paraId="32BF3D69" w14:textId="77777777" w:rsidR="003C3E6F" w:rsidRDefault="003C3E6F" w:rsidP="000279FB">
      <w:pPr>
        <w:rPr>
          <w:rFonts w:ascii="Times" w:hAnsi="Times" w:cs="AngsanaUPC"/>
          <w:b/>
          <w:i/>
          <w:color w:val="000000" w:themeColor="text1"/>
          <w:sz w:val="11"/>
          <w:szCs w:val="15"/>
        </w:rPr>
      </w:pPr>
    </w:p>
    <w:p w14:paraId="7235BFE5" w14:textId="4B744D5E" w:rsidR="003C3E6F" w:rsidRPr="003C3E6F" w:rsidRDefault="003C3E6F" w:rsidP="000279FB">
      <w:pPr>
        <w:rPr>
          <w:rFonts w:ascii="Times" w:hAnsi="Times" w:cs="AngsanaUPC"/>
          <w:b/>
          <w:i/>
          <w:color w:val="000000" w:themeColor="text1"/>
          <w:sz w:val="11"/>
          <w:szCs w:val="15"/>
        </w:rPr>
        <w:sectPr w:rsidR="003C3E6F" w:rsidRPr="003C3E6F" w:rsidSect="00673AD7">
          <w:footerReference w:type="default" r:id="rId9"/>
          <w:pgSz w:w="12240" w:h="15840"/>
          <w:pgMar w:top="450" w:right="1440" w:bottom="1440" w:left="1440" w:header="720" w:footer="439" w:gutter="0"/>
          <w:cols w:space="720"/>
          <w:docGrid w:linePitch="272"/>
        </w:sectPr>
      </w:pPr>
    </w:p>
    <w:tbl>
      <w:tblPr>
        <w:tblpPr w:leftFromText="180" w:rightFromText="180" w:vertAnchor="text" w:horzAnchor="page" w:tblpX="1090" w:tblpY="96"/>
        <w:tblW w:w="10207" w:type="dxa"/>
        <w:tblBorders>
          <w:top w:val="thinThickThinSmallGap" w:sz="24" w:space="0" w:color="auto"/>
        </w:tblBorders>
        <w:tblLook w:val="0000" w:firstRow="0" w:lastRow="0" w:firstColumn="0" w:lastColumn="0" w:noHBand="0" w:noVBand="0"/>
      </w:tblPr>
      <w:tblGrid>
        <w:gridCol w:w="10207"/>
      </w:tblGrid>
      <w:tr w:rsidR="0060330B" w14:paraId="5974BBDF" w14:textId="77777777" w:rsidTr="003C3E6F">
        <w:trPr>
          <w:trHeight w:val="80"/>
        </w:trPr>
        <w:tc>
          <w:tcPr>
            <w:tcW w:w="10207" w:type="dxa"/>
          </w:tcPr>
          <w:p w14:paraId="080576FB" w14:textId="66A2DB74" w:rsidR="003C3E6F" w:rsidRPr="003C3E6F" w:rsidRDefault="0097529C" w:rsidP="003C3E6F">
            <w:pPr>
              <w:pStyle w:val="Title"/>
              <w:rPr>
                <w:rFonts w:ascii="Times" w:hAnsi="Times"/>
                <w:bCs/>
                <w:i/>
                <w:noProof/>
                <w:sz w:val="24"/>
                <w:szCs w:val="22"/>
              </w:rPr>
            </w:pPr>
            <w:r>
              <w:rPr>
                <w:rFonts w:ascii="Times" w:hAnsi="Times"/>
                <w:bCs/>
                <w:i/>
                <w:noProof/>
                <w:sz w:val="24"/>
                <w:szCs w:val="22"/>
              </w:rPr>
              <w:t xml:space="preserve">Mr. L’Kenna Whitehead, </w:t>
            </w:r>
            <w:r w:rsidR="003C3E6F" w:rsidRPr="003C3E6F">
              <w:rPr>
                <w:rFonts w:ascii="Times" w:hAnsi="Times"/>
                <w:bCs/>
                <w:i/>
                <w:noProof/>
                <w:sz w:val="24"/>
                <w:szCs w:val="22"/>
              </w:rPr>
              <w:t>Superintendent</w:t>
            </w:r>
          </w:p>
          <w:p w14:paraId="130F9FDE" w14:textId="0E6AEB50" w:rsidR="0060330B" w:rsidRPr="005839FE" w:rsidRDefault="0060330B" w:rsidP="003C3E6F">
            <w:pPr>
              <w:pStyle w:val="Title"/>
              <w:jc w:val="left"/>
              <w:rPr>
                <w:bCs/>
                <w:iCs/>
              </w:rPr>
            </w:pPr>
          </w:p>
        </w:tc>
      </w:tr>
    </w:tbl>
    <w:p w14:paraId="0C0FDD20" w14:textId="77777777" w:rsidR="0097529C" w:rsidRPr="0097529C" w:rsidRDefault="0097529C" w:rsidP="0097529C"/>
    <w:p w14:paraId="220C9DD8" w14:textId="77777777" w:rsidR="00E33F19" w:rsidRPr="00E33F19" w:rsidRDefault="00E33F19" w:rsidP="00E33F19">
      <w:pPr>
        <w:pStyle w:val="Header"/>
        <w:jc w:val="center"/>
        <w:rPr>
          <w:b/>
          <w:color w:val="000000"/>
          <w:sz w:val="24"/>
          <w:szCs w:val="24"/>
        </w:rPr>
      </w:pPr>
      <w:bookmarkStart w:id="0" w:name="_Hlk176957226"/>
      <w:r w:rsidRPr="00E33F19">
        <w:rPr>
          <w:b/>
          <w:color w:val="000000"/>
          <w:sz w:val="24"/>
          <w:szCs w:val="24"/>
        </w:rPr>
        <w:t>Right to Know Professional Qualifications of Teachers and Paraprofessionals</w:t>
      </w:r>
    </w:p>
    <w:p w14:paraId="59101DF1" w14:textId="77777777" w:rsidR="00E33F19" w:rsidRDefault="00E33F19" w:rsidP="00E33F19">
      <w:pPr>
        <w:pStyle w:val="Header"/>
        <w:rPr>
          <w:b/>
          <w:color w:val="0000FF"/>
          <w:szCs w:val="24"/>
        </w:rPr>
      </w:pPr>
    </w:p>
    <w:p w14:paraId="5A598269" w14:textId="77777777" w:rsidR="00E33F19" w:rsidRPr="00D25426" w:rsidRDefault="00E33F19" w:rsidP="00E33F19">
      <w:pPr>
        <w:pStyle w:val="Header"/>
        <w:rPr>
          <w:b/>
          <w:color w:val="0000FF"/>
          <w:szCs w:val="24"/>
        </w:rPr>
      </w:pPr>
    </w:p>
    <w:p w14:paraId="36ECEA82" w14:textId="77777777" w:rsidR="00E33F19" w:rsidRPr="00E33F19" w:rsidRDefault="00E33F19" w:rsidP="00E33F19">
      <w:pPr>
        <w:rPr>
          <w:rFonts w:ascii="Tahoma" w:hAnsi="Tahoma" w:cs="Tahoma"/>
          <w:color w:val="000000"/>
          <w:sz w:val="28"/>
          <w:szCs w:val="28"/>
        </w:rPr>
      </w:pPr>
      <w:r w:rsidRPr="00E33F19">
        <w:rPr>
          <w:rFonts w:ascii="Tahoma" w:hAnsi="Tahoma" w:cs="Tahoma"/>
          <w:color w:val="000000"/>
          <w:sz w:val="28"/>
          <w:szCs w:val="28"/>
        </w:rPr>
        <w:t>Date: September 11, 2024</w:t>
      </w:r>
    </w:p>
    <w:p w14:paraId="7FBD9626" w14:textId="77777777" w:rsidR="00E33F19" w:rsidRPr="00E33F19" w:rsidRDefault="00E33F19" w:rsidP="00E33F19">
      <w:pPr>
        <w:rPr>
          <w:rFonts w:ascii="Tahoma" w:hAnsi="Tahoma" w:cs="Tahoma"/>
          <w:b/>
          <w:color w:val="000000"/>
          <w:sz w:val="28"/>
          <w:szCs w:val="28"/>
        </w:rPr>
      </w:pPr>
    </w:p>
    <w:p w14:paraId="2D4ECDD0" w14:textId="77777777" w:rsidR="00E33F19" w:rsidRPr="00E33F19" w:rsidRDefault="00E33F19" w:rsidP="00E33F19">
      <w:pPr>
        <w:tabs>
          <w:tab w:val="center" w:pos="4680"/>
        </w:tabs>
        <w:rPr>
          <w:rFonts w:ascii="Tahoma" w:hAnsi="Tahoma" w:cs="Tahoma"/>
          <w:color w:val="000000"/>
          <w:sz w:val="28"/>
          <w:szCs w:val="28"/>
        </w:rPr>
      </w:pPr>
      <w:r w:rsidRPr="00E33F19">
        <w:rPr>
          <w:rFonts w:ascii="Tahoma" w:hAnsi="Tahoma" w:cs="Tahoma"/>
          <w:color w:val="000000"/>
          <w:sz w:val="28"/>
          <w:szCs w:val="28"/>
        </w:rPr>
        <w:t>Dear Parent</w:t>
      </w:r>
      <w:r w:rsidRPr="00E33F19">
        <w:rPr>
          <w:rFonts w:ascii="Tahoma" w:hAnsi="Tahoma" w:cs="Tahoma"/>
          <w:color w:val="000000"/>
          <w:sz w:val="28"/>
          <w:szCs w:val="28"/>
        </w:rPr>
        <w:t>(s)Guardian(s):</w:t>
      </w:r>
    </w:p>
    <w:p w14:paraId="39ED5A70" w14:textId="7B595640" w:rsidR="00E33F19" w:rsidRPr="00D25426" w:rsidRDefault="00E33F19" w:rsidP="00E33F19">
      <w:pPr>
        <w:tabs>
          <w:tab w:val="center" w:pos="468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14:paraId="61B35307" w14:textId="77777777" w:rsidR="00E33F19" w:rsidRDefault="00E33F19" w:rsidP="00E33F19">
      <w:pPr>
        <w:jc w:val="both"/>
        <w:rPr>
          <w:color w:val="000000"/>
          <w:sz w:val="28"/>
          <w:szCs w:val="28"/>
        </w:rPr>
      </w:pPr>
      <w:r w:rsidRPr="00E33F19">
        <w:rPr>
          <w:color w:val="000000"/>
          <w:sz w:val="28"/>
          <w:szCs w:val="28"/>
        </w:rPr>
        <w:t xml:space="preserve">In compliance with the requirements of Every Students Succeeds Act, </w:t>
      </w:r>
      <w:r w:rsidRPr="00E33F19">
        <w:rPr>
          <w:b/>
          <w:bCs/>
          <w:color w:val="000000"/>
          <w:sz w:val="28"/>
          <w:szCs w:val="28"/>
          <w:u w:val="single"/>
        </w:rPr>
        <w:t>West Bolivar Consolidated School District</w:t>
      </w:r>
      <w:r w:rsidRPr="00E33F19">
        <w:rPr>
          <w:b/>
          <w:bCs/>
          <w:color w:val="000000"/>
          <w:sz w:val="28"/>
          <w:szCs w:val="28"/>
        </w:rPr>
        <w:t xml:space="preserve"> </w:t>
      </w:r>
      <w:r w:rsidRPr="00E33F19">
        <w:rPr>
          <w:color w:val="000000"/>
          <w:sz w:val="28"/>
          <w:szCs w:val="28"/>
        </w:rPr>
        <w:t>would like to inform you that you may request information about the professional qualifications of your student’s teacher(s) and/ or paraprofessional(s). The following information may be requested:</w:t>
      </w:r>
    </w:p>
    <w:p w14:paraId="545128CF" w14:textId="77777777" w:rsidR="00E33F19" w:rsidRPr="00E33F19" w:rsidRDefault="00E33F19" w:rsidP="00E33F19">
      <w:pPr>
        <w:jc w:val="both"/>
        <w:rPr>
          <w:color w:val="000000"/>
          <w:sz w:val="28"/>
          <w:szCs w:val="28"/>
        </w:rPr>
      </w:pPr>
    </w:p>
    <w:p w14:paraId="3785134D" w14:textId="77777777" w:rsidR="00E33F19" w:rsidRPr="00E33F19" w:rsidRDefault="00E33F19" w:rsidP="00E33F19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sz w:val="28"/>
          <w:szCs w:val="28"/>
        </w:rPr>
      </w:pPr>
      <w:r w:rsidRPr="00E33F19">
        <w:rPr>
          <w:sz w:val="28"/>
          <w:szCs w:val="28"/>
        </w:rPr>
        <w:t>Whether the student’s teacher—</w:t>
      </w:r>
    </w:p>
    <w:p w14:paraId="0742500F" w14:textId="77777777" w:rsidR="00E33F19" w:rsidRPr="00E33F19" w:rsidRDefault="00E33F19" w:rsidP="00E33F19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sz w:val="28"/>
          <w:szCs w:val="28"/>
        </w:rPr>
      </w:pPr>
      <w:r w:rsidRPr="00E33F19">
        <w:rPr>
          <w:sz w:val="28"/>
          <w:szCs w:val="28"/>
        </w:rPr>
        <w:t>has met State qualification and licensing criteria for the grade levels and subject areas in which the teacher provides instruction;</w:t>
      </w:r>
    </w:p>
    <w:p w14:paraId="1606162F" w14:textId="77777777" w:rsidR="00E33F19" w:rsidRPr="00E33F19" w:rsidRDefault="00E33F19" w:rsidP="00E33F19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sz w:val="28"/>
          <w:szCs w:val="28"/>
        </w:rPr>
      </w:pPr>
      <w:r w:rsidRPr="00E33F19">
        <w:rPr>
          <w:sz w:val="28"/>
          <w:szCs w:val="28"/>
        </w:rPr>
        <w:t>is teaching under emergency or other provisional status through which State qualification or licensing criteria have been waived; and</w:t>
      </w:r>
    </w:p>
    <w:p w14:paraId="028DCE89" w14:textId="77777777" w:rsidR="00E33F19" w:rsidRPr="00E33F19" w:rsidRDefault="00E33F19" w:rsidP="00E33F19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sz w:val="28"/>
          <w:szCs w:val="28"/>
        </w:rPr>
      </w:pPr>
      <w:r w:rsidRPr="00E33F19">
        <w:rPr>
          <w:sz w:val="28"/>
          <w:szCs w:val="28"/>
        </w:rPr>
        <w:t>is teaching in the field of discipline of the certification of the teacher.</w:t>
      </w:r>
    </w:p>
    <w:p w14:paraId="15391FDC" w14:textId="77777777" w:rsidR="00E33F19" w:rsidRPr="00E33F19" w:rsidRDefault="00E33F19" w:rsidP="00E33F19">
      <w:pPr>
        <w:pStyle w:val="ListParagraph"/>
        <w:autoSpaceDE w:val="0"/>
        <w:autoSpaceDN w:val="0"/>
        <w:adjustRightInd w:val="0"/>
        <w:rPr>
          <w:sz w:val="28"/>
          <w:szCs w:val="28"/>
        </w:rPr>
      </w:pPr>
    </w:p>
    <w:p w14:paraId="4B87F658" w14:textId="77777777" w:rsidR="00E33F19" w:rsidRPr="00E33F19" w:rsidRDefault="00E33F19" w:rsidP="00E33F19">
      <w:pPr>
        <w:pStyle w:val="ListParagraph"/>
        <w:numPr>
          <w:ilvl w:val="0"/>
          <w:numId w:val="23"/>
        </w:numPr>
        <w:autoSpaceDE w:val="0"/>
        <w:autoSpaceDN w:val="0"/>
        <w:adjustRightInd w:val="0"/>
        <w:rPr>
          <w:sz w:val="28"/>
          <w:szCs w:val="28"/>
        </w:rPr>
      </w:pPr>
      <w:r w:rsidRPr="00E33F19">
        <w:rPr>
          <w:sz w:val="28"/>
          <w:szCs w:val="28"/>
        </w:rPr>
        <w:t>Whether the child is provided services by paraprofessionals and, if so, their qualifications.</w:t>
      </w:r>
    </w:p>
    <w:p w14:paraId="3A025A06" w14:textId="77777777" w:rsidR="00E33F19" w:rsidRPr="00E33F19" w:rsidRDefault="00E33F19" w:rsidP="00E33F19">
      <w:pPr>
        <w:pStyle w:val="Blockquote"/>
        <w:tabs>
          <w:tab w:val="right" w:pos="9360"/>
        </w:tabs>
        <w:spacing w:after="0"/>
        <w:ind w:left="720"/>
        <w:jc w:val="both"/>
        <w:rPr>
          <w:sz w:val="28"/>
          <w:szCs w:val="28"/>
        </w:rPr>
      </w:pPr>
    </w:p>
    <w:p w14:paraId="074459AC" w14:textId="77777777" w:rsidR="00E33F19" w:rsidRPr="00E33F19" w:rsidRDefault="00E33F19" w:rsidP="00E33F19">
      <w:pPr>
        <w:pStyle w:val="BodyText2"/>
        <w:rPr>
          <w:b/>
          <w:sz w:val="28"/>
          <w:szCs w:val="28"/>
        </w:rPr>
      </w:pPr>
      <w:r w:rsidRPr="00E33F19">
        <w:rPr>
          <w:sz w:val="28"/>
          <w:szCs w:val="28"/>
        </w:rPr>
        <w:t xml:space="preserve">If you wish to request information concerning your child’s teacher’s and/ or paraprofessional’s qualifications, please contact your child’s school. </w:t>
      </w:r>
    </w:p>
    <w:bookmarkEnd w:id="0"/>
    <w:p w14:paraId="1B7E9823" w14:textId="77777777" w:rsidR="0097529C" w:rsidRPr="0097529C" w:rsidRDefault="0097529C" w:rsidP="0097529C"/>
    <w:p w14:paraId="10365F10" w14:textId="77777777" w:rsidR="0097529C" w:rsidRPr="0097529C" w:rsidRDefault="0097529C" w:rsidP="0097529C"/>
    <w:p w14:paraId="6B406A05" w14:textId="77777777" w:rsidR="0097529C" w:rsidRPr="0097529C" w:rsidRDefault="0097529C" w:rsidP="0097529C"/>
    <w:p w14:paraId="52591776" w14:textId="77777777" w:rsidR="0097529C" w:rsidRPr="0097529C" w:rsidRDefault="0097529C" w:rsidP="0097529C"/>
    <w:p w14:paraId="14AB04F0" w14:textId="77777777" w:rsidR="0097529C" w:rsidRPr="0097529C" w:rsidRDefault="0097529C" w:rsidP="0097529C"/>
    <w:p w14:paraId="2DCB8B9D" w14:textId="77777777" w:rsidR="0097529C" w:rsidRPr="0097529C" w:rsidRDefault="0097529C" w:rsidP="0097529C"/>
    <w:p w14:paraId="483A9DEA" w14:textId="77777777" w:rsidR="0097529C" w:rsidRPr="0097529C" w:rsidRDefault="0097529C" w:rsidP="0097529C"/>
    <w:p w14:paraId="26823A90" w14:textId="0BC90323" w:rsidR="0097529C" w:rsidRDefault="0097529C" w:rsidP="0097529C"/>
    <w:p w14:paraId="398A031F" w14:textId="7EA698F2" w:rsidR="0097529C" w:rsidRDefault="0097529C" w:rsidP="0097529C"/>
    <w:p w14:paraId="58467034" w14:textId="77777777" w:rsidR="00041057" w:rsidRPr="0097529C" w:rsidRDefault="00041057" w:rsidP="0097529C">
      <w:pPr>
        <w:jc w:val="center"/>
      </w:pPr>
    </w:p>
    <w:sectPr w:rsidR="00041057" w:rsidRPr="0097529C" w:rsidSect="003C3E6F">
      <w:footerReference w:type="default" r:id="rId10"/>
      <w:type w:val="continuous"/>
      <w:pgSz w:w="12240" w:h="15840"/>
      <w:pgMar w:top="450" w:right="1440" w:bottom="1440" w:left="1440" w:header="720" w:footer="43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1C8853" w14:textId="77777777" w:rsidR="00C474DD" w:rsidRDefault="00C474DD" w:rsidP="00033438">
      <w:r>
        <w:separator/>
      </w:r>
    </w:p>
  </w:endnote>
  <w:endnote w:type="continuationSeparator" w:id="0">
    <w:p w14:paraId="1694E229" w14:textId="77777777" w:rsidR="00C474DD" w:rsidRDefault="00C474DD" w:rsidP="00033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8778BF" w14:textId="77777777" w:rsidR="003C3E6F" w:rsidRPr="00673AD7" w:rsidRDefault="003C3E6F" w:rsidP="003C3E6F">
    <w:pPr>
      <w:pStyle w:val="Footer"/>
      <w:jc w:val="center"/>
      <w:rPr>
        <w:b/>
        <w:sz w:val="21"/>
      </w:rPr>
    </w:pPr>
    <w:r w:rsidRPr="00673AD7">
      <w:rPr>
        <w:b/>
        <w:sz w:val="21"/>
      </w:rPr>
      <w:t>Board of Trustees</w:t>
    </w:r>
    <w:r>
      <w:rPr>
        <w:b/>
        <w:sz w:val="21"/>
      </w:rPr>
      <w:t>:</w:t>
    </w:r>
  </w:p>
  <w:p w14:paraId="4030040A" w14:textId="31D53AF1" w:rsidR="003C3E6F" w:rsidRPr="00673AD7" w:rsidRDefault="003C3E6F" w:rsidP="003C3E6F">
    <w:pPr>
      <w:pStyle w:val="Footer"/>
      <w:ind w:left="-1440" w:right="-1440"/>
      <w:jc w:val="center"/>
      <w:rPr>
        <w:i/>
        <w:sz w:val="21"/>
      </w:rPr>
    </w:pPr>
    <w:r w:rsidRPr="00673AD7">
      <w:rPr>
        <w:i/>
        <w:sz w:val="21"/>
      </w:rPr>
      <w:t xml:space="preserve">Ruby Miller (Dist. 1), Charlie Jackson (Dis. 2), Keith Thomas (Dist. 3), </w:t>
    </w:r>
    <w:r>
      <w:rPr>
        <w:i/>
        <w:sz w:val="21"/>
      </w:rPr>
      <w:t>Rose Tate</w:t>
    </w:r>
    <w:r w:rsidRPr="00673AD7">
      <w:rPr>
        <w:i/>
        <w:sz w:val="21"/>
      </w:rPr>
      <w:t xml:space="preserve"> (Dist. 4)</w:t>
    </w:r>
    <w:r>
      <w:rPr>
        <w:i/>
        <w:sz w:val="21"/>
      </w:rPr>
      <w:t xml:space="preserve"> &amp;</w:t>
    </w:r>
    <w:r w:rsidRPr="00673AD7">
      <w:rPr>
        <w:i/>
        <w:sz w:val="21"/>
      </w:rPr>
      <w:t>Jacqueline Lloyd (Dist. 5)</w:t>
    </w:r>
  </w:p>
  <w:p w14:paraId="0D17C682" w14:textId="77777777" w:rsidR="003C3E6F" w:rsidRPr="00673AD7" w:rsidRDefault="003C3E6F" w:rsidP="003C3E6F">
    <w:pPr>
      <w:pStyle w:val="Footer"/>
      <w:jc w:val="center"/>
      <w:rPr>
        <w:sz w:val="21"/>
      </w:rPr>
    </w:pPr>
  </w:p>
  <w:p w14:paraId="2B7551E4" w14:textId="77777777" w:rsidR="003C3E6F" w:rsidRDefault="003C3E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4FCC86" w14:textId="77777777" w:rsidR="00703D79" w:rsidRDefault="00703D79" w:rsidP="00033438">
    <w:pPr>
      <w:pStyle w:val="Footer"/>
      <w:jc w:val="center"/>
    </w:pPr>
  </w:p>
  <w:p w14:paraId="5165FF34" w14:textId="77777777" w:rsidR="00703D79" w:rsidRDefault="00703D79" w:rsidP="0003343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83C9AB" w14:textId="77777777" w:rsidR="00C474DD" w:rsidRDefault="00C474DD" w:rsidP="00033438">
      <w:r>
        <w:separator/>
      </w:r>
    </w:p>
  </w:footnote>
  <w:footnote w:type="continuationSeparator" w:id="0">
    <w:p w14:paraId="18C9B10D" w14:textId="77777777" w:rsidR="00C474DD" w:rsidRDefault="00C474DD" w:rsidP="000334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D8AE37D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D6BE8"/>
    <w:multiLevelType w:val="hybridMultilevel"/>
    <w:tmpl w:val="4E6C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177A1"/>
    <w:multiLevelType w:val="hybridMultilevel"/>
    <w:tmpl w:val="7E145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53EA8"/>
    <w:multiLevelType w:val="multilevel"/>
    <w:tmpl w:val="5D46B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1544FC"/>
    <w:multiLevelType w:val="hybridMultilevel"/>
    <w:tmpl w:val="426C83A6"/>
    <w:lvl w:ilvl="0" w:tplc="E39695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64C91"/>
    <w:multiLevelType w:val="hybridMultilevel"/>
    <w:tmpl w:val="98B6F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3428A"/>
    <w:multiLevelType w:val="hybridMultilevel"/>
    <w:tmpl w:val="F7E83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15F43"/>
    <w:multiLevelType w:val="hybridMultilevel"/>
    <w:tmpl w:val="B9847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68107F"/>
    <w:multiLevelType w:val="hybridMultilevel"/>
    <w:tmpl w:val="4DA08146"/>
    <w:lvl w:ilvl="0" w:tplc="E7F676F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4346A95"/>
    <w:multiLevelType w:val="multilevel"/>
    <w:tmpl w:val="582AC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147B27"/>
    <w:multiLevelType w:val="hybridMultilevel"/>
    <w:tmpl w:val="D73CB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435FFF"/>
    <w:multiLevelType w:val="hybridMultilevel"/>
    <w:tmpl w:val="7FCE7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364341"/>
    <w:multiLevelType w:val="hybridMultilevel"/>
    <w:tmpl w:val="2B76D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0C1F2B"/>
    <w:multiLevelType w:val="hybridMultilevel"/>
    <w:tmpl w:val="A8900C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6E3055"/>
    <w:multiLevelType w:val="hybridMultilevel"/>
    <w:tmpl w:val="CF488802"/>
    <w:lvl w:ilvl="0" w:tplc="E9FA9C1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4A21729"/>
    <w:multiLevelType w:val="hybridMultilevel"/>
    <w:tmpl w:val="601C8A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A8501B"/>
    <w:multiLevelType w:val="hybridMultilevel"/>
    <w:tmpl w:val="A7DACA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3D07BFA"/>
    <w:multiLevelType w:val="hybridMultilevel"/>
    <w:tmpl w:val="257EC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B34F99"/>
    <w:multiLevelType w:val="hybridMultilevel"/>
    <w:tmpl w:val="DC10C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BC097B"/>
    <w:multiLevelType w:val="hybridMultilevel"/>
    <w:tmpl w:val="C250219C"/>
    <w:lvl w:ilvl="0" w:tplc="B64025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9A257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C88664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8AE4B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21A645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2DD25C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D62037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40C2AF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6B5418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CEB446C"/>
    <w:multiLevelType w:val="hybridMultilevel"/>
    <w:tmpl w:val="52CCB9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471185"/>
    <w:multiLevelType w:val="hybridMultilevel"/>
    <w:tmpl w:val="2C369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B54EDB"/>
    <w:multiLevelType w:val="hybridMultilevel"/>
    <w:tmpl w:val="C106B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A26F2F"/>
    <w:multiLevelType w:val="hybridMultilevel"/>
    <w:tmpl w:val="7A323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F14788"/>
    <w:multiLevelType w:val="hybridMultilevel"/>
    <w:tmpl w:val="324CEAC6"/>
    <w:lvl w:ilvl="0" w:tplc="0409000D">
      <w:start w:val="1"/>
      <w:numFmt w:val="bullet"/>
      <w:lvlText w:val=""/>
      <w:lvlJc w:val="left"/>
      <w:pPr>
        <w:ind w:left="15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 w16cid:durableId="1878855287">
    <w:abstractNumId w:val="3"/>
  </w:num>
  <w:num w:numId="2" w16cid:durableId="1036154608">
    <w:abstractNumId w:val="19"/>
  </w:num>
  <w:num w:numId="3" w16cid:durableId="1040127330">
    <w:abstractNumId w:val="0"/>
  </w:num>
  <w:num w:numId="4" w16cid:durableId="1323967926">
    <w:abstractNumId w:val="2"/>
  </w:num>
  <w:num w:numId="5" w16cid:durableId="191842074">
    <w:abstractNumId w:val="7"/>
  </w:num>
  <w:num w:numId="6" w16cid:durableId="493037594">
    <w:abstractNumId w:val="23"/>
  </w:num>
  <w:num w:numId="7" w16cid:durableId="1036583116">
    <w:abstractNumId w:val="18"/>
  </w:num>
  <w:num w:numId="8" w16cid:durableId="704915223">
    <w:abstractNumId w:val="6"/>
  </w:num>
  <w:num w:numId="9" w16cid:durableId="2099061009">
    <w:abstractNumId w:val="12"/>
  </w:num>
  <w:num w:numId="10" w16cid:durableId="1268545431">
    <w:abstractNumId w:val="10"/>
  </w:num>
  <w:num w:numId="11" w16cid:durableId="1626623542">
    <w:abstractNumId w:val="15"/>
  </w:num>
  <w:num w:numId="12" w16cid:durableId="670983139">
    <w:abstractNumId w:val="20"/>
  </w:num>
  <w:num w:numId="13" w16cid:durableId="1734738509">
    <w:abstractNumId w:val="9"/>
  </w:num>
  <w:num w:numId="14" w16cid:durableId="2056351016">
    <w:abstractNumId w:val="14"/>
  </w:num>
  <w:num w:numId="15" w16cid:durableId="120268821">
    <w:abstractNumId w:val="8"/>
  </w:num>
  <w:num w:numId="16" w16cid:durableId="1663971788">
    <w:abstractNumId w:val="4"/>
  </w:num>
  <w:num w:numId="17" w16cid:durableId="815226439">
    <w:abstractNumId w:val="21"/>
  </w:num>
  <w:num w:numId="18" w16cid:durableId="1828086192">
    <w:abstractNumId w:val="11"/>
  </w:num>
  <w:num w:numId="19" w16cid:durableId="2047019454">
    <w:abstractNumId w:val="24"/>
  </w:num>
  <w:num w:numId="20" w16cid:durableId="1852989538">
    <w:abstractNumId w:val="13"/>
  </w:num>
  <w:num w:numId="21" w16cid:durableId="171727859">
    <w:abstractNumId w:val="17"/>
  </w:num>
  <w:num w:numId="22" w16cid:durableId="232470492">
    <w:abstractNumId w:val="1"/>
  </w:num>
  <w:num w:numId="23" w16cid:durableId="1633319327">
    <w:abstractNumId w:val="5"/>
  </w:num>
  <w:num w:numId="24" w16cid:durableId="385228024">
    <w:abstractNumId w:val="16"/>
  </w:num>
  <w:num w:numId="25" w16cid:durableId="17184350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C34"/>
    <w:rsid w:val="00007816"/>
    <w:rsid w:val="00020517"/>
    <w:rsid w:val="0002087C"/>
    <w:rsid w:val="000219AB"/>
    <w:rsid w:val="000279FB"/>
    <w:rsid w:val="00033438"/>
    <w:rsid w:val="00036624"/>
    <w:rsid w:val="00041057"/>
    <w:rsid w:val="000503F5"/>
    <w:rsid w:val="00053B7A"/>
    <w:rsid w:val="00055703"/>
    <w:rsid w:val="00061306"/>
    <w:rsid w:val="00061AB1"/>
    <w:rsid w:val="00066B12"/>
    <w:rsid w:val="00067249"/>
    <w:rsid w:val="000706D4"/>
    <w:rsid w:val="000A1677"/>
    <w:rsid w:val="000A5608"/>
    <w:rsid w:val="000A7334"/>
    <w:rsid w:val="000B1457"/>
    <w:rsid w:val="000C0195"/>
    <w:rsid w:val="000C0370"/>
    <w:rsid w:val="000D3418"/>
    <w:rsid w:val="00101304"/>
    <w:rsid w:val="00110F3B"/>
    <w:rsid w:val="00126BCD"/>
    <w:rsid w:val="001441BB"/>
    <w:rsid w:val="00160821"/>
    <w:rsid w:val="00161ED1"/>
    <w:rsid w:val="00172A2D"/>
    <w:rsid w:val="00173AFE"/>
    <w:rsid w:val="001822DB"/>
    <w:rsid w:val="00186CE4"/>
    <w:rsid w:val="00191987"/>
    <w:rsid w:val="00194240"/>
    <w:rsid w:val="001B6BD3"/>
    <w:rsid w:val="001C33AE"/>
    <w:rsid w:val="001D78A3"/>
    <w:rsid w:val="00200994"/>
    <w:rsid w:val="00204341"/>
    <w:rsid w:val="00204E8E"/>
    <w:rsid w:val="00215766"/>
    <w:rsid w:val="002158C5"/>
    <w:rsid w:val="00217498"/>
    <w:rsid w:val="00227525"/>
    <w:rsid w:val="00230A42"/>
    <w:rsid w:val="00234CB6"/>
    <w:rsid w:val="00236672"/>
    <w:rsid w:val="002372D0"/>
    <w:rsid w:val="00244775"/>
    <w:rsid w:val="002554BA"/>
    <w:rsid w:val="00262727"/>
    <w:rsid w:val="00276AD9"/>
    <w:rsid w:val="002851E2"/>
    <w:rsid w:val="002B7B56"/>
    <w:rsid w:val="002F73A1"/>
    <w:rsid w:val="00301F45"/>
    <w:rsid w:val="00311BDC"/>
    <w:rsid w:val="00324A48"/>
    <w:rsid w:val="003529A3"/>
    <w:rsid w:val="00354B8F"/>
    <w:rsid w:val="00354C34"/>
    <w:rsid w:val="00356985"/>
    <w:rsid w:val="00361E4A"/>
    <w:rsid w:val="0036476B"/>
    <w:rsid w:val="00386C2C"/>
    <w:rsid w:val="00392213"/>
    <w:rsid w:val="003A5CB8"/>
    <w:rsid w:val="003C38B3"/>
    <w:rsid w:val="003C3E6F"/>
    <w:rsid w:val="003D75BF"/>
    <w:rsid w:val="003E4EAA"/>
    <w:rsid w:val="003E6127"/>
    <w:rsid w:val="003F0DE3"/>
    <w:rsid w:val="00402540"/>
    <w:rsid w:val="00404F9C"/>
    <w:rsid w:val="004100CF"/>
    <w:rsid w:val="004125A7"/>
    <w:rsid w:val="00422712"/>
    <w:rsid w:val="00444DF2"/>
    <w:rsid w:val="004500CC"/>
    <w:rsid w:val="00461AA8"/>
    <w:rsid w:val="004633A6"/>
    <w:rsid w:val="004759EE"/>
    <w:rsid w:val="0048040A"/>
    <w:rsid w:val="00480A1C"/>
    <w:rsid w:val="00485FB2"/>
    <w:rsid w:val="0049569E"/>
    <w:rsid w:val="00497B0C"/>
    <w:rsid w:val="004B0011"/>
    <w:rsid w:val="004B71BF"/>
    <w:rsid w:val="004D128D"/>
    <w:rsid w:val="004D69FE"/>
    <w:rsid w:val="004E11B5"/>
    <w:rsid w:val="0050755F"/>
    <w:rsid w:val="00513938"/>
    <w:rsid w:val="005177D1"/>
    <w:rsid w:val="00530476"/>
    <w:rsid w:val="005340FB"/>
    <w:rsid w:val="00550114"/>
    <w:rsid w:val="00571DEB"/>
    <w:rsid w:val="005733C8"/>
    <w:rsid w:val="00582212"/>
    <w:rsid w:val="00582FFA"/>
    <w:rsid w:val="005839FE"/>
    <w:rsid w:val="005A031D"/>
    <w:rsid w:val="005A5863"/>
    <w:rsid w:val="005B415A"/>
    <w:rsid w:val="005E54C7"/>
    <w:rsid w:val="005E6DD1"/>
    <w:rsid w:val="0060330B"/>
    <w:rsid w:val="00606E8F"/>
    <w:rsid w:val="00621E43"/>
    <w:rsid w:val="006333C7"/>
    <w:rsid w:val="00650420"/>
    <w:rsid w:val="0065155F"/>
    <w:rsid w:val="0065482B"/>
    <w:rsid w:val="006624A6"/>
    <w:rsid w:val="00667C66"/>
    <w:rsid w:val="00673AD7"/>
    <w:rsid w:val="00681176"/>
    <w:rsid w:val="00681EEA"/>
    <w:rsid w:val="00692EE9"/>
    <w:rsid w:val="006C3404"/>
    <w:rsid w:val="006D1FDA"/>
    <w:rsid w:val="006D5CF4"/>
    <w:rsid w:val="006E0340"/>
    <w:rsid w:val="006E3973"/>
    <w:rsid w:val="006E4E51"/>
    <w:rsid w:val="006E7C6D"/>
    <w:rsid w:val="006F518F"/>
    <w:rsid w:val="00703D79"/>
    <w:rsid w:val="00714151"/>
    <w:rsid w:val="00715B86"/>
    <w:rsid w:val="00720970"/>
    <w:rsid w:val="00727940"/>
    <w:rsid w:val="007410BE"/>
    <w:rsid w:val="00784874"/>
    <w:rsid w:val="007A16C4"/>
    <w:rsid w:val="007B1442"/>
    <w:rsid w:val="007C0B22"/>
    <w:rsid w:val="007C16A6"/>
    <w:rsid w:val="007C22AF"/>
    <w:rsid w:val="007C2E3C"/>
    <w:rsid w:val="007C43FC"/>
    <w:rsid w:val="007D146E"/>
    <w:rsid w:val="007F23E9"/>
    <w:rsid w:val="007F6532"/>
    <w:rsid w:val="0080277A"/>
    <w:rsid w:val="00803BB4"/>
    <w:rsid w:val="008157D1"/>
    <w:rsid w:val="00822099"/>
    <w:rsid w:val="00822E6C"/>
    <w:rsid w:val="008375DC"/>
    <w:rsid w:val="0084280D"/>
    <w:rsid w:val="008675DA"/>
    <w:rsid w:val="00871173"/>
    <w:rsid w:val="00873044"/>
    <w:rsid w:val="00873640"/>
    <w:rsid w:val="00880C4D"/>
    <w:rsid w:val="008908B4"/>
    <w:rsid w:val="00896F9A"/>
    <w:rsid w:val="00897B4D"/>
    <w:rsid w:val="008A51A2"/>
    <w:rsid w:val="008A6364"/>
    <w:rsid w:val="008C1AA4"/>
    <w:rsid w:val="008C332E"/>
    <w:rsid w:val="008D2034"/>
    <w:rsid w:val="008D4206"/>
    <w:rsid w:val="008F2277"/>
    <w:rsid w:val="008F5297"/>
    <w:rsid w:val="00911968"/>
    <w:rsid w:val="00932EA5"/>
    <w:rsid w:val="0094154C"/>
    <w:rsid w:val="00950D2E"/>
    <w:rsid w:val="00955B75"/>
    <w:rsid w:val="00960F48"/>
    <w:rsid w:val="00967565"/>
    <w:rsid w:val="0097529C"/>
    <w:rsid w:val="00977210"/>
    <w:rsid w:val="0098593A"/>
    <w:rsid w:val="009A462C"/>
    <w:rsid w:val="009B12BD"/>
    <w:rsid w:val="009B7EF6"/>
    <w:rsid w:val="009C3CA7"/>
    <w:rsid w:val="009D45C2"/>
    <w:rsid w:val="009D723E"/>
    <w:rsid w:val="009E54FC"/>
    <w:rsid w:val="009E7E3B"/>
    <w:rsid w:val="009F5D9C"/>
    <w:rsid w:val="00A06F6D"/>
    <w:rsid w:val="00A20140"/>
    <w:rsid w:val="00A22C80"/>
    <w:rsid w:val="00A23443"/>
    <w:rsid w:val="00A27B6A"/>
    <w:rsid w:val="00A65476"/>
    <w:rsid w:val="00A70042"/>
    <w:rsid w:val="00A8193B"/>
    <w:rsid w:val="00AB5A2B"/>
    <w:rsid w:val="00AE3BCC"/>
    <w:rsid w:val="00AE4601"/>
    <w:rsid w:val="00AF3441"/>
    <w:rsid w:val="00AF51A9"/>
    <w:rsid w:val="00AF6DC8"/>
    <w:rsid w:val="00B01B2B"/>
    <w:rsid w:val="00B0665A"/>
    <w:rsid w:val="00B1484D"/>
    <w:rsid w:val="00B279B7"/>
    <w:rsid w:val="00B30E00"/>
    <w:rsid w:val="00B45A80"/>
    <w:rsid w:val="00B63B86"/>
    <w:rsid w:val="00B64ED1"/>
    <w:rsid w:val="00B82037"/>
    <w:rsid w:val="00BA5B22"/>
    <w:rsid w:val="00BB0FD7"/>
    <w:rsid w:val="00BB779F"/>
    <w:rsid w:val="00BC236F"/>
    <w:rsid w:val="00BC7CD7"/>
    <w:rsid w:val="00BD0643"/>
    <w:rsid w:val="00BD0653"/>
    <w:rsid w:val="00BD239B"/>
    <w:rsid w:val="00BD3732"/>
    <w:rsid w:val="00BD789F"/>
    <w:rsid w:val="00BF35BE"/>
    <w:rsid w:val="00BF43A6"/>
    <w:rsid w:val="00C031DB"/>
    <w:rsid w:val="00C0403A"/>
    <w:rsid w:val="00C1108F"/>
    <w:rsid w:val="00C11DB6"/>
    <w:rsid w:val="00C121BA"/>
    <w:rsid w:val="00C2262C"/>
    <w:rsid w:val="00C229DA"/>
    <w:rsid w:val="00C26C59"/>
    <w:rsid w:val="00C320DD"/>
    <w:rsid w:val="00C42787"/>
    <w:rsid w:val="00C474DD"/>
    <w:rsid w:val="00C748A7"/>
    <w:rsid w:val="00C862F4"/>
    <w:rsid w:val="00CB4A57"/>
    <w:rsid w:val="00CD3050"/>
    <w:rsid w:val="00CD5442"/>
    <w:rsid w:val="00CE1B33"/>
    <w:rsid w:val="00CF018F"/>
    <w:rsid w:val="00CF1044"/>
    <w:rsid w:val="00CF7EC2"/>
    <w:rsid w:val="00D11B79"/>
    <w:rsid w:val="00D27069"/>
    <w:rsid w:val="00D27EB7"/>
    <w:rsid w:val="00D43703"/>
    <w:rsid w:val="00D55C20"/>
    <w:rsid w:val="00D574D3"/>
    <w:rsid w:val="00D70065"/>
    <w:rsid w:val="00D711BD"/>
    <w:rsid w:val="00D713B7"/>
    <w:rsid w:val="00D819AE"/>
    <w:rsid w:val="00DD45EB"/>
    <w:rsid w:val="00DD4C5B"/>
    <w:rsid w:val="00DD6F16"/>
    <w:rsid w:val="00DF3212"/>
    <w:rsid w:val="00DF5A7F"/>
    <w:rsid w:val="00E17285"/>
    <w:rsid w:val="00E257B6"/>
    <w:rsid w:val="00E33F19"/>
    <w:rsid w:val="00E40B5F"/>
    <w:rsid w:val="00E41D6C"/>
    <w:rsid w:val="00E44961"/>
    <w:rsid w:val="00E53B99"/>
    <w:rsid w:val="00E57792"/>
    <w:rsid w:val="00E65CCA"/>
    <w:rsid w:val="00E80F47"/>
    <w:rsid w:val="00E820B6"/>
    <w:rsid w:val="00E96B94"/>
    <w:rsid w:val="00E97C69"/>
    <w:rsid w:val="00EB1723"/>
    <w:rsid w:val="00EB5AFF"/>
    <w:rsid w:val="00EC326E"/>
    <w:rsid w:val="00EC51BD"/>
    <w:rsid w:val="00EE1115"/>
    <w:rsid w:val="00EE1A2A"/>
    <w:rsid w:val="00EE41A1"/>
    <w:rsid w:val="00EF097C"/>
    <w:rsid w:val="00EF7751"/>
    <w:rsid w:val="00F034E0"/>
    <w:rsid w:val="00F03CE7"/>
    <w:rsid w:val="00F05DA5"/>
    <w:rsid w:val="00F15680"/>
    <w:rsid w:val="00F21170"/>
    <w:rsid w:val="00F21D99"/>
    <w:rsid w:val="00F37351"/>
    <w:rsid w:val="00F43545"/>
    <w:rsid w:val="00F52EE0"/>
    <w:rsid w:val="00F578D3"/>
    <w:rsid w:val="00F61692"/>
    <w:rsid w:val="00F84FFD"/>
    <w:rsid w:val="00F86399"/>
    <w:rsid w:val="00F878DF"/>
    <w:rsid w:val="00F92723"/>
    <w:rsid w:val="00FA435A"/>
    <w:rsid w:val="00FC3346"/>
    <w:rsid w:val="00FC71C6"/>
    <w:rsid w:val="00FD03CA"/>
    <w:rsid w:val="00FF0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1F5FA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sz w:val="24"/>
    </w:rPr>
  </w:style>
  <w:style w:type="paragraph" w:styleId="Title">
    <w:name w:val="Title"/>
    <w:basedOn w:val="Normal"/>
    <w:link w:val="TitleChar"/>
    <w:qFormat/>
    <w:pPr>
      <w:jc w:val="center"/>
    </w:pPr>
    <w:rPr>
      <w:b/>
    </w:rPr>
  </w:style>
  <w:style w:type="character" w:styleId="Hyperlink">
    <w:name w:val="Hyperlink"/>
    <w:semiHidden/>
    <w:rPr>
      <w:color w:val="0000FF"/>
      <w:u w:val="single"/>
    </w:rPr>
  </w:style>
  <w:style w:type="paragraph" w:styleId="NormalWeb">
    <w:name w:val="Normal (Web)"/>
    <w:basedOn w:val="Normal"/>
    <w:uiPriority w:val="99"/>
    <w:rsid w:val="0050755F"/>
    <w:pPr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semiHidden/>
    <w:rsid w:val="005075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34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3438"/>
  </w:style>
  <w:style w:type="paragraph" w:styleId="Footer">
    <w:name w:val="footer"/>
    <w:basedOn w:val="Normal"/>
    <w:link w:val="FooterChar"/>
    <w:uiPriority w:val="99"/>
    <w:unhideWhenUsed/>
    <w:rsid w:val="000334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3438"/>
  </w:style>
  <w:style w:type="character" w:styleId="FollowedHyperlink">
    <w:name w:val="FollowedHyperlink"/>
    <w:basedOn w:val="DefaultParagraphFont"/>
    <w:uiPriority w:val="99"/>
    <w:semiHidden/>
    <w:unhideWhenUsed/>
    <w:rsid w:val="004B0011"/>
    <w:rPr>
      <w:color w:val="800080" w:themeColor="followedHyperlink"/>
      <w:u w:val="single"/>
    </w:rPr>
  </w:style>
  <w:style w:type="character" w:customStyle="1" w:styleId="TitleChar">
    <w:name w:val="Title Char"/>
    <w:basedOn w:val="DefaultParagraphFont"/>
    <w:link w:val="Title"/>
    <w:rsid w:val="0060330B"/>
    <w:rPr>
      <w:b/>
    </w:rPr>
  </w:style>
  <w:style w:type="paragraph" w:styleId="ListParagraph">
    <w:name w:val="List Paragraph"/>
    <w:basedOn w:val="Normal"/>
    <w:uiPriority w:val="34"/>
    <w:qFormat/>
    <w:rsid w:val="00513938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673AD7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73AD7"/>
    <w:rPr>
      <w:rFonts w:asciiTheme="minorHAnsi" w:eastAsiaTheme="minorEastAsia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673AD7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E33F1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33F19"/>
  </w:style>
  <w:style w:type="paragraph" w:customStyle="1" w:styleId="Blockquote">
    <w:name w:val="Blockquote"/>
    <w:basedOn w:val="Normal"/>
    <w:rsid w:val="00E33F19"/>
    <w:pPr>
      <w:spacing w:before="100" w:after="100"/>
      <w:ind w:left="360" w:right="36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34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1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33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42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19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B26639-ACB0-4E14-B8AB-A2E8BCC69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Garrick R</vt:lpstr>
    </vt:vector>
  </TitlesOfParts>
  <Company>Hewlett-Packard</Company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Garrick R</dc:title>
  <dc:subject/>
  <dc:creator>Dr. Garrick Re'Shun Shelton</dc:creator>
  <cp:keywords/>
  <dc:description/>
  <cp:lastModifiedBy>Joseph Lamberth</cp:lastModifiedBy>
  <cp:revision>2</cp:revision>
  <cp:lastPrinted>2023-03-31T02:05:00Z</cp:lastPrinted>
  <dcterms:created xsi:type="dcterms:W3CDTF">2024-09-11T19:31:00Z</dcterms:created>
  <dcterms:modified xsi:type="dcterms:W3CDTF">2024-09-11T19:31:00Z</dcterms:modified>
</cp:coreProperties>
</file>