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58FA5" w14:textId="77777777" w:rsidR="0053360C" w:rsidRDefault="0053360C" w:rsidP="0053360C">
      <w:pPr>
        <w:spacing w:line="360" w:lineRule="auto"/>
        <w:contextualSpacing/>
        <w:jc w:val="center"/>
      </w:pPr>
      <w:r w:rsidRPr="009B652E">
        <w:rPr>
          <w:rFonts w:ascii="Cooper Black" w:hAnsi="Cooper Black"/>
          <w:b/>
          <w:bCs/>
          <w:sz w:val="96"/>
          <w:szCs w:val="96"/>
        </w:rPr>
        <w:t>Lott Middle School</w:t>
      </w:r>
      <w:r>
        <w:rPr>
          <w:noProof/>
        </w:rPr>
        <w:drawing>
          <wp:inline distT="0" distB="0" distL="0" distR="0" wp14:anchorId="13946523" wp14:editId="41D7C5B6">
            <wp:extent cx="4679903" cy="4679903"/>
            <wp:effectExtent l="0" t="0" r="6985" b="6985"/>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90652" cy="4690652"/>
                    </a:xfrm>
                    <a:prstGeom prst="rect">
                      <a:avLst/>
                    </a:prstGeom>
                    <a:noFill/>
                    <a:ln>
                      <a:noFill/>
                    </a:ln>
                  </pic:spPr>
                </pic:pic>
              </a:graphicData>
            </a:graphic>
          </wp:inline>
        </w:drawing>
      </w:r>
    </w:p>
    <w:p w14:paraId="59C68BCC" w14:textId="2F741373" w:rsidR="00047B13" w:rsidRDefault="00047B13" w:rsidP="0053360C">
      <w:pPr>
        <w:jc w:val="center"/>
        <w:rPr>
          <w:rFonts w:ascii="Cooper Black" w:hAnsi="Cooper Black"/>
          <w:sz w:val="96"/>
          <w:szCs w:val="96"/>
        </w:rPr>
      </w:pPr>
      <w:r>
        <w:rPr>
          <w:rFonts w:ascii="Cooper Black" w:hAnsi="Cooper Black"/>
          <w:sz w:val="96"/>
          <w:szCs w:val="96"/>
        </w:rPr>
        <w:t>202</w:t>
      </w:r>
      <w:r w:rsidR="001B47F6">
        <w:rPr>
          <w:rFonts w:ascii="Cooper Black" w:hAnsi="Cooper Black"/>
          <w:sz w:val="96"/>
          <w:szCs w:val="96"/>
        </w:rPr>
        <w:t>4</w:t>
      </w:r>
      <w:r>
        <w:rPr>
          <w:rFonts w:ascii="Cooper Black" w:hAnsi="Cooper Black"/>
          <w:sz w:val="96"/>
          <w:szCs w:val="96"/>
        </w:rPr>
        <w:t>-202</w:t>
      </w:r>
      <w:r w:rsidR="001B47F6">
        <w:rPr>
          <w:rFonts w:ascii="Cooper Black" w:hAnsi="Cooper Black"/>
          <w:sz w:val="96"/>
          <w:szCs w:val="96"/>
        </w:rPr>
        <w:t>5</w:t>
      </w:r>
    </w:p>
    <w:p w14:paraId="645C79A7" w14:textId="0BB27D90" w:rsidR="0053360C" w:rsidRPr="00F7783F" w:rsidRDefault="0053360C" w:rsidP="0053360C">
      <w:pPr>
        <w:jc w:val="center"/>
        <w:rPr>
          <w:rFonts w:ascii="Cooper Black" w:hAnsi="Cooper Black"/>
          <w:sz w:val="96"/>
          <w:szCs w:val="96"/>
        </w:rPr>
      </w:pPr>
      <w:r w:rsidRPr="0053360C">
        <w:rPr>
          <w:rFonts w:ascii="Cooper Black" w:hAnsi="Cooper Black"/>
          <w:sz w:val="96"/>
          <w:szCs w:val="96"/>
        </w:rPr>
        <w:t>Library Media Handbook</w:t>
      </w:r>
    </w:p>
    <w:p w14:paraId="76AF261E" w14:textId="1BC86107" w:rsidR="0053360C" w:rsidRDefault="0053360C" w:rsidP="0053360C">
      <w:pPr>
        <w:jc w:val="center"/>
        <w:rPr>
          <w:rFonts w:ascii="Cooper Black" w:hAnsi="Cooper Black"/>
          <w:b/>
          <w:bCs/>
          <w:sz w:val="96"/>
          <w:szCs w:val="96"/>
        </w:rPr>
      </w:pPr>
      <w:r>
        <w:rPr>
          <w:rFonts w:ascii="Cooper Black" w:hAnsi="Cooper Black"/>
          <w:b/>
          <w:bCs/>
          <w:sz w:val="96"/>
          <w:szCs w:val="96"/>
        </w:rPr>
        <w:lastRenderedPageBreak/>
        <w:t>Mission Statement</w:t>
      </w:r>
    </w:p>
    <w:p w14:paraId="713F1059" w14:textId="18FE7FED" w:rsidR="0053360C" w:rsidRDefault="0053360C" w:rsidP="0053360C">
      <w:pPr>
        <w:jc w:val="center"/>
        <w:rPr>
          <w:rFonts w:ascii="Cooper Black" w:hAnsi="Cooper Black"/>
          <w:b/>
          <w:bCs/>
          <w:sz w:val="96"/>
          <w:szCs w:val="96"/>
        </w:rPr>
      </w:pPr>
      <w:r>
        <w:rPr>
          <w:rFonts w:ascii="Arial" w:hAnsi="Arial" w:cs="Arial"/>
          <w:color w:val="333333"/>
          <w:sz w:val="27"/>
          <w:szCs w:val="27"/>
          <w:shd w:val="clear" w:color="auto" w:fill="FFFFFF"/>
        </w:rPr>
        <w:t>Our mission at Lott Middle School is to promote a safe and positive environment conducive for all students to learn. Each student will be nurtured with rigorous and relevant 21st century-based instruction to foster life-long learning.  This will be accomplished by a caring and encouraging faculty and staff along with parental and community support.</w:t>
      </w:r>
    </w:p>
    <w:p w14:paraId="5E00463F" w14:textId="46468A39" w:rsidR="0053360C" w:rsidRDefault="0053360C" w:rsidP="0053360C">
      <w:pPr>
        <w:jc w:val="center"/>
        <w:rPr>
          <w:rFonts w:ascii="Cooper Black" w:hAnsi="Cooper Black"/>
          <w:b/>
          <w:bCs/>
          <w:sz w:val="96"/>
          <w:szCs w:val="96"/>
        </w:rPr>
      </w:pPr>
      <w:r>
        <w:rPr>
          <w:rFonts w:ascii="Cooper Black" w:hAnsi="Cooper Black"/>
          <w:b/>
          <w:bCs/>
          <w:sz w:val="96"/>
          <w:szCs w:val="96"/>
        </w:rPr>
        <w:t>Vision</w:t>
      </w:r>
    </w:p>
    <w:p w14:paraId="695C8478" w14:textId="762F51E3" w:rsidR="0053360C" w:rsidRPr="0053360C" w:rsidRDefault="0053360C" w:rsidP="0053360C">
      <w:pPr>
        <w:pStyle w:val="NormalWeb"/>
        <w:jc w:val="center"/>
        <w:rPr>
          <w:rFonts w:ascii="Ariel" w:hAnsi="Ariel"/>
          <w:sz w:val="27"/>
          <w:szCs w:val="27"/>
        </w:rPr>
      </w:pPr>
      <w:r w:rsidRPr="0053360C">
        <w:rPr>
          <w:rFonts w:ascii="Ariel" w:hAnsi="Ariel"/>
          <w:sz w:val="27"/>
          <w:szCs w:val="27"/>
        </w:rPr>
        <w:t xml:space="preserve">Our vision at Lott Middle School is to prepare </w:t>
      </w:r>
      <w:proofErr w:type="gramStart"/>
      <w:r w:rsidRPr="0053360C">
        <w:rPr>
          <w:rFonts w:ascii="Ariel" w:hAnsi="Ariel"/>
          <w:sz w:val="27"/>
          <w:szCs w:val="27"/>
        </w:rPr>
        <w:t>all of</w:t>
      </w:r>
      <w:proofErr w:type="gramEnd"/>
      <w:r w:rsidRPr="0053360C">
        <w:rPr>
          <w:rFonts w:ascii="Ariel" w:hAnsi="Ariel"/>
          <w:sz w:val="27"/>
          <w:szCs w:val="27"/>
        </w:rPr>
        <w:t xml:space="preserve"> our students to enter high school to succeed at a level of excellence to be college and career ready</w:t>
      </w:r>
    </w:p>
    <w:p w14:paraId="2EA027EF" w14:textId="442C038B" w:rsidR="0053360C" w:rsidRDefault="0053360C" w:rsidP="0053360C">
      <w:pPr>
        <w:jc w:val="center"/>
        <w:rPr>
          <w:rFonts w:ascii="Cooper Black" w:hAnsi="Cooper Black"/>
          <w:b/>
          <w:bCs/>
          <w:sz w:val="96"/>
          <w:szCs w:val="96"/>
        </w:rPr>
      </w:pPr>
      <w:r>
        <w:rPr>
          <w:rFonts w:ascii="Cooper Black" w:hAnsi="Cooper Black"/>
          <w:b/>
          <w:bCs/>
          <w:sz w:val="96"/>
          <w:szCs w:val="96"/>
        </w:rPr>
        <w:t>Motto</w:t>
      </w:r>
    </w:p>
    <w:p w14:paraId="33898E07" w14:textId="7C01E798" w:rsidR="0053360C" w:rsidRDefault="002275CC" w:rsidP="0053360C">
      <w:pPr>
        <w:jc w:val="center"/>
        <w:rPr>
          <w:rFonts w:ascii="Ariel" w:hAnsi="Ariel"/>
          <w:b/>
          <w:bCs/>
          <w:sz w:val="27"/>
          <w:szCs w:val="27"/>
        </w:rPr>
      </w:pPr>
      <w:r>
        <w:rPr>
          <w:rFonts w:ascii="Ink Free" w:hAnsi="Ink Free"/>
          <w:b/>
          <w:bCs/>
          <w:noProof/>
          <w:sz w:val="36"/>
          <w:szCs w:val="36"/>
        </w:rPr>
        <w:drawing>
          <wp:anchor distT="0" distB="0" distL="114300" distR="114300" simplePos="0" relativeHeight="251658240" behindDoc="1" locked="0" layoutInCell="1" allowOverlap="1" wp14:anchorId="438AA70C" wp14:editId="1FAA28A6">
            <wp:simplePos x="0" y="0"/>
            <wp:positionH relativeFrom="margin">
              <wp:posOffset>1789430</wp:posOffset>
            </wp:positionH>
            <wp:positionV relativeFrom="paragraph">
              <wp:posOffset>58175</wp:posOffset>
            </wp:positionV>
            <wp:extent cx="2375877" cy="2594883"/>
            <wp:effectExtent l="0" t="0" r="0" b="0"/>
            <wp:wrapNone/>
            <wp:docPr id="4" name="Picture 4"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5877" cy="2594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360C">
        <w:rPr>
          <w:rFonts w:ascii="Ariel" w:hAnsi="Ariel"/>
          <w:b/>
          <w:bCs/>
          <w:sz w:val="27"/>
          <w:szCs w:val="27"/>
        </w:rPr>
        <w:t>Be Positive</w:t>
      </w:r>
      <w:r w:rsidR="0053360C">
        <w:rPr>
          <w:rFonts w:ascii="Ariel" w:hAnsi="Ariel"/>
          <w:b/>
          <w:bCs/>
          <w:sz w:val="27"/>
          <w:szCs w:val="27"/>
        </w:rPr>
        <w:tab/>
      </w:r>
      <w:r w:rsidR="0053360C">
        <w:rPr>
          <w:rFonts w:ascii="Ariel" w:hAnsi="Ariel"/>
          <w:b/>
          <w:bCs/>
          <w:sz w:val="27"/>
          <w:szCs w:val="27"/>
        </w:rPr>
        <w:tab/>
        <w:t>Be On Time</w:t>
      </w:r>
      <w:r w:rsidR="0053360C">
        <w:rPr>
          <w:rFonts w:ascii="Ariel" w:hAnsi="Ariel"/>
          <w:b/>
          <w:bCs/>
          <w:sz w:val="27"/>
          <w:szCs w:val="27"/>
        </w:rPr>
        <w:tab/>
      </w:r>
      <w:r w:rsidR="0053360C">
        <w:rPr>
          <w:rFonts w:ascii="Ariel" w:hAnsi="Ariel"/>
          <w:b/>
          <w:bCs/>
          <w:sz w:val="27"/>
          <w:szCs w:val="27"/>
        </w:rPr>
        <w:tab/>
        <w:t>Be Successful</w:t>
      </w:r>
    </w:p>
    <w:p w14:paraId="545917C7" w14:textId="371986BB" w:rsidR="0053360C" w:rsidRDefault="0053360C" w:rsidP="0053360C">
      <w:pPr>
        <w:jc w:val="center"/>
        <w:rPr>
          <w:rFonts w:ascii="Ariel" w:hAnsi="Ariel"/>
          <w:b/>
          <w:bCs/>
          <w:sz w:val="27"/>
          <w:szCs w:val="27"/>
        </w:rPr>
      </w:pPr>
    </w:p>
    <w:p w14:paraId="77646BAA" w14:textId="04AE0BE5" w:rsidR="0053360C" w:rsidRDefault="0053360C" w:rsidP="0053360C">
      <w:pPr>
        <w:jc w:val="center"/>
        <w:rPr>
          <w:rFonts w:ascii="Ariel" w:hAnsi="Ariel"/>
          <w:b/>
          <w:bCs/>
          <w:sz w:val="27"/>
          <w:szCs w:val="27"/>
        </w:rPr>
      </w:pPr>
    </w:p>
    <w:p w14:paraId="61ED7EA6" w14:textId="62BCB1E7" w:rsidR="0053360C" w:rsidRDefault="0053360C" w:rsidP="0053360C">
      <w:pPr>
        <w:jc w:val="center"/>
        <w:rPr>
          <w:rFonts w:ascii="Ariel" w:hAnsi="Ariel"/>
          <w:b/>
          <w:bCs/>
          <w:sz w:val="27"/>
          <w:szCs w:val="27"/>
        </w:rPr>
      </w:pPr>
    </w:p>
    <w:p w14:paraId="51058D64" w14:textId="5D0E1CA7" w:rsidR="0053360C" w:rsidRDefault="0053360C" w:rsidP="0053360C">
      <w:pPr>
        <w:jc w:val="center"/>
        <w:rPr>
          <w:rFonts w:ascii="Ariel" w:hAnsi="Ariel"/>
          <w:b/>
          <w:bCs/>
          <w:sz w:val="27"/>
          <w:szCs w:val="27"/>
        </w:rPr>
      </w:pPr>
    </w:p>
    <w:p w14:paraId="7A5F4B21" w14:textId="34D2225B" w:rsidR="0053360C" w:rsidRDefault="0053360C" w:rsidP="0094606E">
      <w:pPr>
        <w:rPr>
          <w:rFonts w:ascii="Ariel" w:hAnsi="Ariel"/>
          <w:b/>
          <w:bCs/>
          <w:sz w:val="27"/>
          <w:szCs w:val="27"/>
        </w:rPr>
      </w:pPr>
    </w:p>
    <w:p w14:paraId="7C24B582" w14:textId="77777777" w:rsidR="00DC352D" w:rsidRDefault="0094606E" w:rsidP="0094606E">
      <w:pPr>
        <w:rPr>
          <w:rFonts w:ascii="Ariel" w:hAnsi="Ariel"/>
          <w:b/>
          <w:bCs/>
          <w:sz w:val="27"/>
          <w:szCs w:val="27"/>
        </w:rPr>
      </w:pPr>
      <w:r>
        <w:rPr>
          <w:rFonts w:ascii="Ariel" w:hAnsi="Ariel"/>
          <w:b/>
          <w:bCs/>
          <w:sz w:val="27"/>
          <w:szCs w:val="27"/>
        </w:rPr>
        <w:t xml:space="preserve">         </w:t>
      </w:r>
    </w:p>
    <w:p w14:paraId="6773A4B3" w14:textId="77777777" w:rsidR="00DC352D" w:rsidRDefault="00DC352D" w:rsidP="0094606E">
      <w:pPr>
        <w:rPr>
          <w:rFonts w:ascii="Ariel" w:hAnsi="Ariel"/>
          <w:b/>
          <w:bCs/>
          <w:sz w:val="27"/>
          <w:szCs w:val="27"/>
        </w:rPr>
      </w:pPr>
    </w:p>
    <w:p w14:paraId="56D63E94" w14:textId="77777777" w:rsidR="00DC352D" w:rsidRDefault="00DC352D" w:rsidP="0094606E">
      <w:pPr>
        <w:rPr>
          <w:rFonts w:ascii="Ariel" w:hAnsi="Ariel"/>
          <w:b/>
          <w:bCs/>
          <w:sz w:val="27"/>
          <w:szCs w:val="27"/>
        </w:rPr>
      </w:pPr>
    </w:p>
    <w:p w14:paraId="49DAF754" w14:textId="77777777" w:rsidR="00DC352D" w:rsidRDefault="00DC352D" w:rsidP="0094606E">
      <w:pPr>
        <w:rPr>
          <w:rFonts w:ascii="Ariel" w:hAnsi="Ariel"/>
          <w:b/>
          <w:bCs/>
          <w:sz w:val="27"/>
          <w:szCs w:val="27"/>
        </w:rPr>
      </w:pPr>
    </w:p>
    <w:p w14:paraId="6BFA2EFA" w14:textId="742BA80D" w:rsidR="00EF70AA" w:rsidRDefault="007B4E5E" w:rsidP="0094606E">
      <w:pPr>
        <w:rPr>
          <w:rFonts w:ascii="Cooper Black" w:hAnsi="Cooper Black"/>
          <w:b/>
          <w:bCs/>
          <w:sz w:val="96"/>
          <w:szCs w:val="96"/>
        </w:rPr>
      </w:pPr>
      <w:r>
        <w:rPr>
          <w:rFonts w:ascii="Cooper Black" w:hAnsi="Cooper Black"/>
          <w:b/>
          <w:bCs/>
          <w:sz w:val="96"/>
          <w:szCs w:val="96"/>
        </w:rPr>
        <w:lastRenderedPageBreak/>
        <w:t>Materials Policy</w:t>
      </w:r>
    </w:p>
    <w:p w14:paraId="6F3B3D53" w14:textId="4EAC7B15" w:rsidR="00EF70AA" w:rsidRDefault="00EF70AA" w:rsidP="00EF70AA">
      <w:pPr>
        <w:jc w:val="both"/>
        <w:rPr>
          <w:rFonts w:ascii="Arial" w:hAnsi="Arial" w:cs="Arial"/>
          <w:color w:val="333333"/>
          <w:sz w:val="27"/>
          <w:szCs w:val="27"/>
          <w:shd w:val="clear" w:color="auto" w:fill="FFFFFF"/>
        </w:rPr>
      </w:pPr>
    </w:p>
    <w:p w14:paraId="49FABE0D" w14:textId="6886A33C" w:rsidR="00EF70AA" w:rsidRPr="00EF70AA" w:rsidRDefault="00EF70AA" w:rsidP="00EF70AA">
      <w:pPr>
        <w:jc w:val="both"/>
        <w:rPr>
          <w:rFonts w:ascii="Arial" w:hAnsi="Arial" w:cs="Arial"/>
          <w:b/>
          <w:bCs/>
          <w:color w:val="333333"/>
          <w:sz w:val="27"/>
          <w:szCs w:val="27"/>
          <w:u w:val="single"/>
          <w:shd w:val="clear" w:color="auto" w:fill="FFFFFF"/>
        </w:rPr>
      </w:pPr>
      <w:r w:rsidRPr="00EF70AA">
        <w:rPr>
          <w:rFonts w:ascii="Arial" w:hAnsi="Arial" w:cs="Arial"/>
          <w:b/>
          <w:bCs/>
          <w:color w:val="333333"/>
          <w:sz w:val="27"/>
          <w:szCs w:val="27"/>
          <w:u w:val="single"/>
          <w:shd w:val="clear" w:color="auto" w:fill="FFFFFF"/>
        </w:rPr>
        <w:t>Length of Loan Period</w:t>
      </w:r>
    </w:p>
    <w:p w14:paraId="10311C0D" w14:textId="238D9DFE" w:rsidR="00EF70AA" w:rsidRDefault="00EF70AA" w:rsidP="00EF70AA">
      <w:pPr>
        <w:jc w:val="both"/>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Students are allowed to keep books for two-week intervals. They are allowed to renew books when necessary. Faculty members are allowed to keep materials from the library media center </w:t>
      </w:r>
      <w:proofErr w:type="gramStart"/>
      <w:r>
        <w:rPr>
          <w:rFonts w:ascii="Arial" w:hAnsi="Arial" w:cs="Arial"/>
          <w:color w:val="333333"/>
          <w:sz w:val="27"/>
          <w:szCs w:val="27"/>
          <w:shd w:val="clear" w:color="auto" w:fill="FFFFFF"/>
        </w:rPr>
        <w:t>as long as</w:t>
      </w:r>
      <w:proofErr w:type="gramEnd"/>
      <w:r>
        <w:rPr>
          <w:rFonts w:ascii="Arial" w:hAnsi="Arial" w:cs="Arial"/>
          <w:color w:val="333333"/>
          <w:sz w:val="27"/>
          <w:szCs w:val="27"/>
          <w:shd w:val="clear" w:color="auto" w:fill="FFFFFF"/>
        </w:rPr>
        <w:t xml:space="preserve"> they need to do so.  They must communicate with the library media specialist periodically to ensure that no one else </w:t>
      </w:r>
      <w:proofErr w:type="gramStart"/>
      <w:r>
        <w:rPr>
          <w:rFonts w:ascii="Arial" w:hAnsi="Arial" w:cs="Arial"/>
          <w:color w:val="333333"/>
          <w:sz w:val="27"/>
          <w:szCs w:val="27"/>
          <w:shd w:val="clear" w:color="auto" w:fill="FFFFFF"/>
        </w:rPr>
        <w:t>is in need of</w:t>
      </w:r>
      <w:proofErr w:type="gramEnd"/>
      <w:r>
        <w:rPr>
          <w:rFonts w:ascii="Arial" w:hAnsi="Arial" w:cs="Arial"/>
          <w:color w:val="333333"/>
          <w:sz w:val="27"/>
          <w:szCs w:val="27"/>
          <w:shd w:val="clear" w:color="auto" w:fill="FFFFFF"/>
        </w:rPr>
        <w:t xml:space="preserve"> the materials. </w:t>
      </w:r>
    </w:p>
    <w:p w14:paraId="0AF2E781" w14:textId="23A7E541" w:rsidR="00EF70AA" w:rsidRDefault="00EF70AA" w:rsidP="00EF70AA">
      <w:pPr>
        <w:jc w:val="both"/>
        <w:rPr>
          <w:rFonts w:ascii="Arial" w:hAnsi="Arial" w:cs="Arial"/>
          <w:color w:val="333333"/>
          <w:sz w:val="27"/>
          <w:szCs w:val="27"/>
          <w:shd w:val="clear" w:color="auto" w:fill="FFFFFF"/>
        </w:rPr>
      </w:pPr>
    </w:p>
    <w:p w14:paraId="7B12BA96" w14:textId="14A38BA0" w:rsidR="00EF70AA" w:rsidRPr="00EF70AA" w:rsidRDefault="00EF70AA" w:rsidP="00EF70AA">
      <w:pPr>
        <w:jc w:val="both"/>
        <w:rPr>
          <w:rFonts w:ascii="Arial" w:hAnsi="Arial" w:cs="Arial"/>
          <w:b/>
          <w:bCs/>
          <w:color w:val="333333"/>
          <w:sz w:val="27"/>
          <w:szCs w:val="27"/>
          <w:u w:val="single"/>
          <w:shd w:val="clear" w:color="auto" w:fill="FFFFFF"/>
        </w:rPr>
      </w:pPr>
      <w:r w:rsidRPr="00EF70AA">
        <w:rPr>
          <w:rFonts w:ascii="Arial" w:hAnsi="Arial" w:cs="Arial"/>
          <w:b/>
          <w:bCs/>
          <w:color w:val="333333"/>
          <w:sz w:val="27"/>
          <w:szCs w:val="27"/>
          <w:u w:val="single"/>
          <w:shd w:val="clear" w:color="auto" w:fill="FFFFFF"/>
        </w:rPr>
        <w:t>Patron Check-out Limits</w:t>
      </w:r>
    </w:p>
    <w:p w14:paraId="613022C9" w14:textId="441434A0" w:rsidR="00EF70AA" w:rsidRDefault="00EF70AA" w:rsidP="00EF70AA">
      <w:pPr>
        <w:jc w:val="both"/>
        <w:rPr>
          <w:rFonts w:ascii="Arial" w:hAnsi="Arial" w:cs="Arial"/>
          <w:color w:val="333333"/>
          <w:sz w:val="27"/>
          <w:szCs w:val="27"/>
          <w:shd w:val="clear" w:color="auto" w:fill="FFFFFF"/>
        </w:rPr>
      </w:pPr>
      <w:r>
        <w:rPr>
          <w:rFonts w:ascii="Arial" w:hAnsi="Arial" w:cs="Arial"/>
          <w:color w:val="333333"/>
          <w:sz w:val="27"/>
          <w:szCs w:val="27"/>
          <w:shd w:val="clear" w:color="auto" w:fill="FFFFFF"/>
        </w:rPr>
        <w:t>Students are allowed to check-out two books at a time. Members of the faculty may check out as many books as needed.</w:t>
      </w:r>
    </w:p>
    <w:p w14:paraId="5633A708" w14:textId="169BB919" w:rsidR="00EF70AA" w:rsidRDefault="00EF70AA" w:rsidP="00EF70AA">
      <w:pPr>
        <w:jc w:val="both"/>
        <w:rPr>
          <w:rFonts w:ascii="Arial" w:hAnsi="Arial" w:cs="Arial"/>
          <w:color w:val="333333"/>
          <w:sz w:val="27"/>
          <w:szCs w:val="27"/>
          <w:shd w:val="clear" w:color="auto" w:fill="FFFFFF"/>
        </w:rPr>
      </w:pPr>
    </w:p>
    <w:p w14:paraId="6F18A9BA" w14:textId="4837E71C" w:rsidR="00EF70AA" w:rsidRPr="00EF70AA" w:rsidRDefault="002764EE" w:rsidP="00EF70AA">
      <w:pPr>
        <w:jc w:val="both"/>
        <w:rPr>
          <w:rFonts w:ascii="Arial" w:hAnsi="Arial" w:cs="Arial"/>
          <w:b/>
          <w:bCs/>
          <w:color w:val="333333"/>
          <w:sz w:val="27"/>
          <w:szCs w:val="27"/>
          <w:u w:val="single"/>
          <w:shd w:val="clear" w:color="auto" w:fill="FFFFFF"/>
        </w:rPr>
      </w:pPr>
      <w:r w:rsidRPr="00EF70AA">
        <w:rPr>
          <w:rFonts w:ascii="Arial" w:hAnsi="Arial" w:cs="Arial"/>
          <w:b/>
          <w:bCs/>
          <w:color w:val="333333"/>
          <w:sz w:val="27"/>
          <w:szCs w:val="27"/>
          <w:u w:val="single"/>
          <w:shd w:val="clear" w:color="auto" w:fill="FFFFFF"/>
        </w:rPr>
        <w:t>Self-Check-out</w:t>
      </w:r>
    </w:p>
    <w:p w14:paraId="17E2417C" w14:textId="44E15510" w:rsidR="00EF70AA" w:rsidRDefault="002764EE" w:rsidP="00EF70AA">
      <w:pPr>
        <w:jc w:val="both"/>
        <w:rPr>
          <w:rFonts w:ascii="Arial" w:hAnsi="Arial" w:cs="Arial"/>
          <w:color w:val="333333"/>
          <w:sz w:val="27"/>
          <w:szCs w:val="27"/>
          <w:shd w:val="clear" w:color="auto" w:fill="FFFFFF"/>
        </w:rPr>
      </w:pPr>
      <w:r>
        <w:rPr>
          <w:rFonts w:ascii="Arial" w:hAnsi="Arial" w:cs="Arial"/>
          <w:color w:val="333333"/>
          <w:sz w:val="27"/>
          <w:szCs w:val="27"/>
          <w:shd w:val="clear" w:color="auto" w:fill="FFFFFF"/>
        </w:rPr>
        <w:t>Self-check-out</w:t>
      </w:r>
      <w:r w:rsidR="00EF70AA">
        <w:rPr>
          <w:rFonts w:ascii="Arial" w:hAnsi="Arial" w:cs="Arial"/>
          <w:color w:val="333333"/>
          <w:sz w:val="27"/>
          <w:szCs w:val="27"/>
          <w:shd w:val="clear" w:color="auto" w:fill="FFFFFF"/>
        </w:rPr>
        <w:t xml:space="preserve"> is permitted </w:t>
      </w:r>
      <w:r w:rsidR="00A446B8">
        <w:rPr>
          <w:rFonts w:ascii="Arial" w:hAnsi="Arial" w:cs="Arial"/>
          <w:color w:val="333333"/>
          <w:sz w:val="27"/>
          <w:szCs w:val="27"/>
          <w:shd w:val="clear" w:color="auto" w:fill="FFFFFF"/>
        </w:rPr>
        <w:t xml:space="preserve">with student ID badge </w:t>
      </w:r>
      <w:r w:rsidR="001B315A">
        <w:rPr>
          <w:rFonts w:ascii="Arial" w:hAnsi="Arial" w:cs="Arial"/>
          <w:color w:val="333333"/>
          <w:sz w:val="27"/>
          <w:szCs w:val="27"/>
          <w:shd w:val="clear" w:color="auto" w:fill="FFFFFF"/>
        </w:rPr>
        <w:t xml:space="preserve">only </w:t>
      </w:r>
      <w:r w:rsidR="00EF70AA">
        <w:rPr>
          <w:rFonts w:ascii="Arial" w:hAnsi="Arial" w:cs="Arial"/>
          <w:color w:val="333333"/>
          <w:sz w:val="27"/>
          <w:szCs w:val="27"/>
          <w:shd w:val="clear" w:color="auto" w:fill="FFFFFF"/>
        </w:rPr>
        <w:t xml:space="preserve">to ensure accuracy of the circulation statistics, privacy of student information, and prevent loss of materials. </w:t>
      </w:r>
      <w:r w:rsidR="00344744">
        <w:rPr>
          <w:rFonts w:ascii="Arial" w:hAnsi="Arial" w:cs="Arial"/>
          <w:color w:val="333333"/>
          <w:sz w:val="27"/>
          <w:szCs w:val="27"/>
          <w:shd w:val="clear" w:color="auto" w:fill="FFFFFF"/>
        </w:rPr>
        <w:t xml:space="preserve">Self-check-out will be permitted only with student using his or her ID badge. </w:t>
      </w:r>
    </w:p>
    <w:p w14:paraId="3337F611" w14:textId="04E7CAEA" w:rsidR="00EF70AA" w:rsidRPr="00EF70AA" w:rsidRDefault="00EF70AA" w:rsidP="00EF70AA">
      <w:pPr>
        <w:jc w:val="both"/>
        <w:rPr>
          <w:rFonts w:ascii="Arial" w:hAnsi="Arial" w:cs="Arial"/>
          <w:b/>
          <w:bCs/>
          <w:color w:val="333333"/>
          <w:sz w:val="27"/>
          <w:szCs w:val="27"/>
          <w:u w:val="single"/>
          <w:shd w:val="clear" w:color="auto" w:fill="FFFFFF"/>
        </w:rPr>
      </w:pPr>
    </w:p>
    <w:p w14:paraId="4B60133A" w14:textId="33F884E1" w:rsidR="00EF70AA" w:rsidRPr="00EF70AA" w:rsidRDefault="00EF70AA" w:rsidP="00EF70AA">
      <w:pPr>
        <w:jc w:val="both"/>
        <w:rPr>
          <w:rFonts w:ascii="Arial" w:hAnsi="Arial" w:cs="Arial"/>
          <w:b/>
          <w:bCs/>
          <w:color w:val="333333"/>
          <w:sz w:val="27"/>
          <w:szCs w:val="27"/>
          <w:u w:val="single"/>
          <w:shd w:val="clear" w:color="auto" w:fill="FFFFFF"/>
        </w:rPr>
      </w:pPr>
      <w:r w:rsidRPr="00EF70AA">
        <w:rPr>
          <w:rFonts w:ascii="Arial" w:hAnsi="Arial" w:cs="Arial"/>
          <w:b/>
          <w:bCs/>
          <w:color w:val="333333"/>
          <w:sz w:val="27"/>
          <w:szCs w:val="27"/>
          <w:u w:val="single"/>
          <w:shd w:val="clear" w:color="auto" w:fill="FFFFFF"/>
        </w:rPr>
        <w:t>Fine Policy and Procedures</w:t>
      </w:r>
    </w:p>
    <w:p w14:paraId="600E86A0" w14:textId="6CAD8239" w:rsidR="00EF70AA" w:rsidRDefault="00EF70AA" w:rsidP="00EF70AA">
      <w:pPr>
        <w:jc w:val="both"/>
        <w:rPr>
          <w:rFonts w:ascii="Arial" w:hAnsi="Arial" w:cs="Arial"/>
          <w:color w:val="333333"/>
          <w:sz w:val="27"/>
          <w:szCs w:val="27"/>
          <w:shd w:val="clear" w:color="auto" w:fill="FFFFFF"/>
        </w:rPr>
      </w:pPr>
      <w:r>
        <w:rPr>
          <w:rFonts w:ascii="Arial" w:hAnsi="Arial" w:cs="Arial"/>
          <w:color w:val="333333"/>
          <w:sz w:val="27"/>
          <w:szCs w:val="27"/>
          <w:shd w:val="clear" w:color="auto" w:fill="FFFFFF"/>
        </w:rPr>
        <w:t>Overdue fines are not charged. Patrons are required to pay for lost or damaged books</w:t>
      </w:r>
      <w:r w:rsidR="00344744">
        <w:rPr>
          <w:rFonts w:ascii="Arial" w:hAnsi="Arial" w:cs="Arial"/>
          <w:color w:val="333333"/>
          <w:sz w:val="27"/>
          <w:szCs w:val="27"/>
          <w:shd w:val="clear" w:color="auto" w:fill="FFFFFF"/>
        </w:rPr>
        <w:t xml:space="preserve"> and a $5 fine.  This fine will be assessed at the end of the school year. </w:t>
      </w:r>
    </w:p>
    <w:p w14:paraId="7C3E692F" w14:textId="01561921" w:rsidR="00EF70AA" w:rsidRDefault="00EF70AA" w:rsidP="00EF70AA">
      <w:pPr>
        <w:jc w:val="both"/>
        <w:rPr>
          <w:rFonts w:ascii="Arial" w:hAnsi="Arial" w:cs="Arial"/>
          <w:color w:val="333333"/>
          <w:sz w:val="27"/>
          <w:szCs w:val="27"/>
          <w:shd w:val="clear" w:color="auto" w:fill="FFFFFF"/>
        </w:rPr>
      </w:pPr>
    </w:p>
    <w:p w14:paraId="00B76721" w14:textId="77777777" w:rsidR="0048215D" w:rsidRDefault="0048215D" w:rsidP="00EF70AA">
      <w:pPr>
        <w:jc w:val="both"/>
        <w:rPr>
          <w:rFonts w:ascii="Arial" w:hAnsi="Arial" w:cs="Arial"/>
          <w:color w:val="333333"/>
          <w:sz w:val="27"/>
          <w:szCs w:val="27"/>
          <w:shd w:val="clear" w:color="auto" w:fill="FFFFFF"/>
        </w:rPr>
      </w:pPr>
    </w:p>
    <w:p w14:paraId="5F0EAD93" w14:textId="5125CF26" w:rsidR="00EF70AA" w:rsidRDefault="00EF70AA" w:rsidP="00EF70AA">
      <w:pPr>
        <w:jc w:val="both"/>
        <w:rPr>
          <w:rFonts w:ascii="Arial" w:hAnsi="Arial" w:cs="Arial"/>
          <w:color w:val="333333"/>
          <w:sz w:val="27"/>
          <w:szCs w:val="27"/>
          <w:shd w:val="clear" w:color="auto" w:fill="FFFFFF"/>
        </w:rPr>
      </w:pPr>
    </w:p>
    <w:p w14:paraId="3288B594" w14:textId="41AAC143" w:rsidR="00EF70AA" w:rsidRDefault="00EF70AA" w:rsidP="00EF70AA">
      <w:pPr>
        <w:jc w:val="both"/>
        <w:rPr>
          <w:rFonts w:ascii="Arial" w:hAnsi="Arial" w:cs="Arial"/>
          <w:color w:val="333333"/>
          <w:sz w:val="27"/>
          <w:szCs w:val="27"/>
          <w:shd w:val="clear" w:color="auto" w:fill="FFFFFF"/>
        </w:rPr>
      </w:pPr>
    </w:p>
    <w:p w14:paraId="4EC500A7" w14:textId="76B6F449" w:rsidR="00EF70AA" w:rsidRDefault="00EF70AA" w:rsidP="00EF70AA">
      <w:pPr>
        <w:jc w:val="both"/>
        <w:rPr>
          <w:rFonts w:ascii="Arial" w:hAnsi="Arial" w:cs="Arial"/>
          <w:color w:val="333333"/>
          <w:sz w:val="27"/>
          <w:szCs w:val="27"/>
          <w:shd w:val="clear" w:color="auto" w:fill="FFFFFF"/>
        </w:rPr>
      </w:pPr>
    </w:p>
    <w:p w14:paraId="258CF0A5" w14:textId="77777777" w:rsidR="00EF70AA" w:rsidRDefault="00EF70AA" w:rsidP="00EF70AA">
      <w:pPr>
        <w:jc w:val="center"/>
        <w:rPr>
          <w:rFonts w:ascii="Cooper Black" w:hAnsi="Cooper Black"/>
          <w:b/>
          <w:bCs/>
          <w:sz w:val="96"/>
          <w:szCs w:val="96"/>
        </w:rPr>
      </w:pPr>
      <w:r>
        <w:rPr>
          <w:rFonts w:ascii="Cooper Black" w:hAnsi="Cooper Black"/>
          <w:b/>
          <w:bCs/>
          <w:sz w:val="96"/>
          <w:szCs w:val="96"/>
        </w:rPr>
        <w:lastRenderedPageBreak/>
        <w:t xml:space="preserve">Library Rules </w:t>
      </w:r>
    </w:p>
    <w:p w14:paraId="39F555F3" w14:textId="0567B8EE" w:rsidR="00EF70AA" w:rsidRDefault="00EF70AA" w:rsidP="00EF70AA">
      <w:pPr>
        <w:jc w:val="center"/>
        <w:rPr>
          <w:rFonts w:ascii="Cooper Black" w:hAnsi="Cooper Black"/>
          <w:b/>
          <w:bCs/>
          <w:sz w:val="96"/>
          <w:szCs w:val="96"/>
        </w:rPr>
      </w:pPr>
      <w:r>
        <w:rPr>
          <w:rFonts w:ascii="Cooper Black" w:hAnsi="Cooper Black"/>
          <w:b/>
          <w:bCs/>
          <w:sz w:val="96"/>
          <w:szCs w:val="96"/>
        </w:rPr>
        <w:t>and Procedures</w:t>
      </w:r>
    </w:p>
    <w:p w14:paraId="0AF817AC" w14:textId="77777777" w:rsidR="00EF70AA" w:rsidRDefault="00EF70AA" w:rsidP="00EF70AA">
      <w:pPr>
        <w:jc w:val="center"/>
        <w:rPr>
          <w:rFonts w:ascii="Arial" w:hAnsi="Arial" w:cs="Arial"/>
          <w:color w:val="333333"/>
          <w:sz w:val="27"/>
          <w:szCs w:val="27"/>
          <w:shd w:val="clear" w:color="auto" w:fill="FFFFFF"/>
        </w:rPr>
      </w:pPr>
    </w:p>
    <w:p w14:paraId="2E3A96A7" w14:textId="77777777" w:rsidR="00EF70AA" w:rsidRDefault="00EF70AA" w:rsidP="00EF70AA">
      <w:pPr>
        <w:rPr>
          <w:rFonts w:ascii="Arial" w:hAnsi="Arial" w:cs="Arial"/>
          <w:color w:val="333333"/>
          <w:sz w:val="27"/>
          <w:szCs w:val="27"/>
          <w:shd w:val="clear" w:color="auto" w:fill="FFFFFF"/>
        </w:rPr>
      </w:pPr>
      <w:r>
        <w:rPr>
          <w:rFonts w:ascii="Arial" w:hAnsi="Arial" w:cs="Arial"/>
          <w:color w:val="333333"/>
          <w:sz w:val="27"/>
          <w:szCs w:val="27"/>
          <w:shd w:val="clear" w:color="auto" w:fill="FFFFFF"/>
        </w:rPr>
        <w:t>Rules</w:t>
      </w:r>
    </w:p>
    <w:p w14:paraId="06505C33" w14:textId="7359900F" w:rsidR="00EF70AA" w:rsidRDefault="00EF70AA" w:rsidP="00EF70AA">
      <w:pPr>
        <w:pStyle w:val="ListParagraph"/>
        <w:numPr>
          <w:ilvl w:val="0"/>
          <w:numId w:val="2"/>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Respect yourself and others</w:t>
      </w:r>
    </w:p>
    <w:p w14:paraId="4DF883E3" w14:textId="588D9557" w:rsidR="00EF70AA" w:rsidRDefault="00EF70AA" w:rsidP="00EF70AA">
      <w:pPr>
        <w:pStyle w:val="ListParagraph"/>
        <w:numPr>
          <w:ilvl w:val="0"/>
          <w:numId w:val="2"/>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Keep hands, feet, mouth, and other things to yourself</w:t>
      </w:r>
    </w:p>
    <w:p w14:paraId="4AA70485" w14:textId="7A0CAAEE" w:rsidR="00EF70AA" w:rsidRDefault="00EF70AA" w:rsidP="00EF70AA">
      <w:pPr>
        <w:pStyle w:val="ListParagraph"/>
        <w:numPr>
          <w:ilvl w:val="0"/>
          <w:numId w:val="2"/>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Help keep our media center clean and safe</w:t>
      </w:r>
    </w:p>
    <w:p w14:paraId="53066312" w14:textId="2A15F3FC" w:rsidR="00EF70AA" w:rsidRDefault="00EF70AA" w:rsidP="00EF70AA">
      <w:pPr>
        <w:rPr>
          <w:rFonts w:ascii="Arial" w:hAnsi="Arial" w:cs="Arial"/>
          <w:color w:val="333333"/>
          <w:sz w:val="27"/>
          <w:szCs w:val="27"/>
          <w:shd w:val="clear" w:color="auto" w:fill="FFFFFF"/>
        </w:rPr>
      </w:pPr>
    </w:p>
    <w:p w14:paraId="273DD75A" w14:textId="05573975" w:rsidR="00EF70AA" w:rsidRDefault="00EF70AA" w:rsidP="00EF70AA">
      <w:pPr>
        <w:rPr>
          <w:rFonts w:ascii="Arial" w:hAnsi="Arial" w:cs="Arial"/>
          <w:color w:val="333333"/>
          <w:sz w:val="27"/>
          <w:szCs w:val="27"/>
          <w:shd w:val="clear" w:color="auto" w:fill="FFFFFF"/>
        </w:rPr>
      </w:pPr>
      <w:r>
        <w:rPr>
          <w:rFonts w:ascii="Arial" w:hAnsi="Arial" w:cs="Arial"/>
          <w:color w:val="333333"/>
          <w:sz w:val="27"/>
          <w:szCs w:val="27"/>
          <w:shd w:val="clear" w:color="auto" w:fill="FFFFFF"/>
        </w:rPr>
        <w:t>Procedures</w:t>
      </w:r>
    </w:p>
    <w:p w14:paraId="7E43FF5D" w14:textId="24C51F7A" w:rsidR="00EF70AA" w:rsidRDefault="00EF70AA" w:rsidP="00EF70AA">
      <w:pPr>
        <w:pStyle w:val="ListParagraph"/>
        <w:numPr>
          <w:ilvl w:val="0"/>
          <w:numId w:val="3"/>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Enter the library quietly.</w:t>
      </w:r>
    </w:p>
    <w:p w14:paraId="395551C1" w14:textId="11759C0A" w:rsidR="00EF70AA" w:rsidRDefault="00EF70AA" w:rsidP="00EF70AA">
      <w:pPr>
        <w:pStyle w:val="ListParagraph"/>
        <w:numPr>
          <w:ilvl w:val="0"/>
          <w:numId w:val="3"/>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Use the scanner to check books in.</w:t>
      </w:r>
    </w:p>
    <w:p w14:paraId="16EF912A" w14:textId="48200E12" w:rsidR="00EF70AA" w:rsidRDefault="00EF70AA" w:rsidP="00EF70AA">
      <w:pPr>
        <w:pStyle w:val="ListParagraph"/>
        <w:numPr>
          <w:ilvl w:val="0"/>
          <w:numId w:val="3"/>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Place returned items </w:t>
      </w:r>
      <w:r w:rsidR="00525DF2">
        <w:rPr>
          <w:rFonts w:ascii="Arial" w:hAnsi="Arial" w:cs="Arial"/>
          <w:color w:val="333333"/>
          <w:sz w:val="27"/>
          <w:szCs w:val="27"/>
          <w:shd w:val="clear" w:color="auto" w:fill="FFFFFF"/>
        </w:rPr>
        <w:t xml:space="preserve">in the return slot or book return outside the </w:t>
      </w:r>
      <w:r w:rsidR="006C26B1">
        <w:rPr>
          <w:rFonts w:ascii="Arial" w:hAnsi="Arial" w:cs="Arial"/>
          <w:color w:val="333333"/>
          <w:sz w:val="27"/>
          <w:szCs w:val="27"/>
          <w:shd w:val="clear" w:color="auto" w:fill="FFFFFF"/>
        </w:rPr>
        <w:t>library</w:t>
      </w:r>
      <w:r>
        <w:rPr>
          <w:rFonts w:ascii="Arial" w:hAnsi="Arial" w:cs="Arial"/>
          <w:color w:val="333333"/>
          <w:sz w:val="27"/>
          <w:szCs w:val="27"/>
          <w:shd w:val="clear" w:color="auto" w:fill="FFFFFF"/>
        </w:rPr>
        <w:t>.</w:t>
      </w:r>
    </w:p>
    <w:p w14:paraId="7423CF6F" w14:textId="086AA570" w:rsidR="00EF70AA" w:rsidRDefault="00DB4D5E" w:rsidP="00EF70AA">
      <w:pPr>
        <w:pStyle w:val="ListParagraph"/>
        <w:numPr>
          <w:ilvl w:val="0"/>
          <w:numId w:val="3"/>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Browse the library media center to find new books. (Use a shelf-marker)</w:t>
      </w:r>
    </w:p>
    <w:p w14:paraId="4BBF51D5" w14:textId="71BFBFA4" w:rsidR="00DB4D5E" w:rsidRDefault="00BE1C2B" w:rsidP="00EF70AA">
      <w:pPr>
        <w:pStyle w:val="ListParagraph"/>
        <w:numPr>
          <w:ilvl w:val="0"/>
          <w:numId w:val="3"/>
        </w:numPr>
        <w:rPr>
          <w:rFonts w:ascii="Arial" w:hAnsi="Arial" w:cs="Arial"/>
          <w:color w:val="333333"/>
          <w:sz w:val="27"/>
          <w:szCs w:val="27"/>
          <w:shd w:val="clear" w:color="auto" w:fill="FFFFFF"/>
        </w:rPr>
      </w:pPr>
      <w:r>
        <w:rPr>
          <w:rFonts w:ascii="Arial" w:hAnsi="Arial" w:cs="Arial"/>
          <w:color w:val="333333"/>
          <w:sz w:val="27"/>
          <w:szCs w:val="27"/>
          <w:shd w:val="clear" w:color="auto" w:fill="FFFFFF"/>
        </w:rPr>
        <w:t>Scan your</w:t>
      </w:r>
      <w:r w:rsidR="00DB4D5E">
        <w:rPr>
          <w:rFonts w:ascii="Arial" w:hAnsi="Arial" w:cs="Arial"/>
          <w:color w:val="333333"/>
          <w:sz w:val="27"/>
          <w:szCs w:val="27"/>
          <w:shd w:val="clear" w:color="auto" w:fill="FFFFFF"/>
        </w:rPr>
        <w:t xml:space="preserve"> ID card and books to check-out.</w:t>
      </w:r>
      <w:r w:rsidR="006C26B1">
        <w:rPr>
          <w:rFonts w:ascii="Arial" w:hAnsi="Arial" w:cs="Arial"/>
          <w:color w:val="333333"/>
          <w:sz w:val="27"/>
          <w:szCs w:val="27"/>
          <w:shd w:val="clear" w:color="auto" w:fill="FFFFFF"/>
        </w:rPr>
        <w:t xml:space="preserve"> Return </w:t>
      </w:r>
      <w:r w:rsidR="00DF7AFA">
        <w:rPr>
          <w:rFonts w:ascii="Arial" w:hAnsi="Arial" w:cs="Arial"/>
          <w:color w:val="333333"/>
          <w:sz w:val="27"/>
          <w:szCs w:val="27"/>
          <w:shd w:val="clear" w:color="auto" w:fill="FFFFFF"/>
        </w:rPr>
        <w:t xml:space="preserve">books </w:t>
      </w:r>
      <w:r w:rsidR="006C26B1">
        <w:rPr>
          <w:rFonts w:ascii="Arial" w:hAnsi="Arial" w:cs="Arial"/>
          <w:color w:val="333333"/>
          <w:sz w:val="27"/>
          <w:szCs w:val="27"/>
          <w:shd w:val="clear" w:color="auto" w:fill="FFFFFF"/>
        </w:rPr>
        <w:t>within two week</w:t>
      </w:r>
      <w:r w:rsidR="00DF7AFA">
        <w:rPr>
          <w:rFonts w:ascii="Arial" w:hAnsi="Arial" w:cs="Arial"/>
          <w:color w:val="333333"/>
          <w:sz w:val="27"/>
          <w:szCs w:val="27"/>
          <w:shd w:val="clear" w:color="auto" w:fill="FFFFFF"/>
        </w:rPr>
        <w:t xml:space="preserve">s. </w:t>
      </w:r>
    </w:p>
    <w:p w14:paraId="68592E64" w14:textId="1757EC3D" w:rsidR="00DB4D5E" w:rsidRDefault="00DB4D5E" w:rsidP="00DB4D5E">
      <w:pPr>
        <w:rPr>
          <w:rFonts w:ascii="Arial" w:hAnsi="Arial" w:cs="Arial"/>
          <w:color w:val="333333"/>
          <w:sz w:val="27"/>
          <w:szCs w:val="27"/>
          <w:shd w:val="clear" w:color="auto" w:fill="FFFFFF"/>
        </w:rPr>
      </w:pPr>
    </w:p>
    <w:p w14:paraId="0E7BEBA4" w14:textId="49CD1A15" w:rsidR="00DB4D5E" w:rsidRDefault="00DB4D5E" w:rsidP="00DB4D5E">
      <w:pPr>
        <w:rPr>
          <w:rFonts w:ascii="Arial" w:hAnsi="Arial" w:cs="Arial"/>
          <w:color w:val="333333"/>
          <w:sz w:val="27"/>
          <w:szCs w:val="27"/>
          <w:shd w:val="clear" w:color="auto" w:fill="FFFFFF"/>
        </w:rPr>
      </w:pPr>
    </w:p>
    <w:p w14:paraId="37A75CCB" w14:textId="7E596D16" w:rsidR="00DB4D5E" w:rsidRDefault="0094606E" w:rsidP="00DB4D5E">
      <w:pPr>
        <w:rPr>
          <w:rFonts w:ascii="Arial" w:hAnsi="Arial" w:cs="Arial"/>
          <w:color w:val="333333"/>
          <w:sz w:val="27"/>
          <w:szCs w:val="27"/>
          <w:shd w:val="clear" w:color="auto" w:fill="FFFFFF"/>
        </w:rPr>
      </w:pPr>
      <w:r>
        <w:rPr>
          <w:rFonts w:ascii="Ink Free" w:hAnsi="Ink Free"/>
          <w:b/>
          <w:bCs/>
          <w:noProof/>
          <w:sz w:val="36"/>
          <w:szCs w:val="36"/>
        </w:rPr>
        <w:drawing>
          <wp:anchor distT="0" distB="0" distL="114300" distR="114300" simplePos="0" relativeHeight="251658241" behindDoc="1" locked="0" layoutInCell="1" allowOverlap="1" wp14:anchorId="322D4A67" wp14:editId="5BA45F79">
            <wp:simplePos x="0" y="0"/>
            <wp:positionH relativeFrom="margin">
              <wp:posOffset>1648655</wp:posOffset>
            </wp:positionH>
            <wp:positionV relativeFrom="paragraph">
              <wp:posOffset>129442</wp:posOffset>
            </wp:positionV>
            <wp:extent cx="2328984" cy="2543668"/>
            <wp:effectExtent l="0" t="0" r="0" b="0"/>
            <wp:wrapNone/>
            <wp:docPr id="1" name="Picture 1" descr="A black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logo&#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8984" cy="254366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A5A22" w14:textId="41B0B713" w:rsidR="00DB4D5E" w:rsidRDefault="00DB4D5E" w:rsidP="00DB4D5E">
      <w:pPr>
        <w:rPr>
          <w:rFonts w:ascii="Arial" w:hAnsi="Arial" w:cs="Arial"/>
          <w:color w:val="333333"/>
          <w:sz w:val="27"/>
          <w:szCs w:val="27"/>
          <w:shd w:val="clear" w:color="auto" w:fill="FFFFFF"/>
        </w:rPr>
      </w:pPr>
    </w:p>
    <w:p w14:paraId="336C1CE2" w14:textId="559CE0CB" w:rsidR="00DB4D5E" w:rsidRDefault="00DB4D5E" w:rsidP="00DB4D5E">
      <w:pPr>
        <w:rPr>
          <w:rFonts w:ascii="Arial" w:hAnsi="Arial" w:cs="Arial"/>
          <w:color w:val="333333"/>
          <w:sz w:val="27"/>
          <w:szCs w:val="27"/>
          <w:shd w:val="clear" w:color="auto" w:fill="FFFFFF"/>
        </w:rPr>
      </w:pPr>
    </w:p>
    <w:p w14:paraId="7E68ABA7" w14:textId="108E12B1" w:rsidR="00DB4D5E" w:rsidRDefault="00DB4D5E" w:rsidP="00DB4D5E">
      <w:pPr>
        <w:rPr>
          <w:rFonts w:ascii="Arial" w:hAnsi="Arial" w:cs="Arial"/>
          <w:color w:val="333333"/>
          <w:sz w:val="27"/>
          <w:szCs w:val="27"/>
          <w:shd w:val="clear" w:color="auto" w:fill="FFFFFF"/>
        </w:rPr>
      </w:pPr>
    </w:p>
    <w:p w14:paraId="356FCEDE" w14:textId="1D5FE7D4" w:rsidR="00DB4D5E" w:rsidRDefault="00DB4D5E" w:rsidP="00DB4D5E">
      <w:pPr>
        <w:rPr>
          <w:rFonts w:ascii="Arial" w:hAnsi="Arial" w:cs="Arial"/>
          <w:color w:val="333333"/>
          <w:sz w:val="27"/>
          <w:szCs w:val="27"/>
          <w:shd w:val="clear" w:color="auto" w:fill="FFFFFF"/>
        </w:rPr>
      </w:pPr>
    </w:p>
    <w:p w14:paraId="034D66F1" w14:textId="4B72E47F" w:rsidR="00DB4D5E" w:rsidRDefault="00DB4D5E" w:rsidP="00DB4D5E">
      <w:pPr>
        <w:rPr>
          <w:rFonts w:ascii="Arial" w:hAnsi="Arial" w:cs="Arial"/>
          <w:color w:val="333333"/>
          <w:sz w:val="27"/>
          <w:szCs w:val="27"/>
          <w:shd w:val="clear" w:color="auto" w:fill="FFFFFF"/>
        </w:rPr>
      </w:pPr>
    </w:p>
    <w:p w14:paraId="11B4B7C8" w14:textId="5CFB1D64" w:rsidR="00DB4D5E" w:rsidRDefault="00DB4D5E" w:rsidP="00DB4D5E">
      <w:pPr>
        <w:rPr>
          <w:rFonts w:ascii="Arial" w:hAnsi="Arial" w:cs="Arial"/>
          <w:color w:val="333333"/>
          <w:sz w:val="27"/>
          <w:szCs w:val="27"/>
          <w:shd w:val="clear" w:color="auto" w:fill="FFFFFF"/>
        </w:rPr>
      </w:pPr>
    </w:p>
    <w:p w14:paraId="28A365D6" w14:textId="1F869AC9" w:rsidR="00DB4D5E" w:rsidRDefault="00DB4D5E" w:rsidP="00DB4D5E">
      <w:pPr>
        <w:rPr>
          <w:rFonts w:ascii="Arial" w:hAnsi="Arial" w:cs="Arial"/>
          <w:color w:val="333333"/>
          <w:sz w:val="27"/>
          <w:szCs w:val="27"/>
          <w:shd w:val="clear" w:color="auto" w:fill="FFFFFF"/>
        </w:rPr>
      </w:pPr>
    </w:p>
    <w:p w14:paraId="59CA2DA5" w14:textId="6970898C" w:rsidR="00DB4D5E" w:rsidRDefault="00DB4D5E" w:rsidP="00DB4D5E">
      <w:pPr>
        <w:jc w:val="center"/>
        <w:rPr>
          <w:rFonts w:ascii="Cooper Black" w:hAnsi="Cooper Black"/>
          <w:b/>
          <w:bCs/>
          <w:sz w:val="96"/>
          <w:szCs w:val="96"/>
        </w:rPr>
      </w:pPr>
      <w:r>
        <w:rPr>
          <w:rFonts w:ascii="Cooper Black" w:hAnsi="Cooper Black"/>
          <w:b/>
          <w:bCs/>
          <w:sz w:val="96"/>
          <w:szCs w:val="96"/>
        </w:rPr>
        <w:lastRenderedPageBreak/>
        <w:t>Library Media Center Schedule</w:t>
      </w:r>
    </w:p>
    <w:p w14:paraId="1D59A730" w14:textId="136FA26C" w:rsidR="00DB4D5E" w:rsidRDefault="00DB4D5E" w:rsidP="00DB4D5E">
      <w:pPr>
        <w:jc w:val="center"/>
        <w:rPr>
          <w:rFonts w:ascii="Cooper Black" w:hAnsi="Cooper Black"/>
          <w:b/>
          <w:bCs/>
          <w:sz w:val="96"/>
          <w:szCs w:val="96"/>
        </w:rPr>
      </w:pPr>
    </w:p>
    <w:tbl>
      <w:tblPr>
        <w:tblStyle w:val="TableGrid"/>
        <w:tblW w:w="0" w:type="auto"/>
        <w:tblLook w:val="04A0" w:firstRow="1" w:lastRow="0" w:firstColumn="1" w:lastColumn="0" w:noHBand="0" w:noVBand="1"/>
      </w:tblPr>
      <w:tblGrid>
        <w:gridCol w:w="1705"/>
        <w:gridCol w:w="2700"/>
        <w:gridCol w:w="4945"/>
      </w:tblGrid>
      <w:tr w:rsidR="00DB4D5E" w14:paraId="0F2F628A" w14:textId="77777777" w:rsidTr="008338AE">
        <w:tc>
          <w:tcPr>
            <w:tcW w:w="1705" w:type="dxa"/>
            <w:shd w:val="clear" w:color="auto" w:fill="D0CECE" w:themeFill="background2" w:themeFillShade="E6"/>
          </w:tcPr>
          <w:p w14:paraId="3C0E2D77" w14:textId="005C9203" w:rsidR="00DB4D5E" w:rsidRPr="008338AE" w:rsidRDefault="00DB4D5E" w:rsidP="00DB4D5E">
            <w:pPr>
              <w:jc w:val="center"/>
              <w:rPr>
                <w:rFonts w:ascii="Arial" w:hAnsi="Arial" w:cs="Arial"/>
                <w:color w:val="333333"/>
                <w:sz w:val="44"/>
                <w:szCs w:val="44"/>
                <w:highlight w:val="lightGray"/>
                <w:shd w:val="clear" w:color="auto" w:fill="FFFFFF"/>
              </w:rPr>
            </w:pPr>
            <w:r w:rsidRPr="008338AE">
              <w:rPr>
                <w:rFonts w:ascii="Arial" w:hAnsi="Arial" w:cs="Arial"/>
                <w:color w:val="333333"/>
                <w:sz w:val="44"/>
                <w:szCs w:val="44"/>
                <w:highlight w:val="lightGray"/>
                <w:shd w:val="clear" w:color="auto" w:fill="FFFFFF"/>
              </w:rPr>
              <w:t>Period</w:t>
            </w:r>
          </w:p>
        </w:tc>
        <w:tc>
          <w:tcPr>
            <w:tcW w:w="2700" w:type="dxa"/>
            <w:shd w:val="clear" w:color="auto" w:fill="D0CECE" w:themeFill="background2" w:themeFillShade="E6"/>
          </w:tcPr>
          <w:p w14:paraId="06F30706" w14:textId="58A06AA7" w:rsidR="00DB4D5E" w:rsidRPr="008338AE" w:rsidRDefault="00DB4D5E" w:rsidP="00DB4D5E">
            <w:pPr>
              <w:jc w:val="center"/>
              <w:rPr>
                <w:rFonts w:ascii="Arial" w:hAnsi="Arial" w:cs="Arial"/>
                <w:color w:val="333333"/>
                <w:sz w:val="44"/>
                <w:szCs w:val="44"/>
                <w:highlight w:val="lightGray"/>
                <w:shd w:val="clear" w:color="auto" w:fill="FFFFFF"/>
              </w:rPr>
            </w:pPr>
            <w:r w:rsidRPr="008338AE">
              <w:rPr>
                <w:rFonts w:ascii="Arial" w:hAnsi="Arial" w:cs="Arial"/>
                <w:color w:val="333333"/>
                <w:sz w:val="44"/>
                <w:szCs w:val="44"/>
                <w:highlight w:val="lightGray"/>
                <w:shd w:val="clear" w:color="auto" w:fill="FFFFFF"/>
              </w:rPr>
              <w:t>Time</w:t>
            </w:r>
          </w:p>
        </w:tc>
        <w:tc>
          <w:tcPr>
            <w:tcW w:w="4945" w:type="dxa"/>
            <w:shd w:val="clear" w:color="auto" w:fill="D0CECE" w:themeFill="background2" w:themeFillShade="E6"/>
          </w:tcPr>
          <w:p w14:paraId="34612E06" w14:textId="4D80D1D8" w:rsidR="00DB4D5E" w:rsidRPr="00DB4D5E" w:rsidRDefault="00DB4D5E" w:rsidP="00DB4D5E">
            <w:pPr>
              <w:jc w:val="center"/>
              <w:rPr>
                <w:rFonts w:ascii="Arial" w:hAnsi="Arial" w:cs="Arial"/>
                <w:color w:val="333333"/>
                <w:sz w:val="44"/>
                <w:szCs w:val="44"/>
                <w:shd w:val="clear" w:color="auto" w:fill="FFFFFF"/>
              </w:rPr>
            </w:pPr>
            <w:r w:rsidRPr="008338AE">
              <w:rPr>
                <w:rFonts w:ascii="Arial" w:hAnsi="Arial" w:cs="Arial"/>
                <w:color w:val="333333"/>
                <w:sz w:val="44"/>
                <w:szCs w:val="44"/>
                <w:highlight w:val="lightGray"/>
                <w:shd w:val="clear" w:color="auto" w:fill="FFFFFF"/>
              </w:rPr>
              <w:t>Activities</w:t>
            </w:r>
          </w:p>
        </w:tc>
      </w:tr>
      <w:tr w:rsidR="00DB4D5E" w14:paraId="1E54EFD8" w14:textId="77777777" w:rsidTr="00DB4D5E">
        <w:tc>
          <w:tcPr>
            <w:tcW w:w="1705" w:type="dxa"/>
          </w:tcPr>
          <w:p w14:paraId="27E4111D" w14:textId="455C770C"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1</w:t>
            </w:r>
          </w:p>
        </w:tc>
        <w:tc>
          <w:tcPr>
            <w:tcW w:w="2700" w:type="dxa"/>
          </w:tcPr>
          <w:p w14:paraId="73715C39" w14:textId="4E37FF85"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7:25-8:35</w:t>
            </w:r>
          </w:p>
        </w:tc>
        <w:tc>
          <w:tcPr>
            <w:tcW w:w="4945" w:type="dxa"/>
          </w:tcPr>
          <w:p w14:paraId="7A6914F6" w14:textId="77777777" w:rsid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OPEN ACCESS/</w:t>
            </w:r>
          </w:p>
          <w:p w14:paraId="5EEBFCFA" w14:textId="28B67311"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RESEARCH</w:t>
            </w:r>
          </w:p>
        </w:tc>
      </w:tr>
      <w:tr w:rsidR="00DB4D5E" w14:paraId="6ADBD222" w14:textId="77777777" w:rsidTr="00DB4D5E">
        <w:tc>
          <w:tcPr>
            <w:tcW w:w="1705" w:type="dxa"/>
          </w:tcPr>
          <w:p w14:paraId="3B81EFF6" w14:textId="074FEC4B"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2</w:t>
            </w:r>
          </w:p>
        </w:tc>
        <w:tc>
          <w:tcPr>
            <w:tcW w:w="2700" w:type="dxa"/>
          </w:tcPr>
          <w:p w14:paraId="02DF7694" w14:textId="7F37294C"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8:39-9:39</w:t>
            </w:r>
          </w:p>
        </w:tc>
        <w:tc>
          <w:tcPr>
            <w:tcW w:w="4945" w:type="dxa"/>
          </w:tcPr>
          <w:p w14:paraId="2C651845" w14:textId="77777777" w:rsidR="00727AF9"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OPEN ACCESS/</w:t>
            </w:r>
          </w:p>
          <w:p w14:paraId="51D4C6CF" w14:textId="3D60CD1C" w:rsidR="00DB4D5E" w:rsidRPr="00DB4D5E"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RESEARCH</w:t>
            </w:r>
          </w:p>
        </w:tc>
      </w:tr>
      <w:tr w:rsidR="00DB4D5E" w14:paraId="09098719" w14:textId="77777777" w:rsidTr="00DB4D5E">
        <w:tc>
          <w:tcPr>
            <w:tcW w:w="1705" w:type="dxa"/>
          </w:tcPr>
          <w:p w14:paraId="0E195884" w14:textId="2028A010"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3</w:t>
            </w:r>
          </w:p>
        </w:tc>
        <w:tc>
          <w:tcPr>
            <w:tcW w:w="2700" w:type="dxa"/>
          </w:tcPr>
          <w:p w14:paraId="7D6584A9" w14:textId="547B7624"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9:42-10:48</w:t>
            </w:r>
          </w:p>
        </w:tc>
        <w:tc>
          <w:tcPr>
            <w:tcW w:w="4945" w:type="dxa"/>
          </w:tcPr>
          <w:p w14:paraId="1474C9C9" w14:textId="77777777" w:rsidR="00727AF9"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OPEN ACCESS/</w:t>
            </w:r>
          </w:p>
          <w:p w14:paraId="3A9F36E3" w14:textId="5F6DE415" w:rsidR="00DB4D5E" w:rsidRPr="00DB4D5E"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RESEARCH</w:t>
            </w:r>
          </w:p>
        </w:tc>
      </w:tr>
      <w:tr w:rsidR="00DB4D5E" w14:paraId="0D4F5184" w14:textId="77777777" w:rsidTr="00DB4D5E">
        <w:tc>
          <w:tcPr>
            <w:tcW w:w="1705" w:type="dxa"/>
          </w:tcPr>
          <w:p w14:paraId="4D907B62" w14:textId="51913CBC"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4</w:t>
            </w:r>
          </w:p>
        </w:tc>
        <w:tc>
          <w:tcPr>
            <w:tcW w:w="2700" w:type="dxa"/>
          </w:tcPr>
          <w:p w14:paraId="3ADA4C5F" w14:textId="5F68A469"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10:52-12:20</w:t>
            </w:r>
          </w:p>
        </w:tc>
        <w:tc>
          <w:tcPr>
            <w:tcW w:w="4945" w:type="dxa"/>
          </w:tcPr>
          <w:p w14:paraId="15D3DF16" w14:textId="77777777" w:rsidR="00727AF9"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OPEN ACCESS/</w:t>
            </w:r>
          </w:p>
          <w:p w14:paraId="63B0B652" w14:textId="7C220037" w:rsidR="00DB4D5E" w:rsidRPr="00DB4D5E"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RESEARCH</w:t>
            </w:r>
          </w:p>
        </w:tc>
      </w:tr>
      <w:tr w:rsidR="00DB4D5E" w14:paraId="7B43045D" w14:textId="77777777" w:rsidTr="00DB4D5E">
        <w:tc>
          <w:tcPr>
            <w:tcW w:w="1705" w:type="dxa"/>
          </w:tcPr>
          <w:p w14:paraId="36F6F3BE" w14:textId="4BD3D79B"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5</w:t>
            </w:r>
          </w:p>
        </w:tc>
        <w:tc>
          <w:tcPr>
            <w:tcW w:w="2700" w:type="dxa"/>
          </w:tcPr>
          <w:p w14:paraId="3AF1A21B" w14:textId="1927EC66"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12:24-1:30</w:t>
            </w:r>
          </w:p>
        </w:tc>
        <w:tc>
          <w:tcPr>
            <w:tcW w:w="4945" w:type="dxa"/>
          </w:tcPr>
          <w:p w14:paraId="3F6F4B25" w14:textId="77777777" w:rsidR="00727AF9"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OPEN ACCESS/</w:t>
            </w:r>
          </w:p>
          <w:p w14:paraId="62E4B6BB" w14:textId="2BA2AC60" w:rsidR="00DB4D5E" w:rsidRPr="00DB4D5E"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RESEARCH</w:t>
            </w:r>
          </w:p>
        </w:tc>
      </w:tr>
      <w:tr w:rsidR="00DB4D5E" w14:paraId="05B7039A" w14:textId="77777777" w:rsidTr="00DB4D5E">
        <w:tc>
          <w:tcPr>
            <w:tcW w:w="1705" w:type="dxa"/>
          </w:tcPr>
          <w:p w14:paraId="550B5B38" w14:textId="190330F3"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6</w:t>
            </w:r>
          </w:p>
        </w:tc>
        <w:tc>
          <w:tcPr>
            <w:tcW w:w="2700" w:type="dxa"/>
          </w:tcPr>
          <w:p w14:paraId="2FB761DD" w14:textId="324B072F" w:rsidR="00DB4D5E" w:rsidRPr="00DB4D5E" w:rsidRDefault="00DB4D5E" w:rsidP="00DB4D5E">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1:33-2:35</w:t>
            </w:r>
          </w:p>
        </w:tc>
        <w:tc>
          <w:tcPr>
            <w:tcW w:w="4945" w:type="dxa"/>
          </w:tcPr>
          <w:p w14:paraId="1ABBA1DD" w14:textId="77777777" w:rsidR="00727AF9"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OPEN ACCESS/</w:t>
            </w:r>
          </w:p>
          <w:p w14:paraId="2932320E" w14:textId="2B3D5D99" w:rsidR="00DB4D5E" w:rsidRPr="00DB4D5E" w:rsidRDefault="00727AF9" w:rsidP="00727AF9">
            <w:pPr>
              <w:jc w:val="center"/>
              <w:rPr>
                <w:rFonts w:ascii="Arial" w:hAnsi="Arial" w:cs="Arial"/>
                <w:color w:val="333333"/>
                <w:sz w:val="44"/>
                <w:szCs w:val="44"/>
                <w:shd w:val="clear" w:color="auto" w:fill="FFFFFF"/>
              </w:rPr>
            </w:pPr>
            <w:r>
              <w:rPr>
                <w:rFonts w:ascii="Arial" w:hAnsi="Arial" w:cs="Arial"/>
                <w:color w:val="333333"/>
                <w:sz w:val="44"/>
                <w:szCs w:val="44"/>
                <w:shd w:val="clear" w:color="auto" w:fill="FFFFFF"/>
              </w:rPr>
              <w:t>RESEARCH</w:t>
            </w:r>
          </w:p>
        </w:tc>
      </w:tr>
    </w:tbl>
    <w:p w14:paraId="3CB6D5BD" w14:textId="4E86F915" w:rsidR="00DB4D5E" w:rsidRDefault="00DB4D5E" w:rsidP="00DB4D5E">
      <w:pPr>
        <w:jc w:val="center"/>
        <w:rPr>
          <w:rFonts w:ascii="Arial" w:hAnsi="Arial" w:cs="Arial"/>
          <w:color w:val="333333"/>
          <w:sz w:val="27"/>
          <w:szCs w:val="27"/>
          <w:shd w:val="clear" w:color="auto" w:fill="FFFFFF"/>
        </w:rPr>
      </w:pPr>
    </w:p>
    <w:p w14:paraId="2B0E7E96" w14:textId="661AFFCE" w:rsidR="008338AE" w:rsidRDefault="008338AE" w:rsidP="00DB4D5E">
      <w:pPr>
        <w:jc w:val="center"/>
        <w:rPr>
          <w:rFonts w:ascii="Arial" w:hAnsi="Arial" w:cs="Arial"/>
          <w:color w:val="333333"/>
          <w:sz w:val="27"/>
          <w:szCs w:val="27"/>
          <w:shd w:val="clear" w:color="auto" w:fill="FFFFFF"/>
        </w:rPr>
      </w:pPr>
    </w:p>
    <w:p w14:paraId="34D46E55" w14:textId="54998D51" w:rsidR="008338AE" w:rsidRDefault="008338AE" w:rsidP="00DB4D5E">
      <w:pPr>
        <w:jc w:val="center"/>
        <w:rPr>
          <w:rFonts w:ascii="Arial" w:hAnsi="Arial" w:cs="Arial"/>
          <w:color w:val="333333"/>
          <w:sz w:val="27"/>
          <w:szCs w:val="27"/>
          <w:shd w:val="clear" w:color="auto" w:fill="FFFFFF"/>
        </w:rPr>
      </w:pPr>
    </w:p>
    <w:p w14:paraId="21CF3F7C" w14:textId="26C33078" w:rsidR="008338AE" w:rsidRDefault="008338AE" w:rsidP="00DB4D5E">
      <w:pPr>
        <w:jc w:val="center"/>
        <w:rPr>
          <w:rFonts w:ascii="Arial" w:hAnsi="Arial" w:cs="Arial"/>
          <w:color w:val="333333"/>
          <w:sz w:val="27"/>
          <w:szCs w:val="27"/>
          <w:shd w:val="clear" w:color="auto" w:fill="FFFFFF"/>
        </w:rPr>
      </w:pPr>
    </w:p>
    <w:p w14:paraId="29273CD1" w14:textId="6154F3DE" w:rsidR="008338AE" w:rsidRDefault="008338AE" w:rsidP="00DB4D5E">
      <w:pPr>
        <w:jc w:val="center"/>
        <w:rPr>
          <w:rFonts w:ascii="Arial" w:hAnsi="Arial" w:cs="Arial"/>
          <w:color w:val="333333"/>
          <w:sz w:val="27"/>
          <w:szCs w:val="27"/>
          <w:shd w:val="clear" w:color="auto" w:fill="FFFFFF"/>
        </w:rPr>
      </w:pPr>
    </w:p>
    <w:p w14:paraId="72292BCF" w14:textId="19BACBA1" w:rsidR="008338AE" w:rsidRPr="006012D0" w:rsidRDefault="006012D0" w:rsidP="008338AE">
      <w:pPr>
        <w:jc w:val="center"/>
        <w:rPr>
          <w:rFonts w:ascii="Cooper Black" w:hAnsi="Cooper Black"/>
          <w:b/>
          <w:bCs/>
          <w:sz w:val="56"/>
          <w:szCs w:val="56"/>
        </w:rPr>
      </w:pPr>
      <w:r w:rsidRPr="006012D0">
        <w:rPr>
          <w:rFonts w:ascii="Cooper Black" w:hAnsi="Cooper Black"/>
          <w:b/>
          <w:bCs/>
          <w:sz w:val="56"/>
          <w:szCs w:val="56"/>
        </w:rPr>
        <w:lastRenderedPageBreak/>
        <w:t>Library Advisory Committee</w:t>
      </w:r>
    </w:p>
    <w:p w14:paraId="1AD3843E" w14:textId="4736E947" w:rsidR="008338AE" w:rsidRPr="006012D0" w:rsidRDefault="008338AE" w:rsidP="008338AE">
      <w:pPr>
        <w:rPr>
          <w:rFonts w:ascii="Arial" w:hAnsi="Arial" w:cs="Arial"/>
          <w:color w:val="333333"/>
          <w:sz w:val="24"/>
          <w:szCs w:val="24"/>
          <w:shd w:val="clear" w:color="auto" w:fill="FFFFFF"/>
        </w:rPr>
      </w:pPr>
      <w:r>
        <w:rPr>
          <w:rFonts w:ascii="Arial" w:hAnsi="Arial" w:cs="Arial"/>
          <w:color w:val="333333"/>
          <w:sz w:val="27"/>
          <w:szCs w:val="27"/>
          <w:shd w:val="clear" w:color="auto" w:fill="FFFFFF"/>
        </w:rPr>
        <w:tab/>
      </w:r>
      <w:r w:rsidRPr="006012D0">
        <w:rPr>
          <w:rFonts w:ascii="Arial" w:hAnsi="Arial" w:cs="Arial"/>
          <w:color w:val="333333"/>
          <w:sz w:val="24"/>
          <w:szCs w:val="24"/>
          <w:shd w:val="clear" w:color="auto" w:fill="FFFFFF"/>
        </w:rPr>
        <w:t>The library media advisory committee is an essential component of our library media specialist (LMS) in obtaining information concerning the needs of the library media center (LMC</w:t>
      </w:r>
      <w:r w:rsidR="006012D0" w:rsidRPr="006012D0">
        <w:rPr>
          <w:rFonts w:ascii="Arial" w:hAnsi="Arial" w:cs="Arial"/>
          <w:color w:val="333333"/>
          <w:sz w:val="24"/>
          <w:szCs w:val="24"/>
          <w:shd w:val="clear" w:color="auto" w:fill="FFFFFF"/>
        </w:rPr>
        <w:t>)</w:t>
      </w:r>
      <w:r w:rsidRPr="006012D0">
        <w:rPr>
          <w:rFonts w:ascii="Arial" w:hAnsi="Arial" w:cs="Arial"/>
          <w:color w:val="333333"/>
          <w:sz w:val="24"/>
          <w:szCs w:val="24"/>
          <w:shd w:val="clear" w:color="auto" w:fill="FFFFFF"/>
        </w:rPr>
        <w:t xml:space="preserve"> and its functions. Committee member</w:t>
      </w:r>
      <w:r w:rsidR="006012D0" w:rsidRPr="006012D0">
        <w:rPr>
          <w:rFonts w:ascii="Arial" w:hAnsi="Arial" w:cs="Arial"/>
          <w:color w:val="333333"/>
          <w:sz w:val="24"/>
          <w:szCs w:val="24"/>
          <w:shd w:val="clear" w:color="auto" w:fill="FFFFFF"/>
        </w:rPr>
        <w:t>s</w:t>
      </w:r>
      <w:r w:rsidRPr="006012D0">
        <w:rPr>
          <w:rFonts w:ascii="Arial" w:hAnsi="Arial" w:cs="Arial"/>
          <w:color w:val="333333"/>
          <w:sz w:val="24"/>
          <w:szCs w:val="24"/>
          <w:shd w:val="clear" w:color="auto" w:fill="FFFFFF"/>
        </w:rPr>
        <w:t xml:space="preserve"> help to emphasize the  importance of the LMC and its uses to students, teacher</w:t>
      </w:r>
      <w:r w:rsidR="006012D0" w:rsidRPr="006012D0">
        <w:rPr>
          <w:rFonts w:ascii="Arial" w:hAnsi="Arial" w:cs="Arial"/>
          <w:color w:val="333333"/>
          <w:sz w:val="24"/>
          <w:szCs w:val="24"/>
          <w:shd w:val="clear" w:color="auto" w:fill="FFFFFF"/>
        </w:rPr>
        <w:t>s</w:t>
      </w:r>
      <w:r w:rsidRPr="006012D0">
        <w:rPr>
          <w:rFonts w:ascii="Arial" w:hAnsi="Arial" w:cs="Arial"/>
          <w:color w:val="333333"/>
          <w:sz w:val="24"/>
          <w:szCs w:val="24"/>
          <w:shd w:val="clear" w:color="auto" w:fill="FFFFFF"/>
        </w:rPr>
        <w:t>, and others in the learning community at Lott. Curriculum needs are discussed before the purchase of materials for the LMC</w:t>
      </w:r>
    </w:p>
    <w:p w14:paraId="486D04C5" w14:textId="0FD5EB55" w:rsidR="006012D0" w:rsidRDefault="008338AE" w:rsidP="008338AE">
      <w:pPr>
        <w:rPr>
          <w:rFonts w:ascii="Arial" w:hAnsi="Arial" w:cs="Arial"/>
          <w:color w:val="333333"/>
          <w:sz w:val="27"/>
          <w:szCs w:val="27"/>
          <w:shd w:val="clear" w:color="auto" w:fill="FFFFFF"/>
        </w:rPr>
      </w:pPr>
      <w:r w:rsidRPr="006012D0">
        <w:rPr>
          <w:rFonts w:ascii="Arial" w:hAnsi="Arial" w:cs="Arial"/>
          <w:color w:val="333333"/>
          <w:sz w:val="24"/>
          <w:szCs w:val="24"/>
          <w:shd w:val="clear" w:color="auto" w:fill="FFFFFF"/>
        </w:rPr>
        <w:tab/>
        <w:t>The committee will consist of the LMS, and administrator, teachers, students, and parents. The library supervisor will serve as the central off</w:t>
      </w:r>
      <w:r w:rsidR="006012D0" w:rsidRPr="006012D0">
        <w:rPr>
          <w:rFonts w:ascii="Arial" w:hAnsi="Arial" w:cs="Arial"/>
          <w:color w:val="333333"/>
          <w:sz w:val="24"/>
          <w:szCs w:val="24"/>
          <w:shd w:val="clear" w:color="auto" w:fill="FFFFFF"/>
        </w:rPr>
        <w:t>ice</w:t>
      </w:r>
      <w:r w:rsidRPr="006012D0">
        <w:rPr>
          <w:rFonts w:ascii="Arial" w:hAnsi="Arial" w:cs="Arial"/>
          <w:color w:val="333333"/>
          <w:sz w:val="24"/>
          <w:szCs w:val="24"/>
          <w:shd w:val="clear" w:color="auto" w:fill="FFFFFF"/>
        </w:rPr>
        <w:t xml:space="preserve"> liaison. The LMS will be the chairperson. The </w:t>
      </w:r>
      <w:r w:rsidR="006012D0" w:rsidRPr="006012D0">
        <w:rPr>
          <w:rFonts w:ascii="Arial" w:hAnsi="Arial" w:cs="Arial"/>
          <w:color w:val="333333"/>
          <w:sz w:val="24"/>
          <w:szCs w:val="24"/>
          <w:shd w:val="clear" w:color="auto" w:fill="FFFFFF"/>
        </w:rPr>
        <w:t xml:space="preserve">committee members will be selected by the LMS with the principal’s approval. The committee will meet during the first quarter of the school year for budget planning and again as needed. All committee meetings will be announced. The committee will also be responsible for assisting the LMS on any reconsideration issues. </w:t>
      </w:r>
    </w:p>
    <w:p w14:paraId="1C34EB47" w14:textId="2131715F" w:rsidR="006012D0" w:rsidRDefault="006012D0" w:rsidP="006012D0">
      <w:pPr>
        <w:jc w:val="center"/>
        <w:rPr>
          <w:rFonts w:ascii="Cooper Black" w:hAnsi="Cooper Black"/>
          <w:b/>
          <w:bCs/>
          <w:sz w:val="40"/>
          <w:szCs w:val="40"/>
        </w:rPr>
      </w:pPr>
      <w:r>
        <w:rPr>
          <w:rFonts w:ascii="Cooper Black" w:hAnsi="Cooper Black"/>
          <w:b/>
          <w:bCs/>
          <w:sz w:val="40"/>
          <w:szCs w:val="40"/>
        </w:rPr>
        <w:t>Committee Members</w:t>
      </w:r>
    </w:p>
    <w:p w14:paraId="0B8AD136" w14:textId="59BF1CF0" w:rsidR="00B51B10" w:rsidRDefault="00672D81" w:rsidP="006012D0">
      <w:pPr>
        <w:jc w:val="center"/>
        <w:rPr>
          <w:rFonts w:ascii="Cooper Black" w:hAnsi="Cooper Black"/>
          <w:b/>
          <w:bCs/>
          <w:sz w:val="40"/>
          <w:szCs w:val="40"/>
        </w:rPr>
      </w:pPr>
      <w:r>
        <w:rPr>
          <w:rFonts w:ascii="Cooper Black" w:hAnsi="Cooper Black"/>
          <w:b/>
          <w:bCs/>
          <w:noProof/>
          <w:sz w:val="40"/>
          <w:szCs w:val="40"/>
        </w:rPr>
        <mc:AlternateContent>
          <mc:Choice Requires="wps">
            <w:drawing>
              <wp:anchor distT="0" distB="0" distL="114300" distR="114300" simplePos="0" relativeHeight="251658242" behindDoc="0" locked="0" layoutInCell="1" allowOverlap="1" wp14:anchorId="2B0DB9C0" wp14:editId="1ABCDB04">
                <wp:simplePos x="0" y="0"/>
                <wp:positionH relativeFrom="column">
                  <wp:posOffset>7951</wp:posOffset>
                </wp:positionH>
                <wp:positionV relativeFrom="paragraph">
                  <wp:posOffset>419763</wp:posOffset>
                </wp:positionV>
                <wp:extent cx="2512612" cy="23854"/>
                <wp:effectExtent l="0" t="0" r="21590" b="33655"/>
                <wp:wrapNone/>
                <wp:docPr id="3" name="Straight Connector 3"/>
                <wp:cNvGraphicFramePr/>
                <a:graphic xmlns:a="http://schemas.openxmlformats.org/drawingml/2006/main">
                  <a:graphicData uri="http://schemas.microsoft.com/office/word/2010/wordprocessingShape">
                    <wps:wsp>
                      <wps:cNvCnPr/>
                      <wps:spPr>
                        <a:xfrm>
                          <a:off x="0" y="0"/>
                          <a:ext cx="2512612" cy="23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D0775" id="Straight Connector 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65pt,33.05pt" to="198.5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" strokecolor="black [3213]" strokeweight=".5pt">
                <v:stroke joinstyle="miter"/>
              </v:line>
            </w:pict>
          </mc:Fallback>
        </mc:AlternateContent>
      </w:r>
    </w:p>
    <w:p w14:paraId="1E14FB34" w14:textId="26D611DB" w:rsidR="00B51B10" w:rsidRDefault="00672D81"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43" behindDoc="0" locked="0" layoutInCell="1" allowOverlap="1" wp14:anchorId="7B06960F" wp14:editId="28DCFE57">
                <wp:simplePos x="0" y="0"/>
                <wp:positionH relativeFrom="margin">
                  <wp:posOffset>3656441</wp:posOffset>
                </wp:positionH>
                <wp:positionV relativeFrom="paragraph">
                  <wp:posOffset>13335</wp:posOffset>
                </wp:positionV>
                <wp:extent cx="2512060" cy="23495"/>
                <wp:effectExtent l="0" t="0" r="21590" b="33655"/>
                <wp:wrapNone/>
                <wp:docPr id="5" name="Straight Connector 5"/>
                <wp:cNvGraphicFramePr/>
                <a:graphic xmlns:a="http://schemas.openxmlformats.org/drawingml/2006/main">
                  <a:graphicData uri="http://schemas.microsoft.com/office/word/2010/wordprocessingShape">
                    <wps:wsp>
                      <wps:cNvCnPr/>
                      <wps:spPr>
                        <a:xfrm>
                          <a:off x="0" y="0"/>
                          <a:ext cx="2512060" cy="234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3F751D" id="Straight Connector 5" o:spid="_x0000_s1026" style="position:absolute;z-index:251658243;visibility:visible;mso-wrap-style:square;mso-wrap-distance-left:9pt;mso-wrap-distance-top:0;mso-wrap-distance-right:9pt;mso-wrap-distance-bottom:0;mso-position-horizontal:absolute;mso-position-horizontal-relative:margin;mso-position-vertical:absolute;mso-position-vertical-relative:text" from="287.9pt,1.05pt" to="48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" strokecolor="windowText" strokeweight=".5pt">
                <v:stroke joinstyle="miter"/>
                <w10:wrap anchorx="margin"/>
              </v:line>
            </w:pict>
          </mc:Fallback>
        </mc:AlternateContent>
      </w:r>
      <w:r w:rsidR="00B51B10" w:rsidRPr="00B51B10">
        <w:rPr>
          <w:rFonts w:ascii="Ariel" w:hAnsi="Ariel"/>
          <w:b/>
          <w:bCs/>
          <w:sz w:val="20"/>
          <w:szCs w:val="20"/>
        </w:rPr>
        <w:t>Chair</w:t>
      </w:r>
      <w:r w:rsidR="00B974D7">
        <w:rPr>
          <w:rFonts w:ascii="Ariel" w:hAnsi="Ariel"/>
          <w:b/>
          <w:bCs/>
          <w:sz w:val="20"/>
          <w:szCs w:val="20"/>
        </w:rPr>
        <w:t>/Media Specialist</w:t>
      </w:r>
      <w:r w:rsidR="00B51B10" w:rsidRPr="00B51B10">
        <w:rPr>
          <w:rFonts w:ascii="Ariel" w:hAnsi="Ariel"/>
          <w:b/>
          <w:bCs/>
          <w:sz w:val="20"/>
          <w:szCs w:val="20"/>
        </w:rPr>
        <w:t xml:space="preserve">: </w:t>
      </w:r>
      <w:r>
        <w:rPr>
          <w:rFonts w:ascii="Ariel" w:hAnsi="Ariel"/>
          <w:b/>
          <w:bCs/>
          <w:sz w:val="20"/>
          <w:szCs w:val="20"/>
        </w:rPr>
        <w:t>Tara Jernigan</w:t>
      </w:r>
      <w:r>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t>Assistant Principal</w:t>
      </w:r>
      <w:r w:rsidR="001B47F6">
        <w:rPr>
          <w:rFonts w:ascii="Ariel" w:hAnsi="Ariel"/>
          <w:b/>
          <w:bCs/>
          <w:sz w:val="20"/>
          <w:szCs w:val="20"/>
        </w:rPr>
        <w:t xml:space="preserve"> (TBD)</w:t>
      </w:r>
      <w:r w:rsidR="00B51B10">
        <w:rPr>
          <w:rFonts w:ascii="Ariel" w:hAnsi="Ariel"/>
          <w:b/>
          <w:bCs/>
          <w:sz w:val="20"/>
          <w:szCs w:val="20"/>
        </w:rPr>
        <w:t xml:space="preserve">: </w:t>
      </w:r>
    </w:p>
    <w:p w14:paraId="5CAFA4D4" w14:textId="248F7483" w:rsidR="00B51B10" w:rsidRDefault="00B51B10" w:rsidP="001672A0">
      <w:pPr>
        <w:rPr>
          <w:rFonts w:ascii="Ariel" w:hAnsi="Ariel"/>
          <w:b/>
          <w:bCs/>
          <w:sz w:val="20"/>
          <w:szCs w:val="20"/>
        </w:rPr>
      </w:pPr>
    </w:p>
    <w:p w14:paraId="658337AE" w14:textId="75CFC15A" w:rsidR="00672D81" w:rsidRDefault="002764EE"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51" behindDoc="0" locked="0" layoutInCell="1" allowOverlap="1" wp14:anchorId="1A964026" wp14:editId="0032AFF3">
                <wp:simplePos x="0" y="0"/>
                <wp:positionH relativeFrom="column">
                  <wp:posOffset>3665551</wp:posOffset>
                </wp:positionH>
                <wp:positionV relativeFrom="paragraph">
                  <wp:posOffset>256761</wp:posOffset>
                </wp:positionV>
                <wp:extent cx="2512612" cy="23854"/>
                <wp:effectExtent l="0" t="0" r="21590" b="33655"/>
                <wp:wrapNone/>
                <wp:docPr id="13" name="Straight Connector 13"/>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EFA347" id="Straight Connector 13" o:spid="_x0000_s1026" style="position:absolute;z-index:251658251;visibility:visible;mso-wrap-style:square;mso-wrap-distance-left:9pt;mso-wrap-distance-top:0;mso-wrap-distance-right:9pt;mso-wrap-distance-bottom:0;mso-position-horizontal:absolute;mso-position-horizontal-relative:text;mso-position-vertical:absolute;mso-position-vertical-relative:text" from="288.65pt,20.2pt" to="486.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" strokecolor="windowText" strokeweight=".5pt">
                <v:stroke joinstyle="miter"/>
              </v:line>
            </w:pict>
          </mc:Fallback>
        </mc:AlternateContent>
      </w:r>
      <w:r w:rsidR="00672D81">
        <w:rPr>
          <w:rFonts w:ascii="Cooper Black" w:hAnsi="Cooper Black"/>
          <w:b/>
          <w:bCs/>
          <w:noProof/>
          <w:sz w:val="40"/>
          <w:szCs w:val="40"/>
        </w:rPr>
        <mc:AlternateContent>
          <mc:Choice Requires="wps">
            <w:drawing>
              <wp:anchor distT="0" distB="0" distL="114300" distR="114300" simplePos="0" relativeHeight="251658244" behindDoc="0" locked="0" layoutInCell="1" allowOverlap="1" wp14:anchorId="252F7A36" wp14:editId="1F1DCE39">
                <wp:simplePos x="0" y="0"/>
                <wp:positionH relativeFrom="margin">
                  <wp:posOffset>-663</wp:posOffset>
                </wp:positionH>
                <wp:positionV relativeFrom="paragraph">
                  <wp:posOffset>238125</wp:posOffset>
                </wp:positionV>
                <wp:extent cx="2512060" cy="23495"/>
                <wp:effectExtent l="0" t="0" r="21590" b="33655"/>
                <wp:wrapNone/>
                <wp:docPr id="6" name="Straight Connector 6"/>
                <wp:cNvGraphicFramePr/>
                <a:graphic xmlns:a="http://schemas.openxmlformats.org/drawingml/2006/main">
                  <a:graphicData uri="http://schemas.microsoft.com/office/word/2010/wordprocessingShape">
                    <wps:wsp>
                      <wps:cNvCnPr/>
                      <wps:spPr>
                        <a:xfrm>
                          <a:off x="0" y="0"/>
                          <a:ext cx="2512060" cy="234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3DE5F1" id="Straight Connector 6" o:spid="_x0000_s1026" style="position:absolute;z-index:251658244;visibility:visible;mso-wrap-style:square;mso-wrap-distance-left:9pt;mso-wrap-distance-top:0;mso-wrap-distance-right:9pt;mso-wrap-distance-bottom:0;mso-position-horizontal:absolute;mso-position-horizontal-relative:margin;mso-position-vertical:absolute;mso-position-vertical-relative:text" from="-.05pt,18.75pt" to="197.7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" strokecolor="windowText" strokeweight=".5pt">
                <v:stroke joinstyle="miter"/>
                <w10:wrap anchorx="margin"/>
              </v:line>
            </w:pict>
          </mc:Fallback>
        </mc:AlternateContent>
      </w:r>
    </w:p>
    <w:p w14:paraId="53563D88" w14:textId="486510CE" w:rsidR="00B51B10" w:rsidRDefault="00B51B10" w:rsidP="001672A0">
      <w:pPr>
        <w:rPr>
          <w:rFonts w:ascii="Ariel" w:hAnsi="Ariel"/>
          <w:b/>
          <w:bCs/>
          <w:sz w:val="20"/>
          <w:szCs w:val="20"/>
        </w:rPr>
      </w:pPr>
      <w:r>
        <w:rPr>
          <w:rFonts w:ascii="Ariel" w:hAnsi="Ariel"/>
          <w:b/>
          <w:bCs/>
          <w:sz w:val="20"/>
          <w:szCs w:val="20"/>
        </w:rPr>
        <w:t>English Language Arts Chair:</w:t>
      </w:r>
      <w:r w:rsidR="00672D81">
        <w:rPr>
          <w:rFonts w:ascii="Ariel" w:hAnsi="Ariel"/>
          <w:b/>
          <w:bCs/>
          <w:sz w:val="20"/>
          <w:szCs w:val="20"/>
        </w:rPr>
        <w:t xml:space="preserve">  </w:t>
      </w:r>
      <w:r w:rsidR="00613A8B">
        <w:rPr>
          <w:rFonts w:ascii="Ariel" w:hAnsi="Ariel"/>
          <w:b/>
          <w:bCs/>
          <w:sz w:val="20"/>
          <w:szCs w:val="20"/>
        </w:rPr>
        <w:t>Charlotte Powell</w:t>
      </w:r>
      <w:r>
        <w:rPr>
          <w:rFonts w:ascii="Ariel" w:hAnsi="Ariel"/>
          <w:b/>
          <w:bCs/>
          <w:sz w:val="20"/>
          <w:szCs w:val="20"/>
        </w:rPr>
        <w:tab/>
      </w:r>
      <w:r>
        <w:rPr>
          <w:rFonts w:ascii="Ariel" w:hAnsi="Ariel"/>
          <w:b/>
          <w:bCs/>
          <w:sz w:val="20"/>
          <w:szCs w:val="20"/>
        </w:rPr>
        <w:tab/>
      </w:r>
      <w:r>
        <w:rPr>
          <w:rFonts w:ascii="Ariel" w:hAnsi="Ariel"/>
          <w:b/>
          <w:bCs/>
          <w:sz w:val="20"/>
          <w:szCs w:val="20"/>
        </w:rPr>
        <w:tab/>
        <w:t xml:space="preserve">Social Studies: </w:t>
      </w:r>
      <w:r w:rsidR="004974D3">
        <w:rPr>
          <w:rFonts w:ascii="Ariel" w:hAnsi="Ariel"/>
          <w:b/>
          <w:bCs/>
          <w:sz w:val="20"/>
          <w:szCs w:val="20"/>
        </w:rPr>
        <w:t>Stephanie Simison</w:t>
      </w:r>
    </w:p>
    <w:p w14:paraId="054CECA9" w14:textId="5284C303" w:rsidR="00B51B10" w:rsidRDefault="00B51B10" w:rsidP="001672A0">
      <w:pPr>
        <w:rPr>
          <w:rFonts w:ascii="Ariel" w:hAnsi="Ariel"/>
          <w:b/>
          <w:bCs/>
          <w:sz w:val="20"/>
          <w:szCs w:val="20"/>
        </w:rPr>
      </w:pPr>
    </w:p>
    <w:p w14:paraId="2591EA87" w14:textId="47FC4BA1" w:rsidR="00B51B10" w:rsidRDefault="00B51B10" w:rsidP="001672A0">
      <w:pPr>
        <w:rPr>
          <w:rFonts w:ascii="Ariel" w:hAnsi="Ariel"/>
          <w:b/>
          <w:bCs/>
          <w:sz w:val="20"/>
          <w:szCs w:val="20"/>
        </w:rPr>
      </w:pPr>
    </w:p>
    <w:p w14:paraId="0EECA2D3" w14:textId="3B9A855B" w:rsidR="00B51B10" w:rsidRDefault="002764EE"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49" behindDoc="0" locked="0" layoutInCell="1" allowOverlap="1" wp14:anchorId="4318B108" wp14:editId="59A3574F">
                <wp:simplePos x="0" y="0"/>
                <wp:positionH relativeFrom="column">
                  <wp:posOffset>3682724</wp:posOffset>
                </wp:positionH>
                <wp:positionV relativeFrom="paragraph">
                  <wp:posOffset>4776</wp:posOffset>
                </wp:positionV>
                <wp:extent cx="2512612" cy="23854"/>
                <wp:effectExtent l="0" t="0" r="21590" b="33655"/>
                <wp:wrapNone/>
                <wp:docPr id="11" name="Straight Connector 11"/>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D0743A" id="Straight Connector 11"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290pt,.4pt" to="487.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" strokecolor="windowText" strokeweight=".5pt">
                <v:stroke joinstyle="miter"/>
              </v:line>
            </w:pict>
          </mc:Fallback>
        </mc:AlternateContent>
      </w:r>
      <w:r w:rsidR="00B51B10">
        <w:rPr>
          <w:rFonts w:ascii="Ariel" w:hAnsi="Ariel"/>
          <w:b/>
          <w:bCs/>
          <w:sz w:val="20"/>
          <w:szCs w:val="20"/>
        </w:rPr>
        <w:t>Science:</w:t>
      </w:r>
      <w:r w:rsidR="00672D81">
        <w:rPr>
          <w:rFonts w:ascii="Ariel" w:hAnsi="Ariel"/>
          <w:b/>
          <w:bCs/>
          <w:sz w:val="20"/>
          <w:szCs w:val="20"/>
        </w:rPr>
        <w:t xml:space="preserve">  </w:t>
      </w:r>
      <w:r w:rsidR="007F1B64">
        <w:rPr>
          <w:rFonts w:ascii="Ariel" w:hAnsi="Ariel"/>
          <w:b/>
          <w:bCs/>
          <w:sz w:val="20"/>
          <w:szCs w:val="20"/>
        </w:rPr>
        <w:t xml:space="preserve">Gerald Kelly    </w:t>
      </w:r>
      <w:r w:rsidR="007F1B64">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Pr>
          <w:rFonts w:ascii="Cooper Black" w:hAnsi="Cooper Black"/>
          <w:b/>
          <w:bCs/>
          <w:noProof/>
          <w:sz w:val="40"/>
          <w:szCs w:val="40"/>
        </w:rPr>
        <mc:AlternateContent>
          <mc:Choice Requires="wps">
            <w:drawing>
              <wp:anchor distT="0" distB="0" distL="114300" distR="114300" simplePos="0" relativeHeight="251658252" behindDoc="0" locked="0" layoutInCell="1" allowOverlap="1" wp14:anchorId="120CE948" wp14:editId="145E3165">
                <wp:simplePos x="0" y="0"/>
                <wp:positionH relativeFrom="column">
                  <wp:posOffset>0</wp:posOffset>
                </wp:positionH>
                <wp:positionV relativeFrom="paragraph">
                  <wp:posOffset>0</wp:posOffset>
                </wp:positionV>
                <wp:extent cx="2512612" cy="23854"/>
                <wp:effectExtent l="0" t="0" r="21590" b="33655"/>
                <wp:wrapNone/>
                <wp:docPr id="14" name="Straight Connector 14"/>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02ED46" id="Straight Connector 14" o:spid="_x0000_s1026" style="position:absolute;z-index:251658252;visibility:visible;mso-wrap-style:square;mso-wrap-distance-left:9pt;mso-wrap-distance-top:0;mso-wrap-distance-right:9pt;mso-wrap-distance-bottom:0;mso-position-horizontal:absolute;mso-position-horizontal-relative:text;mso-position-vertical:absolute;mso-position-vertical-relative:text" from="0,0" to="197.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" strokecolor="windowText" strokeweight=".5pt">
                <v:stroke joinstyle="miter"/>
              </v:line>
            </w:pict>
          </mc:Fallback>
        </mc:AlternateContent>
      </w:r>
      <w:r w:rsidR="002D55BB">
        <w:rPr>
          <w:rFonts w:ascii="Ariel" w:hAnsi="Ariel"/>
          <w:b/>
          <w:bCs/>
          <w:sz w:val="20"/>
          <w:szCs w:val="20"/>
        </w:rPr>
        <w:tab/>
      </w:r>
      <w:r w:rsidR="00B51B10">
        <w:rPr>
          <w:rFonts w:ascii="Ariel" w:hAnsi="Ariel"/>
          <w:b/>
          <w:bCs/>
          <w:sz w:val="20"/>
          <w:szCs w:val="20"/>
        </w:rPr>
        <w:t>Math:</w:t>
      </w:r>
      <w:r w:rsidR="00672D81">
        <w:rPr>
          <w:rFonts w:ascii="Ariel" w:hAnsi="Ariel"/>
          <w:b/>
          <w:bCs/>
          <w:sz w:val="20"/>
          <w:szCs w:val="20"/>
        </w:rPr>
        <w:t xml:space="preserve"> Ashlee Malone</w:t>
      </w:r>
      <w:r w:rsidR="00B51B10">
        <w:rPr>
          <w:rFonts w:ascii="Ariel" w:hAnsi="Ariel"/>
          <w:b/>
          <w:bCs/>
          <w:sz w:val="20"/>
          <w:szCs w:val="20"/>
        </w:rPr>
        <w:t xml:space="preserve"> </w:t>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p>
    <w:p w14:paraId="5901910C" w14:textId="7EF37BE4" w:rsidR="00B51B10" w:rsidRDefault="00672D81"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47" behindDoc="0" locked="0" layoutInCell="1" allowOverlap="1" wp14:anchorId="23A5255C" wp14:editId="2C3A5CEF">
                <wp:simplePos x="0" y="0"/>
                <wp:positionH relativeFrom="margin">
                  <wp:posOffset>0</wp:posOffset>
                </wp:positionH>
                <wp:positionV relativeFrom="paragraph">
                  <wp:posOffset>258749</wp:posOffset>
                </wp:positionV>
                <wp:extent cx="2512060" cy="23495"/>
                <wp:effectExtent l="0" t="0" r="21590" b="33655"/>
                <wp:wrapNone/>
                <wp:docPr id="9" name="Straight Connector 9"/>
                <wp:cNvGraphicFramePr/>
                <a:graphic xmlns:a="http://schemas.openxmlformats.org/drawingml/2006/main">
                  <a:graphicData uri="http://schemas.microsoft.com/office/word/2010/wordprocessingShape">
                    <wps:wsp>
                      <wps:cNvCnPr/>
                      <wps:spPr>
                        <a:xfrm>
                          <a:off x="0" y="0"/>
                          <a:ext cx="2512060" cy="234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F04068" id="Straight Connector 9" o:spid="_x0000_s1026" style="position:absolute;z-index:251658247;visibility:visible;mso-wrap-style:square;mso-wrap-distance-left:9pt;mso-wrap-distance-top:0;mso-wrap-distance-right:9pt;mso-wrap-distance-bottom:0;mso-position-horizontal:absolute;mso-position-horizontal-relative:margin;mso-position-vertical:absolute;mso-position-vertical-relative:text" from="0,20.35pt" to="197.8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" strokecolor="windowText" strokeweight=".5pt">
                <v:stroke joinstyle="miter"/>
                <w10:wrap anchorx="margin"/>
              </v:line>
            </w:pict>
          </mc:Fallback>
        </mc:AlternateContent>
      </w:r>
    </w:p>
    <w:p w14:paraId="3D0728E2" w14:textId="3AD9523E" w:rsidR="00B51B10" w:rsidRDefault="002764EE"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50" behindDoc="0" locked="0" layoutInCell="1" allowOverlap="1" wp14:anchorId="64A91AC0" wp14:editId="7D897610">
                <wp:simplePos x="0" y="0"/>
                <wp:positionH relativeFrom="column">
                  <wp:posOffset>3649649</wp:posOffset>
                </wp:positionH>
                <wp:positionV relativeFrom="paragraph">
                  <wp:posOffset>14881</wp:posOffset>
                </wp:positionV>
                <wp:extent cx="2512612" cy="23854"/>
                <wp:effectExtent l="0" t="0" r="21590" b="33655"/>
                <wp:wrapNone/>
                <wp:docPr id="12" name="Straight Connector 12"/>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16298B" id="Straight Connector 12" o:spid="_x0000_s1026" style="position:absolute;z-index:251658250;visibility:visible;mso-wrap-style:square;mso-wrap-distance-left:9pt;mso-wrap-distance-top:0;mso-wrap-distance-right:9pt;mso-wrap-distance-bottom:0;mso-position-horizontal:absolute;mso-position-horizontal-relative:text;mso-position-vertical:absolute;mso-position-vertical-relative:text" from="287.35pt,1.15pt" to="485.2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" strokecolor="windowText" strokeweight=".5pt">
                <v:stroke joinstyle="miter"/>
              </v:line>
            </w:pict>
          </mc:Fallback>
        </mc:AlternateContent>
      </w:r>
      <w:r w:rsidR="00B51B10">
        <w:rPr>
          <w:rFonts w:ascii="Ariel" w:hAnsi="Ariel"/>
          <w:b/>
          <w:bCs/>
          <w:sz w:val="20"/>
          <w:szCs w:val="20"/>
        </w:rPr>
        <w:t xml:space="preserve">Title I Facilitator: </w:t>
      </w:r>
      <w:r w:rsidR="004974D3">
        <w:rPr>
          <w:rFonts w:ascii="Ariel" w:hAnsi="Ariel"/>
          <w:b/>
          <w:bCs/>
          <w:sz w:val="20"/>
          <w:szCs w:val="20"/>
        </w:rPr>
        <w:t xml:space="preserve">John Guthrie </w:t>
      </w:r>
      <w:r w:rsidR="004974D3">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t xml:space="preserve">Parent: </w:t>
      </w:r>
      <w:r w:rsidR="002275CC">
        <w:rPr>
          <w:rFonts w:ascii="Ariel" w:hAnsi="Ariel"/>
          <w:b/>
          <w:bCs/>
          <w:sz w:val="20"/>
          <w:szCs w:val="20"/>
        </w:rPr>
        <w:t>Skyla Gaw</w:t>
      </w:r>
    </w:p>
    <w:p w14:paraId="1717AEEB" w14:textId="5798B722" w:rsidR="00672D81" w:rsidRDefault="00B51B10" w:rsidP="001672A0">
      <w:pPr>
        <w:rPr>
          <w:rFonts w:ascii="Ariel" w:hAnsi="Ariel"/>
          <w:b/>
          <w:bCs/>
          <w:sz w:val="20"/>
          <w:szCs w:val="20"/>
        </w:rPr>
      </w:pPr>
      <w:r>
        <w:rPr>
          <w:rFonts w:ascii="Ariel" w:hAnsi="Ariel"/>
          <w:b/>
          <w:bCs/>
          <w:sz w:val="20"/>
          <w:szCs w:val="20"/>
        </w:rPr>
        <w:tab/>
      </w:r>
    </w:p>
    <w:p w14:paraId="5AB3DA8F" w14:textId="71707EDC" w:rsidR="00B51B10" w:rsidRDefault="00672D81"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46" behindDoc="0" locked="0" layoutInCell="1" allowOverlap="1" wp14:anchorId="6549A52F" wp14:editId="695BB7EE">
                <wp:simplePos x="0" y="0"/>
                <wp:positionH relativeFrom="margin">
                  <wp:posOffset>0</wp:posOffset>
                </wp:positionH>
                <wp:positionV relativeFrom="paragraph">
                  <wp:posOffset>256236</wp:posOffset>
                </wp:positionV>
                <wp:extent cx="2512060" cy="23495"/>
                <wp:effectExtent l="0" t="0" r="21590" b="33655"/>
                <wp:wrapNone/>
                <wp:docPr id="8" name="Straight Connector 8"/>
                <wp:cNvGraphicFramePr/>
                <a:graphic xmlns:a="http://schemas.openxmlformats.org/drawingml/2006/main">
                  <a:graphicData uri="http://schemas.microsoft.com/office/word/2010/wordprocessingShape">
                    <wps:wsp>
                      <wps:cNvCnPr/>
                      <wps:spPr>
                        <a:xfrm>
                          <a:off x="0" y="0"/>
                          <a:ext cx="2512060" cy="2349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07C23D" id="Straight Connector 8" o:spid="_x0000_s1026" style="position:absolute;z-index:251658246;visibility:visible;mso-wrap-style:square;mso-wrap-distance-left:9pt;mso-wrap-distance-top:0;mso-wrap-distance-right:9pt;mso-wrap-distance-bottom:0;mso-position-horizontal:absolute;mso-position-horizontal-relative:margin;mso-position-vertical:absolute;mso-position-vertical-relative:text" from="0,20.2pt" to="197.8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" strokecolor="windowText" strokeweight=".5pt">
                <v:stroke joinstyle="miter"/>
                <w10:wrap anchorx="margin"/>
              </v:line>
            </w:pict>
          </mc:Fallback>
        </mc:AlternateContent>
      </w:r>
    </w:p>
    <w:p w14:paraId="6149AF35" w14:textId="46C5F0CA" w:rsidR="00672D81" w:rsidRDefault="002764EE"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53" behindDoc="0" locked="0" layoutInCell="1" allowOverlap="1" wp14:anchorId="2F287A74" wp14:editId="14352422">
                <wp:simplePos x="0" y="0"/>
                <wp:positionH relativeFrom="column">
                  <wp:posOffset>3666434</wp:posOffset>
                </wp:positionH>
                <wp:positionV relativeFrom="paragraph">
                  <wp:posOffset>15516</wp:posOffset>
                </wp:positionV>
                <wp:extent cx="2512612" cy="23854"/>
                <wp:effectExtent l="0" t="0" r="21590" b="33655"/>
                <wp:wrapNone/>
                <wp:docPr id="15" name="Straight Connector 15"/>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B1288EC" id="Straight Connector 15"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288.7pt,1.2pt" to="486.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" strokecolor="windowText" strokeweight=".5pt">
                <v:stroke joinstyle="miter"/>
              </v:line>
            </w:pict>
          </mc:Fallback>
        </mc:AlternateContent>
      </w:r>
      <w:r w:rsidR="00B51B10">
        <w:rPr>
          <w:rFonts w:ascii="Ariel" w:hAnsi="Ariel"/>
          <w:b/>
          <w:bCs/>
          <w:sz w:val="20"/>
          <w:szCs w:val="20"/>
        </w:rPr>
        <w:t xml:space="preserve">Student Grade </w:t>
      </w:r>
      <w:r w:rsidR="00672D81">
        <w:rPr>
          <w:rFonts w:ascii="Ariel" w:hAnsi="Ariel"/>
          <w:b/>
          <w:bCs/>
          <w:sz w:val="20"/>
          <w:szCs w:val="20"/>
        </w:rPr>
        <w:t>6</w:t>
      </w:r>
      <w:r w:rsidR="00B51B10">
        <w:rPr>
          <w:rFonts w:ascii="Ariel" w:hAnsi="Ariel"/>
          <w:b/>
          <w:bCs/>
          <w:sz w:val="20"/>
          <w:szCs w:val="20"/>
        </w:rPr>
        <w:t>:</w:t>
      </w:r>
      <w:r w:rsidR="002B5435">
        <w:rPr>
          <w:rFonts w:ascii="Ariel" w:hAnsi="Ariel"/>
          <w:b/>
          <w:bCs/>
          <w:sz w:val="20"/>
          <w:szCs w:val="20"/>
        </w:rPr>
        <w:t xml:space="preserve">  Hartley Gunn</w:t>
      </w:r>
      <w:r w:rsidR="00B51B10">
        <w:rPr>
          <w:rFonts w:ascii="Ariel" w:hAnsi="Ariel"/>
          <w:b/>
          <w:bCs/>
          <w:sz w:val="20"/>
          <w:szCs w:val="20"/>
        </w:rPr>
        <w:tab/>
      </w:r>
      <w:r w:rsidR="00B51B10">
        <w:rPr>
          <w:rFonts w:ascii="Ariel" w:hAnsi="Ariel"/>
          <w:b/>
          <w:bCs/>
          <w:sz w:val="20"/>
          <w:szCs w:val="20"/>
        </w:rPr>
        <w:tab/>
      </w:r>
      <w:r w:rsidR="00B51B10">
        <w:rPr>
          <w:rFonts w:ascii="Ariel" w:hAnsi="Ariel"/>
          <w:b/>
          <w:bCs/>
          <w:sz w:val="20"/>
          <w:szCs w:val="20"/>
        </w:rPr>
        <w:tab/>
      </w:r>
      <w:r w:rsidR="002B5435">
        <w:rPr>
          <w:rFonts w:ascii="Ariel" w:hAnsi="Ariel"/>
          <w:b/>
          <w:bCs/>
          <w:sz w:val="20"/>
          <w:szCs w:val="20"/>
        </w:rPr>
        <w:t xml:space="preserve">                                 </w:t>
      </w:r>
      <w:r w:rsidR="00B51B10">
        <w:rPr>
          <w:rFonts w:ascii="Ariel" w:hAnsi="Ariel"/>
          <w:b/>
          <w:bCs/>
          <w:sz w:val="20"/>
          <w:szCs w:val="20"/>
        </w:rPr>
        <w:tab/>
        <w:t xml:space="preserve">Student Grade </w:t>
      </w:r>
      <w:r w:rsidR="00672D81">
        <w:rPr>
          <w:rFonts w:ascii="Ariel" w:hAnsi="Ariel"/>
          <w:b/>
          <w:bCs/>
          <w:sz w:val="20"/>
          <w:szCs w:val="20"/>
        </w:rPr>
        <w:t>7</w:t>
      </w:r>
      <w:r w:rsidR="00B51B10">
        <w:rPr>
          <w:rFonts w:ascii="Ariel" w:hAnsi="Ariel"/>
          <w:b/>
          <w:bCs/>
          <w:sz w:val="20"/>
          <w:szCs w:val="20"/>
        </w:rPr>
        <w:t xml:space="preserve">: </w:t>
      </w:r>
      <w:r w:rsidR="002B5435">
        <w:rPr>
          <w:rFonts w:ascii="Ariel" w:hAnsi="Ariel"/>
          <w:b/>
          <w:bCs/>
          <w:sz w:val="20"/>
          <w:szCs w:val="20"/>
        </w:rPr>
        <w:t xml:space="preserve">Divya Patel           </w:t>
      </w:r>
    </w:p>
    <w:p w14:paraId="647C917B" w14:textId="30F7D3E2" w:rsidR="00672D81" w:rsidRDefault="00672D81" w:rsidP="001672A0">
      <w:pPr>
        <w:rPr>
          <w:rFonts w:ascii="Ariel" w:hAnsi="Ariel"/>
          <w:b/>
          <w:bCs/>
          <w:sz w:val="20"/>
          <w:szCs w:val="20"/>
        </w:rPr>
      </w:pPr>
    </w:p>
    <w:p w14:paraId="27D7B288" w14:textId="34EE4C6F" w:rsidR="00672D81" w:rsidRDefault="002764EE" w:rsidP="001672A0">
      <w:pPr>
        <w:rPr>
          <w:rFonts w:ascii="Ariel" w:hAnsi="Ariel"/>
          <w:b/>
          <w:bCs/>
          <w:sz w:val="20"/>
          <w:szCs w:val="20"/>
        </w:rPr>
      </w:pPr>
      <w:r>
        <w:rPr>
          <w:rFonts w:ascii="Cooper Black" w:hAnsi="Cooper Black"/>
          <w:b/>
          <w:bCs/>
          <w:noProof/>
          <w:sz w:val="40"/>
          <w:szCs w:val="40"/>
        </w:rPr>
        <mc:AlternateContent>
          <mc:Choice Requires="wps">
            <w:drawing>
              <wp:anchor distT="0" distB="0" distL="114300" distR="114300" simplePos="0" relativeHeight="251658248" behindDoc="0" locked="0" layoutInCell="1" allowOverlap="1" wp14:anchorId="7D8EE86F" wp14:editId="1DB4B90C">
                <wp:simplePos x="0" y="0"/>
                <wp:positionH relativeFrom="column">
                  <wp:posOffset>3658539</wp:posOffset>
                </wp:positionH>
                <wp:positionV relativeFrom="paragraph">
                  <wp:posOffset>260488</wp:posOffset>
                </wp:positionV>
                <wp:extent cx="2512612" cy="23854"/>
                <wp:effectExtent l="0" t="0" r="21590" b="33655"/>
                <wp:wrapNone/>
                <wp:docPr id="10" name="Straight Connector 10"/>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2826B25" id="Straight Connector 10"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288.05pt,20.5pt" to="485.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" strokecolor="windowText" strokeweight=".5pt">
                <v:stroke joinstyle="miter"/>
              </v:line>
            </w:pict>
          </mc:Fallback>
        </mc:AlternateContent>
      </w:r>
      <w:r w:rsidR="00672D81">
        <w:rPr>
          <w:rFonts w:ascii="Cooper Black" w:hAnsi="Cooper Black"/>
          <w:b/>
          <w:bCs/>
          <w:noProof/>
          <w:sz w:val="40"/>
          <w:szCs w:val="40"/>
        </w:rPr>
        <mc:AlternateContent>
          <mc:Choice Requires="wps">
            <w:drawing>
              <wp:anchor distT="0" distB="0" distL="114300" distR="114300" simplePos="0" relativeHeight="251658245" behindDoc="0" locked="0" layoutInCell="1" allowOverlap="1" wp14:anchorId="224631BA" wp14:editId="40CB002B">
                <wp:simplePos x="0" y="0"/>
                <wp:positionH relativeFrom="margin">
                  <wp:align>left</wp:align>
                </wp:positionH>
                <wp:positionV relativeFrom="paragraph">
                  <wp:posOffset>264325</wp:posOffset>
                </wp:positionV>
                <wp:extent cx="2512612" cy="23854"/>
                <wp:effectExtent l="0" t="0" r="21590" b="33655"/>
                <wp:wrapNone/>
                <wp:docPr id="7" name="Straight Connector 7"/>
                <wp:cNvGraphicFramePr/>
                <a:graphic xmlns:a="http://schemas.openxmlformats.org/drawingml/2006/main">
                  <a:graphicData uri="http://schemas.microsoft.com/office/word/2010/wordprocessingShape">
                    <wps:wsp>
                      <wps:cNvCnPr/>
                      <wps:spPr>
                        <a:xfrm>
                          <a:off x="0" y="0"/>
                          <a:ext cx="2512612" cy="2385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2B1AF62" id="Straight Connector 7" o:spid="_x0000_s1026" style="position:absolute;z-index:251658245;visibility:visible;mso-wrap-style:square;mso-wrap-distance-left:9pt;mso-wrap-distance-top:0;mso-wrap-distance-right:9pt;mso-wrap-distance-bottom:0;mso-position-horizontal:left;mso-position-horizontal-relative:margin;mso-position-vertical:absolute;mso-position-vertical-relative:text" from="0,20.8pt" to="197.8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" strokecolor="windowText" strokeweight=".5pt">
                <v:stroke joinstyle="miter"/>
                <w10:wrap anchorx="margin"/>
              </v:line>
            </w:pict>
          </mc:Fallback>
        </mc:AlternateContent>
      </w:r>
    </w:p>
    <w:p w14:paraId="3669B118" w14:textId="64C814D9" w:rsidR="001672A0" w:rsidRPr="00DB4D5E" w:rsidRDefault="00672D81" w:rsidP="001672A0">
      <w:pPr>
        <w:rPr>
          <w:rFonts w:ascii="Arial" w:hAnsi="Arial" w:cs="Arial"/>
          <w:color w:val="333333"/>
          <w:sz w:val="27"/>
          <w:szCs w:val="27"/>
          <w:shd w:val="clear" w:color="auto" w:fill="FFFFFF"/>
        </w:rPr>
      </w:pPr>
      <w:r>
        <w:rPr>
          <w:rFonts w:ascii="Ariel" w:hAnsi="Ariel"/>
          <w:b/>
          <w:bCs/>
          <w:sz w:val="20"/>
          <w:szCs w:val="20"/>
        </w:rPr>
        <w:t xml:space="preserve">Student Grade 8: </w:t>
      </w:r>
      <w:r w:rsidR="002B5435">
        <w:rPr>
          <w:rFonts w:ascii="Ariel" w:hAnsi="Ariel"/>
          <w:b/>
          <w:bCs/>
          <w:sz w:val="20"/>
          <w:szCs w:val="20"/>
        </w:rPr>
        <w:t>Braylon Davis</w:t>
      </w:r>
      <w:r>
        <w:rPr>
          <w:rFonts w:ascii="Ariel" w:hAnsi="Ariel"/>
          <w:b/>
          <w:bCs/>
          <w:sz w:val="20"/>
          <w:szCs w:val="20"/>
        </w:rPr>
        <w:tab/>
      </w:r>
      <w:r>
        <w:rPr>
          <w:rFonts w:ascii="Ariel" w:hAnsi="Ariel"/>
          <w:b/>
          <w:bCs/>
          <w:sz w:val="20"/>
          <w:szCs w:val="20"/>
        </w:rPr>
        <w:tab/>
      </w:r>
      <w:r>
        <w:rPr>
          <w:rFonts w:ascii="Ariel" w:hAnsi="Ariel"/>
          <w:b/>
          <w:bCs/>
          <w:sz w:val="20"/>
          <w:szCs w:val="20"/>
        </w:rPr>
        <w:tab/>
      </w:r>
      <w:r>
        <w:rPr>
          <w:rFonts w:ascii="Ariel" w:hAnsi="Ariel"/>
          <w:b/>
          <w:bCs/>
          <w:sz w:val="20"/>
          <w:szCs w:val="20"/>
        </w:rPr>
        <w:tab/>
      </w:r>
      <w:r w:rsidR="00B40F2E">
        <w:rPr>
          <w:rFonts w:ascii="Ariel" w:hAnsi="Ariel"/>
          <w:b/>
          <w:bCs/>
          <w:sz w:val="20"/>
          <w:szCs w:val="20"/>
        </w:rPr>
        <w:t xml:space="preserve">                   </w:t>
      </w:r>
      <w:r>
        <w:rPr>
          <w:rFonts w:ascii="Ariel" w:hAnsi="Ariel"/>
          <w:b/>
          <w:bCs/>
          <w:sz w:val="20"/>
          <w:szCs w:val="20"/>
        </w:rPr>
        <w:t xml:space="preserve">Community Member: </w:t>
      </w:r>
      <w:r w:rsidR="00B51B10">
        <w:rPr>
          <w:rFonts w:ascii="Ariel" w:hAnsi="Ariel"/>
          <w:b/>
          <w:bCs/>
          <w:sz w:val="20"/>
          <w:szCs w:val="20"/>
        </w:rPr>
        <w:tab/>
      </w:r>
      <w:r w:rsidR="004242F9">
        <w:rPr>
          <w:rFonts w:ascii="Ariel" w:hAnsi="Ariel"/>
          <w:b/>
          <w:bCs/>
          <w:sz w:val="20"/>
          <w:szCs w:val="20"/>
        </w:rPr>
        <w:t>Casey Lewis</w:t>
      </w:r>
    </w:p>
    <w:sectPr w:rsidR="001672A0" w:rsidRPr="00DB4D5E" w:rsidSect="0053360C">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el">
    <w:altName w:val="Cambria"/>
    <w:panose1 w:val="00000000000000000000"/>
    <w:charset w:val="00"/>
    <w:family w:val="roman"/>
    <w:notTrueType/>
    <w:pitch w:val="default"/>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38427C"/>
    <w:multiLevelType w:val="hybridMultilevel"/>
    <w:tmpl w:val="94562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EE1231"/>
    <w:multiLevelType w:val="hybridMultilevel"/>
    <w:tmpl w:val="4712E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955D7"/>
    <w:multiLevelType w:val="hybridMultilevel"/>
    <w:tmpl w:val="AC362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066867">
    <w:abstractNumId w:val="0"/>
  </w:num>
  <w:num w:numId="2" w16cid:durableId="635332429">
    <w:abstractNumId w:val="2"/>
  </w:num>
  <w:num w:numId="3" w16cid:durableId="2049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0C"/>
    <w:rsid w:val="00047B13"/>
    <w:rsid w:val="001672A0"/>
    <w:rsid w:val="001B315A"/>
    <w:rsid w:val="001B47F6"/>
    <w:rsid w:val="001C0E3D"/>
    <w:rsid w:val="00203390"/>
    <w:rsid w:val="002275CC"/>
    <w:rsid w:val="002764EE"/>
    <w:rsid w:val="002B5435"/>
    <w:rsid w:val="002D55BB"/>
    <w:rsid w:val="002F1213"/>
    <w:rsid w:val="00344744"/>
    <w:rsid w:val="003D3ABE"/>
    <w:rsid w:val="00404368"/>
    <w:rsid w:val="004242F9"/>
    <w:rsid w:val="0048215D"/>
    <w:rsid w:val="004974D3"/>
    <w:rsid w:val="00525DF2"/>
    <w:rsid w:val="0053360C"/>
    <w:rsid w:val="00554855"/>
    <w:rsid w:val="005951AE"/>
    <w:rsid w:val="006012D0"/>
    <w:rsid w:val="00613A8B"/>
    <w:rsid w:val="00672D81"/>
    <w:rsid w:val="006B367B"/>
    <w:rsid w:val="006C26B1"/>
    <w:rsid w:val="006E0714"/>
    <w:rsid w:val="00727AF9"/>
    <w:rsid w:val="00735E90"/>
    <w:rsid w:val="007B4E5E"/>
    <w:rsid w:val="007F1B64"/>
    <w:rsid w:val="008338AE"/>
    <w:rsid w:val="00864BCD"/>
    <w:rsid w:val="00875CC5"/>
    <w:rsid w:val="0094606E"/>
    <w:rsid w:val="00A446B8"/>
    <w:rsid w:val="00B40F2E"/>
    <w:rsid w:val="00B51B10"/>
    <w:rsid w:val="00B974D7"/>
    <w:rsid w:val="00BE1C2B"/>
    <w:rsid w:val="00D506A5"/>
    <w:rsid w:val="00D824C6"/>
    <w:rsid w:val="00DB4D5E"/>
    <w:rsid w:val="00DC352D"/>
    <w:rsid w:val="00DF1D51"/>
    <w:rsid w:val="00DF7AFA"/>
    <w:rsid w:val="00EF70AA"/>
    <w:rsid w:val="00F7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7103"/>
  <w15:chartTrackingRefBased/>
  <w15:docId w15:val="{A09772D3-C968-4369-A841-95B6D7DA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6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36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70AA"/>
    <w:pPr>
      <w:ind w:left="720"/>
      <w:contextualSpacing/>
    </w:pPr>
  </w:style>
  <w:style w:type="table" w:styleId="TableGrid">
    <w:name w:val="Table Grid"/>
    <w:basedOn w:val="TableNormal"/>
    <w:uiPriority w:val="39"/>
    <w:rsid w:val="00DB4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83392">
      <w:bodyDiv w:val="1"/>
      <w:marLeft w:val="0"/>
      <w:marRight w:val="0"/>
      <w:marTop w:val="0"/>
      <w:marBottom w:val="0"/>
      <w:divBdr>
        <w:top w:val="none" w:sz="0" w:space="0" w:color="auto"/>
        <w:left w:val="none" w:sz="0" w:space="0" w:color="auto"/>
        <w:bottom w:val="none" w:sz="0" w:space="0" w:color="auto"/>
        <w:right w:val="none" w:sz="0" w:space="0" w:color="auto"/>
      </w:divBdr>
      <w:divsChild>
        <w:div w:id="737174288">
          <w:marLeft w:val="0"/>
          <w:marRight w:val="0"/>
          <w:marTop w:val="0"/>
          <w:marBottom w:val="0"/>
          <w:divBdr>
            <w:top w:val="none" w:sz="0" w:space="0" w:color="auto"/>
            <w:left w:val="none" w:sz="0" w:space="0" w:color="auto"/>
            <w:bottom w:val="none" w:sz="0" w:space="0" w:color="auto"/>
            <w:right w:val="none" w:sz="0" w:space="0" w:color="auto"/>
          </w:divBdr>
        </w:div>
      </w:divsChild>
    </w:div>
    <w:div w:id="1719158624">
      <w:bodyDiv w:val="1"/>
      <w:marLeft w:val="0"/>
      <w:marRight w:val="0"/>
      <w:marTop w:val="0"/>
      <w:marBottom w:val="0"/>
      <w:divBdr>
        <w:top w:val="none" w:sz="0" w:space="0" w:color="auto"/>
        <w:left w:val="none" w:sz="0" w:space="0" w:color="auto"/>
        <w:bottom w:val="none" w:sz="0" w:space="0" w:color="auto"/>
        <w:right w:val="none" w:sz="0" w:space="0" w:color="auto"/>
      </w:divBdr>
      <w:divsChild>
        <w:div w:id="123516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Mobile County Public School System</Company>
  <LinksUpToDate>false</LinksUpToDate>
  <CharactersWithSpaces>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Jernigan, Tara C/Lott</dc:creator>
  <cp:keywords/>
  <dc:description/>
  <cp:lastModifiedBy>Jernigan, Tara C/Lott</cp:lastModifiedBy>
  <cp:revision>4</cp:revision>
  <cp:lastPrinted>2024-09-10T14:55:00Z</cp:lastPrinted>
  <dcterms:created xsi:type="dcterms:W3CDTF">2024-09-10T14:54:00Z</dcterms:created>
  <dcterms:modified xsi:type="dcterms:W3CDTF">2024-09-10T14:56:00Z</dcterms:modified>
</cp:coreProperties>
</file>