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A929C" w14:textId="5C4F4C02" w:rsidR="00D16942" w:rsidRDefault="00A456B6" w:rsidP="00D16942">
      <w:pPr>
        <w:suppressAutoHyphens/>
        <w:jc w:val="both"/>
        <w:rPr>
          <w:rFonts w:ascii="Times New Roman" w:hAnsi="Times New Roman"/>
          <w:b/>
          <w:spacing w:val="-3"/>
          <w:sz w:val="20"/>
        </w:rPr>
      </w:pPr>
      <w:r>
        <w:rPr>
          <w:rFonts w:ascii="Times New Roman" w:hAnsi="Times New Roman"/>
          <w:b/>
          <w:spacing w:val="-3"/>
          <w:sz w:val="20"/>
        </w:rPr>
        <w:t xml:space="preserve"> </w:t>
      </w:r>
      <w:r w:rsidR="00D16942">
        <w:rPr>
          <w:rFonts w:ascii="Times New Roman" w:hAnsi="Times New Roman"/>
          <w:b/>
          <w:spacing w:val="-3"/>
          <w:sz w:val="20"/>
        </w:rPr>
        <w:t xml:space="preserve">Teacher:  </w:t>
      </w:r>
      <w:r w:rsidR="00B44489">
        <w:rPr>
          <w:rFonts w:ascii="Times New Roman" w:hAnsi="Times New Roman"/>
          <w:b/>
          <w:spacing w:val="-3"/>
          <w:sz w:val="20"/>
        </w:rPr>
        <w:t>Blythe Smith</w:t>
      </w:r>
      <w:r w:rsidR="00D16942">
        <w:rPr>
          <w:rFonts w:ascii="Times New Roman" w:hAnsi="Times New Roman"/>
          <w:b/>
          <w:spacing w:val="-3"/>
          <w:sz w:val="20"/>
        </w:rPr>
        <w:tab/>
      </w:r>
      <w:r w:rsidR="00E83319">
        <w:rPr>
          <w:rFonts w:ascii="Times New Roman" w:hAnsi="Times New Roman"/>
          <w:b/>
          <w:spacing w:val="-3"/>
          <w:sz w:val="20"/>
        </w:rPr>
        <w:tab/>
      </w:r>
      <w:r w:rsidR="00E83319">
        <w:rPr>
          <w:rFonts w:ascii="Times New Roman" w:hAnsi="Times New Roman"/>
          <w:b/>
          <w:spacing w:val="-3"/>
          <w:sz w:val="20"/>
        </w:rPr>
        <w:tab/>
      </w:r>
      <w:r w:rsidR="00D16942">
        <w:rPr>
          <w:rFonts w:ascii="Times New Roman" w:hAnsi="Times New Roman"/>
          <w:b/>
          <w:spacing w:val="-3"/>
          <w:sz w:val="20"/>
        </w:rPr>
        <w:t>Week of</w:t>
      </w:r>
      <w:r w:rsidR="00560A40">
        <w:rPr>
          <w:rFonts w:ascii="Times New Roman" w:hAnsi="Times New Roman"/>
          <w:b/>
          <w:spacing w:val="-3"/>
          <w:sz w:val="20"/>
        </w:rPr>
        <w:t xml:space="preserve"> </w:t>
      </w:r>
      <w:r w:rsidR="00BC5E81">
        <w:rPr>
          <w:rFonts w:ascii="Times New Roman" w:hAnsi="Times New Roman"/>
          <w:b/>
          <w:spacing w:val="-3"/>
          <w:sz w:val="20"/>
        </w:rPr>
        <w:t>10/</w:t>
      </w:r>
      <w:r w:rsidR="00A94EC3">
        <w:rPr>
          <w:rFonts w:ascii="Times New Roman" w:hAnsi="Times New Roman"/>
          <w:b/>
          <w:spacing w:val="-3"/>
          <w:sz w:val="20"/>
        </w:rPr>
        <w:t>15-10/18</w:t>
      </w:r>
      <w:r w:rsidR="002E1C5B">
        <w:rPr>
          <w:rFonts w:ascii="Times New Roman" w:hAnsi="Times New Roman"/>
          <w:b/>
          <w:spacing w:val="-3"/>
          <w:sz w:val="20"/>
        </w:rPr>
        <w:tab/>
        <w:t>Subje</w:t>
      </w:r>
      <w:r w:rsidR="00D16942">
        <w:rPr>
          <w:rFonts w:ascii="Times New Roman" w:hAnsi="Times New Roman"/>
          <w:b/>
          <w:spacing w:val="-3"/>
          <w:sz w:val="20"/>
        </w:rPr>
        <w:t>ct:  7</w:t>
      </w:r>
      <w:r w:rsidR="00D16942" w:rsidRPr="00D16942">
        <w:rPr>
          <w:rFonts w:ascii="Times New Roman" w:hAnsi="Times New Roman"/>
          <w:b/>
          <w:spacing w:val="-3"/>
          <w:sz w:val="20"/>
          <w:vertAlign w:val="superscript"/>
        </w:rPr>
        <w:t>th</w:t>
      </w:r>
      <w:r w:rsidR="00D16942">
        <w:rPr>
          <w:rFonts w:ascii="Times New Roman" w:hAnsi="Times New Roman"/>
          <w:b/>
          <w:spacing w:val="-3"/>
          <w:sz w:val="20"/>
        </w:rPr>
        <w:t xml:space="preserve"> Science</w:t>
      </w:r>
      <w:r w:rsidR="00D16942">
        <w:rPr>
          <w:rFonts w:ascii="Times New Roman" w:hAnsi="Times New Roman"/>
          <w:b/>
          <w:spacing w:val="-3"/>
          <w:sz w:val="20"/>
        </w:rPr>
        <w:tab/>
      </w:r>
      <w:r w:rsidR="00D16942">
        <w:rPr>
          <w:rFonts w:ascii="Times New Roman" w:hAnsi="Times New Roman"/>
          <w:b/>
          <w:spacing w:val="-3"/>
          <w:sz w:val="20"/>
        </w:rPr>
        <w:tab/>
        <w:t>Period:  1</w:t>
      </w:r>
      <w:r w:rsidR="00D16942" w:rsidRPr="00D16942">
        <w:rPr>
          <w:rFonts w:ascii="Times New Roman" w:hAnsi="Times New Roman"/>
          <w:b/>
          <w:spacing w:val="-3"/>
          <w:sz w:val="20"/>
          <w:vertAlign w:val="superscript"/>
        </w:rPr>
        <w:t>st</w:t>
      </w:r>
      <w:r w:rsidR="00D16942">
        <w:rPr>
          <w:rFonts w:ascii="Times New Roman" w:hAnsi="Times New Roman"/>
          <w:b/>
          <w:spacing w:val="-3"/>
          <w:sz w:val="20"/>
        </w:rPr>
        <w:t>-6th</w:t>
      </w:r>
    </w:p>
    <w:tbl>
      <w:tblPr>
        <w:tblW w:w="15713" w:type="dxa"/>
        <w:tblInd w:w="-29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810"/>
        <w:gridCol w:w="2798"/>
        <w:gridCol w:w="2877"/>
        <w:gridCol w:w="2625"/>
        <w:gridCol w:w="1510"/>
        <w:gridCol w:w="2041"/>
        <w:gridCol w:w="3052"/>
      </w:tblGrid>
      <w:tr w:rsidR="002752EF" w14:paraId="6DD85AFF" w14:textId="77777777" w:rsidTr="00B44489">
        <w:tc>
          <w:tcPr>
            <w:tcW w:w="810" w:type="dxa"/>
            <w:shd w:val="pct15" w:color="auto" w:fill="auto"/>
          </w:tcPr>
          <w:p w14:paraId="17C745A3" w14:textId="77777777" w:rsidR="00D16942" w:rsidRDefault="00D16942" w:rsidP="00320AB3">
            <w:pPr>
              <w:tabs>
                <w:tab w:val="left" w:pos="-720"/>
              </w:tabs>
              <w:suppressAutoHyphens/>
              <w:spacing w:before="90" w:after="54"/>
              <w:rPr>
                <w:rFonts w:ascii="Times New Roman" w:hAnsi="Times New Roman"/>
                <w:spacing w:val="-2"/>
                <w:sz w:val="20"/>
              </w:rPr>
            </w:pPr>
          </w:p>
        </w:tc>
        <w:tc>
          <w:tcPr>
            <w:tcW w:w="2798" w:type="dxa"/>
            <w:shd w:val="clear" w:color="auto" w:fill="E0E0E0"/>
          </w:tcPr>
          <w:p w14:paraId="52C74552" w14:textId="77777777" w:rsidR="00D16942" w:rsidRDefault="00D16942" w:rsidP="00320AB3">
            <w:pPr>
              <w:tabs>
                <w:tab w:val="left" w:pos="-720"/>
              </w:tabs>
              <w:suppressAutoHyphens/>
              <w:spacing w:before="90" w:after="54"/>
              <w:rPr>
                <w:rFonts w:ascii="Times New Roman" w:hAnsi="Times New Roman"/>
                <w:spacing w:val="-2"/>
                <w:sz w:val="20"/>
              </w:rPr>
            </w:pPr>
            <w:r>
              <w:rPr>
                <w:rFonts w:ascii="Times New Roman" w:hAnsi="Times New Roman"/>
                <w:spacing w:val="-2"/>
                <w:sz w:val="20"/>
              </w:rPr>
              <w:t xml:space="preserve">          OBJECTIVES</w:t>
            </w:r>
          </w:p>
        </w:tc>
        <w:tc>
          <w:tcPr>
            <w:tcW w:w="2877" w:type="dxa"/>
            <w:shd w:val="clear" w:color="auto" w:fill="E0E0E0"/>
          </w:tcPr>
          <w:p w14:paraId="41BB4317" w14:textId="77777777" w:rsidR="00D16942" w:rsidRDefault="00D16942" w:rsidP="00320AB3">
            <w:pPr>
              <w:tabs>
                <w:tab w:val="left" w:pos="-720"/>
              </w:tabs>
              <w:suppressAutoHyphens/>
              <w:spacing w:before="90" w:after="54"/>
              <w:rPr>
                <w:rFonts w:ascii="Times New Roman" w:hAnsi="Times New Roman"/>
                <w:spacing w:val="-2"/>
                <w:sz w:val="20"/>
              </w:rPr>
            </w:pPr>
            <w:r>
              <w:rPr>
                <w:rFonts w:ascii="Times New Roman" w:hAnsi="Times New Roman"/>
                <w:spacing w:val="-2"/>
                <w:sz w:val="20"/>
              </w:rPr>
              <w:t xml:space="preserve">            ACTIVITIES</w:t>
            </w:r>
          </w:p>
        </w:tc>
        <w:tc>
          <w:tcPr>
            <w:tcW w:w="2625" w:type="dxa"/>
            <w:shd w:val="clear" w:color="auto" w:fill="E0E0E0"/>
          </w:tcPr>
          <w:p w14:paraId="48099D33" w14:textId="77777777" w:rsidR="00D16942" w:rsidRDefault="00D16942" w:rsidP="00320AB3">
            <w:pPr>
              <w:tabs>
                <w:tab w:val="left" w:pos="-720"/>
              </w:tabs>
              <w:suppressAutoHyphens/>
              <w:spacing w:before="90" w:after="54"/>
              <w:rPr>
                <w:rFonts w:ascii="Times New Roman" w:hAnsi="Times New Roman"/>
                <w:spacing w:val="-2"/>
                <w:sz w:val="20"/>
              </w:rPr>
            </w:pPr>
            <w:r>
              <w:rPr>
                <w:rFonts w:ascii="Times New Roman" w:hAnsi="Times New Roman"/>
                <w:spacing w:val="-2"/>
                <w:sz w:val="20"/>
              </w:rPr>
              <w:t>RESOURCES</w:t>
            </w:r>
          </w:p>
        </w:tc>
        <w:tc>
          <w:tcPr>
            <w:tcW w:w="1510" w:type="dxa"/>
            <w:shd w:val="clear" w:color="auto" w:fill="E0E0E0"/>
          </w:tcPr>
          <w:p w14:paraId="33E0912F" w14:textId="77777777" w:rsidR="00D16942" w:rsidRPr="0075109D" w:rsidRDefault="00D16942" w:rsidP="00320AB3">
            <w:pPr>
              <w:pStyle w:val="EndnoteText"/>
              <w:tabs>
                <w:tab w:val="left" w:pos="-720"/>
              </w:tabs>
              <w:suppressAutoHyphens/>
              <w:spacing w:before="90" w:after="54"/>
              <w:rPr>
                <w:rFonts w:ascii="Times New Roman" w:hAnsi="Times New Roman"/>
                <w:bCs/>
                <w:spacing w:val="-2"/>
                <w:sz w:val="20"/>
              </w:rPr>
            </w:pPr>
            <w:r w:rsidRPr="0075109D">
              <w:rPr>
                <w:rFonts w:ascii="Times New Roman" w:hAnsi="Times New Roman"/>
                <w:bCs/>
                <w:spacing w:val="-2"/>
                <w:sz w:val="20"/>
              </w:rPr>
              <w:t>HOMEWORK</w:t>
            </w:r>
          </w:p>
        </w:tc>
        <w:tc>
          <w:tcPr>
            <w:tcW w:w="2041" w:type="dxa"/>
            <w:shd w:val="clear" w:color="auto" w:fill="E0E0E0"/>
          </w:tcPr>
          <w:p w14:paraId="492E81E1" w14:textId="77777777" w:rsidR="00D16942" w:rsidRPr="002A3923" w:rsidRDefault="00D16942" w:rsidP="00320AB3">
            <w:pPr>
              <w:tabs>
                <w:tab w:val="left" w:pos="-720"/>
              </w:tabs>
              <w:suppressAutoHyphens/>
              <w:spacing w:before="90" w:after="54"/>
              <w:jc w:val="center"/>
              <w:rPr>
                <w:rFonts w:ascii="Times New Roman" w:hAnsi="Times New Roman"/>
                <w:spacing w:val="-2"/>
                <w:sz w:val="18"/>
                <w:szCs w:val="18"/>
              </w:rPr>
            </w:pPr>
            <w:r w:rsidRPr="002A3923">
              <w:rPr>
                <w:rFonts w:ascii="Times New Roman" w:hAnsi="Times New Roman"/>
                <w:spacing w:val="-2"/>
                <w:sz w:val="18"/>
                <w:szCs w:val="18"/>
              </w:rPr>
              <w:t>EVALUATION</w:t>
            </w:r>
          </w:p>
        </w:tc>
        <w:tc>
          <w:tcPr>
            <w:tcW w:w="3052" w:type="dxa"/>
            <w:shd w:val="clear" w:color="auto" w:fill="E0E0E0"/>
          </w:tcPr>
          <w:p w14:paraId="18396B5C" w14:textId="77777777" w:rsidR="00D16942" w:rsidRDefault="00D16942" w:rsidP="00320AB3">
            <w:pPr>
              <w:pStyle w:val="EndnoteText"/>
              <w:tabs>
                <w:tab w:val="left" w:pos="-720"/>
              </w:tabs>
              <w:suppressAutoHyphens/>
              <w:spacing w:before="90" w:after="54"/>
              <w:rPr>
                <w:rFonts w:ascii="Times New Roman" w:hAnsi="Times New Roman"/>
                <w:spacing w:val="-2"/>
                <w:sz w:val="20"/>
              </w:rPr>
            </w:pPr>
            <w:r>
              <w:rPr>
                <w:rFonts w:ascii="Times New Roman" w:hAnsi="Times New Roman"/>
                <w:spacing w:val="-2"/>
                <w:sz w:val="20"/>
              </w:rPr>
              <w:t xml:space="preserve">     STANDARDS</w:t>
            </w:r>
          </w:p>
        </w:tc>
      </w:tr>
      <w:tr w:rsidR="0084709E" w14:paraId="5C1CC0C8" w14:textId="77777777" w:rsidTr="00B44489">
        <w:tc>
          <w:tcPr>
            <w:tcW w:w="810" w:type="dxa"/>
            <w:shd w:val="pct15" w:color="auto" w:fill="auto"/>
          </w:tcPr>
          <w:p w14:paraId="2027D9C8" w14:textId="77777777" w:rsidR="0084709E" w:rsidRDefault="0084709E" w:rsidP="0084709E">
            <w:pPr>
              <w:tabs>
                <w:tab w:val="left" w:pos="-720"/>
              </w:tabs>
              <w:suppressAutoHyphens/>
              <w:rPr>
                <w:rFonts w:ascii="Times New Roman" w:hAnsi="Times New Roman"/>
                <w:spacing w:val="-3"/>
                <w:sz w:val="20"/>
              </w:rPr>
            </w:pPr>
          </w:p>
          <w:p w14:paraId="33DA8BEC" w14:textId="77777777" w:rsidR="0084709E" w:rsidRDefault="0084709E" w:rsidP="0084709E">
            <w:pPr>
              <w:tabs>
                <w:tab w:val="left" w:pos="-720"/>
              </w:tabs>
              <w:suppressAutoHyphens/>
              <w:rPr>
                <w:rFonts w:ascii="Times New Roman" w:hAnsi="Times New Roman"/>
                <w:spacing w:val="-3"/>
                <w:sz w:val="20"/>
              </w:rPr>
            </w:pPr>
            <w:r>
              <w:rPr>
                <w:rFonts w:ascii="Times New Roman" w:hAnsi="Times New Roman"/>
                <w:spacing w:val="-3"/>
                <w:sz w:val="20"/>
              </w:rPr>
              <w:t>MON</w:t>
            </w:r>
          </w:p>
          <w:p w14:paraId="6236B466" w14:textId="77777777" w:rsidR="0084709E" w:rsidRDefault="0084709E" w:rsidP="0084709E">
            <w:pPr>
              <w:tabs>
                <w:tab w:val="left" w:pos="-720"/>
              </w:tabs>
              <w:suppressAutoHyphens/>
              <w:rPr>
                <w:rFonts w:ascii="Times New Roman" w:hAnsi="Times New Roman"/>
                <w:spacing w:val="-3"/>
                <w:sz w:val="20"/>
              </w:rPr>
            </w:pPr>
          </w:p>
        </w:tc>
        <w:tc>
          <w:tcPr>
            <w:tcW w:w="2798" w:type="dxa"/>
          </w:tcPr>
          <w:p w14:paraId="67B39AD3" w14:textId="6D2DD671" w:rsidR="0084709E" w:rsidRPr="00761AA8" w:rsidRDefault="00E64212" w:rsidP="00EC4EF1">
            <w:pPr>
              <w:tabs>
                <w:tab w:val="left" w:pos="-720"/>
              </w:tabs>
              <w:suppressAutoHyphens/>
              <w:spacing w:before="90"/>
              <w:rPr>
                <w:rFonts w:asciiTheme="minorHAnsi" w:hAnsiTheme="minorHAnsi"/>
                <w:spacing w:val="-2"/>
                <w:sz w:val="18"/>
                <w:szCs w:val="18"/>
              </w:rPr>
            </w:pPr>
            <w:r>
              <w:rPr>
                <w:rFonts w:asciiTheme="minorHAnsi" w:hAnsiTheme="minorHAnsi"/>
                <w:spacing w:val="-2"/>
                <w:sz w:val="18"/>
                <w:szCs w:val="18"/>
              </w:rPr>
              <w:t>NO SCHOOL</w:t>
            </w:r>
          </w:p>
        </w:tc>
        <w:tc>
          <w:tcPr>
            <w:tcW w:w="2877" w:type="dxa"/>
          </w:tcPr>
          <w:p w14:paraId="2F6E3AC1" w14:textId="2098E61A" w:rsidR="00B44489" w:rsidRPr="00B44489" w:rsidRDefault="00B44489" w:rsidP="00E64212">
            <w:pPr>
              <w:tabs>
                <w:tab w:val="left" w:pos="-720"/>
              </w:tabs>
              <w:suppressAutoHyphens/>
              <w:spacing w:before="90" w:after="54"/>
              <w:rPr>
                <w:rFonts w:ascii="Times New Roman" w:hAnsi="Times New Roman"/>
                <w:spacing w:val="-2"/>
                <w:sz w:val="20"/>
              </w:rPr>
            </w:pPr>
          </w:p>
        </w:tc>
        <w:tc>
          <w:tcPr>
            <w:tcW w:w="2625" w:type="dxa"/>
          </w:tcPr>
          <w:p w14:paraId="633B0325" w14:textId="2A5ACCC3" w:rsidR="000B210A" w:rsidRPr="00E83319" w:rsidRDefault="000B210A" w:rsidP="0084709E">
            <w:pPr>
              <w:tabs>
                <w:tab w:val="left" w:pos="-720"/>
              </w:tabs>
              <w:suppressAutoHyphens/>
              <w:spacing w:before="90" w:after="54" w:line="160" w:lineRule="exact"/>
              <w:rPr>
                <w:rFonts w:ascii="Times New Roman" w:hAnsi="Times New Roman"/>
                <w:spacing w:val="-2"/>
                <w:sz w:val="20"/>
              </w:rPr>
            </w:pPr>
          </w:p>
        </w:tc>
        <w:tc>
          <w:tcPr>
            <w:tcW w:w="1510" w:type="dxa"/>
          </w:tcPr>
          <w:p w14:paraId="69F47B61" w14:textId="51364751" w:rsidR="0084709E" w:rsidRPr="00E83319" w:rsidRDefault="0084709E" w:rsidP="0084709E">
            <w:pPr>
              <w:rPr>
                <w:rFonts w:ascii="Times New Roman" w:hAnsi="Times New Roman"/>
                <w:b/>
                <w:sz w:val="20"/>
              </w:rPr>
            </w:pPr>
          </w:p>
        </w:tc>
        <w:tc>
          <w:tcPr>
            <w:tcW w:w="2041" w:type="dxa"/>
          </w:tcPr>
          <w:p w14:paraId="632E2961" w14:textId="16122586" w:rsidR="0084709E" w:rsidRPr="00E83319" w:rsidRDefault="0084709E" w:rsidP="0084709E">
            <w:pPr>
              <w:tabs>
                <w:tab w:val="left" w:pos="-720"/>
              </w:tabs>
              <w:suppressAutoHyphens/>
              <w:spacing w:before="90"/>
              <w:rPr>
                <w:rFonts w:ascii="Times New Roman" w:hAnsi="Times New Roman"/>
                <w:spacing w:val="-2"/>
                <w:sz w:val="20"/>
              </w:rPr>
            </w:pPr>
          </w:p>
        </w:tc>
        <w:tc>
          <w:tcPr>
            <w:tcW w:w="3052" w:type="dxa"/>
          </w:tcPr>
          <w:p w14:paraId="1C64A50E" w14:textId="2B2719B6" w:rsidR="0084709E" w:rsidRPr="00761AA8" w:rsidRDefault="0084709E" w:rsidP="00EC4EF1">
            <w:pPr>
              <w:tabs>
                <w:tab w:val="left" w:pos="-720"/>
              </w:tabs>
              <w:suppressAutoHyphens/>
              <w:spacing w:before="90"/>
              <w:rPr>
                <w:rFonts w:asciiTheme="minorHAnsi" w:hAnsiTheme="minorHAnsi" w:cs="Calibri Light"/>
                <w:spacing w:val="-2"/>
                <w:sz w:val="20"/>
              </w:rPr>
            </w:pPr>
          </w:p>
        </w:tc>
      </w:tr>
      <w:tr w:rsidR="000069D7" w14:paraId="54AF15B2" w14:textId="77777777" w:rsidTr="00B44489">
        <w:tc>
          <w:tcPr>
            <w:tcW w:w="810" w:type="dxa"/>
            <w:shd w:val="pct15" w:color="auto" w:fill="auto"/>
          </w:tcPr>
          <w:p w14:paraId="561CA96C" w14:textId="77777777" w:rsidR="000069D7" w:rsidRDefault="000069D7" w:rsidP="000069D7">
            <w:pPr>
              <w:tabs>
                <w:tab w:val="left" w:pos="-720"/>
              </w:tabs>
              <w:suppressAutoHyphens/>
              <w:spacing w:before="90"/>
              <w:rPr>
                <w:rFonts w:ascii="Times New Roman" w:hAnsi="Times New Roman"/>
                <w:spacing w:val="-3"/>
                <w:sz w:val="20"/>
              </w:rPr>
            </w:pPr>
            <w:r>
              <w:rPr>
                <w:rFonts w:ascii="Times New Roman" w:hAnsi="Times New Roman"/>
                <w:spacing w:val="-3"/>
                <w:sz w:val="20"/>
              </w:rPr>
              <w:t xml:space="preserve">  TUE</w:t>
            </w:r>
          </w:p>
          <w:p w14:paraId="249C7C3D" w14:textId="77777777" w:rsidR="000069D7" w:rsidRDefault="000069D7" w:rsidP="000069D7">
            <w:pPr>
              <w:tabs>
                <w:tab w:val="left" w:pos="-720"/>
              </w:tabs>
              <w:suppressAutoHyphens/>
              <w:spacing w:before="90"/>
              <w:rPr>
                <w:rFonts w:ascii="Times New Roman" w:hAnsi="Times New Roman"/>
                <w:spacing w:val="-3"/>
                <w:sz w:val="20"/>
              </w:rPr>
            </w:pPr>
          </w:p>
        </w:tc>
        <w:tc>
          <w:tcPr>
            <w:tcW w:w="2798" w:type="dxa"/>
          </w:tcPr>
          <w:p w14:paraId="2256E822" w14:textId="370D328B" w:rsidR="000069D7" w:rsidRPr="00761AA8" w:rsidRDefault="00EC4EF1" w:rsidP="00EC4EF1">
            <w:pPr>
              <w:tabs>
                <w:tab w:val="left" w:pos="-720"/>
              </w:tabs>
              <w:suppressAutoHyphens/>
              <w:spacing w:before="90"/>
              <w:rPr>
                <w:rFonts w:asciiTheme="minorHAnsi" w:hAnsiTheme="minorHAnsi"/>
                <w:spacing w:val="-2"/>
                <w:sz w:val="18"/>
                <w:szCs w:val="18"/>
              </w:rPr>
            </w:pPr>
            <w:r w:rsidRPr="004B0E02">
              <w:rPr>
                <w:rFonts w:ascii="Helvetica" w:hAnsi="Helvetica"/>
                <w:color w:val="333333"/>
                <w:sz w:val="20"/>
              </w:rPr>
              <w:t>Develop and use a model to describe</w:t>
            </w:r>
            <w:r w:rsidRPr="004B0E02">
              <w:rPr>
                <w:rFonts w:ascii="Helvetica" w:hAnsi="Helvetica"/>
                <w:color w:val="333333"/>
                <w:sz w:val="20"/>
                <w:shd w:val="clear" w:color="auto" w:fill="FFFFFF"/>
              </w:rPr>
              <w:t> </w:t>
            </w:r>
            <w:r w:rsidRPr="004B0E02">
              <w:rPr>
                <w:rFonts w:ascii="Helvetica" w:hAnsi="Helvetica"/>
                <w:color w:val="333333"/>
                <w:sz w:val="20"/>
              </w:rPr>
              <w:t>the function of a cell as a whole and ways the parts of cells contribute to the function.</w:t>
            </w:r>
          </w:p>
        </w:tc>
        <w:tc>
          <w:tcPr>
            <w:tcW w:w="2877" w:type="dxa"/>
          </w:tcPr>
          <w:p w14:paraId="6A7B69ED" w14:textId="31EE1D73" w:rsidR="00BC5E81" w:rsidRDefault="00E64212" w:rsidP="00B44489">
            <w:pPr>
              <w:tabs>
                <w:tab w:val="left" w:pos="-720"/>
              </w:tabs>
              <w:suppressAutoHyphens/>
              <w:spacing w:before="90" w:after="54"/>
              <w:rPr>
                <w:rFonts w:ascii="Times New Roman" w:hAnsi="Times New Roman"/>
                <w:spacing w:val="-2"/>
                <w:sz w:val="20"/>
              </w:rPr>
            </w:pPr>
            <w:r>
              <w:rPr>
                <w:rFonts w:ascii="Times New Roman" w:hAnsi="Times New Roman"/>
                <w:spacing w:val="-2"/>
                <w:sz w:val="20"/>
              </w:rPr>
              <w:t xml:space="preserve">Energy Pyramid </w:t>
            </w:r>
          </w:p>
          <w:p w14:paraId="3A7015C8" w14:textId="492ECD97" w:rsidR="00E64212" w:rsidRDefault="00E64212" w:rsidP="00B44489">
            <w:pPr>
              <w:tabs>
                <w:tab w:val="left" w:pos="-720"/>
              </w:tabs>
              <w:suppressAutoHyphens/>
              <w:spacing w:before="90" w:after="54"/>
              <w:rPr>
                <w:rFonts w:ascii="Times New Roman" w:hAnsi="Times New Roman"/>
                <w:spacing w:val="-2"/>
                <w:sz w:val="20"/>
              </w:rPr>
            </w:pPr>
            <w:r>
              <w:rPr>
                <w:rFonts w:ascii="Times New Roman" w:hAnsi="Times New Roman"/>
                <w:spacing w:val="-2"/>
                <w:sz w:val="20"/>
              </w:rPr>
              <w:t>Food Chain</w:t>
            </w:r>
          </w:p>
        </w:tc>
        <w:tc>
          <w:tcPr>
            <w:tcW w:w="2625" w:type="dxa"/>
          </w:tcPr>
          <w:p w14:paraId="231C0CA3" w14:textId="77777777" w:rsidR="000069D7" w:rsidRDefault="000069D7" w:rsidP="000069D7">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Teacher provided handouts</w:t>
            </w:r>
          </w:p>
          <w:p w14:paraId="061D85B0" w14:textId="77777777" w:rsidR="000069D7" w:rsidRDefault="000069D7" w:rsidP="000069D7">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Schoology</w:t>
            </w:r>
          </w:p>
          <w:p w14:paraId="050A1072" w14:textId="74D5DC6D" w:rsidR="008B2EE7" w:rsidRDefault="008B2EE7" w:rsidP="000069D7">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Science Notebook</w:t>
            </w:r>
          </w:p>
          <w:p w14:paraId="359E5474" w14:textId="0CC29DE5" w:rsidR="000069D7" w:rsidRDefault="000069D7" w:rsidP="000069D7">
            <w:pPr>
              <w:tabs>
                <w:tab w:val="left" w:pos="-720"/>
              </w:tabs>
              <w:suppressAutoHyphens/>
              <w:spacing w:before="90" w:after="54" w:line="160" w:lineRule="exact"/>
              <w:rPr>
                <w:rFonts w:ascii="Times New Roman" w:hAnsi="Times New Roman"/>
                <w:spacing w:val="-2"/>
                <w:sz w:val="20"/>
              </w:rPr>
            </w:pPr>
          </w:p>
        </w:tc>
        <w:tc>
          <w:tcPr>
            <w:tcW w:w="1510" w:type="dxa"/>
          </w:tcPr>
          <w:p w14:paraId="161AC3BB" w14:textId="72DBE1B4" w:rsidR="000069D7" w:rsidRPr="004465C8" w:rsidRDefault="00E64212" w:rsidP="000069D7">
            <w:pPr>
              <w:rPr>
                <w:rFonts w:ascii="Times New Roman" w:hAnsi="Times New Roman"/>
                <w:b/>
                <w:spacing w:val="-2"/>
                <w:sz w:val="20"/>
              </w:rPr>
            </w:pPr>
            <w:r>
              <w:rPr>
                <w:rFonts w:ascii="Times New Roman" w:hAnsi="Times New Roman"/>
                <w:b/>
                <w:spacing w:val="-2"/>
                <w:sz w:val="20"/>
              </w:rPr>
              <w:t>none</w:t>
            </w:r>
          </w:p>
        </w:tc>
        <w:tc>
          <w:tcPr>
            <w:tcW w:w="2041" w:type="dxa"/>
          </w:tcPr>
          <w:p w14:paraId="1BD38B64" w14:textId="77777777" w:rsidR="000069D7" w:rsidRDefault="000069D7" w:rsidP="000069D7">
            <w:pPr>
              <w:tabs>
                <w:tab w:val="left" w:pos="-720"/>
              </w:tabs>
              <w:suppressAutoHyphens/>
              <w:spacing w:before="90"/>
              <w:rPr>
                <w:rFonts w:ascii="Times New Roman" w:hAnsi="Times New Roman"/>
                <w:spacing w:val="-2"/>
                <w:sz w:val="20"/>
              </w:rPr>
            </w:pPr>
            <w:r>
              <w:rPr>
                <w:rFonts w:ascii="Times New Roman" w:hAnsi="Times New Roman"/>
                <w:spacing w:val="-2"/>
                <w:sz w:val="20"/>
              </w:rPr>
              <w:t xml:space="preserve">Participation and competition of the </w:t>
            </w:r>
            <w:proofErr w:type="spellStart"/>
            <w:r>
              <w:rPr>
                <w:rFonts w:ascii="Times New Roman" w:hAnsi="Times New Roman"/>
                <w:spacing w:val="-2"/>
                <w:sz w:val="20"/>
              </w:rPr>
              <w:t>days</w:t>
            </w:r>
            <w:proofErr w:type="spellEnd"/>
            <w:r>
              <w:rPr>
                <w:rFonts w:ascii="Times New Roman" w:hAnsi="Times New Roman"/>
                <w:spacing w:val="-2"/>
                <w:sz w:val="20"/>
              </w:rPr>
              <w:t xml:space="preserve"> work</w:t>
            </w:r>
          </w:p>
        </w:tc>
        <w:tc>
          <w:tcPr>
            <w:tcW w:w="3052" w:type="dxa"/>
          </w:tcPr>
          <w:p w14:paraId="1AA27A7A" w14:textId="77777777" w:rsidR="00EC4EF1" w:rsidRPr="005F7EC6" w:rsidRDefault="00EC4EF1" w:rsidP="00EC4EF1">
            <w:pPr>
              <w:overflowPunct/>
              <w:autoSpaceDE/>
              <w:autoSpaceDN/>
              <w:adjustRightInd/>
              <w:spacing w:line="195" w:lineRule="atLeast"/>
              <w:textAlignment w:val="auto"/>
              <w:outlineLvl w:val="2"/>
              <w:rPr>
                <w:rFonts w:ascii="Helvetica" w:hAnsi="Helvetica"/>
                <w:b/>
                <w:bCs/>
                <w:color w:val="000000"/>
                <w:sz w:val="17"/>
                <w:szCs w:val="17"/>
                <w:u w:val="single"/>
              </w:rPr>
            </w:pPr>
            <w:hyperlink r:id="rId7" w:history="1">
              <w:r w:rsidRPr="005F7EC6">
                <w:rPr>
                  <w:rFonts w:ascii="Helvetica" w:hAnsi="Helvetica"/>
                  <w:b/>
                  <w:bCs/>
                  <w:color w:val="000000"/>
                  <w:sz w:val="17"/>
                  <w:szCs w:val="17"/>
                  <w:u w:val="single"/>
                </w:rPr>
                <w:t>LS1.A: Structure and Function</w:t>
              </w:r>
            </w:hyperlink>
          </w:p>
          <w:p w14:paraId="3FB31811" w14:textId="66415A88" w:rsidR="000069D7" w:rsidRPr="00761AA8" w:rsidRDefault="00EC4EF1" w:rsidP="00EC4EF1">
            <w:pPr>
              <w:tabs>
                <w:tab w:val="left" w:pos="-720"/>
              </w:tabs>
              <w:suppressAutoHyphens/>
              <w:rPr>
                <w:rFonts w:asciiTheme="minorHAnsi" w:hAnsiTheme="minorHAnsi"/>
                <w:spacing w:val="-2"/>
                <w:sz w:val="20"/>
              </w:rPr>
            </w:pPr>
            <w:hyperlink r:id="rId8" w:history="1">
              <w:r w:rsidRPr="005F7EC6">
                <w:rPr>
                  <w:rFonts w:ascii="Helvetica" w:hAnsi="Helvetica"/>
                  <w:color w:val="000000"/>
                  <w:sz w:val="17"/>
                  <w:szCs w:val="17"/>
                  <w:u w:val="single"/>
                </w:rPr>
                <w:t xml:space="preserve">Within cells, special structures are responsible for </w:t>
              </w:r>
              <w:proofErr w:type="gramStart"/>
              <w:r w:rsidRPr="005F7EC6">
                <w:rPr>
                  <w:rFonts w:ascii="Helvetica" w:hAnsi="Helvetica"/>
                  <w:color w:val="000000"/>
                  <w:sz w:val="17"/>
                  <w:szCs w:val="17"/>
                  <w:u w:val="single"/>
                </w:rPr>
                <w:t>particular functions</w:t>
              </w:r>
              <w:proofErr w:type="gramEnd"/>
              <w:r w:rsidRPr="005F7EC6">
                <w:rPr>
                  <w:rFonts w:ascii="Helvetica" w:hAnsi="Helvetica"/>
                  <w:color w:val="000000"/>
                  <w:sz w:val="17"/>
                  <w:szCs w:val="17"/>
                  <w:u w:val="single"/>
                </w:rPr>
                <w:t>, and the cell membrane forms the boundary that controls what enters and leaves the cell.</w:t>
              </w:r>
            </w:hyperlink>
          </w:p>
        </w:tc>
      </w:tr>
      <w:tr w:rsidR="000069D7" w14:paraId="6E2626B1" w14:textId="77777777" w:rsidTr="00B44489">
        <w:tc>
          <w:tcPr>
            <w:tcW w:w="810" w:type="dxa"/>
            <w:shd w:val="pct15" w:color="auto" w:fill="auto"/>
          </w:tcPr>
          <w:p w14:paraId="5BE03F7B" w14:textId="77777777" w:rsidR="000069D7" w:rsidRDefault="000069D7" w:rsidP="000069D7">
            <w:pPr>
              <w:tabs>
                <w:tab w:val="left" w:pos="-720"/>
              </w:tabs>
              <w:suppressAutoHyphens/>
              <w:spacing w:before="90"/>
              <w:rPr>
                <w:rFonts w:ascii="Times New Roman" w:hAnsi="Times New Roman"/>
                <w:spacing w:val="-3"/>
                <w:sz w:val="20"/>
              </w:rPr>
            </w:pPr>
            <w:r>
              <w:rPr>
                <w:rFonts w:ascii="Times New Roman" w:hAnsi="Times New Roman"/>
                <w:spacing w:val="-3"/>
                <w:sz w:val="20"/>
              </w:rPr>
              <w:t xml:space="preserve">  </w:t>
            </w:r>
          </w:p>
          <w:p w14:paraId="44F02827" w14:textId="77777777" w:rsidR="000069D7" w:rsidRDefault="000069D7" w:rsidP="000069D7">
            <w:pPr>
              <w:tabs>
                <w:tab w:val="left" w:pos="-720"/>
              </w:tabs>
              <w:suppressAutoHyphens/>
              <w:rPr>
                <w:rFonts w:ascii="Times New Roman" w:hAnsi="Times New Roman"/>
                <w:spacing w:val="-3"/>
                <w:sz w:val="20"/>
              </w:rPr>
            </w:pPr>
            <w:r>
              <w:rPr>
                <w:rFonts w:ascii="Times New Roman" w:hAnsi="Times New Roman"/>
                <w:spacing w:val="-3"/>
                <w:sz w:val="20"/>
              </w:rPr>
              <w:t>WED</w:t>
            </w:r>
          </w:p>
          <w:p w14:paraId="4C412B2C" w14:textId="77777777" w:rsidR="000069D7" w:rsidRDefault="000069D7" w:rsidP="000069D7">
            <w:pPr>
              <w:tabs>
                <w:tab w:val="left" w:pos="-720"/>
              </w:tabs>
              <w:suppressAutoHyphens/>
              <w:rPr>
                <w:rFonts w:ascii="Times New Roman" w:hAnsi="Times New Roman"/>
                <w:spacing w:val="-3"/>
                <w:sz w:val="20"/>
              </w:rPr>
            </w:pPr>
          </w:p>
        </w:tc>
        <w:tc>
          <w:tcPr>
            <w:tcW w:w="2798" w:type="dxa"/>
          </w:tcPr>
          <w:p w14:paraId="2364E592" w14:textId="78816EFB" w:rsidR="000069D7" w:rsidRPr="00761AA8" w:rsidRDefault="00EC4EF1" w:rsidP="00EC4EF1">
            <w:pPr>
              <w:tabs>
                <w:tab w:val="left" w:pos="-720"/>
              </w:tabs>
              <w:suppressAutoHyphens/>
              <w:spacing w:before="90"/>
              <w:rPr>
                <w:rFonts w:asciiTheme="minorHAnsi" w:hAnsiTheme="minorHAnsi"/>
                <w:spacing w:val="-2"/>
                <w:sz w:val="18"/>
                <w:szCs w:val="18"/>
              </w:rPr>
            </w:pPr>
            <w:r w:rsidRPr="004B0E02">
              <w:rPr>
                <w:rFonts w:ascii="Helvetica" w:hAnsi="Helvetica"/>
                <w:color w:val="333333"/>
                <w:sz w:val="20"/>
              </w:rPr>
              <w:t>Develop and use a model to describe</w:t>
            </w:r>
            <w:r w:rsidRPr="004B0E02">
              <w:rPr>
                <w:rFonts w:ascii="Helvetica" w:hAnsi="Helvetica"/>
                <w:color w:val="333333"/>
                <w:sz w:val="20"/>
                <w:shd w:val="clear" w:color="auto" w:fill="FFFFFF"/>
              </w:rPr>
              <w:t> </w:t>
            </w:r>
            <w:r w:rsidRPr="004B0E02">
              <w:rPr>
                <w:rFonts w:ascii="Helvetica" w:hAnsi="Helvetica"/>
                <w:color w:val="333333"/>
                <w:sz w:val="20"/>
              </w:rPr>
              <w:t>the function of a cell as a whole and ways the parts of cells contribute to the function.</w:t>
            </w:r>
          </w:p>
        </w:tc>
        <w:tc>
          <w:tcPr>
            <w:tcW w:w="2877" w:type="dxa"/>
          </w:tcPr>
          <w:p w14:paraId="07B4860A" w14:textId="37AA5409" w:rsidR="008B2EE7" w:rsidRPr="002E1C5B" w:rsidRDefault="00E64212" w:rsidP="00B44489">
            <w:pPr>
              <w:tabs>
                <w:tab w:val="left" w:pos="-720"/>
              </w:tabs>
              <w:suppressAutoHyphens/>
              <w:spacing w:before="90" w:after="54"/>
              <w:rPr>
                <w:rFonts w:ascii="Times New Roman" w:hAnsi="Times New Roman"/>
                <w:spacing w:val="-2"/>
                <w:sz w:val="20"/>
              </w:rPr>
            </w:pPr>
            <w:r>
              <w:rPr>
                <w:rFonts w:ascii="Times New Roman" w:hAnsi="Times New Roman"/>
                <w:spacing w:val="-2"/>
                <w:sz w:val="20"/>
              </w:rPr>
              <w:t>Structure &amp; Function Lesson 4 Study Guide</w:t>
            </w:r>
          </w:p>
        </w:tc>
        <w:tc>
          <w:tcPr>
            <w:tcW w:w="2625" w:type="dxa"/>
          </w:tcPr>
          <w:p w14:paraId="7910539B" w14:textId="77777777" w:rsidR="008B2EE7" w:rsidRDefault="008B2EE7" w:rsidP="008B2EE7">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Teacher provided handouts</w:t>
            </w:r>
          </w:p>
          <w:p w14:paraId="0264687C" w14:textId="77777777" w:rsidR="008B2EE7" w:rsidRDefault="008B2EE7" w:rsidP="008B2EE7">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Schoology</w:t>
            </w:r>
          </w:p>
          <w:p w14:paraId="6109043C" w14:textId="77777777" w:rsidR="008B2EE7" w:rsidRDefault="008B2EE7" w:rsidP="008B2EE7">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Science Notebook</w:t>
            </w:r>
          </w:p>
          <w:p w14:paraId="775EFF86" w14:textId="1DAFB71B" w:rsidR="000069D7" w:rsidRDefault="000069D7" w:rsidP="000069D7">
            <w:pPr>
              <w:tabs>
                <w:tab w:val="left" w:pos="-720"/>
              </w:tabs>
              <w:suppressAutoHyphens/>
              <w:spacing w:before="90" w:after="54" w:line="160" w:lineRule="exact"/>
              <w:rPr>
                <w:rFonts w:ascii="Times New Roman" w:hAnsi="Times New Roman"/>
                <w:spacing w:val="-2"/>
                <w:sz w:val="20"/>
              </w:rPr>
            </w:pPr>
          </w:p>
        </w:tc>
        <w:tc>
          <w:tcPr>
            <w:tcW w:w="1510" w:type="dxa"/>
          </w:tcPr>
          <w:p w14:paraId="127D9F9C" w14:textId="06A750B5" w:rsidR="000069D7" w:rsidRPr="00EC286F" w:rsidRDefault="00E64212" w:rsidP="000069D7">
            <w:pPr>
              <w:rPr>
                <w:rFonts w:ascii="Times New Roman" w:hAnsi="Times New Roman"/>
                <w:spacing w:val="-2"/>
                <w:sz w:val="20"/>
              </w:rPr>
            </w:pPr>
            <w:r>
              <w:rPr>
                <w:rFonts w:ascii="Times New Roman" w:hAnsi="Times New Roman"/>
                <w:b/>
                <w:spacing w:val="-2"/>
                <w:sz w:val="20"/>
              </w:rPr>
              <w:t xml:space="preserve">Study for lesson </w:t>
            </w:r>
            <w:r>
              <w:rPr>
                <w:rFonts w:ascii="Times New Roman" w:hAnsi="Times New Roman"/>
                <w:b/>
                <w:spacing w:val="-2"/>
                <w:sz w:val="20"/>
              </w:rPr>
              <w:t>4</w:t>
            </w:r>
            <w:r>
              <w:rPr>
                <w:rFonts w:ascii="Times New Roman" w:hAnsi="Times New Roman"/>
                <w:b/>
                <w:spacing w:val="-2"/>
                <w:sz w:val="20"/>
              </w:rPr>
              <w:t xml:space="preserve"> assessment</w:t>
            </w:r>
          </w:p>
        </w:tc>
        <w:tc>
          <w:tcPr>
            <w:tcW w:w="2041" w:type="dxa"/>
          </w:tcPr>
          <w:p w14:paraId="7860D4BF" w14:textId="77777777" w:rsidR="000069D7" w:rsidRPr="00771ED2" w:rsidRDefault="000069D7" w:rsidP="000069D7">
            <w:pPr>
              <w:tabs>
                <w:tab w:val="left" w:pos="-720"/>
              </w:tabs>
              <w:suppressAutoHyphens/>
              <w:rPr>
                <w:rFonts w:ascii="Times New Roman" w:hAnsi="Times New Roman"/>
                <w:spacing w:val="-2"/>
                <w:sz w:val="20"/>
              </w:rPr>
            </w:pPr>
            <w:r>
              <w:rPr>
                <w:rFonts w:ascii="Times New Roman" w:hAnsi="Times New Roman"/>
                <w:spacing w:val="-2"/>
                <w:sz w:val="20"/>
              </w:rPr>
              <w:t xml:space="preserve">Participation and competition of the </w:t>
            </w:r>
            <w:proofErr w:type="spellStart"/>
            <w:r>
              <w:rPr>
                <w:rFonts w:ascii="Times New Roman" w:hAnsi="Times New Roman"/>
                <w:spacing w:val="-2"/>
                <w:sz w:val="20"/>
              </w:rPr>
              <w:t>days</w:t>
            </w:r>
            <w:proofErr w:type="spellEnd"/>
            <w:r>
              <w:rPr>
                <w:rFonts w:ascii="Times New Roman" w:hAnsi="Times New Roman"/>
                <w:spacing w:val="-2"/>
                <w:sz w:val="20"/>
              </w:rPr>
              <w:t xml:space="preserve"> work</w:t>
            </w:r>
          </w:p>
        </w:tc>
        <w:tc>
          <w:tcPr>
            <w:tcW w:w="3052" w:type="dxa"/>
          </w:tcPr>
          <w:p w14:paraId="378A8F20" w14:textId="77777777" w:rsidR="00EC4EF1" w:rsidRPr="005F7EC6" w:rsidRDefault="00EC4EF1" w:rsidP="00EC4EF1">
            <w:pPr>
              <w:overflowPunct/>
              <w:autoSpaceDE/>
              <w:autoSpaceDN/>
              <w:adjustRightInd/>
              <w:spacing w:line="195" w:lineRule="atLeast"/>
              <w:textAlignment w:val="auto"/>
              <w:outlineLvl w:val="2"/>
              <w:rPr>
                <w:rFonts w:ascii="Helvetica" w:hAnsi="Helvetica"/>
                <w:b/>
                <w:bCs/>
                <w:color w:val="000000"/>
                <w:sz w:val="17"/>
                <w:szCs w:val="17"/>
                <w:u w:val="single"/>
              </w:rPr>
            </w:pPr>
            <w:hyperlink r:id="rId9" w:history="1">
              <w:r w:rsidRPr="005F7EC6">
                <w:rPr>
                  <w:rFonts w:ascii="Helvetica" w:hAnsi="Helvetica"/>
                  <w:b/>
                  <w:bCs/>
                  <w:color w:val="000000"/>
                  <w:sz w:val="17"/>
                  <w:szCs w:val="17"/>
                  <w:u w:val="single"/>
                </w:rPr>
                <w:t>LS1.A: Structure and Function</w:t>
              </w:r>
            </w:hyperlink>
          </w:p>
          <w:p w14:paraId="0AF4D899" w14:textId="59A18C54" w:rsidR="000069D7" w:rsidRPr="00761AA8" w:rsidRDefault="00EC4EF1" w:rsidP="00EC4EF1">
            <w:pPr>
              <w:tabs>
                <w:tab w:val="left" w:pos="-720"/>
              </w:tabs>
              <w:suppressAutoHyphens/>
              <w:spacing w:before="90"/>
              <w:rPr>
                <w:rFonts w:asciiTheme="minorHAnsi" w:hAnsiTheme="minorHAnsi"/>
                <w:spacing w:val="-2"/>
                <w:sz w:val="20"/>
              </w:rPr>
            </w:pPr>
            <w:hyperlink r:id="rId10" w:history="1">
              <w:r w:rsidRPr="005F7EC6">
                <w:rPr>
                  <w:rFonts w:ascii="Helvetica" w:hAnsi="Helvetica"/>
                  <w:color w:val="000000"/>
                  <w:sz w:val="17"/>
                  <w:szCs w:val="17"/>
                  <w:u w:val="single"/>
                </w:rPr>
                <w:t xml:space="preserve">Within cells, special structures are responsible for </w:t>
              </w:r>
              <w:proofErr w:type="gramStart"/>
              <w:r w:rsidRPr="005F7EC6">
                <w:rPr>
                  <w:rFonts w:ascii="Helvetica" w:hAnsi="Helvetica"/>
                  <w:color w:val="000000"/>
                  <w:sz w:val="17"/>
                  <w:szCs w:val="17"/>
                  <w:u w:val="single"/>
                </w:rPr>
                <w:t>particular functions</w:t>
              </w:r>
              <w:proofErr w:type="gramEnd"/>
              <w:r w:rsidRPr="005F7EC6">
                <w:rPr>
                  <w:rFonts w:ascii="Helvetica" w:hAnsi="Helvetica"/>
                  <w:color w:val="000000"/>
                  <w:sz w:val="17"/>
                  <w:szCs w:val="17"/>
                  <w:u w:val="single"/>
                </w:rPr>
                <w:t>, and the cell membrane forms the boundary that controls what enters and leaves the cell.</w:t>
              </w:r>
            </w:hyperlink>
          </w:p>
        </w:tc>
      </w:tr>
      <w:tr w:rsidR="000069D7" w14:paraId="1EDFC2A4" w14:textId="77777777" w:rsidTr="00B44489">
        <w:tc>
          <w:tcPr>
            <w:tcW w:w="810" w:type="dxa"/>
            <w:shd w:val="pct15" w:color="auto" w:fill="auto"/>
          </w:tcPr>
          <w:p w14:paraId="48A74E95" w14:textId="77777777" w:rsidR="000069D7" w:rsidRDefault="000069D7" w:rsidP="000069D7">
            <w:pPr>
              <w:tabs>
                <w:tab w:val="left" w:pos="-720"/>
              </w:tabs>
              <w:suppressAutoHyphens/>
              <w:spacing w:before="90"/>
              <w:rPr>
                <w:rFonts w:ascii="Times New Roman" w:hAnsi="Times New Roman"/>
                <w:spacing w:val="-3"/>
                <w:sz w:val="20"/>
              </w:rPr>
            </w:pPr>
            <w:r>
              <w:rPr>
                <w:rFonts w:ascii="Times New Roman" w:hAnsi="Times New Roman"/>
                <w:spacing w:val="-3"/>
                <w:sz w:val="20"/>
              </w:rPr>
              <w:t xml:space="preserve">  </w:t>
            </w:r>
          </w:p>
          <w:p w14:paraId="557E94C0" w14:textId="77777777" w:rsidR="000069D7" w:rsidRDefault="000069D7" w:rsidP="000069D7">
            <w:pPr>
              <w:tabs>
                <w:tab w:val="left" w:pos="-720"/>
              </w:tabs>
              <w:suppressAutoHyphens/>
              <w:rPr>
                <w:rFonts w:ascii="Times New Roman" w:hAnsi="Times New Roman"/>
                <w:spacing w:val="-3"/>
                <w:sz w:val="20"/>
              </w:rPr>
            </w:pPr>
            <w:r>
              <w:rPr>
                <w:rFonts w:ascii="Times New Roman" w:hAnsi="Times New Roman"/>
                <w:spacing w:val="-3"/>
                <w:sz w:val="20"/>
              </w:rPr>
              <w:t>THUR</w:t>
            </w:r>
          </w:p>
        </w:tc>
        <w:tc>
          <w:tcPr>
            <w:tcW w:w="2798" w:type="dxa"/>
          </w:tcPr>
          <w:p w14:paraId="20EDBCF1" w14:textId="2DC06AC9" w:rsidR="000069D7" w:rsidRPr="00B42366" w:rsidRDefault="00B42366" w:rsidP="00B42366">
            <w:pPr>
              <w:tabs>
                <w:tab w:val="left" w:pos="-720"/>
              </w:tabs>
              <w:suppressAutoHyphens/>
              <w:spacing w:before="90"/>
              <w:rPr>
                <w:rFonts w:ascii="Helvetica" w:hAnsi="Helvetica"/>
                <w:spacing w:val="-2"/>
                <w:sz w:val="20"/>
              </w:rPr>
            </w:pPr>
            <w:r w:rsidRPr="00B42366">
              <w:rPr>
                <w:rFonts w:ascii="Helvetica" w:hAnsi="Helvetica"/>
                <w:spacing w:val="-2"/>
                <w:sz w:val="20"/>
              </w:rPr>
              <w:t>Develop a model to describe how food is rearranged through chemical reactions forming new molecules that support growth and/or release energy as this matter moves through an organism.</w:t>
            </w:r>
          </w:p>
        </w:tc>
        <w:tc>
          <w:tcPr>
            <w:tcW w:w="2877" w:type="dxa"/>
          </w:tcPr>
          <w:p w14:paraId="45AB066F" w14:textId="77777777" w:rsidR="00761AA8" w:rsidRDefault="00E64212" w:rsidP="00A741EB">
            <w:pPr>
              <w:tabs>
                <w:tab w:val="left" w:pos="-720"/>
              </w:tabs>
              <w:suppressAutoHyphens/>
              <w:spacing w:before="90" w:after="54"/>
              <w:rPr>
                <w:rFonts w:ascii="Times New Roman" w:hAnsi="Times New Roman"/>
                <w:spacing w:val="-2"/>
                <w:sz w:val="20"/>
              </w:rPr>
            </w:pPr>
            <w:r>
              <w:rPr>
                <w:rFonts w:ascii="Times New Roman" w:hAnsi="Times New Roman"/>
                <w:spacing w:val="-2"/>
                <w:sz w:val="20"/>
              </w:rPr>
              <w:t>Structure &amp; Function Lesson 4 Test</w:t>
            </w:r>
          </w:p>
          <w:p w14:paraId="35B3DE44" w14:textId="11B9BC9B" w:rsidR="00E64212" w:rsidRDefault="00E64212" w:rsidP="00A741EB">
            <w:pPr>
              <w:tabs>
                <w:tab w:val="left" w:pos="-720"/>
              </w:tabs>
              <w:suppressAutoHyphens/>
              <w:spacing w:before="90" w:after="54"/>
              <w:rPr>
                <w:rFonts w:ascii="Times New Roman" w:hAnsi="Times New Roman"/>
                <w:spacing w:val="-2"/>
                <w:sz w:val="20"/>
              </w:rPr>
            </w:pPr>
            <w:r>
              <w:rPr>
                <w:rFonts w:ascii="Times New Roman" w:hAnsi="Times New Roman"/>
                <w:spacing w:val="-2"/>
                <w:sz w:val="20"/>
              </w:rPr>
              <w:t>Begin S&amp;F Lesson 5 Vocabulary</w:t>
            </w:r>
          </w:p>
        </w:tc>
        <w:tc>
          <w:tcPr>
            <w:tcW w:w="2625" w:type="dxa"/>
          </w:tcPr>
          <w:p w14:paraId="0403B506" w14:textId="77777777" w:rsidR="008B2EE7" w:rsidRDefault="008B2EE7" w:rsidP="008B2EE7">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Teacher provided handouts</w:t>
            </w:r>
          </w:p>
          <w:p w14:paraId="1D445543" w14:textId="77777777" w:rsidR="008B2EE7" w:rsidRDefault="008B2EE7" w:rsidP="008B2EE7">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Schoology</w:t>
            </w:r>
          </w:p>
          <w:p w14:paraId="6187BA03" w14:textId="77777777" w:rsidR="008B2EE7" w:rsidRDefault="008B2EE7" w:rsidP="008B2EE7">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Science Notebook</w:t>
            </w:r>
          </w:p>
          <w:p w14:paraId="400961EE" w14:textId="31F44B91" w:rsidR="000069D7" w:rsidRDefault="000069D7" w:rsidP="000069D7">
            <w:pPr>
              <w:tabs>
                <w:tab w:val="left" w:pos="-720"/>
              </w:tabs>
              <w:spacing w:before="90" w:after="54" w:line="160" w:lineRule="exact"/>
              <w:rPr>
                <w:rFonts w:ascii="Times New Roman" w:hAnsi="Times New Roman"/>
                <w:spacing w:val="-2"/>
                <w:sz w:val="20"/>
              </w:rPr>
            </w:pPr>
          </w:p>
        </w:tc>
        <w:tc>
          <w:tcPr>
            <w:tcW w:w="1510" w:type="dxa"/>
          </w:tcPr>
          <w:p w14:paraId="42FEBAEE" w14:textId="02F72AD5" w:rsidR="000069D7" w:rsidRPr="001F27FB" w:rsidRDefault="008B2EE7" w:rsidP="000069D7">
            <w:pPr>
              <w:tabs>
                <w:tab w:val="center" w:pos="157"/>
              </w:tabs>
              <w:suppressAutoHyphens/>
              <w:spacing w:before="90"/>
              <w:rPr>
                <w:rFonts w:ascii="Times New Roman" w:hAnsi="Times New Roman"/>
                <w:b/>
                <w:spacing w:val="-2"/>
                <w:sz w:val="20"/>
              </w:rPr>
            </w:pPr>
            <w:r>
              <w:rPr>
                <w:rFonts w:ascii="Times New Roman" w:hAnsi="Times New Roman"/>
                <w:b/>
                <w:spacing w:val="-2"/>
                <w:sz w:val="20"/>
              </w:rPr>
              <w:t>none</w:t>
            </w:r>
          </w:p>
        </w:tc>
        <w:tc>
          <w:tcPr>
            <w:tcW w:w="2041" w:type="dxa"/>
          </w:tcPr>
          <w:p w14:paraId="415623A3" w14:textId="77777777" w:rsidR="000069D7" w:rsidRDefault="000069D7" w:rsidP="000069D7">
            <w:pPr>
              <w:tabs>
                <w:tab w:val="left" w:pos="-720"/>
              </w:tabs>
              <w:suppressAutoHyphens/>
              <w:spacing w:before="90"/>
              <w:rPr>
                <w:rFonts w:ascii="Times New Roman" w:hAnsi="Times New Roman"/>
                <w:spacing w:val="-2"/>
                <w:sz w:val="20"/>
              </w:rPr>
            </w:pPr>
            <w:r>
              <w:rPr>
                <w:rFonts w:ascii="Times New Roman" w:hAnsi="Times New Roman"/>
                <w:spacing w:val="-2"/>
                <w:sz w:val="20"/>
              </w:rPr>
              <w:t xml:space="preserve">Participation and competition of the </w:t>
            </w:r>
            <w:proofErr w:type="spellStart"/>
            <w:r>
              <w:rPr>
                <w:rFonts w:ascii="Times New Roman" w:hAnsi="Times New Roman"/>
                <w:spacing w:val="-2"/>
                <w:sz w:val="20"/>
              </w:rPr>
              <w:t>days</w:t>
            </w:r>
            <w:proofErr w:type="spellEnd"/>
            <w:r>
              <w:rPr>
                <w:rFonts w:ascii="Times New Roman" w:hAnsi="Times New Roman"/>
                <w:spacing w:val="-2"/>
                <w:sz w:val="20"/>
              </w:rPr>
              <w:t xml:space="preserve"> work</w:t>
            </w:r>
          </w:p>
          <w:p w14:paraId="20A202A0" w14:textId="77777777" w:rsidR="000069D7" w:rsidRDefault="000069D7" w:rsidP="000069D7">
            <w:pPr>
              <w:tabs>
                <w:tab w:val="left" w:pos="-720"/>
              </w:tabs>
              <w:suppressAutoHyphens/>
              <w:spacing w:before="90"/>
              <w:rPr>
                <w:rFonts w:ascii="Times New Roman" w:hAnsi="Times New Roman"/>
                <w:spacing w:val="-2"/>
                <w:sz w:val="20"/>
              </w:rPr>
            </w:pPr>
            <w:r>
              <w:rPr>
                <w:rFonts w:ascii="Times New Roman" w:hAnsi="Times New Roman"/>
                <w:spacing w:val="-2"/>
                <w:sz w:val="20"/>
              </w:rPr>
              <w:t>Passing grade on the assessment</w:t>
            </w:r>
          </w:p>
        </w:tc>
        <w:tc>
          <w:tcPr>
            <w:tcW w:w="3052" w:type="dxa"/>
          </w:tcPr>
          <w:p w14:paraId="37CA98C5" w14:textId="064F0262" w:rsidR="00EC4EF1" w:rsidRPr="00EC4EF1" w:rsidRDefault="00EC4EF1" w:rsidP="00EC4EF1">
            <w:pPr>
              <w:overflowPunct/>
              <w:autoSpaceDE/>
              <w:autoSpaceDN/>
              <w:adjustRightInd/>
              <w:spacing w:line="180" w:lineRule="atLeast"/>
              <w:textAlignment w:val="auto"/>
              <w:rPr>
                <w:rFonts w:ascii="Helvetica" w:hAnsi="Helvetica"/>
                <w:b/>
                <w:bCs/>
                <w:color w:val="333333"/>
                <w:sz w:val="17"/>
                <w:szCs w:val="17"/>
                <w:u w:val="single"/>
              </w:rPr>
            </w:pPr>
            <w:r w:rsidRPr="00EC4EF1">
              <w:rPr>
                <w:rFonts w:ascii="Helvetica" w:hAnsi="Helvetica"/>
                <w:b/>
                <w:bCs/>
                <w:color w:val="333333"/>
                <w:sz w:val="17"/>
                <w:szCs w:val="17"/>
                <w:u w:val="single"/>
              </w:rPr>
              <w:t>PS3.D: Energy in Chemical Processes and Everyday Life</w:t>
            </w:r>
          </w:p>
          <w:p w14:paraId="5E8B3E3E" w14:textId="26006634" w:rsidR="000069D7" w:rsidRPr="00EC4EF1" w:rsidRDefault="00EC4EF1" w:rsidP="00EC4EF1">
            <w:pPr>
              <w:overflowPunct/>
              <w:autoSpaceDE/>
              <w:autoSpaceDN/>
              <w:adjustRightInd/>
              <w:spacing w:line="180" w:lineRule="atLeast"/>
              <w:textAlignment w:val="auto"/>
              <w:rPr>
                <w:rFonts w:ascii="Helvetica" w:hAnsi="Helvetica"/>
                <w:color w:val="333333"/>
                <w:sz w:val="17"/>
                <w:szCs w:val="17"/>
              </w:rPr>
            </w:pPr>
            <w:hyperlink r:id="rId11" w:history="1">
              <w:r w:rsidRPr="00EC4EF1">
                <w:rPr>
                  <w:rFonts w:ascii="Helvetica" w:hAnsi="Helvetica"/>
                  <w:color w:val="000000"/>
                  <w:sz w:val="17"/>
                  <w:szCs w:val="17"/>
                  <w:u w:val="single"/>
                </w:rPr>
                <w:t>The chemical reaction by which plants produce complex food molecules (sugars) requires an energy input (i.e., from sunlight) to occur. In this reaction, carbon dioxide and water combine to form carbon-based organic molecules and release oxygen. </w:t>
              </w:r>
              <w:r w:rsidRPr="00EC4EF1">
                <w:rPr>
                  <w:rFonts w:ascii="Helvetica" w:hAnsi="Helvetica"/>
                  <w:i/>
                  <w:iCs/>
                  <w:color w:val="000000"/>
                  <w:sz w:val="17"/>
                  <w:szCs w:val="17"/>
                  <w:u w:val="single"/>
                </w:rPr>
                <w:t>(secondary to MS-LS1-6)</w:t>
              </w:r>
            </w:hyperlink>
          </w:p>
        </w:tc>
      </w:tr>
      <w:tr w:rsidR="00B42366" w14:paraId="3FDFEB4C" w14:textId="77777777" w:rsidTr="00B44489">
        <w:tc>
          <w:tcPr>
            <w:tcW w:w="810" w:type="dxa"/>
            <w:shd w:val="pct15" w:color="auto" w:fill="auto"/>
          </w:tcPr>
          <w:p w14:paraId="093AD98F" w14:textId="77777777" w:rsidR="00B42366" w:rsidRDefault="00B42366" w:rsidP="00B42366">
            <w:pPr>
              <w:tabs>
                <w:tab w:val="left" w:pos="-720"/>
              </w:tabs>
              <w:suppressAutoHyphens/>
              <w:spacing w:before="90"/>
              <w:rPr>
                <w:rFonts w:ascii="Times New Roman" w:hAnsi="Times New Roman"/>
                <w:spacing w:val="-3"/>
                <w:sz w:val="20"/>
              </w:rPr>
            </w:pPr>
            <w:r>
              <w:rPr>
                <w:rFonts w:ascii="Times New Roman" w:hAnsi="Times New Roman"/>
                <w:spacing w:val="-3"/>
                <w:sz w:val="20"/>
              </w:rPr>
              <w:t xml:space="preserve">  </w:t>
            </w:r>
          </w:p>
          <w:p w14:paraId="31B8FD78" w14:textId="77777777" w:rsidR="00B42366" w:rsidRDefault="00B42366" w:rsidP="00B42366">
            <w:pPr>
              <w:tabs>
                <w:tab w:val="left" w:pos="-720"/>
              </w:tabs>
              <w:suppressAutoHyphens/>
              <w:rPr>
                <w:rFonts w:ascii="Times New Roman" w:hAnsi="Times New Roman"/>
                <w:spacing w:val="-3"/>
                <w:sz w:val="20"/>
              </w:rPr>
            </w:pPr>
            <w:r>
              <w:rPr>
                <w:rFonts w:ascii="Times New Roman" w:hAnsi="Times New Roman"/>
                <w:spacing w:val="-3"/>
                <w:sz w:val="20"/>
              </w:rPr>
              <w:t>FRI</w:t>
            </w:r>
          </w:p>
        </w:tc>
        <w:tc>
          <w:tcPr>
            <w:tcW w:w="2798" w:type="dxa"/>
          </w:tcPr>
          <w:p w14:paraId="20E0B91D" w14:textId="275D0F7C" w:rsidR="00B42366" w:rsidRPr="00761AA8" w:rsidRDefault="00B42366" w:rsidP="00B42366">
            <w:pPr>
              <w:pStyle w:val="ul-litop"/>
              <w:spacing w:before="40" w:beforeAutospacing="0"/>
              <w:rPr>
                <w:rFonts w:asciiTheme="minorHAnsi" w:hAnsiTheme="minorHAnsi"/>
                <w:spacing w:val="-2"/>
                <w:sz w:val="18"/>
                <w:szCs w:val="18"/>
              </w:rPr>
            </w:pPr>
            <w:r w:rsidRPr="00B42366">
              <w:rPr>
                <w:rFonts w:ascii="Helvetica" w:hAnsi="Helvetica"/>
                <w:spacing w:val="-2"/>
                <w:sz w:val="20"/>
                <w:szCs w:val="20"/>
              </w:rPr>
              <w:t>Develop a model to describe how food is rearranged through chemical reactions forming new molecules that support growth and/or release energy as this matter moves through an organism.</w:t>
            </w:r>
          </w:p>
        </w:tc>
        <w:tc>
          <w:tcPr>
            <w:tcW w:w="2877" w:type="dxa"/>
          </w:tcPr>
          <w:p w14:paraId="3D2BA6CA" w14:textId="05ACBC10" w:rsidR="00B42366" w:rsidRPr="00AC2D50" w:rsidRDefault="00E64212" w:rsidP="00B42366">
            <w:pPr>
              <w:tabs>
                <w:tab w:val="left" w:pos="-720"/>
              </w:tabs>
              <w:suppressAutoHyphens/>
              <w:spacing w:before="90" w:after="54"/>
              <w:rPr>
                <w:rFonts w:ascii="Times New Roman" w:hAnsi="Times New Roman"/>
                <w:spacing w:val="-2"/>
                <w:sz w:val="20"/>
              </w:rPr>
            </w:pPr>
            <w:r>
              <w:rPr>
                <w:rFonts w:ascii="Times New Roman" w:hAnsi="Times New Roman"/>
                <w:spacing w:val="-2"/>
                <w:sz w:val="20"/>
              </w:rPr>
              <w:t xml:space="preserve">S&amp;F Lesson 5 Vocabulary </w:t>
            </w:r>
            <w:proofErr w:type="gramStart"/>
            <w:r>
              <w:rPr>
                <w:rFonts w:ascii="Times New Roman" w:hAnsi="Times New Roman"/>
                <w:spacing w:val="-2"/>
                <w:sz w:val="20"/>
              </w:rPr>
              <w:t>Work Day</w:t>
            </w:r>
            <w:proofErr w:type="gramEnd"/>
          </w:p>
        </w:tc>
        <w:tc>
          <w:tcPr>
            <w:tcW w:w="2625" w:type="dxa"/>
          </w:tcPr>
          <w:p w14:paraId="635B3768" w14:textId="77777777" w:rsidR="00B42366" w:rsidRDefault="00B42366" w:rsidP="00B42366">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Schoology</w:t>
            </w:r>
          </w:p>
          <w:p w14:paraId="3D698632" w14:textId="5D6F9B69" w:rsidR="00B42366" w:rsidRPr="00AC2D50" w:rsidRDefault="00B42366" w:rsidP="00B42366">
            <w:pPr>
              <w:tabs>
                <w:tab w:val="left" w:pos="-720"/>
              </w:tabs>
              <w:spacing w:before="90" w:after="54" w:line="160" w:lineRule="exact"/>
              <w:rPr>
                <w:rFonts w:ascii="Times New Roman" w:hAnsi="Times New Roman"/>
                <w:spacing w:val="-2"/>
                <w:sz w:val="20"/>
              </w:rPr>
            </w:pPr>
            <w:r>
              <w:rPr>
                <w:rFonts w:ascii="Times New Roman" w:hAnsi="Times New Roman"/>
                <w:spacing w:val="-2"/>
                <w:sz w:val="20"/>
              </w:rPr>
              <w:t>Science Notebook</w:t>
            </w:r>
          </w:p>
        </w:tc>
        <w:tc>
          <w:tcPr>
            <w:tcW w:w="1510" w:type="dxa"/>
          </w:tcPr>
          <w:p w14:paraId="144DF7D8" w14:textId="77777777" w:rsidR="00B42366" w:rsidRPr="005076D8" w:rsidRDefault="00B42366" w:rsidP="00B42366">
            <w:pPr>
              <w:tabs>
                <w:tab w:val="center" w:pos="157"/>
              </w:tabs>
              <w:suppressAutoHyphens/>
              <w:spacing w:before="90"/>
              <w:rPr>
                <w:rFonts w:ascii="Times New Roman" w:hAnsi="Times New Roman"/>
                <w:b/>
                <w:spacing w:val="-2"/>
                <w:sz w:val="20"/>
              </w:rPr>
            </w:pPr>
            <w:r>
              <w:rPr>
                <w:rFonts w:ascii="Times New Roman" w:hAnsi="Times New Roman"/>
                <w:b/>
                <w:spacing w:val="-2"/>
                <w:sz w:val="20"/>
              </w:rPr>
              <w:t>none</w:t>
            </w:r>
          </w:p>
        </w:tc>
        <w:tc>
          <w:tcPr>
            <w:tcW w:w="2041" w:type="dxa"/>
          </w:tcPr>
          <w:p w14:paraId="0E29DE7B" w14:textId="77777777" w:rsidR="00B42366" w:rsidRPr="00AC2D50" w:rsidRDefault="00B42366" w:rsidP="00B42366">
            <w:pPr>
              <w:tabs>
                <w:tab w:val="center" w:pos="157"/>
              </w:tabs>
              <w:suppressAutoHyphens/>
              <w:spacing w:before="90"/>
              <w:rPr>
                <w:rFonts w:ascii="Times New Roman" w:hAnsi="Times New Roman"/>
                <w:spacing w:val="-2"/>
                <w:sz w:val="20"/>
              </w:rPr>
            </w:pPr>
            <w:r>
              <w:rPr>
                <w:rFonts w:ascii="Times New Roman" w:hAnsi="Times New Roman"/>
                <w:spacing w:val="-2"/>
                <w:sz w:val="20"/>
              </w:rPr>
              <w:t xml:space="preserve">Participation and competition of the </w:t>
            </w:r>
            <w:proofErr w:type="spellStart"/>
            <w:r>
              <w:rPr>
                <w:rFonts w:ascii="Times New Roman" w:hAnsi="Times New Roman"/>
                <w:spacing w:val="-2"/>
                <w:sz w:val="20"/>
              </w:rPr>
              <w:t>days</w:t>
            </w:r>
            <w:proofErr w:type="spellEnd"/>
            <w:r>
              <w:rPr>
                <w:rFonts w:ascii="Times New Roman" w:hAnsi="Times New Roman"/>
                <w:spacing w:val="-2"/>
                <w:sz w:val="20"/>
              </w:rPr>
              <w:t xml:space="preserve"> work</w:t>
            </w:r>
          </w:p>
        </w:tc>
        <w:tc>
          <w:tcPr>
            <w:tcW w:w="3052" w:type="dxa"/>
          </w:tcPr>
          <w:p w14:paraId="1DA51F52" w14:textId="77777777" w:rsidR="00B42366" w:rsidRPr="00EC4EF1" w:rsidRDefault="00B42366" w:rsidP="00B42366">
            <w:pPr>
              <w:overflowPunct/>
              <w:autoSpaceDE/>
              <w:autoSpaceDN/>
              <w:adjustRightInd/>
              <w:spacing w:line="180" w:lineRule="atLeast"/>
              <w:textAlignment w:val="auto"/>
              <w:rPr>
                <w:rFonts w:ascii="Helvetica" w:hAnsi="Helvetica"/>
                <w:b/>
                <w:bCs/>
                <w:color w:val="333333"/>
                <w:sz w:val="17"/>
                <w:szCs w:val="17"/>
                <w:u w:val="single"/>
              </w:rPr>
            </w:pPr>
            <w:r w:rsidRPr="00EC4EF1">
              <w:rPr>
                <w:rFonts w:ascii="Helvetica" w:hAnsi="Helvetica"/>
                <w:b/>
                <w:bCs/>
                <w:color w:val="333333"/>
                <w:sz w:val="17"/>
                <w:szCs w:val="17"/>
                <w:u w:val="single"/>
              </w:rPr>
              <w:t>PS3.D: Energy in Chemical Processes and Everyday Life</w:t>
            </w:r>
          </w:p>
          <w:p w14:paraId="7748D352" w14:textId="2CC5599C" w:rsidR="00B42366" w:rsidRPr="00EC4EF1" w:rsidRDefault="00B42366" w:rsidP="00B42366">
            <w:pPr>
              <w:overflowPunct/>
              <w:autoSpaceDE/>
              <w:autoSpaceDN/>
              <w:adjustRightInd/>
              <w:spacing w:line="180" w:lineRule="atLeast"/>
              <w:textAlignment w:val="auto"/>
              <w:rPr>
                <w:rFonts w:ascii="Helvetica" w:hAnsi="Helvetica"/>
                <w:color w:val="333333"/>
                <w:sz w:val="17"/>
                <w:szCs w:val="17"/>
              </w:rPr>
            </w:pPr>
            <w:hyperlink r:id="rId12" w:history="1">
              <w:r w:rsidRPr="00EC4EF1">
                <w:rPr>
                  <w:rFonts w:ascii="Helvetica" w:hAnsi="Helvetica"/>
                  <w:color w:val="000000"/>
                  <w:sz w:val="17"/>
                  <w:szCs w:val="17"/>
                  <w:u w:val="single"/>
                </w:rPr>
                <w:t>The chemical reaction by which plants produce complex food molecules (sugars) requires an energy input (i.e., from sunlight) to occur. In this reaction, carbon dioxide and water combine to form carbon-based organic molecules and release oxygen. </w:t>
              </w:r>
              <w:r w:rsidRPr="00EC4EF1">
                <w:rPr>
                  <w:rFonts w:ascii="Helvetica" w:hAnsi="Helvetica"/>
                  <w:i/>
                  <w:iCs/>
                  <w:color w:val="000000"/>
                  <w:sz w:val="17"/>
                  <w:szCs w:val="17"/>
                  <w:u w:val="single"/>
                </w:rPr>
                <w:t>(secondary to MS-LS1-6)</w:t>
              </w:r>
            </w:hyperlink>
          </w:p>
        </w:tc>
      </w:tr>
    </w:tbl>
    <w:p w14:paraId="0C529BDA" w14:textId="77777777" w:rsidR="00D16942" w:rsidRDefault="00D16942" w:rsidP="00D16942">
      <w:pPr>
        <w:tabs>
          <w:tab w:val="center" w:pos="7560"/>
        </w:tabs>
        <w:suppressAutoHyphens/>
        <w:jc w:val="both"/>
        <w:rPr>
          <w:rFonts w:ascii="Roman 10pt Bold" w:hAnsi="Roman 10pt Bold"/>
          <w:b/>
          <w:spacing w:val="-2"/>
          <w:sz w:val="20"/>
        </w:rPr>
      </w:pPr>
      <w:r>
        <w:rPr>
          <w:rFonts w:ascii="Roman 10pt Bold" w:hAnsi="Roman 10pt Bold"/>
          <w:b/>
          <w:spacing w:val="-2"/>
          <w:sz w:val="20"/>
        </w:rPr>
        <w:tab/>
      </w:r>
    </w:p>
    <w:p w14:paraId="5831BA7C" w14:textId="77777777" w:rsidR="00D16942" w:rsidRDefault="00D16942" w:rsidP="00D16942">
      <w:pPr>
        <w:tabs>
          <w:tab w:val="center" w:pos="7560"/>
        </w:tabs>
        <w:suppressAutoHyphens/>
        <w:jc w:val="center"/>
        <w:rPr>
          <w:rFonts w:ascii="Roman 10pt Bold" w:hAnsi="Roman 10pt Bold"/>
          <w:b/>
          <w:spacing w:val="-2"/>
          <w:sz w:val="20"/>
        </w:rPr>
      </w:pPr>
    </w:p>
    <w:sectPr w:rsidR="00D16942" w:rsidSect="000D671C">
      <w:endnotePr>
        <w:numFmt w:val="decimal"/>
      </w:endnotePr>
      <w:pgSz w:w="15840" w:h="12240" w:orient="landscape"/>
      <w:pgMar w:top="374" w:right="360" w:bottom="446" w:left="360" w:header="374" w:footer="446"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5887E" w14:textId="77777777" w:rsidR="00794B7F" w:rsidRDefault="00794B7F">
      <w:r>
        <w:separator/>
      </w:r>
    </w:p>
  </w:endnote>
  <w:endnote w:type="continuationSeparator" w:id="0">
    <w:p w14:paraId="2B335015" w14:textId="77777777" w:rsidR="00794B7F" w:rsidRDefault="00794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12pt">
    <w:altName w:val="Calibri"/>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man 10pt Bold">
    <w:altName w:val="Centaur"/>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D2DB7" w14:textId="77777777" w:rsidR="00794B7F" w:rsidRDefault="00794B7F">
      <w:r>
        <w:separator/>
      </w:r>
    </w:p>
  </w:footnote>
  <w:footnote w:type="continuationSeparator" w:id="0">
    <w:p w14:paraId="1D431B81" w14:textId="77777777" w:rsidR="00794B7F" w:rsidRDefault="00794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57B06"/>
    <w:multiLevelType w:val="multilevel"/>
    <w:tmpl w:val="E24A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431A59"/>
    <w:multiLevelType w:val="multilevel"/>
    <w:tmpl w:val="F5903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6C1F3C"/>
    <w:multiLevelType w:val="multilevel"/>
    <w:tmpl w:val="0ECC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0B4583"/>
    <w:multiLevelType w:val="multilevel"/>
    <w:tmpl w:val="0860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D70492"/>
    <w:multiLevelType w:val="multilevel"/>
    <w:tmpl w:val="04BC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B50245"/>
    <w:multiLevelType w:val="multilevel"/>
    <w:tmpl w:val="81F4D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F969FF"/>
    <w:multiLevelType w:val="multilevel"/>
    <w:tmpl w:val="5714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5B61DA"/>
    <w:multiLevelType w:val="multilevel"/>
    <w:tmpl w:val="45DA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182206"/>
    <w:multiLevelType w:val="multilevel"/>
    <w:tmpl w:val="F5EA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982132"/>
    <w:multiLevelType w:val="multilevel"/>
    <w:tmpl w:val="549C4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E25348"/>
    <w:multiLevelType w:val="hybridMultilevel"/>
    <w:tmpl w:val="59163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71467E"/>
    <w:multiLevelType w:val="multilevel"/>
    <w:tmpl w:val="0A189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682AF9"/>
    <w:multiLevelType w:val="multilevel"/>
    <w:tmpl w:val="9F4EF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A83159"/>
    <w:multiLevelType w:val="hybridMultilevel"/>
    <w:tmpl w:val="B73E7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576571"/>
    <w:multiLevelType w:val="multilevel"/>
    <w:tmpl w:val="B990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676BA5"/>
    <w:multiLevelType w:val="multilevel"/>
    <w:tmpl w:val="B054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093A5B"/>
    <w:multiLevelType w:val="multilevel"/>
    <w:tmpl w:val="0E22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AB4DE4"/>
    <w:multiLevelType w:val="multilevel"/>
    <w:tmpl w:val="D8AE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D805A7"/>
    <w:multiLevelType w:val="multilevel"/>
    <w:tmpl w:val="232C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2F5890"/>
    <w:multiLevelType w:val="multilevel"/>
    <w:tmpl w:val="AA26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633277"/>
    <w:multiLevelType w:val="multilevel"/>
    <w:tmpl w:val="7FA6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573714"/>
    <w:multiLevelType w:val="multilevel"/>
    <w:tmpl w:val="68F4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C83501"/>
    <w:multiLevelType w:val="multilevel"/>
    <w:tmpl w:val="70FA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F565CB"/>
    <w:multiLevelType w:val="multilevel"/>
    <w:tmpl w:val="B250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265D89"/>
    <w:multiLevelType w:val="multilevel"/>
    <w:tmpl w:val="3544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7365626">
    <w:abstractNumId w:val="19"/>
  </w:num>
  <w:num w:numId="2" w16cid:durableId="808783392">
    <w:abstractNumId w:val="22"/>
  </w:num>
  <w:num w:numId="3" w16cid:durableId="495415279">
    <w:abstractNumId w:val="5"/>
  </w:num>
  <w:num w:numId="4" w16cid:durableId="1969970368">
    <w:abstractNumId w:val="21"/>
  </w:num>
  <w:num w:numId="5" w16cid:durableId="84502566">
    <w:abstractNumId w:val="12"/>
  </w:num>
  <w:num w:numId="6" w16cid:durableId="908002642">
    <w:abstractNumId w:val="24"/>
  </w:num>
  <w:num w:numId="7" w16cid:durableId="1138647173">
    <w:abstractNumId w:val="3"/>
  </w:num>
  <w:num w:numId="8" w16cid:durableId="873690305">
    <w:abstractNumId w:val="8"/>
  </w:num>
  <w:num w:numId="9" w16cid:durableId="1214582710">
    <w:abstractNumId w:val="2"/>
  </w:num>
  <w:num w:numId="10" w16cid:durableId="606885360">
    <w:abstractNumId w:val="17"/>
  </w:num>
  <w:num w:numId="11" w16cid:durableId="280234174">
    <w:abstractNumId w:val="6"/>
  </w:num>
  <w:num w:numId="12" w16cid:durableId="1095713956">
    <w:abstractNumId w:val="16"/>
  </w:num>
  <w:num w:numId="13" w16cid:durableId="385032085">
    <w:abstractNumId w:val="10"/>
  </w:num>
  <w:num w:numId="14" w16cid:durableId="1823615692">
    <w:abstractNumId w:val="7"/>
  </w:num>
  <w:num w:numId="15" w16cid:durableId="1859074268">
    <w:abstractNumId w:val="23"/>
  </w:num>
  <w:num w:numId="16" w16cid:durableId="568612344">
    <w:abstractNumId w:val="1"/>
  </w:num>
  <w:num w:numId="17" w16cid:durableId="1806001692">
    <w:abstractNumId w:val="18"/>
  </w:num>
  <w:num w:numId="18" w16cid:durableId="1670910861">
    <w:abstractNumId w:val="4"/>
  </w:num>
  <w:num w:numId="19" w16cid:durableId="505218185">
    <w:abstractNumId w:val="0"/>
  </w:num>
  <w:num w:numId="20" w16cid:durableId="1564104368">
    <w:abstractNumId w:val="11"/>
  </w:num>
  <w:num w:numId="21" w16cid:durableId="21055746">
    <w:abstractNumId w:val="20"/>
  </w:num>
  <w:num w:numId="22" w16cid:durableId="1897737906">
    <w:abstractNumId w:val="15"/>
  </w:num>
  <w:num w:numId="23" w16cid:durableId="1221134104">
    <w:abstractNumId w:val="14"/>
  </w:num>
  <w:num w:numId="24" w16cid:durableId="2014262197">
    <w:abstractNumId w:val="13"/>
  </w:num>
  <w:num w:numId="25" w16cid:durableId="18602670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942"/>
    <w:rsid w:val="000038B6"/>
    <w:rsid w:val="00003B2C"/>
    <w:rsid w:val="0000439C"/>
    <w:rsid w:val="000069D7"/>
    <w:rsid w:val="00012C4B"/>
    <w:rsid w:val="000179AE"/>
    <w:rsid w:val="0003025A"/>
    <w:rsid w:val="00036FE6"/>
    <w:rsid w:val="00040F37"/>
    <w:rsid w:val="00043343"/>
    <w:rsid w:val="00050EB7"/>
    <w:rsid w:val="0005309B"/>
    <w:rsid w:val="0005490A"/>
    <w:rsid w:val="00064B71"/>
    <w:rsid w:val="00093544"/>
    <w:rsid w:val="0009705F"/>
    <w:rsid w:val="000A48C0"/>
    <w:rsid w:val="000A7361"/>
    <w:rsid w:val="000B210A"/>
    <w:rsid w:val="000B53E7"/>
    <w:rsid w:val="000B5EF4"/>
    <w:rsid w:val="000D671C"/>
    <w:rsid w:val="000F327A"/>
    <w:rsid w:val="000F36A8"/>
    <w:rsid w:val="000F4BD3"/>
    <w:rsid w:val="001002B2"/>
    <w:rsid w:val="0011057B"/>
    <w:rsid w:val="00114376"/>
    <w:rsid w:val="00124CFA"/>
    <w:rsid w:val="0012688F"/>
    <w:rsid w:val="00127476"/>
    <w:rsid w:val="00131E32"/>
    <w:rsid w:val="00132242"/>
    <w:rsid w:val="00134C17"/>
    <w:rsid w:val="00147560"/>
    <w:rsid w:val="0015122F"/>
    <w:rsid w:val="00152E4F"/>
    <w:rsid w:val="0015619F"/>
    <w:rsid w:val="001650B2"/>
    <w:rsid w:val="0017325F"/>
    <w:rsid w:val="00176A1B"/>
    <w:rsid w:val="00177CBD"/>
    <w:rsid w:val="001815EB"/>
    <w:rsid w:val="0018177A"/>
    <w:rsid w:val="001B50E1"/>
    <w:rsid w:val="001C1AA6"/>
    <w:rsid w:val="001C1D6A"/>
    <w:rsid w:val="001E35A8"/>
    <w:rsid w:val="001E36C8"/>
    <w:rsid w:val="001F2007"/>
    <w:rsid w:val="001F27FB"/>
    <w:rsid w:val="001F4F1B"/>
    <w:rsid w:val="00203BAF"/>
    <w:rsid w:val="00226692"/>
    <w:rsid w:val="00232B44"/>
    <w:rsid w:val="002400CD"/>
    <w:rsid w:val="0024248A"/>
    <w:rsid w:val="002478AC"/>
    <w:rsid w:val="0025132A"/>
    <w:rsid w:val="002527FE"/>
    <w:rsid w:val="00253D82"/>
    <w:rsid w:val="002562A6"/>
    <w:rsid w:val="0025709C"/>
    <w:rsid w:val="002642A2"/>
    <w:rsid w:val="002752EF"/>
    <w:rsid w:val="00275597"/>
    <w:rsid w:val="002A0092"/>
    <w:rsid w:val="002A1E85"/>
    <w:rsid w:val="002A3923"/>
    <w:rsid w:val="002A4D63"/>
    <w:rsid w:val="002B4D7D"/>
    <w:rsid w:val="002B6D05"/>
    <w:rsid w:val="002C39D9"/>
    <w:rsid w:val="002D50AF"/>
    <w:rsid w:val="002D650F"/>
    <w:rsid w:val="002E1C5B"/>
    <w:rsid w:val="002E1F24"/>
    <w:rsid w:val="002E36F9"/>
    <w:rsid w:val="002E47B8"/>
    <w:rsid w:val="002F1CB9"/>
    <w:rsid w:val="002F38F9"/>
    <w:rsid w:val="00313569"/>
    <w:rsid w:val="00314B4D"/>
    <w:rsid w:val="003207E9"/>
    <w:rsid w:val="00320AB3"/>
    <w:rsid w:val="0032176A"/>
    <w:rsid w:val="0033234B"/>
    <w:rsid w:val="00340EFF"/>
    <w:rsid w:val="003424ED"/>
    <w:rsid w:val="003454E9"/>
    <w:rsid w:val="00346148"/>
    <w:rsid w:val="0034673A"/>
    <w:rsid w:val="003526CE"/>
    <w:rsid w:val="00356408"/>
    <w:rsid w:val="00367251"/>
    <w:rsid w:val="00367B1E"/>
    <w:rsid w:val="003706BB"/>
    <w:rsid w:val="00372C41"/>
    <w:rsid w:val="003776B6"/>
    <w:rsid w:val="003818AC"/>
    <w:rsid w:val="00383488"/>
    <w:rsid w:val="00386BFB"/>
    <w:rsid w:val="00387AA4"/>
    <w:rsid w:val="003904C4"/>
    <w:rsid w:val="003A19D9"/>
    <w:rsid w:val="003B2D47"/>
    <w:rsid w:val="003B6F27"/>
    <w:rsid w:val="003C4E6B"/>
    <w:rsid w:val="003D0F0B"/>
    <w:rsid w:val="003D2AA7"/>
    <w:rsid w:val="003D4052"/>
    <w:rsid w:val="003D59E8"/>
    <w:rsid w:val="003D6B62"/>
    <w:rsid w:val="003D7CD5"/>
    <w:rsid w:val="003E1292"/>
    <w:rsid w:val="003E2006"/>
    <w:rsid w:val="003E67C8"/>
    <w:rsid w:val="00400982"/>
    <w:rsid w:val="00403BF5"/>
    <w:rsid w:val="00404053"/>
    <w:rsid w:val="004047E3"/>
    <w:rsid w:val="0041180A"/>
    <w:rsid w:val="00425789"/>
    <w:rsid w:val="00432E3D"/>
    <w:rsid w:val="00435999"/>
    <w:rsid w:val="0044035A"/>
    <w:rsid w:val="00442724"/>
    <w:rsid w:val="0044385E"/>
    <w:rsid w:val="004465C8"/>
    <w:rsid w:val="004468EE"/>
    <w:rsid w:val="00447055"/>
    <w:rsid w:val="00456ED9"/>
    <w:rsid w:val="00462404"/>
    <w:rsid w:val="004728DC"/>
    <w:rsid w:val="00475433"/>
    <w:rsid w:val="004840B6"/>
    <w:rsid w:val="00490C8A"/>
    <w:rsid w:val="004971F1"/>
    <w:rsid w:val="004A1CE9"/>
    <w:rsid w:val="004A1E46"/>
    <w:rsid w:val="004A6A56"/>
    <w:rsid w:val="004B180A"/>
    <w:rsid w:val="004C40D8"/>
    <w:rsid w:val="004C46C6"/>
    <w:rsid w:val="004F0093"/>
    <w:rsid w:val="0050175B"/>
    <w:rsid w:val="00501906"/>
    <w:rsid w:val="00505D08"/>
    <w:rsid w:val="005076D8"/>
    <w:rsid w:val="00512210"/>
    <w:rsid w:val="005125D5"/>
    <w:rsid w:val="005135B5"/>
    <w:rsid w:val="0051697D"/>
    <w:rsid w:val="005221D2"/>
    <w:rsid w:val="0052352A"/>
    <w:rsid w:val="00530A2C"/>
    <w:rsid w:val="00534411"/>
    <w:rsid w:val="00541CD9"/>
    <w:rsid w:val="00545906"/>
    <w:rsid w:val="005505E4"/>
    <w:rsid w:val="00555779"/>
    <w:rsid w:val="00557BDA"/>
    <w:rsid w:val="00560A40"/>
    <w:rsid w:val="00562EB9"/>
    <w:rsid w:val="005669C6"/>
    <w:rsid w:val="00571151"/>
    <w:rsid w:val="00571EA6"/>
    <w:rsid w:val="005743BD"/>
    <w:rsid w:val="00575AE2"/>
    <w:rsid w:val="005802C4"/>
    <w:rsid w:val="0058103D"/>
    <w:rsid w:val="00581D23"/>
    <w:rsid w:val="00585F74"/>
    <w:rsid w:val="00587A3A"/>
    <w:rsid w:val="00590445"/>
    <w:rsid w:val="0059380A"/>
    <w:rsid w:val="005959D1"/>
    <w:rsid w:val="00596D3A"/>
    <w:rsid w:val="00597FF9"/>
    <w:rsid w:val="005A00A4"/>
    <w:rsid w:val="005A11A8"/>
    <w:rsid w:val="005A2C29"/>
    <w:rsid w:val="005A4482"/>
    <w:rsid w:val="005A6490"/>
    <w:rsid w:val="005D0AA0"/>
    <w:rsid w:val="005D0D52"/>
    <w:rsid w:val="005D2C00"/>
    <w:rsid w:val="005E0EC0"/>
    <w:rsid w:val="005E3370"/>
    <w:rsid w:val="005E4866"/>
    <w:rsid w:val="005E49F0"/>
    <w:rsid w:val="005E4EC5"/>
    <w:rsid w:val="005F3880"/>
    <w:rsid w:val="005F680B"/>
    <w:rsid w:val="0060268C"/>
    <w:rsid w:val="0060534C"/>
    <w:rsid w:val="0061046F"/>
    <w:rsid w:val="006128EF"/>
    <w:rsid w:val="0061310C"/>
    <w:rsid w:val="006266AA"/>
    <w:rsid w:val="006303C2"/>
    <w:rsid w:val="006324D2"/>
    <w:rsid w:val="00640706"/>
    <w:rsid w:val="00641778"/>
    <w:rsid w:val="00652304"/>
    <w:rsid w:val="00652DC2"/>
    <w:rsid w:val="00655D86"/>
    <w:rsid w:val="00664C8A"/>
    <w:rsid w:val="006654AF"/>
    <w:rsid w:val="00674433"/>
    <w:rsid w:val="006776E6"/>
    <w:rsid w:val="00690C83"/>
    <w:rsid w:val="006B295F"/>
    <w:rsid w:val="006B7339"/>
    <w:rsid w:val="006B7E5C"/>
    <w:rsid w:val="006F1F17"/>
    <w:rsid w:val="006F2B09"/>
    <w:rsid w:val="006F427D"/>
    <w:rsid w:val="006F4C17"/>
    <w:rsid w:val="007058B6"/>
    <w:rsid w:val="0071002B"/>
    <w:rsid w:val="00711DDF"/>
    <w:rsid w:val="007124C8"/>
    <w:rsid w:val="00717E50"/>
    <w:rsid w:val="007351C0"/>
    <w:rsid w:val="0074196D"/>
    <w:rsid w:val="007455B3"/>
    <w:rsid w:val="00755751"/>
    <w:rsid w:val="00757CD3"/>
    <w:rsid w:val="00757E3D"/>
    <w:rsid w:val="00761AA8"/>
    <w:rsid w:val="00771ED2"/>
    <w:rsid w:val="00785DDD"/>
    <w:rsid w:val="00787566"/>
    <w:rsid w:val="007875BC"/>
    <w:rsid w:val="00791856"/>
    <w:rsid w:val="00792A8D"/>
    <w:rsid w:val="00794B7F"/>
    <w:rsid w:val="00795E43"/>
    <w:rsid w:val="007A0402"/>
    <w:rsid w:val="007A4628"/>
    <w:rsid w:val="007A6287"/>
    <w:rsid w:val="007B631D"/>
    <w:rsid w:val="007C31EE"/>
    <w:rsid w:val="007C4314"/>
    <w:rsid w:val="007C432C"/>
    <w:rsid w:val="007D22B0"/>
    <w:rsid w:val="007D3D55"/>
    <w:rsid w:val="007D67A9"/>
    <w:rsid w:val="007E1402"/>
    <w:rsid w:val="007E3A29"/>
    <w:rsid w:val="007E3AFF"/>
    <w:rsid w:val="007E6DDA"/>
    <w:rsid w:val="007F1250"/>
    <w:rsid w:val="0081399A"/>
    <w:rsid w:val="00821964"/>
    <w:rsid w:val="00833DBD"/>
    <w:rsid w:val="00840F9B"/>
    <w:rsid w:val="00842E1F"/>
    <w:rsid w:val="008433A6"/>
    <w:rsid w:val="0084709E"/>
    <w:rsid w:val="00847C89"/>
    <w:rsid w:val="00860ED4"/>
    <w:rsid w:val="00864E29"/>
    <w:rsid w:val="008660A9"/>
    <w:rsid w:val="00871F3A"/>
    <w:rsid w:val="00872497"/>
    <w:rsid w:val="008810AC"/>
    <w:rsid w:val="008848EA"/>
    <w:rsid w:val="00886059"/>
    <w:rsid w:val="008960A3"/>
    <w:rsid w:val="0089766F"/>
    <w:rsid w:val="008A2189"/>
    <w:rsid w:val="008A3479"/>
    <w:rsid w:val="008B2EE7"/>
    <w:rsid w:val="008B37A7"/>
    <w:rsid w:val="008C00D5"/>
    <w:rsid w:val="008C03EA"/>
    <w:rsid w:val="008D45B1"/>
    <w:rsid w:val="008D5785"/>
    <w:rsid w:val="008F7D18"/>
    <w:rsid w:val="009117F4"/>
    <w:rsid w:val="00912E07"/>
    <w:rsid w:val="00917D1B"/>
    <w:rsid w:val="009229CD"/>
    <w:rsid w:val="00922D4E"/>
    <w:rsid w:val="00924FF4"/>
    <w:rsid w:val="00926B3E"/>
    <w:rsid w:val="0092733F"/>
    <w:rsid w:val="00927923"/>
    <w:rsid w:val="009314A2"/>
    <w:rsid w:val="009344C8"/>
    <w:rsid w:val="00935853"/>
    <w:rsid w:val="009402E0"/>
    <w:rsid w:val="00940E98"/>
    <w:rsid w:val="009465A3"/>
    <w:rsid w:val="00952903"/>
    <w:rsid w:val="00953EB9"/>
    <w:rsid w:val="00955F49"/>
    <w:rsid w:val="009569C6"/>
    <w:rsid w:val="00956DE5"/>
    <w:rsid w:val="009578AB"/>
    <w:rsid w:val="00964AD8"/>
    <w:rsid w:val="00986A0D"/>
    <w:rsid w:val="009A0E13"/>
    <w:rsid w:val="009A1C33"/>
    <w:rsid w:val="009A41C5"/>
    <w:rsid w:val="009A447F"/>
    <w:rsid w:val="009B52E9"/>
    <w:rsid w:val="009C1879"/>
    <w:rsid w:val="009E0931"/>
    <w:rsid w:val="009E6ED6"/>
    <w:rsid w:val="009F21C3"/>
    <w:rsid w:val="009F3542"/>
    <w:rsid w:val="009F7E67"/>
    <w:rsid w:val="00A103B5"/>
    <w:rsid w:val="00A14A87"/>
    <w:rsid w:val="00A25AFB"/>
    <w:rsid w:val="00A352BC"/>
    <w:rsid w:val="00A37D39"/>
    <w:rsid w:val="00A412A2"/>
    <w:rsid w:val="00A42FE1"/>
    <w:rsid w:val="00A445C0"/>
    <w:rsid w:val="00A456B6"/>
    <w:rsid w:val="00A50697"/>
    <w:rsid w:val="00A539E9"/>
    <w:rsid w:val="00A57E24"/>
    <w:rsid w:val="00A6219C"/>
    <w:rsid w:val="00A741EB"/>
    <w:rsid w:val="00A84AD5"/>
    <w:rsid w:val="00A86D12"/>
    <w:rsid w:val="00A906CC"/>
    <w:rsid w:val="00A94EC3"/>
    <w:rsid w:val="00A96AB1"/>
    <w:rsid w:val="00A97265"/>
    <w:rsid w:val="00AA08ED"/>
    <w:rsid w:val="00AA20D6"/>
    <w:rsid w:val="00AC2C6B"/>
    <w:rsid w:val="00AC2D50"/>
    <w:rsid w:val="00AC48AA"/>
    <w:rsid w:val="00AC5D1F"/>
    <w:rsid w:val="00AD0879"/>
    <w:rsid w:val="00AD1ABC"/>
    <w:rsid w:val="00AD299A"/>
    <w:rsid w:val="00AD3BF6"/>
    <w:rsid w:val="00AD514A"/>
    <w:rsid w:val="00AD616C"/>
    <w:rsid w:val="00AE10A8"/>
    <w:rsid w:val="00AE576B"/>
    <w:rsid w:val="00AF2C14"/>
    <w:rsid w:val="00AF6906"/>
    <w:rsid w:val="00B05F35"/>
    <w:rsid w:val="00B060CA"/>
    <w:rsid w:val="00B20DF4"/>
    <w:rsid w:val="00B272CE"/>
    <w:rsid w:val="00B42366"/>
    <w:rsid w:val="00B42625"/>
    <w:rsid w:val="00B44489"/>
    <w:rsid w:val="00B507E2"/>
    <w:rsid w:val="00B55666"/>
    <w:rsid w:val="00B56D6B"/>
    <w:rsid w:val="00B5754A"/>
    <w:rsid w:val="00B64E38"/>
    <w:rsid w:val="00B6725E"/>
    <w:rsid w:val="00B71380"/>
    <w:rsid w:val="00B71592"/>
    <w:rsid w:val="00B74879"/>
    <w:rsid w:val="00B84C5D"/>
    <w:rsid w:val="00B924C7"/>
    <w:rsid w:val="00B9477A"/>
    <w:rsid w:val="00BA088B"/>
    <w:rsid w:val="00BA3B2F"/>
    <w:rsid w:val="00BB0080"/>
    <w:rsid w:val="00BB17B5"/>
    <w:rsid w:val="00BC5E81"/>
    <w:rsid w:val="00BD6314"/>
    <w:rsid w:val="00BE371B"/>
    <w:rsid w:val="00BF0C04"/>
    <w:rsid w:val="00BF1FF6"/>
    <w:rsid w:val="00C057B5"/>
    <w:rsid w:val="00C05B12"/>
    <w:rsid w:val="00C17321"/>
    <w:rsid w:val="00C26D9E"/>
    <w:rsid w:val="00C34812"/>
    <w:rsid w:val="00C34DB4"/>
    <w:rsid w:val="00C3639B"/>
    <w:rsid w:val="00C42131"/>
    <w:rsid w:val="00C421C0"/>
    <w:rsid w:val="00C5309E"/>
    <w:rsid w:val="00C55081"/>
    <w:rsid w:val="00C62880"/>
    <w:rsid w:val="00C74378"/>
    <w:rsid w:val="00C8007A"/>
    <w:rsid w:val="00C83E8A"/>
    <w:rsid w:val="00C85C7C"/>
    <w:rsid w:val="00C9050D"/>
    <w:rsid w:val="00C94569"/>
    <w:rsid w:val="00CA69F2"/>
    <w:rsid w:val="00CC58BD"/>
    <w:rsid w:val="00CC6F01"/>
    <w:rsid w:val="00CD4610"/>
    <w:rsid w:val="00CE3D21"/>
    <w:rsid w:val="00CE5A3E"/>
    <w:rsid w:val="00CF77AF"/>
    <w:rsid w:val="00D002EF"/>
    <w:rsid w:val="00D03D53"/>
    <w:rsid w:val="00D14655"/>
    <w:rsid w:val="00D15C7F"/>
    <w:rsid w:val="00D1674F"/>
    <w:rsid w:val="00D16942"/>
    <w:rsid w:val="00D22A15"/>
    <w:rsid w:val="00D2526E"/>
    <w:rsid w:val="00D27D57"/>
    <w:rsid w:val="00D31DE4"/>
    <w:rsid w:val="00D430A5"/>
    <w:rsid w:val="00D44743"/>
    <w:rsid w:val="00D54A78"/>
    <w:rsid w:val="00D61D34"/>
    <w:rsid w:val="00D80E87"/>
    <w:rsid w:val="00D86237"/>
    <w:rsid w:val="00D86B79"/>
    <w:rsid w:val="00D95461"/>
    <w:rsid w:val="00DA161E"/>
    <w:rsid w:val="00DA3B0F"/>
    <w:rsid w:val="00DB2179"/>
    <w:rsid w:val="00DB5174"/>
    <w:rsid w:val="00DB5C2A"/>
    <w:rsid w:val="00DC285F"/>
    <w:rsid w:val="00DC573A"/>
    <w:rsid w:val="00DC6FE5"/>
    <w:rsid w:val="00DC7DE3"/>
    <w:rsid w:val="00DD180C"/>
    <w:rsid w:val="00DD7606"/>
    <w:rsid w:val="00DE0D6C"/>
    <w:rsid w:val="00DE15CB"/>
    <w:rsid w:val="00DE43FA"/>
    <w:rsid w:val="00DE733A"/>
    <w:rsid w:val="00DE79C7"/>
    <w:rsid w:val="00DF3A39"/>
    <w:rsid w:val="00DF3E09"/>
    <w:rsid w:val="00E00261"/>
    <w:rsid w:val="00E0509D"/>
    <w:rsid w:val="00E10320"/>
    <w:rsid w:val="00E168CE"/>
    <w:rsid w:val="00E300CC"/>
    <w:rsid w:val="00E31373"/>
    <w:rsid w:val="00E31D8F"/>
    <w:rsid w:val="00E47CB7"/>
    <w:rsid w:val="00E53F1D"/>
    <w:rsid w:val="00E63ADE"/>
    <w:rsid w:val="00E64212"/>
    <w:rsid w:val="00E67FF7"/>
    <w:rsid w:val="00E707DA"/>
    <w:rsid w:val="00E72811"/>
    <w:rsid w:val="00E83319"/>
    <w:rsid w:val="00E85601"/>
    <w:rsid w:val="00EA013B"/>
    <w:rsid w:val="00EA67DF"/>
    <w:rsid w:val="00EB2C03"/>
    <w:rsid w:val="00EC286F"/>
    <w:rsid w:val="00EC35B9"/>
    <w:rsid w:val="00EC4258"/>
    <w:rsid w:val="00EC4EF1"/>
    <w:rsid w:val="00EC6369"/>
    <w:rsid w:val="00EC6BFD"/>
    <w:rsid w:val="00ED49AF"/>
    <w:rsid w:val="00EE0606"/>
    <w:rsid w:val="00EE1518"/>
    <w:rsid w:val="00EE3795"/>
    <w:rsid w:val="00EF0AA8"/>
    <w:rsid w:val="00EF58F0"/>
    <w:rsid w:val="00F04E96"/>
    <w:rsid w:val="00F06C90"/>
    <w:rsid w:val="00F07A15"/>
    <w:rsid w:val="00F153A2"/>
    <w:rsid w:val="00F15C56"/>
    <w:rsid w:val="00F22B9D"/>
    <w:rsid w:val="00F30F63"/>
    <w:rsid w:val="00F3566C"/>
    <w:rsid w:val="00F40F88"/>
    <w:rsid w:val="00F43FE4"/>
    <w:rsid w:val="00F4449D"/>
    <w:rsid w:val="00F53CD3"/>
    <w:rsid w:val="00F62A7C"/>
    <w:rsid w:val="00F62C2C"/>
    <w:rsid w:val="00F72FB5"/>
    <w:rsid w:val="00F80AF1"/>
    <w:rsid w:val="00F82330"/>
    <w:rsid w:val="00F855FB"/>
    <w:rsid w:val="00F85BA0"/>
    <w:rsid w:val="00F87A7A"/>
    <w:rsid w:val="00F90260"/>
    <w:rsid w:val="00F95CB6"/>
    <w:rsid w:val="00F976B0"/>
    <w:rsid w:val="00FA487F"/>
    <w:rsid w:val="00FA572A"/>
    <w:rsid w:val="00FB2D58"/>
    <w:rsid w:val="00FB3E1A"/>
    <w:rsid w:val="00FC43F9"/>
    <w:rsid w:val="00FC71ED"/>
    <w:rsid w:val="00FD0BF3"/>
    <w:rsid w:val="00FD2346"/>
    <w:rsid w:val="00FD4D46"/>
    <w:rsid w:val="00FE1D27"/>
    <w:rsid w:val="00FE6CEA"/>
    <w:rsid w:val="00FF6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5F6E5"/>
  <w15:chartTrackingRefBased/>
  <w15:docId w15:val="{FC88A891-7CDC-4AFC-9DA6-52C1910A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6942"/>
    <w:pPr>
      <w:overflowPunct w:val="0"/>
      <w:autoSpaceDE w:val="0"/>
      <w:autoSpaceDN w:val="0"/>
      <w:adjustRightInd w:val="0"/>
      <w:textAlignment w:val="baseline"/>
    </w:pPr>
    <w:rPr>
      <w:rFonts w:ascii="Roman 12pt" w:hAnsi="Roman 12p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D16942"/>
  </w:style>
  <w:style w:type="paragraph" w:styleId="BalloonText">
    <w:name w:val="Balloon Text"/>
    <w:basedOn w:val="Normal"/>
    <w:semiHidden/>
    <w:rsid w:val="007058B6"/>
    <w:rPr>
      <w:rFonts w:ascii="Tahoma" w:hAnsi="Tahoma" w:cs="Tahoma"/>
      <w:sz w:val="16"/>
      <w:szCs w:val="16"/>
    </w:rPr>
  </w:style>
  <w:style w:type="paragraph" w:customStyle="1" w:styleId="ul-litop">
    <w:name w:val="ul-litop"/>
    <w:basedOn w:val="Normal"/>
    <w:rsid w:val="00761AA8"/>
    <w:pPr>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761AA8"/>
    <w:pPr>
      <w:ind w:left="720"/>
      <w:contextualSpacing/>
    </w:pPr>
  </w:style>
  <w:style w:type="paragraph" w:customStyle="1" w:styleId="noindent">
    <w:name w:val="noindent"/>
    <w:basedOn w:val="Normal"/>
    <w:rsid w:val="00761AA8"/>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761AA8"/>
    <w:rPr>
      <w:b/>
      <w:bCs/>
    </w:rPr>
  </w:style>
  <w:style w:type="paragraph" w:customStyle="1" w:styleId="ntop4">
    <w:name w:val="ntop4"/>
    <w:basedOn w:val="Normal"/>
    <w:rsid w:val="00761AA8"/>
    <w:pPr>
      <w:overflowPunct/>
      <w:autoSpaceDE/>
      <w:autoSpaceDN/>
      <w:adjustRightInd/>
      <w:spacing w:before="100" w:beforeAutospacing="1" w:after="100" w:afterAutospacing="1"/>
      <w:textAlignment w:val="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51902">
      <w:bodyDiv w:val="1"/>
      <w:marLeft w:val="0"/>
      <w:marRight w:val="0"/>
      <w:marTop w:val="0"/>
      <w:marBottom w:val="0"/>
      <w:divBdr>
        <w:top w:val="none" w:sz="0" w:space="0" w:color="auto"/>
        <w:left w:val="none" w:sz="0" w:space="0" w:color="auto"/>
        <w:bottom w:val="none" w:sz="0" w:space="0" w:color="auto"/>
        <w:right w:val="none" w:sz="0" w:space="0" w:color="auto"/>
      </w:divBdr>
    </w:div>
    <w:div w:id="116680101">
      <w:bodyDiv w:val="1"/>
      <w:marLeft w:val="0"/>
      <w:marRight w:val="0"/>
      <w:marTop w:val="0"/>
      <w:marBottom w:val="0"/>
      <w:divBdr>
        <w:top w:val="none" w:sz="0" w:space="0" w:color="auto"/>
        <w:left w:val="none" w:sz="0" w:space="0" w:color="auto"/>
        <w:bottom w:val="none" w:sz="0" w:space="0" w:color="auto"/>
        <w:right w:val="none" w:sz="0" w:space="0" w:color="auto"/>
      </w:divBdr>
    </w:div>
    <w:div w:id="183446376">
      <w:bodyDiv w:val="1"/>
      <w:marLeft w:val="0"/>
      <w:marRight w:val="0"/>
      <w:marTop w:val="0"/>
      <w:marBottom w:val="0"/>
      <w:divBdr>
        <w:top w:val="none" w:sz="0" w:space="0" w:color="auto"/>
        <w:left w:val="none" w:sz="0" w:space="0" w:color="auto"/>
        <w:bottom w:val="none" w:sz="0" w:space="0" w:color="auto"/>
        <w:right w:val="none" w:sz="0" w:space="0" w:color="auto"/>
      </w:divBdr>
    </w:div>
    <w:div w:id="246773006">
      <w:bodyDiv w:val="1"/>
      <w:marLeft w:val="0"/>
      <w:marRight w:val="0"/>
      <w:marTop w:val="0"/>
      <w:marBottom w:val="0"/>
      <w:divBdr>
        <w:top w:val="none" w:sz="0" w:space="0" w:color="auto"/>
        <w:left w:val="none" w:sz="0" w:space="0" w:color="auto"/>
        <w:bottom w:val="none" w:sz="0" w:space="0" w:color="auto"/>
        <w:right w:val="none" w:sz="0" w:space="0" w:color="auto"/>
      </w:divBdr>
    </w:div>
    <w:div w:id="282275432">
      <w:bodyDiv w:val="1"/>
      <w:marLeft w:val="0"/>
      <w:marRight w:val="0"/>
      <w:marTop w:val="0"/>
      <w:marBottom w:val="0"/>
      <w:divBdr>
        <w:top w:val="none" w:sz="0" w:space="0" w:color="auto"/>
        <w:left w:val="none" w:sz="0" w:space="0" w:color="auto"/>
        <w:bottom w:val="none" w:sz="0" w:space="0" w:color="auto"/>
        <w:right w:val="none" w:sz="0" w:space="0" w:color="auto"/>
      </w:divBdr>
    </w:div>
    <w:div w:id="292903913">
      <w:bodyDiv w:val="1"/>
      <w:marLeft w:val="0"/>
      <w:marRight w:val="0"/>
      <w:marTop w:val="0"/>
      <w:marBottom w:val="0"/>
      <w:divBdr>
        <w:top w:val="none" w:sz="0" w:space="0" w:color="auto"/>
        <w:left w:val="none" w:sz="0" w:space="0" w:color="auto"/>
        <w:bottom w:val="none" w:sz="0" w:space="0" w:color="auto"/>
        <w:right w:val="none" w:sz="0" w:space="0" w:color="auto"/>
      </w:divBdr>
    </w:div>
    <w:div w:id="475143274">
      <w:bodyDiv w:val="1"/>
      <w:marLeft w:val="0"/>
      <w:marRight w:val="0"/>
      <w:marTop w:val="0"/>
      <w:marBottom w:val="0"/>
      <w:divBdr>
        <w:top w:val="none" w:sz="0" w:space="0" w:color="auto"/>
        <w:left w:val="none" w:sz="0" w:space="0" w:color="auto"/>
        <w:bottom w:val="none" w:sz="0" w:space="0" w:color="auto"/>
        <w:right w:val="none" w:sz="0" w:space="0" w:color="auto"/>
      </w:divBdr>
    </w:div>
    <w:div w:id="501624929">
      <w:bodyDiv w:val="1"/>
      <w:marLeft w:val="0"/>
      <w:marRight w:val="0"/>
      <w:marTop w:val="0"/>
      <w:marBottom w:val="0"/>
      <w:divBdr>
        <w:top w:val="none" w:sz="0" w:space="0" w:color="auto"/>
        <w:left w:val="none" w:sz="0" w:space="0" w:color="auto"/>
        <w:bottom w:val="none" w:sz="0" w:space="0" w:color="auto"/>
        <w:right w:val="none" w:sz="0" w:space="0" w:color="auto"/>
      </w:divBdr>
    </w:div>
    <w:div w:id="589385427">
      <w:bodyDiv w:val="1"/>
      <w:marLeft w:val="0"/>
      <w:marRight w:val="0"/>
      <w:marTop w:val="0"/>
      <w:marBottom w:val="0"/>
      <w:divBdr>
        <w:top w:val="none" w:sz="0" w:space="0" w:color="auto"/>
        <w:left w:val="none" w:sz="0" w:space="0" w:color="auto"/>
        <w:bottom w:val="none" w:sz="0" w:space="0" w:color="auto"/>
        <w:right w:val="none" w:sz="0" w:space="0" w:color="auto"/>
      </w:divBdr>
    </w:div>
    <w:div w:id="616759675">
      <w:bodyDiv w:val="1"/>
      <w:marLeft w:val="0"/>
      <w:marRight w:val="0"/>
      <w:marTop w:val="0"/>
      <w:marBottom w:val="0"/>
      <w:divBdr>
        <w:top w:val="none" w:sz="0" w:space="0" w:color="auto"/>
        <w:left w:val="none" w:sz="0" w:space="0" w:color="auto"/>
        <w:bottom w:val="none" w:sz="0" w:space="0" w:color="auto"/>
        <w:right w:val="none" w:sz="0" w:space="0" w:color="auto"/>
      </w:divBdr>
    </w:div>
    <w:div w:id="621347761">
      <w:bodyDiv w:val="1"/>
      <w:marLeft w:val="0"/>
      <w:marRight w:val="0"/>
      <w:marTop w:val="0"/>
      <w:marBottom w:val="0"/>
      <w:divBdr>
        <w:top w:val="none" w:sz="0" w:space="0" w:color="auto"/>
        <w:left w:val="none" w:sz="0" w:space="0" w:color="auto"/>
        <w:bottom w:val="none" w:sz="0" w:space="0" w:color="auto"/>
        <w:right w:val="none" w:sz="0" w:space="0" w:color="auto"/>
      </w:divBdr>
    </w:div>
    <w:div w:id="645668909">
      <w:bodyDiv w:val="1"/>
      <w:marLeft w:val="0"/>
      <w:marRight w:val="0"/>
      <w:marTop w:val="0"/>
      <w:marBottom w:val="0"/>
      <w:divBdr>
        <w:top w:val="none" w:sz="0" w:space="0" w:color="auto"/>
        <w:left w:val="none" w:sz="0" w:space="0" w:color="auto"/>
        <w:bottom w:val="none" w:sz="0" w:space="0" w:color="auto"/>
        <w:right w:val="none" w:sz="0" w:space="0" w:color="auto"/>
      </w:divBdr>
    </w:div>
    <w:div w:id="686564205">
      <w:bodyDiv w:val="1"/>
      <w:marLeft w:val="0"/>
      <w:marRight w:val="0"/>
      <w:marTop w:val="0"/>
      <w:marBottom w:val="0"/>
      <w:divBdr>
        <w:top w:val="none" w:sz="0" w:space="0" w:color="auto"/>
        <w:left w:val="none" w:sz="0" w:space="0" w:color="auto"/>
        <w:bottom w:val="none" w:sz="0" w:space="0" w:color="auto"/>
        <w:right w:val="none" w:sz="0" w:space="0" w:color="auto"/>
      </w:divBdr>
    </w:div>
    <w:div w:id="719790779">
      <w:bodyDiv w:val="1"/>
      <w:marLeft w:val="0"/>
      <w:marRight w:val="0"/>
      <w:marTop w:val="0"/>
      <w:marBottom w:val="0"/>
      <w:divBdr>
        <w:top w:val="none" w:sz="0" w:space="0" w:color="auto"/>
        <w:left w:val="none" w:sz="0" w:space="0" w:color="auto"/>
        <w:bottom w:val="none" w:sz="0" w:space="0" w:color="auto"/>
        <w:right w:val="none" w:sz="0" w:space="0" w:color="auto"/>
      </w:divBdr>
    </w:div>
    <w:div w:id="845562165">
      <w:bodyDiv w:val="1"/>
      <w:marLeft w:val="0"/>
      <w:marRight w:val="0"/>
      <w:marTop w:val="0"/>
      <w:marBottom w:val="0"/>
      <w:divBdr>
        <w:top w:val="none" w:sz="0" w:space="0" w:color="auto"/>
        <w:left w:val="none" w:sz="0" w:space="0" w:color="auto"/>
        <w:bottom w:val="none" w:sz="0" w:space="0" w:color="auto"/>
        <w:right w:val="none" w:sz="0" w:space="0" w:color="auto"/>
      </w:divBdr>
    </w:div>
    <w:div w:id="862595022">
      <w:bodyDiv w:val="1"/>
      <w:marLeft w:val="0"/>
      <w:marRight w:val="0"/>
      <w:marTop w:val="0"/>
      <w:marBottom w:val="0"/>
      <w:divBdr>
        <w:top w:val="none" w:sz="0" w:space="0" w:color="auto"/>
        <w:left w:val="none" w:sz="0" w:space="0" w:color="auto"/>
        <w:bottom w:val="none" w:sz="0" w:space="0" w:color="auto"/>
        <w:right w:val="none" w:sz="0" w:space="0" w:color="auto"/>
      </w:divBdr>
    </w:div>
    <w:div w:id="871839531">
      <w:bodyDiv w:val="1"/>
      <w:marLeft w:val="0"/>
      <w:marRight w:val="0"/>
      <w:marTop w:val="0"/>
      <w:marBottom w:val="0"/>
      <w:divBdr>
        <w:top w:val="none" w:sz="0" w:space="0" w:color="auto"/>
        <w:left w:val="none" w:sz="0" w:space="0" w:color="auto"/>
        <w:bottom w:val="none" w:sz="0" w:space="0" w:color="auto"/>
        <w:right w:val="none" w:sz="0" w:space="0" w:color="auto"/>
      </w:divBdr>
    </w:div>
    <w:div w:id="919756097">
      <w:bodyDiv w:val="1"/>
      <w:marLeft w:val="0"/>
      <w:marRight w:val="0"/>
      <w:marTop w:val="0"/>
      <w:marBottom w:val="0"/>
      <w:divBdr>
        <w:top w:val="none" w:sz="0" w:space="0" w:color="auto"/>
        <w:left w:val="none" w:sz="0" w:space="0" w:color="auto"/>
        <w:bottom w:val="none" w:sz="0" w:space="0" w:color="auto"/>
        <w:right w:val="none" w:sz="0" w:space="0" w:color="auto"/>
      </w:divBdr>
    </w:div>
    <w:div w:id="936408916">
      <w:bodyDiv w:val="1"/>
      <w:marLeft w:val="0"/>
      <w:marRight w:val="0"/>
      <w:marTop w:val="0"/>
      <w:marBottom w:val="0"/>
      <w:divBdr>
        <w:top w:val="none" w:sz="0" w:space="0" w:color="auto"/>
        <w:left w:val="none" w:sz="0" w:space="0" w:color="auto"/>
        <w:bottom w:val="none" w:sz="0" w:space="0" w:color="auto"/>
        <w:right w:val="none" w:sz="0" w:space="0" w:color="auto"/>
      </w:divBdr>
    </w:div>
    <w:div w:id="1045758406">
      <w:bodyDiv w:val="1"/>
      <w:marLeft w:val="0"/>
      <w:marRight w:val="0"/>
      <w:marTop w:val="0"/>
      <w:marBottom w:val="0"/>
      <w:divBdr>
        <w:top w:val="none" w:sz="0" w:space="0" w:color="auto"/>
        <w:left w:val="none" w:sz="0" w:space="0" w:color="auto"/>
        <w:bottom w:val="none" w:sz="0" w:space="0" w:color="auto"/>
        <w:right w:val="none" w:sz="0" w:space="0" w:color="auto"/>
      </w:divBdr>
    </w:div>
    <w:div w:id="1126775861">
      <w:bodyDiv w:val="1"/>
      <w:marLeft w:val="0"/>
      <w:marRight w:val="0"/>
      <w:marTop w:val="0"/>
      <w:marBottom w:val="0"/>
      <w:divBdr>
        <w:top w:val="none" w:sz="0" w:space="0" w:color="auto"/>
        <w:left w:val="none" w:sz="0" w:space="0" w:color="auto"/>
        <w:bottom w:val="none" w:sz="0" w:space="0" w:color="auto"/>
        <w:right w:val="none" w:sz="0" w:space="0" w:color="auto"/>
      </w:divBdr>
    </w:div>
    <w:div w:id="1142307742">
      <w:bodyDiv w:val="1"/>
      <w:marLeft w:val="0"/>
      <w:marRight w:val="0"/>
      <w:marTop w:val="0"/>
      <w:marBottom w:val="0"/>
      <w:divBdr>
        <w:top w:val="none" w:sz="0" w:space="0" w:color="auto"/>
        <w:left w:val="none" w:sz="0" w:space="0" w:color="auto"/>
        <w:bottom w:val="none" w:sz="0" w:space="0" w:color="auto"/>
        <w:right w:val="none" w:sz="0" w:space="0" w:color="auto"/>
      </w:divBdr>
    </w:div>
    <w:div w:id="1199008978">
      <w:bodyDiv w:val="1"/>
      <w:marLeft w:val="0"/>
      <w:marRight w:val="0"/>
      <w:marTop w:val="0"/>
      <w:marBottom w:val="0"/>
      <w:divBdr>
        <w:top w:val="none" w:sz="0" w:space="0" w:color="auto"/>
        <w:left w:val="none" w:sz="0" w:space="0" w:color="auto"/>
        <w:bottom w:val="none" w:sz="0" w:space="0" w:color="auto"/>
        <w:right w:val="none" w:sz="0" w:space="0" w:color="auto"/>
      </w:divBdr>
    </w:div>
    <w:div w:id="1235361220">
      <w:bodyDiv w:val="1"/>
      <w:marLeft w:val="0"/>
      <w:marRight w:val="0"/>
      <w:marTop w:val="0"/>
      <w:marBottom w:val="0"/>
      <w:divBdr>
        <w:top w:val="none" w:sz="0" w:space="0" w:color="auto"/>
        <w:left w:val="none" w:sz="0" w:space="0" w:color="auto"/>
        <w:bottom w:val="none" w:sz="0" w:space="0" w:color="auto"/>
        <w:right w:val="none" w:sz="0" w:space="0" w:color="auto"/>
      </w:divBdr>
    </w:div>
    <w:div w:id="1352609523">
      <w:bodyDiv w:val="1"/>
      <w:marLeft w:val="0"/>
      <w:marRight w:val="0"/>
      <w:marTop w:val="0"/>
      <w:marBottom w:val="0"/>
      <w:divBdr>
        <w:top w:val="none" w:sz="0" w:space="0" w:color="auto"/>
        <w:left w:val="none" w:sz="0" w:space="0" w:color="auto"/>
        <w:bottom w:val="none" w:sz="0" w:space="0" w:color="auto"/>
        <w:right w:val="none" w:sz="0" w:space="0" w:color="auto"/>
      </w:divBdr>
    </w:div>
    <w:div w:id="1384065683">
      <w:bodyDiv w:val="1"/>
      <w:marLeft w:val="0"/>
      <w:marRight w:val="0"/>
      <w:marTop w:val="0"/>
      <w:marBottom w:val="0"/>
      <w:divBdr>
        <w:top w:val="none" w:sz="0" w:space="0" w:color="auto"/>
        <w:left w:val="none" w:sz="0" w:space="0" w:color="auto"/>
        <w:bottom w:val="none" w:sz="0" w:space="0" w:color="auto"/>
        <w:right w:val="none" w:sz="0" w:space="0" w:color="auto"/>
      </w:divBdr>
    </w:div>
    <w:div w:id="1399283761">
      <w:bodyDiv w:val="1"/>
      <w:marLeft w:val="0"/>
      <w:marRight w:val="0"/>
      <w:marTop w:val="0"/>
      <w:marBottom w:val="0"/>
      <w:divBdr>
        <w:top w:val="none" w:sz="0" w:space="0" w:color="auto"/>
        <w:left w:val="none" w:sz="0" w:space="0" w:color="auto"/>
        <w:bottom w:val="none" w:sz="0" w:space="0" w:color="auto"/>
        <w:right w:val="none" w:sz="0" w:space="0" w:color="auto"/>
      </w:divBdr>
    </w:div>
    <w:div w:id="1418946015">
      <w:bodyDiv w:val="1"/>
      <w:marLeft w:val="0"/>
      <w:marRight w:val="0"/>
      <w:marTop w:val="0"/>
      <w:marBottom w:val="0"/>
      <w:divBdr>
        <w:top w:val="none" w:sz="0" w:space="0" w:color="auto"/>
        <w:left w:val="none" w:sz="0" w:space="0" w:color="auto"/>
        <w:bottom w:val="none" w:sz="0" w:space="0" w:color="auto"/>
        <w:right w:val="none" w:sz="0" w:space="0" w:color="auto"/>
      </w:divBdr>
    </w:div>
    <w:div w:id="1572344617">
      <w:bodyDiv w:val="1"/>
      <w:marLeft w:val="0"/>
      <w:marRight w:val="0"/>
      <w:marTop w:val="0"/>
      <w:marBottom w:val="0"/>
      <w:divBdr>
        <w:top w:val="none" w:sz="0" w:space="0" w:color="auto"/>
        <w:left w:val="none" w:sz="0" w:space="0" w:color="auto"/>
        <w:bottom w:val="none" w:sz="0" w:space="0" w:color="auto"/>
        <w:right w:val="none" w:sz="0" w:space="0" w:color="auto"/>
      </w:divBdr>
    </w:div>
    <w:div w:id="1596471915">
      <w:bodyDiv w:val="1"/>
      <w:marLeft w:val="0"/>
      <w:marRight w:val="0"/>
      <w:marTop w:val="0"/>
      <w:marBottom w:val="0"/>
      <w:divBdr>
        <w:top w:val="none" w:sz="0" w:space="0" w:color="auto"/>
        <w:left w:val="none" w:sz="0" w:space="0" w:color="auto"/>
        <w:bottom w:val="none" w:sz="0" w:space="0" w:color="auto"/>
        <w:right w:val="none" w:sz="0" w:space="0" w:color="auto"/>
      </w:divBdr>
    </w:div>
    <w:div w:id="1605259856">
      <w:bodyDiv w:val="1"/>
      <w:marLeft w:val="0"/>
      <w:marRight w:val="0"/>
      <w:marTop w:val="0"/>
      <w:marBottom w:val="0"/>
      <w:divBdr>
        <w:top w:val="none" w:sz="0" w:space="0" w:color="auto"/>
        <w:left w:val="none" w:sz="0" w:space="0" w:color="auto"/>
        <w:bottom w:val="none" w:sz="0" w:space="0" w:color="auto"/>
        <w:right w:val="none" w:sz="0" w:space="0" w:color="auto"/>
      </w:divBdr>
    </w:div>
    <w:div w:id="1757822379">
      <w:bodyDiv w:val="1"/>
      <w:marLeft w:val="0"/>
      <w:marRight w:val="0"/>
      <w:marTop w:val="0"/>
      <w:marBottom w:val="0"/>
      <w:divBdr>
        <w:top w:val="none" w:sz="0" w:space="0" w:color="auto"/>
        <w:left w:val="none" w:sz="0" w:space="0" w:color="auto"/>
        <w:bottom w:val="none" w:sz="0" w:space="0" w:color="auto"/>
        <w:right w:val="none" w:sz="0" w:space="0" w:color="auto"/>
      </w:divBdr>
    </w:div>
    <w:div w:id="1995914848">
      <w:bodyDiv w:val="1"/>
      <w:marLeft w:val="0"/>
      <w:marRight w:val="0"/>
      <w:marTop w:val="0"/>
      <w:marBottom w:val="0"/>
      <w:divBdr>
        <w:top w:val="none" w:sz="0" w:space="0" w:color="auto"/>
        <w:left w:val="none" w:sz="0" w:space="0" w:color="auto"/>
        <w:bottom w:val="none" w:sz="0" w:space="0" w:color="auto"/>
        <w:right w:val="none" w:sz="0" w:space="0" w:color="auto"/>
      </w:divBdr>
    </w:div>
    <w:div w:id="2027368792">
      <w:bodyDiv w:val="1"/>
      <w:marLeft w:val="0"/>
      <w:marRight w:val="0"/>
      <w:marTop w:val="0"/>
      <w:marBottom w:val="0"/>
      <w:divBdr>
        <w:top w:val="none" w:sz="0" w:space="0" w:color="auto"/>
        <w:left w:val="none" w:sz="0" w:space="0" w:color="auto"/>
        <w:bottom w:val="none" w:sz="0" w:space="0" w:color="auto"/>
        <w:right w:val="none" w:sz="0" w:space="0" w:color="auto"/>
      </w:divBdr>
    </w:div>
    <w:div w:id="2079546365">
      <w:bodyDiv w:val="1"/>
      <w:marLeft w:val="0"/>
      <w:marRight w:val="0"/>
      <w:marTop w:val="0"/>
      <w:marBottom w:val="0"/>
      <w:divBdr>
        <w:top w:val="none" w:sz="0" w:space="0" w:color="auto"/>
        <w:left w:val="none" w:sz="0" w:space="0" w:color="auto"/>
        <w:bottom w:val="none" w:sz="0" w:space="0" w:color="auto"/>
        <w:right w:val="none" w:sz="0" w:space="0" w:color="auto"/>
      </w:divBdr>
    </w:div>
    <w:div w:id="212299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p.edu/openbook.php?record_id=13165&amp;page=14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p.edu/openbook.php?record_id=13165&amp;page=143" TargetMode="External"/><Relationship Id="rId12" Type="http://schemas.openxmlformats.org/officeDocument/2006/relationships/hyperlink" Target="http://www.nap.edu/openbook.php?record_id=13165&amp;page=1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p.edu/openbook.php?record_id=13165&amp;page=128" TargetMode="External"/><Relationship Id="rId5" Type="http://schemas.openxmlformats.org/officeDocument/2006/relationships/footnotes" Target="footnotes.xml"/><Relationship Id="rId10" Type="http://schemas.openxmlformats.org/officeDocument/2006/relationships/hyperlink" Target="http://www.nap.edu/openbook.php?record_id=13165&amp;page=143" TargetMode="External"/><Relationship Id="rId4" Type="http://schemas.openxmlformats.org/officeDocument/2006/relationships/webSettings" Target="webSettings.xml"/><Relationship Id="rId9" Type="http://schemas.openxmlformats.org/officeDocument/2006/relationships/hyperlink" Target="http://www.nap.edu/openbook.php?record_id=13165&amp;page=14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Teacher:  Angela Thornton</vt:lpstr>
    </vt:vector>
  </TitlesOfParts>
  <Company>PJHS</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Angela Thornton</dc:title>
  <dc:subject/>
  <dc:creator>HP Authorized Customer</dc:creator>
  <cp:keywords/>
  <cp:lastModifiedBy>Blythe Smith</cp:lastModifiedBy>
  <cp:revision>3</cp:revision>
  <cp:lastPrinted>2023-08-28T16:57:00Z</cp:lastPrinted>
  <dcterms:created xsi:type="dcterms:W3CDTF">2024-10-11T19:30:00Z</dcterms:created>
  <dcterms:modified xsi:type="dcterms:W3CDTF">2024-10-11T19:33:00Z</dcterms:modified>
</cp:coreProperties>
</file>