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1208" w14:textId="77777777" w:rsidR="00C100C7" w:rsidRDefault="00C100C7" w:rsidP="00C100C7">
      <w:pPr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5DAA8356" w14:textId="77777777" w:rsidR="00C100C7" w:rsidRPr="001F10A5" w:rsidRDefault="00C100C7" w:rsidP="00C100C7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1004ECD5" wp14:editId="27FE6A4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315" name="Picture 315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0A5">
        <w:rPr>
          <w:rFonts w:ascii="Arial" w:eastAsia="Times New Roman" w:hAnsi="Arial" w:cs="Arial"/>
          <w:b/>
          <w:bCs/>
          <w:iCs/>
        </w:rPr>
        <w:t>Regular Board Meeting - 7:30 P.M.</w:t>
      </w:r>
    </w:p>
    <w:p w14:paraId="717D708D" w14:textId="77777777" w:rsidR="00C100C7" w:rsidRPr="001F10A5" w:rsidRDefault="00C100C7" w:rsidP="00C100C7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February 26, 2024</w:t>
      </w:r>
    </w:p>
    <w:p w14:paraId="7453CA27" w14:textId="77777777" w:rsidR="00C100C7" w:rsidRPr="001F10A5" w:rsidRDefault="00C100C7" w:rsidP="00C100C7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District Office</w:t>
      </w:r>
    </w:p>
    <w:p w14:paraId="4D7F40F7" w14:textId="77777777" w:rsidR="00C100C7" w:rsidRPr="001F10A5" w:rsidRDefault="00C100C7" w:rsidP="00C100C7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</w:rPr>
      </w:pPr>
      <w:r w:rsidRPr="001F10A5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6407A96" wp14:editId="52ABC74D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4733925" cy="125195"/>
            <wp:effectExtent l="0" t="0" r="0" b="8255"/>
            <wp:wrapSquare wrapText="bothSides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iCs/>
        </w:rPr>
        <w:br w:type="textWrapping" w:clear="all"/>
      </w:r>
    </w:p>
    <w:p w14:paraId="25EC14E1" w14:textId="77777777" w:rsidR="00C100C7" w:rsidRPr="001F10A5" w:rsidRDefault="00C100C7" w:rsidP="00C100C7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Agenda</w:t>
      </w:r>
    </w:p>
    <w:p w14:paraId="6CE9CAB6" w14:textId="77777777" w:rsidR="00C100C7" w:rsidRDefault="00C100C7" w:rsidP="00C100C7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14:paraId="60129330" w14:textId="77777777" w:rsidR="00C100C7" w:rsidRPr="001F10A5" w:rsidRDefault="00C100C7" w:rsidP="00C100C7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14:paraId="43A58801" w14:textId="77777777" w:rsidR="00C100C7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05F79F6" w14:textId="77777777" w:rsidR="00C100C7" w:rsidRPr="001F10A5" w:rsidRDefault="00C100C7" w:rsidP="00C100C7">
      <w:pPr>
        <w:pStyle w:val="NoSpacing"/>
        <w:rPr>
          <w:rFonts w:ascii="Arial" w:hAnsi="Arial" w:cs="Arial"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1F10A5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29D6A5EA" w14:textId="77777777" w:rsidR="00C100C7" w:rsidRPr="001F10A5" w:rsidRDefault="00C100C7" w:rsidP="00C100C7">
      <w:pPr>
        <w:pStyle w:val="NoSpacing"/>
        <w:rPr>
          <w:rFonts w:ascii="Arial" w:hAnsi="Arial" w:cs="Arial"/>
          <w:sz w:val="22"/>
          <w:szCs w:val="22"/>
        </w:rPr>
      </w:pPr>
    </w:p>
    <w:p w14:paraId="2AA7C9CA" w14:textId="77777777" w:rsidR="00C100C7" w:rsidRPr="001F10A5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01F524AD" w14:textId="77777777" w:rsidR="00C100C7" w:rsidRPr="001F10A5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48CAF9B" w14:textId="77777777" w:rsidR="00C100C7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14398DFA" w14:textId="77777777" w:rsidR="00C100C7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F0870EE" w14:textId="77777777" w:rsidR="00C100C7" w:rsidRPr="001F10A5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01E154BF" w14:textId="77777777" w:rsidR="00C100C7" w:rsidRPr="001F10A5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C7CE7A6" w14:textId="77777777" w:rsidR="00C100C7" w:rsidRPr="001F10A5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1ECF90FE" w14:textId="77777777" w:rsidR="00C100C7" w:rsidRDefault="00C100C7" w:rsidP="00C100C7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January 22, 2024 - Action</w:t>
      </w:r>
    </w:p>
    <w:p w14:paraId="1BFA27E8" w14:textId="77777777" w:rsidR="00C100C7" w:rsidRDefault="00C100C7" w:rsidP="00C100C7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66D9BBA2" w14:textId="77777777" w:rsidR="00C100C7" w:rsidRPr="00755489" w:rsidRDefault="00C100C7" w:rsidP="00C100C7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6C358C"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STUDENT</w:t>
      </w:r>
      <w:r w:rsidRPr="00755489">
        <w:rPr>
          <w:rFonts w:ascii="Arial" w:eastAsia="Times New Roman" w:hAnsi="Arial" w:cs="Arial"/>
          <w:b/>
          <w:bCs/>
          <w:iCs/>
        </w:rPr>
        <w:t xml:space="preserve"> RECOGNITION</w:t>
      </w:r>
    </w:p>
    <w:p w14:paraId="4A001336" w14:textId="77777777" w:rsidR="00C100C7" w:rsidRPr="00943754" w:rsidRDefault="00C100C7" w:rsidP="00C100C7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Second Quarter Highest GPA’s - Info. - </w:t>
      </w:r>
      <w:r w:rsidRPr="00943754">
        <w:rPr>
          <w:rFonts w:ascii="Arial" w:eastAsia="Times New Roman" w:hAnsi="Arial" w:cs="Arial"/>
          <w:bCs/>
          <w:iCs/>
        </w:rPr>
        <w:t xml:space="preserve">(Mrs. C. </w:t>
      </w:r>
      <w:proofErr w:type="spellStart"/>
      <w:r w:rsidRPr="00943754">
        <w:rPr>
          <w:rFonts w:ascii="Arial" w:eastAsia="Times New Roman" w:hAnsi="Arial" w:cs="Arial"/>
          <w:bCs/>
          <w:iCs/>
        </w:rPr>
        <w:t>Murdaugh</w:t>
      </w:r>
      <w:proofErr w:type="spellEnd"/>
      <w:r w:rsidRPr="00943754">
        <w:rPr>
          <w:rFonts w:ascii="Arial" w:eastAsia="Times New Roman" w:hAnsi="Arial" w:cs="Arial"/>
          <w:bCs/>
          <w:iCs/>
        </w:rPr>
        <w:t>)</w:t>
      </w:r>
    </w:p>
    <w:p w14:paraId="7FEDE4E4" w14:textId="77777777" w:rsidR="00C100C7" w:rsidRDefault="00C100C7" w:rsidP="00C100C7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</w:p>
    <w:p w14:paraId="6472FCB5" w14:textId="77777777" w:rsidR="00C100C7" w:rsidRPr="00943754" w:rsidRDefault="00C100C7" w:rsidP="00C100C7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943754">
        <w:rPr>
          <w:rFonts w:ascii="Arial" w:eastAsia="Times New Roman" w:hAnsi="Arial" w:cs="Arial"/>
          <w:b/>
          <w:bCs/>
          <w:iCs/>
        </w:rPr>
        <w:t>EMPLOYEE RECOGNITION</w:t>
      </w:r>
    </w:p>
    <w:p w14:paraId="2A558B97" w14:textId="77777777" w:rsidR="00C100C7" w:rsidRPr="00156CC4" w:rsidRDefault="00C100C7" w:rsidP="00C100C7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iCs/>
        </w:rPr>
        <w:t xml:space="preserve">District’s </w:t>
      </w:r>
      <w:r w:rsidRPr="00BD3ED0">
        <w:rPr>
          <w:rFonts w:ascii="Arial" w:eastAsia="Times New Roman" w:hAnsi="Arial" w:cs="Arial"/>
          <w:bCs/>
          <w:iCs/>
        </w:rPr>
        <w:t>Shining Staff</w:t>
      </w:r>
      <w:r>
        <w:rPr>
          <w:rFonts w:ascii="Arial" w:eastAsia="Times New Roman" w:hAnsi="Arial" w:cs="Arial"/>
          <w:bCs/>
          <w:iCs/>
        </w:rPr>
        <w:t xml:space="preserve"> Awards - Info. - (Mrs. C. </w:t>
      </w:r>
      <w:proofErr w:type="spellStart"/>
      <w:r>
        <w:rPr>
          <w:rFonts w:ascii="Arial" w:eastAsia="Times New Roman" w:hAnsi="Arial" w:cs="Arial"/>
          <w:bCs/>
          <w:iCs/>
        </w:rPr>
        <w:t>Murdaugh</w:t>
      </w:r>
      <w:proofErr w:type="spellEnd"/>
      <w:r>
        <w:rPr>
          <w:rFonts w:ascii="Arial" w:eastAsia="Times New Roman" w:hAnsi="Arial" w:cs="Arial"/>
          <w:bCs/>
          <w:iCs/>
        </w:rPr>
        <w:t>)</w:t>
      </w:r>
    </w:p>
    <w:p w14:paraId="2ED8DF8C" w14:textId="77777777" w:rsidR="00C100C7" w:rsidRPr="00BD3ED0" w:rsidRDefault="00C100C7" w:rsidP="00C100C7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iCs/>
        </w:rPr>
        <w:t xml:space="preserve">District Guidance Counselors - Info. - (Mrs. C. </w:t>
      </w:r>
      <w:proofErr w:type="spellStart"/>
      <w:r>
        <w:rPr>
          <w:rFonts w:ascii="Arial" w:eastAsia="Times New Roman" w:hAnsi="Arial" w:cs="Arial"/>
          <w:bCs/>
          <w:iCs/>
        </w:rPr>
        <w:t>Murdaugh</w:t>
      </w:r>
      <w:proofErr w:type="spellEnd"/>
      <w:r>
        <w:rPr>
          <w:rFonts w:ascii="Arial" w:eastAsia="Times New Roman" w:hAnsi="Arial" w:cs="Arial"/>
          <w:bCs/>
          <w:iCs/>
        </w:rPr>
        <w:t>)</w:t>
      </w:r>
    </w:p>
    <w:p w14:paraId="5104C078" w14:textId="77777777" w:rsidR="00C100C7" w:rsidRDefault="00C100C7" w:rsidP="00C100C7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E58A7CA" w14:textId="77777777" w:rsidR="00C100C7" w:rsidRDefault="00C100C7" w:rsidP="00C100C7">
      <w:pPr>
        <w:pStyle w:val="NoSpacing"/>
        <w:rPr>
          <w:rFonts w:ascii="Arial" w:hAnsi="Arial" w:cs="Arial"/>
          <w:b/>
          <w:sz w:val="22"/>
          <w:szCs w:val="22"/>
        </w:rPr>
      </w:pPr>
      <w:r w:rsidRPr="001F10A5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6A29D54F" w14:textId="77777777" w:rsidR="00C100C7" w:rsidRPr="001F10A5" w:rsidRDefault="00C100C7" w:rsidP="00C100C7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1E92B3D" w14:textId="77777777" w:rsidR="00C100C7" w:rsidRDefault="00C100C7" w:rsidP="00C100C7">
      <w:pPr>
        <w:pStyle w:val="NoSpacing"/>
        <w:rPr>
          <w:rFonts w:ascii="Arial" w:hAnsi="Arial" w:cs="Arial"/>
          <w:b/>
          <w:sz w:val="22"/>
          <w:szCs w:val="22"/>
        </w:rPr>
      </w:pPr>
      <w:r w:rsidRPr="001F10A5">
        <w:rPr>
          <w:rFonts w:ascii="Arial" w:hAnsi="Arial" w:cs="Arial"/>
          <w:b/>
          <w:sz w:val="22"/>
          <w:szCs w:val="22"/>
        </w:rPr>
        <w:t>FINANCE</w:t>
      </w:r>
    </w:p>
    <w:p w14:paraId="492CA072" w14:textId="77777777" w:rsidR="00C100C7" w:rsidRPr="006C22A6" w:rsidRDefault="00C100C7" w:rsidP="00C100C7">
      <w:pPr>
        <w:pStyle w:val="NoSpacing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CC6FCC">
        <w:rPr>
          <w:rFonts w:ascii="Arial" w:hAnsi="Arial" w:cs="Arial"/>
          <w:sz w:val="22"/>
          <w:szCs w:val="22"/>
        </w:rPr>
        <w:t>Monthly Financial Report &amp; Budget Adjustments (</w:t>
      </w:r>
      <w:r>
        <w:rPr>
          <w:rFonts w:ascii="Arial" w:hAnsi="Arial" w:cs="Arial"/>
          <w:sz w:val="22"/>
          <w:szCs w:val="22"/>
        </w:rPr>
        <w:t>Dec./Jan.</w:t>
      </w:r>
      <w:r w:rsidRPr="00CC6FCC">
        <w:rPr>
          <w:rFonts w:ascii="Arial" w:hAnsi="Arial" w:cs="Arial"/>
          <w:sz w:val="22"/>
          <w:szCs w:val="22"/>
        </w:rPr>
        <w:t>) - Action - (Mr. R. Brunson)</w:t>
      </w:r>
    </w:p>
    <w:p w14:paraId="501414B9" w14:textId="77777777" w:rsidR="00C100C7" w:rsidRDefault="00C100C7" w:rsidP="00C100C7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D6BD8D9" w14:textId="77777777" w:rsidR="00C100C7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1D6AB5EE" w14:textId="77777777" w:rsidR="00C100C7" w:rsidRDefault="00C100C7" w:rsidP="00C100C7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ADF School Wellness - Second Reading - Action - (Ms. F. Keller)</w:t>
      </w:r>
    </w:p>
    <w:p w14:paraId="21D22EAC" w14:textId="77777777" w:rsidR="00C100C7" w:rsidRDefault="00C100C7" w:rsidP="00C100C7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2B585E">
        <w:rPr>
          <w:rFonts w:ascii="Arial" w:hAnsi="Arial" w:cs="Arial"/>
          <w:bCs/>
          <w:sz w:val="22"/>
          <w:szCs w:val="22"/>
        </w:rPr>
        <w:t>G. Kiernan)</w:t>
      </w:r>
    </w:p>
    <w:p w14:paraId="175553B4" w14:textId="77777777" w:rsidR="00C100C7" w:rsidRDefault="00C100C7" w:rsidP="00C100C7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Academic Update - Info. - (Mrs. C. </w:t>
      </w:r>
      <w:proofErr w:type="spellStart"/>
      <w:r>
        <w:rPr>
          <w:rFonts w:ascii="Arial" w:hAnsi="Arial" w:cs="Arial"/>
          <w:bCs/>
          <w:sz w:val="22"/>
          <w:szCs w:val="22"/>
        </w:rPr>
        <w:t>Murdaugh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3F78E45A" w14:textId="77777777" w:rsidR="00C100C7" w:rsidRDefault="00C100C7" w:rsidP="00C100C7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Update - Info. - Mr. M. Parker)</w:t>
      </w:r>
    </w:p>
    <w:p w14:paraId="1BDD20DF" w14:textId="77777777" w:rsidR="00C100C7" w:rsidRDefault="00C100C7" w:rsidP="00C100C7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0D42CC21" w14:textId="77777777" w:rsidR="00C100C7" w:rsidRDefault="00C100C7" w:rsidP="00C100C7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569DBB8B" w14:textId="77777777" w:rsidR="00C100C7" w:rsidRPr="001F10A5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7C30AE1E" w14:textId="77777777" w:rsidR="00C100C7" w:rsidRPr="001F10A5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294A0F1" w14:textId="77777777" w:rsidR="00C100C7" w:rsidRPr="001F10A5" w:rsidRDefault="00C100C7" w:rsidP="00C100C7">
      <w:pPr>
        <w:pStyle w:val="NoSpacing"/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4AEF3B0E" w14:textId="77777777" w:rsidR="00C100C7" w:rsidRDefault="00C100C7" w:rsidP="00C100C7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Legal Matter - (Services) - Ms. Andrea White</w:t>
      </w:r>
    </w:p>
    <w:p w14:paraId="56B96B84" w14:textId="77777777" w:rsidR="00C100C7" w:rsidRDefault="00C100C7" w:rsidP="00C100C7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Legal Matter - (Property) - Mr. Mike Hanley</w:t>
      </w:r>
    </w:p>
    <w:p w14:paraId="225E8238" w14:textId="77777777" w:rsidR="00C100C7" w:rsidRDefault="00C100C7" w:rsidP="00C100C7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1EB65AF7" w14:textId="77777777" w:rsidR="00C100C7" w:rsidRPr="00A931B4" w:rsidRDefault="00C100C7" w:rsidP="00C100C7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Contract</w:t>
      </w:r>
    </w:p>
    <w:p w14:paraId="54CC672F" w14:textId="77777777" w:rsidR="00C100C7" w:rsidRDefault="00C100C7" w:rsidP="00C100C7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09F4B6B" w14:textId="77777777" w:rsidR="00C100C7" w:rsidRPr="001F10A5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3A1D1D71" w14:textId="77777777" w:rsidR="00C100C7" w:rsidRPr="001F10A5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9FF3C2A" w14:textId="77777777" w:rsidR="00C100C7" w:rsidRPr="001F10A5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BOARD ACTION(S)</w:t>
      </w:r>
    </w:p>
    <w:p w14:paraId="1FB3CF02" w14:textId="77777777" w:rsidR="00C100C7" w:rsidRPr="001F10A5" w:rsidRDefault="00C100C7" w:rsidP="00C100C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29D1A40" w14:textId="0F3D0604" w:rsidR="00C100C7" w:rsidRDefault="00C100C7" w:rsidP="00C100C7">
      <w:pPr>
        <w:pStyle w:val="NoSpacing"/>
        <w:rPr>
          <w:rFonts w:ascii="Arial" w:hAnsi="Arial" w:cs="Arial"/>
          <w:b/>
          <w:bCs/>
          <w:i/>
          <w:iCs/>
          <w:szCs w:val="24"/>
        </w:rPr>
      </w:pPr>
      <w:r w:rsidRPr="001F10A5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4E60AB07" w14:textId="77777777" w:rsidR="0085452C" w:rsidRDefault="0085452C"/>
    <w:sectPr w:rsidR="0085452C" w:rsidSect="00C100C7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78A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1853"/>
    <w:multiLevelType w:val="hybridMultilevel"/>
    <w:tmpl w:val="9D28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1569"/>
    <w:multiLevelType w:val="hybridMultilevel"/>
    <w:tmpl w:val="72C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439E574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A1F1C"/>
    <w:multiLevelType w:val="hybridMultilevel"/>
    <w:tmpl w:val="23A4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6B83"/>
    <w:multiLevelType w:val="hybridMultilevel"/>
    <w:tmpl w:val="42C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C7"/>
    <w:rsid w:val="000A78D8"/>
    <w:rsid w:val="00666BBF"/>
    <w:rsid w:val="0085452C"/>
    <w:rsid w:val="00C1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E98D"/>
  <w15:chartTrackingRefBased/>
  <w15:docId w15:val="{5B4E10B0-E8CB-4B0F-A5CD-716DF803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2024-02-23T16:16:00Z</dcterms:created>
  <dcterms:modified xsi:type="dcterms:W3CDTF">2024-02-23T16:16:00Z</dcterms:modified>
</cp:coreProperties>
</file>