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November 4,</w:t>
      </w:r>
      <w:r w:rsidDel="00000000" w:rsidR="00000000" w:rsidRPr="00000000">
        <w:rPr>
          <w:rFonts w:ascii="Calibri" w:cs="Calibri" w:eastAsia="Calibri" w:hAnsi="Calibri"/>
          <w:rtl w:val="0"/>
        </w:rPr>
        <w:t xml:space="preserve"> 2024,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1"/>
        </w:numPr>
        <w:ind w:left="2880" w:hanging="360"/>
        <w:rPr>
          <w:rFonts w:ascii="Calibri" w:cs="Calibri" w:eastAsia="Calibri" w:hAnsi="Calibri"/>
        </w:rPr>
      </w:pPr>
      <w:r w:rsidDel="00000000" w:rsidR="00000000" w:rsidRPr="00000000">
        <w:rPr>
          <w:rFonts w:ascii="Calibri" w:cs="Calibri" w:eastAsia="Calibri" w:hAnsi="Calibri"/>
          <w:rtl w:val="0"/>
        </w:rPr>
        <w:t xml:space="preserve">Approve October 14, 2024 Board Meeting Minutes</w:t>
      </w:r>
    </w:p>
    <w:p w:rsidR="00000000" w:rsidDel="00000000" w:rsidP="00000000" w:rsidRDefault="00000000" w:rsidRPr="00000000" w14:paraId="00000015">
      <w:pPr>
        <w:numPr>
          <w:ilvl w:val="0"/>
          <w:numId w:val="1"/>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Policies K-L</w:t>
      </w:r>
    </w:p>
    <w:p w:rsidR="00000000" w:rsidDel="00000000" w:rsidP="00000000" w:rsidRDefault="00000000" w:rsidRPr="00000000" w14:paraId="00000016">
      <w:pPr>
        <w:ind w:left="3600" w:firstLine="0"/>
        <w:rPr>
          <w:rFonts w:ascii="Calibri" w:cs="Calibri" w:eastAsia="Calibri" w:hAnsi="Calibri"/>
        </w:rPr>
      </w:pPr>
      <w:r w:rsidDel="00000000" w:rsidR="00000000" w:rsidRPr="00000000">
        <w:rPr>
          <w:rtl w:val="0"/>
        </w:rPr>
      </w:r>
    </w:p>
    <w:p w:rsidR="00000000" w:rsidDel="00000000" w:rsidP="00000000" w:rsidRDefault="00000000" w:rsidRPr="00000000" w14:paraId="00000017">
      <w:pPr>
        <w:pageBreakBefore w:val="0"/>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18">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9">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A">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B">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C">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1D">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1E">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F">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20">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1">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National School Psychology Week, November 11-15</w:t>
      </w:r>
    </w:p>
    <w:p w:rsidR="00000000" w:rsidDel="00000000" w:rsidP="00000000" w:rsidRDefault="00000000" w:rsidRPr="00000000" w14:paraId="00000022">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3">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 Substitute Professionals Day, November 22</w:t>
      </w:r>
    </w:p>
    <w:p w:rsidR="00000000" w:rsidDel="00000000" w:rsidP="00000000" w:rsidRDefault="00000000" w:rsidRPr="00000000" w14:paraId="00000024">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5">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26">
      <w:pPr>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7">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8">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9">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A">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B">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2C">
      <w:pPr>
        <w:numPr>
          <w:ilvl w:val="2"/>
          <w:numId w:val="4"/>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D">
      <w:pPr>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Financial Report</w:t>
      </w:r>
    </w:p>
    <w:p w:rsidR="00000000" w:rsidDel="00000000" w:rsidP="00000000" w:rsidRDefault="00000000" w:rsidRPr="00000000" w14:paraId="0000002E">
      <w:pPr>
        <w:numPr>
          <w:ilvl w:val="2"/>
          <w:numId w:val="4"/>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Diane Barendse</w:t>
      </w:r>
    </w:p>
    <w:p w:rsidR="00000000" w:rsidDel="00000000" w:rsidP="00000000" w:rsidRDefault="00000000" w:rsidRPr="00000000" w14:paraId="0000002F">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E.   </w:t>
      </w:r>
      <w:r w:rsidDel="00000000" w:rsidR="00000000" w:rsidRPr="00000000">
        <w:rPr>
          <w:rFonts w:ascii="Calibri" w:cs="Calibri" w:eastAsia="Calibri" w:hAnsi="Calibri"/>
          <w:rtl w:val="0"/>
        </w:rPr>
        <w:t xml:space="preserve">English Learners in Oregon </w:t>
      </w:r>
    </w:p>
    <w:p w:rsidR="00000000" w:rsidDel="00000000" w:rsidP="00000000" w:rsidRDefault="00000000" w:rsidRPr="00000000" w14:paraId="00000030">
      <w:pPr>
        <w:numPr>
          <w:ilvl w:val="2"/>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31">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F.   </w:t>
      </w:r>
      <w:r w:rsidDel="00000000" w:rsidR="00000000" w:rsidRPr="00000000">
        <w:rPr>
          <w:rFonts w:ascii="Calibri" w:cs="Calibri" w:eastAsia="Calibri" w:hAnsi="Calibri"/>
          <w:rtl w:val="0"/>
        </w:rPr>
        <w:t xml:space="preserve">Review and update student graduation requirements for classes 2028</w:t>
      </w:r>
    </w:p>
    <w:p w:rsidR="00000000" w:rsidDel="00000000" w:rsidP="00000000" w:rsidRDefault="00000000" w:rsidRPr="00000000" w14:paraId="00000032">
      <w:pPr>
        <w:numPr>
          <w:ilvl w:val="0"/>
          <w:numId w:val="2"/>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3">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34">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r>
    </w:p>
    <w:p w:rsidR="00000000" w:rsidDel="00000000" w:rsidP="00000000" w:rsidRDefault="00000000" w:rsidRPr="00000000" w14:paraId="00000035">
      <w:pPr>
        <w:pageBreakBefore w:val="0"/>
        <w:numPr>
          <w:ilvl w:val="0"/>
          <w:numId w:val="3"/>
        </w:numPr>
        <w:ind w:left="1440" w:hanging="360"/>
        <w:rPr/>
      </w:pPr>
      <w:r w:rsidDel="00000000" w:rsidR="00000000" w:rsidRPr="00000000">
        <w:rPr>
          <w:rtl w:val="0"/>
        </w:rPr>
      </w:r>
    </w:p>
    <w:p w:rsidR="00000000" w:rsidDel="00000000" w:rsidP="00000000" w:rsidRDefault="00000000" w:rsidRPr="00000000" w14:paraId="00000036">
      <w:pPr>
        <w:rPr>
          <w:rFonts w:ascii="Calibri" w:cs="Calibri" w:eastAsia="Calibri" w:hAnsi="Calibri"/>
          <w:highlight w:val="yellow"/>
        </w:rPr>
      </w:pPr>
      <w:r w:rsidDel="00000000" w:rsidR="00000000" w:rsidRPr="00000000">
        <w:rPr>
          <w:rtl w:val="0"/>
        </w:rPr>
      </w:r>
    </w:p>
    <w:p w:rsidR="00000000" w:rsidDel="00000000" w:rsidP="00000000" w:rsidRDefault="00000000" w:rsidRPr="00000000" w14:paraId="00000037">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38">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39">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3A">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B">
      <w:pPr>
        <w:pageBreakBefore w:val="0"/>
        <w:numPr>
          <w:ilvl w:val="0"/>
          <w:numId w:val="4"/>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3C">
      <w:pPr>
        <w:pageBreakBefore w:val="0"/>
        <w:numPr>
          <w:ilvl w:val="1"/>
          <w:numId w:val="4"/>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December 2, 2024 at 6:30</w:t>
      </w:r>
      <w:r w:rsidDel="00000000" w:rsidR="00000000" w:rsidRPr="00000000">
        <w:rPr>
          <w:rtl w:val="0"/>
        </w:rPr>
      </w:r>
    </w:p>
    <w:p w:rsidR="00000000" w:rsidDel="00000000" w:rsidP="00000000" w:rsidRDefault="00000000" w:rsidRPr="00000000" w14:paraId="0000003D">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E">
      <w:pPr>
        <w:pageBreakBefore w:val="0"/>
        <w:rPr>
          <w:rFonts w:ascii="Calibri" w:cs="Calibri" w:eastAsia="Calibri" w:hAnsi="Calibri"/>
        </w:rPr>
      </w:pPr>
      <w:r w:rsidDel="00000000" w:rsidR="00000000" w:rsidRPr="00000000">
        <w:rPr>
          <w:rtl w:val="0"/>
        </w:rPr>
      </w:r>
    </w:p>
    <w:p w:rsidR="00000000" w:rsidDel="00000000" w:rsidP="00000000" w:rsidRDefault="00000000" w:rsidRPr="00000000" w14:paraId="0000003F">
      <w:pPr>
        <w:pageBreakBefore w:val="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upperLetter"/>
      <w:lvlText w:val="%1."/>
      <w:lvlJc w:val="left"/>
      <w:pPr>
        <w:ind w:left="1440" w:hanging="360"/>
      </w:pPr>
      <w:rPr>
        <w:rFonts w:ascii="Times New Roman" w:cs="Times New Roman" w:eastAsia="Times New Roman" w:hAnsi="Times New Roman"/>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