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C" w:rsidRPr="00A43CF6" w:rsidRDefault="00616BB4" w:rsidP="00370ED8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CF6">
        <w:rPr>
          <w:rFonts w:ascii="Times New Roman" w:hAnsi="Times New Roman" w:cs="Times New Roman"/>
          <w:b/>
          <w:sz w:val="40"/>
          <w:szCs w:val="40"/>
        </w:rPr>
        <w:t>West Carroll Special School District</w:t>
      </w:r>
    </w:p>
    <w:p w:rsidR="00616BB4" w:rsidRPr="00A43CF6" w:rsidRDefault="00AE624D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Education Meeting Agenda</w:t>
      </w:r>
    </w:p>
    <w:p w:rsidR="00A43CF6" w:rsidRPr="00A43CF6" w:rsidRDefault="00C44C73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3rd</w:t>
      </w:r>
      <w:r w:rsidR="00AE624D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616BB4" w:rsidRPr="00A43CF6" w:rsidRDefault="00A43CF6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4D">
        <w:rPr>
          <w:rFonts w:ascii="Times New Roman" w:hAnsi="Times New Roman" w:cs="Times New Roman"/>
          <w:b/>
          <w:sz w:val="28"/>
          <w:szCs w:val="28"/>
        </w:rPr>
        <w:t>6</w:t>
      </w:r>
      <w:r w:rsidR="00500610" w:rsidRPr="00A43CF6">
        <w:rPr>
          <w:rFonts w:ascii="Times New Roman" w:hAnsi="Times New Roman" w:cs="Times New Roman"/>
          <w:b/>
          <w:sz w:val="28"/>
          <w:szCs w:val="28"/>
        </w:rPr>
        <w:t>:30</w:t>
      </w:r>
      <w:r w:rsidRPr="00A43CF6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:rsidR="00616BB4" w:rsidRPr="00A43CF6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>West Carroll Jr/Sr High School Cafeteria</w:t>
      </w:r>
    </w:p>
    <w:p w:rsidR="00AB10C6" w:rsidRPr="00A43CF6" w:rsidRDefault="00AB10C6" w:rsidP="00CF2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10C6" w:rsidRPr="00A43CF6" w:rsidRDefault="00AB10C6" w:rsidP="00AB1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BB4" w:rsidRPr="00A43CF6" w:rsidRDefault="00616BB4" w:rsidP="00AB1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6BB4" w:rsidRPr="00A43CF6" w:rsidRDefault="00616BB4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A43CF6" w:rsidRDefault="00A43CF6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FB01B5" w:rsidRDefault="00FB01B5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Agenda</w:t>
      </w:r>
    </w:p>
    <w:p w:rsidR="00FB01B5" w:rsidRDefault="00FB01B5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Consent Agenda</w:t>
      </w:r>
    </w:p>
    <w:p w:rsidR="00FB01B5" w:rsidRDefault="00C44C73" w:rsidP="00FB01B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Minutes from July 6</w:t>
      </w:r>
      <w:r w:rsidR="00FB01B5" w:rsidRPr="00FB01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B01B5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FB01B5" w:rsidRDefault="00FB01B5" w:rsidP="00FB01B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Financial Report</w:t>
      </w:r>
    </w:p>
    <w:p w:rsidR="00FB01B5" w:rsidRDefault="00FB01B5" w:rsidP="00FB01B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Cafeteria Financial Report</w:t>
      </w:r>
    </w:p>
    <w:p w:rsidR="00FB01B5" w:rsidRDefault="00FB01B5" w:rsidP="00C44C7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44C73">
        <w:rPr>
          <w:rFonts w:ascii="Times New Roman" w:hAnsi="Times New Roman" w:cs="Times New Roman"/>
          <w:b/>
          <w:sz w:val="24"/>
          <w:szCs w:val="24"/>
        </w:rPr>
        <w:t xml:space="preserve">Approve Resignations from: </w:t>
      </w:r>
      <w:r w:rsidR="00C44C73">
        <w:rPr>
          <w:rFonts w:ascii="Times New Roman" w:hAnsi="Times New Roman" w:cs="Times New Roman"/>
          <w:b/>
          <w:sz w:val="24"/>
          <w:szCs w:val="24"/>
        </w:rPr>
        <w:t>Susan Barrow, Amanda Brewer, Kimberly Harvey, Ryan Mansfield, Cindi Wilbanks</w:t>
      </w:r>
    </w:p>
    <w:p w:rsidR="00C44C73" w:rsidRDefault="00C44C73" w:rsidP="00C44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School Improvement Project Services with Lashlee-Rich Inc. – Mr. Preston Caldwell</w:t>
      </w:r>
    </w:p>
    <w:p w:rsidR="00C44C73" w:rsidRPr="00C44C73" w:rsidRDefault="00C44C73" w:rsidP="00C44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WCSSD Yearly Audit Report – Alexander Thompson Arnold (ATA)</w:t>
      </w:r>
    </w:p>
    <w:p w:rsidR="00FB01B5" w:rsidRDefault="00C44C73" w:rsidP="00C44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22-23 Budget Amendments – Mr. Preston Caldwell</w:t>
      </w:r>
    </w:p>
    <w:p w:rsidR="00C44C73" w:rsidRDefault="00C44C73" w:rsidP="00C44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Schools Master Schedules – Mrs. Jackie Wester, Dr. Jessica Williams, Mr. Joe Tetleton</w:t>
      </w:r>
    </w:p>
    <w:p w:rsidR="00103BEB" w:rsidRDefault="00103BEB" w:rsidP="00C44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WCSSD Scheduling Discussion – Mrs. Kelly Weaver</w:t>
      </w:r>
    </w:p>
    <w:p w:rsidR="00103BEB" w:rsidRPr="00103BEB" w:rsidRDefault="00103BEB" w:rsidP="00103B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/ Approve Yearly Board Meeting Dates / Calendar</w:t>
      </w:r>
    </w:p>
    <w:p w:rsidR="00103BEB" w:rsidRPr="00C44C73" w:rsidRDefault="00103BEB" w:rsidP="00C44C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/ Approve Bids For New Floor Scrubber WCJSHS – Mr. Mark Wright</w:t>
      </w:r>
    </w:p>
    <w:p w:rsidR="00FB01B5" w:rsidRDefault="00C44C73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(1</w:t>
      </w:r>
      <w:r w:rsidRPr="00C44C7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-Reading) Policy 4.301 Interscholastic Athletics – Mr. Preston </w:t>
      </w:r>
      <w:r w:rsidR="00FB01B5">
        <w:rPr>
          <w:rFonts w:ascii="Times New Roman" w:hAnsi="Times New Roman" w:cs="Times New Roman"/>
          <w:b/>
          <w:sz w:val="24"/>
          <w:szCs w:val="24"/>
        </w:rPr>
        <w:t>Caldwell</w:t>
      </w:r>
    </w:p>
    <w:p w:rsidR="00FB01B5" w:rsidRDefault="00C44C73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(2</w:t>
      </w:r>
      <w:r w:rsidRPr="00C44C7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1B5">
        <w:rPr>
          <w:rFonts w:ascii="Times New Roman" w:hAnsi="Times New Roman" w:cs="Times New Roman"/>
          <w:b/>
          <w:sz w:val="24"/>
          <w:szCs w:val="24"/>
        </w:rPr>
        <w:t>-Readi</w:t>
      </w:r>
      <w:r>
        <w:rPr>
          <w:rFonts w:ascii="Times New Roman" w:hAnsi="Times New Roman" w:cs="Times New Roman"/>
          <w:b/>
          <w:sz w:val="24"/>
          <w:szCs w:val="24"/>
        </w:rPr>
        <w:t>ng) Policies – Mr. Preston Caldwell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1.102 Board Members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1.106 Code of Ethics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1.400 School Board Meetings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1.402 Notifications of Meetings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1.404 Appeals to and Appearances before the board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3.202 Emergency Preparedness Plan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3.304 Threat Assessment Team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3.205 Security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4.204 Summer Instructional Programs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4.300 Extracurricular Activities</w:t>
      </w:r>
    </w:p>
    <w:p w:rsidR="00766204" w:rsidRPr="00766204" w:rsidRDefault="00766204" w:rsidP="0076620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4.403 Library Materials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5.106 Application and Employment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5.119 Employment of Retirees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5.302 Sick Leave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5.305 Family Medical Leave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5.307 Physical Assault Leave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5.600 Staff Rights and Responsibilities 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6.200 Attendance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6.202 Home Schools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6.300 Code of Conduct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6.309 Zero Tolerance Offences</w:t>
      </w:r>
    </w:p>
    <w:p w:rsidR="00127F01" w:rsidRDefault="00127F01" w:rsidP="00127F0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6.319 </w:t>
      </w:r>
      <w:r w:rsidR="00103BEB">
        <w:rPr>
          <w:rFonts w:ascii="Times New Roman" w:hAnsi="Times New Roman" w:cs="Times New Roman"/>
          <w:b/>
          <w:sz w:val="24"/>
          <w:szCs w:val="24"/>
        </w:rPr>
        <w:t>Alternative Education</w:t>
      </w:r>
      <w:bookmarkStart w:id="0" w:name="_GoBack"/>
      <w:bookmarkEnd w:id="0"/>
    </w:p>
    <w:p w:rsidR="00766204" w:rsidRDefault="00766204" w:rsidP="0076620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6.4001 Student Surveys, Analysis, &amp; Evaluation</w:t>
      </w:r>
    </w:p>
    <w:p w:rsidR="00766204" w:rsidRPr="00766204" w:rsidRDefault="00766204" w:rsidP="0076620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6.402 Physical Examinations &amp; Immunizations</w:t>
      </w:r>
    </w:p>
    <w:p w:rsidR="00FB01B5" w:rsidRDefault="00FB01B5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(*Prior Approval Required)</w:t>
      </w:r>
    </w:p>
    <w:p w:rsidR="00FB01B5" w:rsidRDefault="00FB01B5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Reports</w:t>
      </w:r>
    </w:p>
    <w:p w:rsidR="00FB01B5" w:rsidRDefault="00FB01B5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of Schools Report</w:t>
      </w:r>
    </w:p>
    <w:p w:rsidR="00FB01B5" w:rsidRPr="00A43CF6" w:rsidRDefault="00FB01B5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127F01" w:rsidRDefault="00127F01" w:rsidP="00616B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Pr="00127F01" w:rsidRDefault="00127F01" w:rsidP="00127F01"/>
    <w:p w:rsidR="00127F01" w:rsidRDefault="00127F01" w:rsidP="00127F01"/>
    <w:p w:rsidR="00127F01" w:rsidRPr="00127F01" w:rsidRDefault="00127F01" w:rsidP="00127F01">
      <w:pPr>
        <w:jc w:val="center"/>
        <w:rPr>
          <w:b/>
          <w:i/>
        </w:rPr>
      </w:pPr>
    </w:p>
    <w:p w:rsidR="00313959" w:rsidRPr="00127F01" w:rsidRDefault="00127F01" w:rsidP="00127F01">
      <w:pPr>
        <w:ind w:firstLine="720"/>
        <w:jc w:val="center"/>
        <w:rPr>
          <w:b/>
          <w:i/>
        </w:rPr>
      </w:pPr>
      <w:r w:rsidRPr="00127F01">
        <w:rPr>
          <w:b/>
          <w:i/>
        </w:rPr>
        <w:t>*Approval for appearing before the West Carroll Board is outlined in West Carroll Policy 1.404.  Visit wcssd.org – policy manual, or call West Carroll Central Office at 731-662-4200.</w:t>
      </w:r>
    </w:p>
    <w:p w:rsidR="00127F01" w:rsidRPr="00127F01" w:rsidRDefault="00127F01" w:rsidP="00127F01">
      <w:pPr>
        <w:ind w:firstLine="720"/>
      </w:pPr>
    </w:p>
    <w:sectPr w:rsidR="00127F01" w:rsidRPr="0012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B9" w:rsidRDefault="006E59B9" w:rsidP="00127F01">
      <w:pPr>
        <w:spacing w:after="0" w:line="240" w:lineRule="auto"/>
      </w:pPr>
      <w:r>
        <w:separator/>
      </w:r>
    </w:p>
  </w:endnote>
  <w:endnote w:type="continuationSeparator" w:id="0">
    <w:p w:rsidR="006E59B9" w:rsidRDefault="006E59B9" w:rsidP="0012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B9" w:rsidRDefault="006E59B9" w:rsidP="00127F01">
      <w:pPr>
        <w:spacing w:after="0" w:line="240" w:lineRule="auto"/>
      </w:pPr>
      <w:r>
        <w:separator/>
      </w:r>
    </w:p>
  </w:footnote>
  <w:footnote w:type="continuationSeparator" w:id="0">
    <w:p w:rsidR="006E59B9" w:rsidRDefault="006E59B9" w:rsidP="0012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69"/>
    <w:multiLevelType w:val="hybridMultilevel"/>
    <w:tmpl w:val="5B684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254"/>
    <w:multiLevelType w:val="hybridMultilevel"/>
    <w:tmpl w:val="106A04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00E03"/>
    <w:multiLevelType w:val="hybridMultilevel"/>
    <w:tmpl w:val="56E8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772D1"/>
    <w:multiLevelType w:val="hybridMultilevel"/>
    <w:tmpl w:val="0BB683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923ECD"/>
    <w:multiLevelType w:val="hybridMultilevel"/>
    <w:tmpl w:val="21A285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ED38EC"/>
    <w:multiLevelType w:val="hybridMultilevel"/>
    <w:tmpl w:val="D4BC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601C9"/>
    <w:multiLevelType w:val="hybridMultilevel"/>
    <w:tmpl w:val="2FD8F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7C744D"/>
    <w:multiLevelType w:val="hybridMultilevel"/>
    <w:tmpl w:val="178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65B93"/>
    <w:multiLevelType w:val="hybridMultilevel"/>
    <w:tmpl w:val="A34AF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3232F2"/>
    <w:multiLevelType w:val="hybridMultilevel"/>
    <w:tmpl w:val="5E44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3D5FB0"/>
    <w:multiLevelType w:val="hybridMultilevel"/>
    <w:tmpl w:val="69684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17F23"/>
    <w:multiLevelType w:val="hybridMultilevel"/>
    <w:tmpl w:val="87205C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20D8F"/>
    <w:multiLevelType w:val="hybridMultilevel"/>
    <w:tmpl w:val="C846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5C20C3"/>
    <w:multiLevelType w:val="hybridMultilevel"/>
    <w:tmpl w:val="932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F97E9D"/>
    <w:multiLevelType w:val="hybridMultilevel"/>
    <w:tmpl w:val="4FDE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4"/>
    <w:rsid w:val="00103BEB"/>
    <w:rsid w:val="00125D4E"/>
    <w:rsid w:val="00127F01"/>
    <w:rsid w:val="001F5FF7"/>
    <w:rsid w:val="002062C0"/>
    <w:rsid w:val="002250E9"/>
    <w:rsid w:val="002E71CC"/>
    <w:rsid w:val="00313959"/>
    <w:rsid w:val="00370ED8"/>
    <w:rsid w:val="003F4D20"/>
    <w:rsid w:val="00493038"/>
    <w:rsid w:val="004B4B0D"/>
    <w:rsid w:val="004B7758"/>
    <w:rsid w:val="004F50BA"/>
    <w:rsid w:val="004F797C"/>
    <w:rsid w:val="00500610"/>
    <w:rsid w:val="00522504"/>
    <w:rsid w:val="005329A8"/>
    <w:rsid w:val="00543857"/>
    <w:rsid w:val="00616BB4"/>
    <w:rsid w:val="006E59B9"/>
    <w:rsid w:val="00707EC1"/>
    <w:rsid w:val="00761002"/>
    <w:rsid w:val="00766204"/>
    <w:rsid w:val="0077417C"/>
    <w:rsid w:val="007C1BCF"/>
    <w:rsid w:val="008B40BF"/>
    <w:rsid w:val="009221B1"/>
    <w:rsid w:val="00974075"/>
    <w:rsid w:val="009E02BA"/>
    <w:rsid w:val="009F0D30"/>
    <w:rsid w:val="00A43CF6"/>
    <w:rsid w:val="00AA63CC"/>
    <w:rsid w:val="00AB10C6"/>
    <w:rsid w:val="00AC2E78"/>
    <w:rsid w:val="00AC30B1"/>
    <w:rsid w:val="00AE624D"/>
    <w:rsid w:val="00B5057C"/>
    <w:rsid w:val="00BE59FB"/>
    <w:rsid w:val="00C44C73"/>
    <w:rsid w:val="00CA452F"/>
    <w:rsid w:val="00CF2E84"/>
    <w:rsid w:val="00D42DE7"/>
    <w:rsid w:val="00EF7D60"/>
    <w:rsid w:val="00F77ED2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416B"/>
  <w15:chartTrackingRefBased/>
  <w15:docId w15:val="{4C8CFD46-BDC1-4C71-AD52-166CD91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B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6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01"/>
  </w:style>
  <w:style w:type="paragraph" w:styleId="Footer">
    <w:name w:val="footer"/>
    <w:basedOn w:val="Normal"/>
    <w:link w:val="FooterChar"/>
    <w:uiPriority w:val="99"/>
    <w:unhideWhenUsed/>
    <w:rsid w:val="0012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FEA7-3FBD-44A4-AF00-00C410C1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Preston Caldwell</cp:lastModifiedBy>
  <cp:revision>2</cp:revision>
  <cp:lastPrinted>2023-07-29T17:38:00Z</cp:lastPrinted>
  <dcterms:created xsi:type="dcterms:W3CDTF">2023-07-29T17:42:00Z</dcterms:created>
  <dcterms:modified xsi:type="dcterms:W3CDTF">2023-07-29T17:42:00Z</dcterms:modified>
</cp:coreProperties>
</file>