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CDC4" w14:textId="53EFEA64" w:rsidR="00E1699C" w:rsidRDefault="001B78F1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2E797BFF" wp14:editId="28FD7136">
            <wp:simplePos x="0" y="0"/>
            <wp:positionH relativeFrom="page">
              <wp:align>right</wp:align>
            </wp:positionH>
            <wp:positionV relativeFrom="paragraph">
              <wp:posOffset>-942975</wp:posOffset>
            </wp:positionV>
            <wp:extent cx="7940602" cy="10210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1099e9-6180-6b55-a006-e92c03acdbc2@yahoo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602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D3F5" w14:textId="77777777" w:rsidR="001B78F1" w:rsidRDefault="001B78F1" w:rsidP="001B78F1">
      <w:pPr>
        <w:spacing w:after="0" w:line="240" w:lineRule="auto"/>
      </w:pPr>
      <w:r>
        <w:separator/>
      </w:r>
    </w:p>
  </w:endnote>
  <w:endnote w:type="continuationSeparator" w:id="0">
    <w:p w14:paraId="12C62CB4" w14:textId="77777777" w:rsidR="001B78F1" w:rsidRDefault="001B78F1" w:rsidP="001B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C5BB" w14:textId="77777777" w:rsidR="001B78F1" w:rsidRDefault="001B78F1" w:rsidP="001B78F1">
      <w:pPr>
        <w:spacing w:after="0" w:line="240" w:lineRule="auto"/>
      </w:pPr>
      <w:r>
        <w:separator/>
      </w:r>
    </w:p>
  </w:footnote>
  <w:footnote w:type="continuationSeparator" w:id="0">
    <w:p w14:paraId="281DDEA8" w14:textId="77777777" w:rsidR="001B78F1" w:rsidRDefault="001B78F1" w:rsidP="001B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F1"/>
    <w:rsid w:val="001B78F1"/>
    <w:rsid w:val="00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9161E"/>
  <w15:chartTrackingRefBased/>
  <w15:docId w15:val="{97380DB4-E519-4C96-9E3F-4B7FD33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81099e9-6180-6b55-a006-e92c03acdbc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Katrina Threadgill</dc:creator>
  <cp:keywords/>
  <dc:description/>
  <cp:lastModifiedBy>Wilson, Katrina Threadgill</cp:lastModifiedBy>
  <cp:revision>1</cp:revision>
  <dcterms:created xsi:type="dcterms:W3CDTF">2021-11-01T20:44:00Z</dcterms:created>
  <dcterms:modified xsi:type="dcterms:W3CDTF">2021-11-01T20:47:00Z</dcterms:modified>
</cp:coreProperties>
</file>