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E02" w:rsidRDefault="00C45E02">
      <w:pPr>
        <w:widowControl/>
        <w:wordWrap/>
        <w:jc w:val="center"/>
        <w:rPr>
          <w:b/>
          <w:sz w:val="24"/>
          <w:u w:val="single"/>
        </w:rPr>
      </w:pPr>
      <w:bookmarkStart w:id="0" w:name="_GoBack"/>
      <w:bookmarkEnd w:id="0"/>
      <w:r>
        <w:rPr>
          <w:b/>
          <w:sz w:val="24"/>
          <w:u w:val="single"/>
        </w:rPr>
        <w:t>REGULAR MEETING OF THE BOARD OF EDUCATION</w:t>
      </w:r>
    </w:p>
    <w:p w:rsidR="00C45E02" w:rsidRDefault="00C45E02">
      <w:pPr>
        <w:widowControl/>
        <w:wordWrap/>
        <w:jc w:val="center"/>
        <w:rPr>
          <w:b/>
          <w:sz w:val="24"/>
          <w:u w:val="single"/>
        </w:rPr>
      </w:pPr>
      <w:r>
        <w:rPr>
          <w:b/>
          <w:sz w:val="24"/>
          <w:u w:val="single"/>
        </w:rPr>
        <w:t>STONY CREEK JOINT UNIFIED SCHOOL DISTRICT</w:t>
      </w:r>
    </w:p>
    <w:p w:rsidR="00C45E02" w:rsidRDefault="00C45E02">
      <w:pPr>
        <w:widowControl/>
        <w:wordWrap/>
        <w:jc w:val="center"/>
        <w:rPr>
          <w:b/>
          <w:sz w:val="24"/>
          <w:u w:val="single"/>
        </w:rPr>
      </w:pPr>
      <w:r>
        <w:rPr>
          <w:b/>
          <w:sz w:val="24"/>
          <w:u w:val="single"/>
        </w:rPr>
        <w:t xml:space="preserve">HELD AT </w:t>
      </w:r>
      <w:r w:rsidR="00203CA6">
        <w:rPr>
          <w:b/>
          <w:sz w:val="24"/>
          <w:u w:val="single"/>
        </w:rPr>
        <w:t>ELK CREEK HIGH</w:t>
      </w:r>
      <w:r>
        <w:rPr>
          <w:b/>
          <w:sz w:val="24"/>
          <w:u w:val="single"/>
        </w:rPr>
        <w:t xml:space="preserve"> SCHOOL</w:t>
      </w:r>
    </w:p>
    <w:p w:rsidR="00C45E02" w:rsidRDefault="00203CA6">
      <w:pPr>
        <w:widowControl/>
        <w:wordWrap/>
        <w:jc w:val="center"/>
        <w:rPr>
          <w:b/>
          <w:sz w:val="24"/>
          <w:u w:val="single"/>
        </w:rPr>
      </w:pPr>
      <w:r>
        <w:rPr>
          <w:b/>
          <w:sz w:val="24"/>
          <w:u w:val="single"/>
        </w:rPr>
        <w:t>JULY 18</w:t>
      </w:r>
      <w:r w:rsidR="00F923D3">
        <w:rPr>
          <w:b/>
          <w:sz w:val="24"/>
          <w:u w:val="single"/>
        </w:rPr>
        <w:t>, 2013</w:t>
      </w:r>
    </w:p>
    <w:p w:rsidR="00C45E02" w:rsidRDefault="00C45E02">
      <w:pPr>
        <w:widowControl/>
        <w:wordWrap/>
        <w:jc w:val="center"/>
        <w:rPr>
          <w:b/>
          <w:sz w:val="24"/>
          <w:u w:val="single"/>
        </w:rPr>
      </w:pPr>
    </w:p>
    <w:p w:rsidR="00C45E02" w:rsidRDefault="00C45E02">
      <w:pPr>
        <w:widowControl/>
        <w:wordWrap/>
        <w:jc w:val="center"/>
        <w:rPr>
          <w:b/>
          <w:sz w:val="24"/>
          <w:u w:val="single"/>
        </w:rPr>
      </w:pPr>
      <w:r>
        <w:rPr>
          <w:b/>
          <w:sz w:val="24"/>
          <w:u w:val="single"/>
        </w:rPr>
        <w:t>MINUTES</w:t>
      </w:r>
    </w:p>
    <w:p w:rsidR="00C45E02" w:rsidRDefault="00C45E02">
      <w:pPr>
        <w:widowControl/>
        <w:wordWrap/>
        <w:jc w:val="center"/>
        <w:rPr>
          <w:b/>
          <w:sz w:val="24"/>
          <w:u w:val="single"/>
        </w:rPr>
      </w:pPr>
    </w:p>
    <w:p w:rsidR="00C45E02" w:rsidRDefault="00C45E02">
      <w:pPr>
        <w:widowControl/>
        <w:wordWrap/>
        <w:jc w:val="left"/>
        <w:rPr>
          <w:sz w:val="24"/>
        </w:rPr>
      </w:pPr>
      <w:r>
        <w:rPr>
          <w:sz w:val="24"/>
        </w:rPr>
        <w:t xml:space="preserve">The Stony Creek Joint Unified School District Board of Education met in Regular Session on </w:t>
      </w:r>
      <w:r w:rsidR="00203CA6">
        <w:rPr>
          <w:sz w:val="24"/>
        </w:rPr>
        <w:t>July 18</w:t>
      </w:r>
      <w:r>
        <w:rPr>
          <w:sz w:val="24"/>
        </w:rPr>
        <w:t xml:space="preserve">, 2013 at </w:t>
      </w:r>
      <w:r w:rsidR="00C513B9">
        <w:rPr>
          <w:sz w:val="24"/>
        </w:rPr>
        <w:t>Elk Creek High School in Elk Creek</w:t>
      </w:r>
      <w:r>
        <w:rPr>
          <w:sz w:val="24"/>
        </w:rPr>
        <w:t xml:space="preserve">, California. </w:t>
      </w:r>
      <w:r w:rsidR="00C513B9">
        <w:rPr>
          <w:sz w:val="24"/>
        </w:rPr>
        <w:t>President Adrienne Haylor</w:t>
      </w:r>
      <w:r w:rsidR="00F923D3">
        <w:rPr>
          <w:sz w:val="24"/>
        </w:rPr>
        <w:t xml:space="preserve"> </w:t>
      </w:r>
      <w:r w:rsidR="00C513B9">
        <w:rPr>
          <w:sz w:val="24"/>
        </w:rPr>
        <w:t>called the meeting to order at 4</w:t>
      </w:r>
      <w:r w:rsidR="00F923D3">
        <w:rPr>
          <w:sz w:val="24"/>
        </w:rPr>
        <w:t>:3</w:t>
      </w:r>
      <w:r w:rsidR="00AE7CA8">
        <w:rPr>
          <w:sz w:val="24"/>
        </w:rPr>
        <w:t>0</w:t>
      </w:r>
      <w:r>
        <w:rPr>
          <w:sz w:val="24"/>
        </w:rPr>
        <w:t xml:space="preserve"> pm.</w:t>
      </w:r>
    </w:p>
    <w:p w:rsidR="00AE7CA8" w:rsidRDefault="00AE7CA8">
      <w:pPr>
        <w:widowControl/>
        <w:wordWrap/>
        <w:jc w:val="left"/>
        <w:rPr>
          <w:sz w:val="24"/>
        </w:rPr>
      </w:pPr>
      <w:r>
        <w:rPr>
          <w:sz w:val="24"/>
        </w:rPr>
        <w:t>Ad</w:t>
      </w:r>
      <w:r w:rsidR="00C513B9">
        <w:rPr>
          <w:sz w:val="24"/>
        </w:rPr>
        <w:t>journed to Closed Session at 4</w:t>
      </w:r>
      <w:r w:rsidR="00F923D3">
        <w:rPr>
          <w:sz w:val="24"/>
        </w:rPr>
        <w:t>:3</w:t>
      </w:r>
      <w:r>
        <w:rPr>
          <w:sz w:val="24"/>
        </w:rPr>
        <w:t>5 pm</w:t>
      </w:r>
    </w:p>
    <w:p w:rsidR="00AE7CA8" w:rsidRDefault="00AE7CA8">
      <w:pPr>
        <w:widowControl/>
        <w:wordWrap/>
        <w:jc w:val="left"/>
        <w:rPr>
          <w:sz w:val="24"/>
        </w:rPr>
      </w:pPr>
      <w:r>
        <w:rPr>
          <w:sz w:val="24"/>
        </w:rPr>
        <w:t>Re</w:t>
      </w:r>
      <w:r w:rsidR="00C513B9">
        <w:rPr>
          <w:sz w:val="24"/>
        </w:rPr>
        <w:t>convened to Open Session at 6:01</w:t>
      </w:r>
      <w:r>
        <w:rPr>
          <w:sz w:val="24"/>
        </w:rPr>
        <w:t xml:space="preserve"> pm</w:t>
      </w:r>
    </w:p>
    <w:p w:rsidR="00C45E02" w:rsidRDefault="00C45E02">
      <w:pPr>
        <w:widowControl/>
        <w:wordWrap/>
        <w:jc w:val="left"/>
        <w:rPr>
          <w:sz w:val="24"/>
        </w:rPr>
      </w:pPr>
      <w:r>
        <w:rPr>
          <w:sz w:val="24"/>
        </w:rPr>
        <w:t xml:space="preserve">A quorum was established with the following members of the board in attendance:   </w:t>
      </w:r>
      <w:r w:rsidR="00FA49DE">
        <w:rPr>
          <w:sz w:val="24"/>
        </w:rPr>
        <w:t>Adrienne Haylor, Ken Swearing</w:t>
      </w:r>
      <w:r w:rsidR="00C513B9">
        <w:rPr>
          <w:sz w:val="24"/>
        </w:rPr>
        <w:t xml:space="preserve">er, </w:t>
      </w:r>
      <w:r>
        <w:rPr>
          <w:sz w:val="24"/>
        </w:rPr>
        <w:t xml:space="preserve">Anita McCabe, Sandra Corbin and </w:t>
      </w:r>
      <w:proofErr w:type="spellStart"/>
      <w:r>
        <w:rPr>
          <w:sz w:val="24"/>
        </w:rPr>
        <w:t>Chonne</w:t>
      </w:r>
      <w:proofErr w:type="spellEnd"/>
      <w:r>
        <w:rPr>
          <w:sz w:val="24"/>
        </w:rPr>
        <w:t xml:space="preserve"> Murphy</w:t>
      </w:r>
      <w:r w:rsidR="00F923D3">
        <w:rPr>
          <w:sz w:val="24"/>
        </w:rPr>
        <w:t xml:space="preserve">.  </w:t>
      </w:r>
    </w:p>
    <w:p w:rsidR="00C45E02" w:rsidRDefault="00C45E02">
      <w:pPr>
        <w:widowControl/>
        <w:wordWrap/>
        <w:jc w:val="left"/>
        <w:rPr>
          <w:sz w:val="24"/>
        </w:rPr>
      </w:pPr>
      <w:r>
        <w:rPr>
          <w:sz w:val="24"/>
        </w:rPr>
        <w:t>Admi</w:t>
      </w:r>
      <w:r w:rsidR="00AE7CA8">
        <w:rPr>
          <w:sz w:val="24"/>
        </w:rPr>
        <w:t>nistrators present: Superintendent Toby Spainhower</w:t>
      </w:r>
      <w:r>
        <w:rPr>
          <w:sz w:val="24"/>
        </w:rPr>
        <w:t>,</w:t>
      </w:r>
      <w:r w:rsidR="00AE7CA8">
        <w:rPr>
          <w:sz w:val="24"/>
        </w:rPr>
        <w:t xml:space="preserve"> Principal</w:t>
      </w:r>
      <w:r>
        <w:rPr>
          <w:sz w:val="24"/>
        </w:rPr>
        <w:t xml:space="preserve"> Tim Drury</w:t>
      </w:r>
    </w:p>
    <w:p w:rsidR="00C45E02" w:rsidRDefault="00C45E02">
      <w:pPr>
        <w:widowControl/>
        <w:wordWrap/>
        <w:jc w:val="left"/>
        <w:rPr>
          <w:b/>
          <w:sz w:val="24"/>
        </w:rPr>
      </w:pPr>
      <w:r>
        <w:rPr>
          <w:b/>
          <w:sz w:val="24"/>
          <w:u w:val="single"/>
        </w:rPr>
        <w:t>Pledge of Allegiance</w:t>
      </w:r>
    </w:p>
    <w:p w:rsidR="00C45E02" w:rsidRDefault="00C45E02" w:rsidP="00AE7CA8">
      <w:pPr>
        <w:widowControl/>
        <w:wordWrap/>
        <w:jc w:val="left"/>
        <w:rPr>
          <w:sz w:val="24"/>
        </w:rPr>
      </w:pPr>
      <w:r>
        <w:rPr>
          <w:sz w:val="24"/>
        </w:rPr>
        <w:t>The Pledge of Alleg</w:t>
      </w:r>
      <w:r w:rsidR="00C513B9">
        <w:rPr>
          <w:sz w:val="24"/>
        </w:rPr>
        <w:t>iance was led by Adrienne Haylor</w:t>
      </w:r>
    </w:p>
    <w:p w:rsidR="00283C7E" w:rsidRDefault="00283C7E" w:rsidP="00AE7CA8">
      <w:pPr>
        <w:widowControl/>
        <w:wordWrap/>
        <w:jc w:val="left"/>
        <w:rPr>
          <w:sz w:val="24"/>
        </w:rPr>
      </w:pPr>
    </w:p>
    <w:p w:rsidR="00AE7CA8" w:rsidRPr="00543588" w:rsidRDefault="00AE7CA8" w:rsidP="00AE7CA8">
      <w:pPr>
        <w:widowControl/>
        <w:wordWrap/>
        <w:jc w:val="left"/>
        <w:rPr>
          <w:b/>
          <w:sz w:val="24"/>
          <w:u w:val="single"/>
        </w:rPr>
      </w:pPr>
      <w:r w:rsidRPr="00543588">
        <w:rPr>
          <w:b/>
          <w:sz w:val="24"/>
          <w:u w:val="single"/>
        </w:rPr>
        <w:t>Closed Session Report</w:t>
      </w:r>
    </w:p>
    <w:p w:rsidR="00AE7CA8" w:rsidRDefault="00C513B9" w:rsidP="00AE7CA8">
      <w:pPr>
        <w:widowControl/>
        <w:wordWrap/>
        <w:jc w:val="left"/>
        <w:rPr>
          <w:sz w:val="24"/>
        </w:rPr>
      </w:pPr>
      <w:r w:rsidRPr="00543588">
        <w:rPr>
          <w:sz w:val="24"/>
        </w:rPr>
        <w:t>No action was taken.</w:t>
      </w:r>
      <w:r w:rsidR="00543588">
        <w:rPr>
          <w:sz w:val="24"/>
        </w:rPr>
        <w:t xml:space="preserve">  Diana Corkill asked why the architect firm was listed on the closed session agenda. Adrienne Haylor stated that the Board is looking into a plan for ADA compliance.</w:t>
      </w:r>
    </w:p>
    <w:p w:rsidR="00283C7E" w:rsidRDefault="00283C7E" w:rsidP="00AE7CA8">
      <w:pPr>
        <w:widowControl/>
        <w:wordWrap/>
        <w:jc w:val="left"/>
        <w:rPr>
          <w:sz w:val="24"/>
        </w:rPr>
      </w:pPr>
    </w:p>
    <w:p w:rsidR="00C45E02" w:rsidRDefault="00C45E02">
      <w:pPr>
        <w:widowControl/>
        <w:wordWrap/>
        <w:jc w:val="left"/>
        <w:rPr>
          <w:b/>
          <w:sz w:val="24"/>
        </w:rPr>
      </w:pPr>
      <w:r w:rsidRPr="00FC25A8">
        <w:rPr>
          <w:b/>
          <w:sz w:val="24"/>
          <w:u w:val="single"/>
        </w:rPr>
        <w:t>Approval of the Agenda</w:t>
      </w:r>
    </w:p>
    <w:p w:rsidR="00F923D3" w:rsidRDefault="00543588">
      <w:pPr>
        <w:widowControl/>
        <w:wordWrap/>
        <w:jc w:val="left"/>
        <w:rPr>
          <w:sz w:val="24"/>
        </w:rPr>
      </w:pPr>
      <w:r>
        <w:rPr>
          <w:sz w:val="24"/>
        </w:rPr>
        <w:t>Sandra Corbin asked why CSEA was listed under Personnel and Report.</w:t>
      </w:r>
      <w:r w:rsidR="003E1445">
        <w:rPr>
          <w:sz w:val="24"/>
        </w:rPr>
        <w:t xml:space="preserve">  Superintendent Spainhower stated that the CSEA representative would be reporting about CSEA during the</w:t>
      </w:r>
      <w:r w:rsidR="00FC25A8">
        <w:rPr>
          <w:sz w:val="24"/>
        </w:rPr>
        <w:t xml:space="preserve"> reports sections.  Sandra Corbin</w:t>
      </w:r>
      <w:r>
        <w:rPr>
          <w:sz w:val="24"/>
        </w:rPr>
        <w:t xml:space="preserve"> also asked why</w:t>
      </w:r>
      <w:r w:rsidR="003E1445">
        <w:rPr>
          <w:sz w:val="24"/>
        </w:rPr>
        <w:t xml:space="preserve"> the counseling position was back on the agenda when it was already approved.  Adrienne Haylor stated that she had requested it be on this agenda due to the Board possibly reconsidering it being a full time position.</w:t>
      </w:r>
      <w:r>
        <w:rPr>
          <w:sz w:val="24"/>
        </w:rPr>
        <w:t xml:space="preserve"> </w:t>
      </w:r>
      <w:r w:rsidR="00C513B9">
        <w:rPr>
          <w:sz w:val="24"/>
        </w:rPr>
        <w:t>Anita McCabe</w:t>
      </w:r>
      <w:r w:rsidR="00F923D3" w:rsidRPr="00F923D3">
        <w:rPr>
          <w:sz w:val="24"/>
        </w:rPr>
        <w:t xml:space="preserve"> moved to approve the agenda. It was seconded by </w:t>
      </w:r>
      <w:proofErr w:type="spellStart"/>
      <w:r w:rsidR="00F923D3" w:rsidRPr="00F923D3">
        <w:rPr>
          <w:sz w:val="24"/>
        </w:rPr>
        <w:t>Chonne</w:t>
      </w:r>
      <w:proofErr w:type="spellEnd"/>
      <w:r w:rsidR="00F923D3" w:rsidRPr="00F923D3">
        <w:rPr>
          <w:sz w:val="24"/>
        </w:rPr>
        <w:t xml:space="preserve"> Murphy and the motion passed unanimously.</w:t>
      </w:r>
    </w:p>
    <w:p w:rsidR="00283C7E" w:rsidRPr="00F923D3" w:rsidRDefault="00283C7E">
      <w:pPr>
        <w:widowControl/>
        <w:wordWrap/>
        <w:jc w:val="left"/>
        <w:rPr>
          <w:sz w:val="24"/>
        </w:rPr>
      </w:pPr>
    </w:p>
    <w:p w:rsidR="00C45E02" w:rsidRPr="00F923D3" w:rsidRDefault="00210C2D">
      <w:pPr>
        <w:widowControl/>
        <w:wordWrap/>
        <w:jc w:val="left"/>
        <w:rPr>
          <w:b/>
          <w:sz w:val="24"/>
        </w:rPr>
      </w:pPr>
      <w:r w:rsidRPr="00275CF5">
        <w:rPr>
          <w:b/>
          <w:sz w:val="24"/>
          <w:u w:val="single"/>
        </w:rPr>
        <w:t>Comments</w:t>
      </w:r>
      <w:r w:rsidR="00C45E02" w:rsidRPr="00275CF5">
        <w:rPr>
          <w:b/>
          <w:sz w:val="24"/>
          <w:u w:val="single"/>
        </w:rPr>
        <w:t xml:space="preserve"> on Agenda Items</w:t>
      </w:r>
    </w:p>
    <w:p w:rsidR="00283C7E" w:rsidRDefault="00936DE9">
      <w:pPr>
        <w:widowControl/>
        <w:wordWrap/>
        <w:jc w:val="left"/>
        <w:rPr>
          <w:sz w:val="24"/>
        </w:rPr>
      </w:pPr>
      <w:r w:rsidRPr="00936DE9">
        <w:rPr>
          <w:sz w:val="24"/>
        </w:rPr>
        <w:t>Adrienne Haylor advised the audience to speak at this time, not at each point on the agenda.  The Board will listen and consider comments while discussing the item.</w:t>
      </w:r>
    </w:p>
    <w:p w:rsidR="00936DE9" w:rsidRDefault="00B12955">
      <w:pPr>
        <w:widowControl/>
        <w:wordWrap/>
        <w:jc w:val="left"/>
        <w:rPr>
          <w:sz w:val="24"/>
        </w:rPr>
      </w:pPr>
      <w:r>
        <w:rPr>
          <w:sz w:val="24"/>
        </w:rPr>
        <w:t>Diana Corkill</w:t>
      </w:r>
      <w:r w:rsidR="00936DE9">
        <w:rPr>
          <w:sz w:val="24"/>
        </w:rPr>
        <w:t xml:space="preserve"> asked what the payment to Tim Magnum was for. Dusty Thompson said that it was for </w:t>
      </w:r>
      <w:r w:rsidR="00FF37BE">
        <w:rPr>
          <w:sz w:val="24"/>
        </w:rPr>
        <w:t xml:space="preserve">having a lock changed on the Superintendent’s office door.  Superintendent Spainhower stated there was a </w:t>
      </w:r>
      <w:r>
        <w:rPr>
          <w:sz w:val="24"/>
        </w:rPr>
        <w:t xml:space="preserve">possible </w:t>
      </w:r>
      <w:r w:rsidR="00FF37BE">
        <w:rPr>
          <w:sz w:val="24"/>
        </w:rPr>
        <w:t>security breach and that no inves</w:t>
      </w:r>
      <w:r>
        <w:rPr>
          <w:sz w:val="24"/>
        </w:rPr>
        <w:t xml:space="preserve">tigation was done.  Mrs. Corkill stated that she felt the proposed CSEA salary increases will hurt the District and requested the Board report out on how much the raises will cost.  She asked if the Cook/Custodian position at Indian Valley was 1 CSEA position.  She stated the Counselor position should stay full time since it was voted on at a prior meeting and the District has possibly missed out on some good candidates.  She asked how much the paint will cost to paint the gym.  Kellie Wilson asked if the meetings will be run like this from now on and that people like to speak in the moment when the item comes up.  Adrienne Haylor stated that they are trying to run them more like a meeting instead of a </w:t>
      </w:r>
      <w:proofErr w:type="gramStart"/>
      <w:r>
        <w:rPr>
          <w:sz w:val="24"/>
        </w:rPr>
        <w:t>conversation</w:t>
      </w:r>
      <w:proofErr w:type="gramEnd"/>
      <w:r>
        <w:rPr>
          <w:sz w:val="24"/>
        </w:rPr>
        <w:t xml:space="preserve">.  Jeff Flynn asked about the Counselor position.  Adrienne Haylor stated that she asked for it to be brought back to look at it again. </w:t>
      </w:r>
      <w:r w:rsidR="00275CF5">
        <w:rPr>
          <w:sz w:val="24"/>
        </w:rPr>
        <w:t>It was suggested that Principal Drury can do the academic counseling and the District hire a half time mental health counselor.</w:t>
      </w:r>
      <w:r>
        <w:rPr>
          <w:sz w:val="24"/>
        </w:rPr>
        <w:t xml:space="preserve"> </w:t>
      </w:r>
      <w:proofErr w:type="spellStart"/>
      <w:r w:rsidR="00275CF5">
        <w:rPr>
          <w:sz w:val="24"/>
        </w:rPr>
        <w:t>Aaston</w:t>
      </w:r>
      <w:proofErr w:type="spellEnd"/>
      <w:r w:rsidR="00275CF5">
        <w:rPr>
          <w:sz w:val="24"/>
        </w:rPr>
        <w:t xml:space="preserve"> Bill stated she sees the importance of having a full time academic </w:t>
      </w:r>
      <w:r w:rsidR="00275CF5">
        <w:rPr>
          <w:sz w:val="24"/>
        </w:rPr>
        <w:lastRenderedPageBreak/>
        <w:t xml:space="preserve">counselor and the students need one due to the high dropout rate.  She said she would like </w:t>
      </w:r>
      <w:proofErr w:type="gramStart"/>
      <w:r w:rsidR="00275CF5">
        <w:rPr>
          <w:sz w:val="24"/>
        </w:rPr>
        <w:t>to</w:t>
      </w:r>
      <w:proofErr w:type="gramEnd"/>
      <w:r w:rsidR="00275CF5">
        <w:rPr>
          <w:sz w:val="24"/>
        </w:rPr>
        <w:t xml:space="preserve"> see Principal Drury’s contract be for 220 days.  She stated she would like to see him have more days so he can be at each school site.  Diana Corkill stated that there adding more days to the Library Aide/Transportation Director position is too large of a cost.  Jamie Applegate stated that the Lead Transportation person does things others don’t do. Charles Whitney stated that Cathy has to spend time on the phone at home as Lead Transportation Director.  </w:t>
      </w:r>
    </w:p>
    <w:p w:rsidR="00275CF5" w:rsidRPr="00936DE9" w:rsidRDefault="00275CF5">
      <w:pPr>
        <w:widowControl/>
        <w:wordWrap/>
        <w:jc w:val="left"/>
        <w:rPr>
          <w:sz w:val="24"/>
        </w:rPr>
      </w:pPr>
    </w:p>
    <w:p w:rsidR="00C45E02" w:rsidRDefault="00210C2D">
      <w:pPr>
        <w:widowControl/>
        <w:wordWrap/>
        <w:jc w:val="left"/>
        <w:rPr>
          <w:b/>
          <w:sz w:val="24"/>
        </w:rPr>
      </w:pPr>
      <w:r w:rsidRPr="00275CF5">
        <w:rPr>
          <w:b/>
          <w:sz w:val="24"/>
          <w:u w:val="single"/>
        </w:rPr>
        <w:t>Public Comments</w:t>
      </w:r>
      <w:r w:rsidR="00C45E02" w:rsidRPr="00275CF5">
        <w:rPr>
          <w:b/>
          <w:sz w:val="24"/>
          <w:u w:val="single"/>
        </w:rPr>
        <w:t xml:space="preserve"> on Non-Agenda Items</w:t>
      </w:r>
    </w:p>
    <w:p w:rsidR="00283C7E" w:rsidRDefault="00275CF5">
      <w:pPr>
        <w:widowControl/>
        <w:wordWrap/>
        <w:jc w:val="left"/>
        <w:rPr>
          <w:sz w:val="24"/>
        </w:rPr>
      </w:pPr>
      <w:r>
        <w:rPr>
          <w:sz w:val="24"/>
        </w:rPr>
        <w:t>None</w:t>
      </w:r>
    </w:p>
    <w:p w:rsidR="00275CF5" w:rsidRDefault="00275CF5">
      <w:pPr>
        <w:widowControl/>
        <w:wordWrap/>
        <w:jc w:val="left"/>
        <w:rPr>
          <w:sz w:val="24"/>
        </w:rPr>
      </w:pPr>
    </w:p>
    <w:p w:rsidR="00526FB2" w:rsidRDefault="00526FB2">
      <w:pPr>
        <w:widowControl/>
        <w:wordWrap/>
        <w:jc w:val="left"/>
        <w:rPr>
          <w:b/>
          <w:sz w:val="24"/>
          <w:u w:val="single"/>
        </w:rPr>
      </w:pPr>
      <w:r w:rsidRPr="00FC25A8">
        <w:rPr>
          <w:b/>
          <w:sz w:val="24"/>
          <w:u w:val="single"/>
        </w:rPr>
        <w:t>Consent Calendar</w:t>
      </w:r>
    </w:p>
    <w:p w:rsidR="00FF37BE" w:rsidRDefault="00FC25A8">
      <w:pPr>
        <w:widowControl/>
        <w:wordWrap/>
        <w:jc w:val="left"/>
        <w:rPr>
          <w:sz w:val="24"/>
        </w:rPr>
      </w:pPr>
      <w:r>
        <w:rPr>
          <w:sz w:val="24"/>
        </w:rPr>
        <w:t xml:space="preserve">Adrienne Haylor stated that Item C will be removed to be discussed.  </w:t>
      </w:r>
      <w:proofErr w:type="spellStart"/>
      <w:r>
        <w:rPr>
          <w:sz w:val="24"/>
        </w:rPr>
        <w:t>Chonne</w:t>
      </w:r>
      <w:proofErr w:type="spellEnd"/>
      <w:r>
        <w:rPr>
          <w:sz w:val="24"/>
        </w:rPr>
        <w:t xml:space="preserve"> Murphy moved to approve the Consent Calendar including Minutes and Bill, Warrants &amp; Transfers.  Anita McCabe seconded and the motion passed unanimously.  The Parents’ Rights Handbook was discussed.  </w:t>
      </w:r>
      <w:proofErr w:type="spellStart"/>
      <w:r>
        <w:rPr>
          <w:sz w:val="24"/>
        </w:rPr>
        <w:t>Chonne</w:t>
      </w:r>
      <w:proofErr w:type="spellEnd"/>
      <w:r>
        <w:rPr>
          <w:sz w:val="24"/>
        </w:rPr>
        <w:t xml:space="preserve"> Murphy moved to approve the purchasing of the handbook from Schoolyard Communications for $460.  Anita McCabe seconded and the motion passed unanimously.</w:t>
      </w:r>
    </w:p>
    <w:p w:rsidR="00283C7E" w:rsidRPr="00526FB2" w:rsidRDefault="00283C7E">
      <w:pPr>
        <w:widowControl/>
        <w:wordWrap/>
        <w:jc w:val="left"/>
        <w:rPr>
          <w:sz w:val="24"/>
        </w:rPr>
      </w:pPr>
    </w:p>
    <w:p w:rsidR="00C45E02" w:rsidRDefault="00210C2D">
      <w:pPr>
        <w:widowControl/>
        <w:wordWrap/>
        <w:jc w:val="left"/>
        <w:rPr>
          <w:b/>
          <w:sz w:val="24"/>
          <w:u w:val="single"/>
        </w:rPr>
      </w:pPr>
      <w:r w:rsidRPr="002051A3">
        <w:rPr>
          <w:b/>
          <w:sz w:val="24"/>
          <w:u w:val="single"/>
        </w:rPr>
        <w:t>Re-Districting</w:t>
      </w:r>
    </w:p>
    <w:p w:rsidR="00FF37BE" w:rsidRPr="00FF37BE" w:rsidRDefault="00FF37BE">
      <w:pPr>
        <w:widowControl/>
        <w:wordWrap/>
        <w:jc w:val="left"/>
        <w:rPr>
          <w:sz w:val="24"/>
        </w:rPr>
      </w:pPr>
      <w:r>
        <w:rPr>
          <w:sz w:val="24"/>
        </w:rPr>
        <w:t>Superintendent Spainhower stated that she contacted the census bureau and checked on line and found that the incarcerated are counted.</w:t>
      </w:r>
      <w:r w:rsidR="008D3710">
        <w:rPr>
          <w:sz w:val="24"/>
        </w:rPr>
        <w:t xml:space="preserve">  The 120 at Valley View will be included in the count.</w:t>
      </w:r>
      <w:r>
        <w:rPr>
          <w:sz w:val="24"/>
        </w:rPr>
        <w:t xml:space="preserve">  </w:t>
      </w:r>
      <w:proofErr w:type="spellStart"/>
      <w:r>
        <w:rPr>
          <w:sz w:val="24"/>
        </w:rPr>
        <w:t>Chonne</w:t>
      </w:r>
      <w:proofErr w:type="spellEnd"/>
      <w:r>
        <w:rPr>
          <w:sz w:val="24"/>
        </w:rPr>
        <w:t xml:space="preserve"> Murphy s</w:t>
      </w:r>
      <w:r w:rsidR="008D3710">
        <w:rPr>
          <w:sz w:val="24"/>
        </w:rPr>
        <w:t>t</w:t>
      </w:r>
      <w:r>
        <w:rPr>
          <w:sz w:val="24"/>
        </w:rPr>
        <w:t xml:space="preserve">ated that </w:t>
      </w:r>
      <w:r w:rsidR="002051A3">
        <w:rPr>
          <w:sz w:val="24"/>
        </w:rPr>
        <w:t>there may be ways to get around it.  Adrienne Haylor explained the re-districting process and that it is counted as 1 person-1 vote.  The minority groups are not represented evenly if elected at large. Voters will only vote for the representative from their district. She stated that they will be checking with other districts that include prisons. Superintendent Spainhower will continue to investigate and do website research.  She will consult with Public Works, CDE and legal counsel.</w:t>
      </w:r>
    </w:p>
    <w:p w:rsidR="00B26B6B" w:rsidRPr="008F24BF" w:rsidRDefault="00B26B6B" w:rsidP="00F51282">
      <w:pPr>
        <w:widowControl/>
        <w:wordWrap/>
        <w:jc w:val="left"/>
        <w:rPr>
          <w:sz w:val="24"/>
        </w:rPr>
      </w:pPr>
    </w:p>
    <w:p w:rsidR="00B26B6B" w:rsidRPr="00526FB2" w:rsidRDefault="00B26B6B">
      <w:pPr>
        <w:widowControl/>
        <w:wordWrap/>
        <w:jc w:val="left"/>
        <w:rPr>
          <w:b/>
          <w:sz w:val="24"/>
          <w:u w:val="single"/>
        </w:rPr>
      </w:pPr>
      <w:r w:rsidRPr="00526FB2">
        <w:rPr>
          <w:b/>
          <w:sz w:val="24"/>
          <w:u w:val="single"/>
        </w:rPr>
        <w:t>Reports</w:t>
      </w:r>
    </w:p>
    <w:p w:rsidR="00B26B6B" w:rsidRDefault="00526FB2">
      <w:pPr>
        <w:widowControl/>
        <w:wordWrap/>
        <w:jc w:val="left"/>
        <w:rPr>
          <w:b/>
          <w:sz w:val="24"/>
          <w:u w:val="single"/>
        </w:rPr>
      </w:pPr>
      <w:r w:rsidRPr="004F1EC9">
        <w:rPr>
          <w:b/>
          <w:sz w:val="24"/>
          <w:u w:val="single"/>
        </w:rPr>
        <w:t>Superintendent</w:t>
      </w:r>
    </w:p>
    <w:p w:rsidR="00F51282" w:rsidRPr="002051A3" w:rsidRDefault="002051A3">
      <w:pPr>
        <w:widowControl/>
        <w:wordWrap/>
        <w:jc w:val="left"/>
        <w:rPr>
          <w:sz w:val="24"/>
        </w:rPr>
      </w:pPr>
      <w:r>
        <w:rPr>
          <w:sz w:val="24"/>
        </w:rPr>
        <w:t xml:space="preserve">Superintendent Spainhower reported that she attended the SSDA New Superintendents’ Conference and that is was a great opportunity to collaborate with other superintendents. She </w:t>
      </w:r>
      <w:r w:rsidR="004F1EC9">
        <w:rPr>
          <w:sz w:val="24"/>
        </w:rPr>
        <w:t xml:space="preserve">stated that </w:t>
      </w:r>
      <w:proofErr w:type="spellStart"/>
      <w:r w:rsidR="004F1EC9">
        <w:rPr>
          <w:sz w:val="24"/>
        </w:rPr>
        <w:t>CalFire</w:t>
      </w:r>
      <w:proofErr w:type="spellEnd"/>
      <w:r w:rsidR="004F1EC9">
        <w:rPr>
          <w:sz w:val="24"/>
        </w:rPr>
        <w:t xml:space="preserve"> is doing a</w:t>
      </w:r>
      <w:r>
        <w:rPr>
          <w:sz w:val="24"/>
        </w:rPr>
        <w:t xml:space="preserve"> wonderful job with </w:t>
      </w:r>
      <w:r w:rsidR="004F1EC9">
        <w:rPr>
          <w:sz w:val="24"/>
        </w:rPr>
        <w:t>the painting and weed abatement. Negotiations with CFT and CSEA are ongoing.</w:t>
      </w:r>
      <w:r>
        <w:rPr>
          <w:sz w:val="24"/>
        </w:rPr>
        <w:t xml:space="preserve"> </w:t>
      </w:r>
    </w:p>
    <w:p w:rsidR="0014109C" w:rsidRDefault="0014109C">
      <w:pPr>
        <w:widowControl/>
        <w:wordWrap/>
        <w:jc w:val="left"/>
        <w:rPr>
          <w:b/>
          <w:sz w:val="24"/>
          <w:u w:val="single"/>
        </w:rPr>
      </w:pPr>
      <w:r w:rsidRPr="0005576A">
        <w:rPr>
          <w:b/>
          <w:sz w:val="24"/>
          <w:u w:val="single"/>
        </w:rPr>
        <w:t>Principal</w:t>
      </w:r>
    </w:p>
    <w:p w:rsidR="00F51282" w:rsidRDefault="004F1EC9">
      <w:pPr>
        <w:widowControl/>
        <w:wordWrap/>
        <w:jc w:val="left"/>
        <w:rPr>
          <w:sz w:val="24"/>
        </w:rPr>
      </w:pPr>
      <w:r>
        <w:rPr>
          <w:sz w:val="24"/>
        </w:rPr>
        <w:t>Principal Drury stated that the estimated enrollment is 102</w:t>
      </w:r>
      <w:r w:rsidR="00ED53DA">
        <w:rPr>
          <w:sz w:val="24"/>
        </w:rPr>
        <w:t>. Summer school is going well, they have had 49 students and 4Winds is doing an excellent job.  They are having a BBQ next week and parents are invited</w:t>
      </w:r>
      <w:r w:rsidR="00B570D1">
        <w:rPr>
          <w:sz w:val="24"/>
        </w:rPr>
        <w:t>.  Some high school students have been taking on-line classes.  An incentive was given to the 10</w:t>
      </w:r>
      <w:r w:rsidR="00B570D1" w:rsidRPr="00B570D1">
        <w:rPr>
          <w:sz w:val="24"/>
          <w:vertAlign w:val="superscript"/>
        </w:rPr>
        <w:t>th</w:t>
      </w:r>
      <w:r w:rsidR="00B570D1">
        <w:rPr>
          <w:sz w:val="24"/>
        </w:rPr>
        <w:t xml:space="preserve"> graders</w:t>
      </w:r>
      <w:r w:rsidR="0005576A">
        <w:rPr>
          <w:sz w:val="24"/>
        </w:rPr>
        <w:t xml:space="preserve"> that if they pass with a score of 380 on both tests, they would receive lunch and movie passes.  The only student that achieved this was </w:t>
      </w:r>
      <w:proofErr w:type="spellStart"/>
      <w:r w:rsidR="0005576A">
        <w:rPr>
          <w:sz w:val="24"/>
        </w:rPr>
        <w:t>Janea</w:t>
      </w:r>
      <w:proofErr w:type="spellEnd"/>
      <w:r w:rsidR="0005576A">
        <w:rPr>
          <w:sz w:val="24"/>
        </w:rPr>
        <w:t xml:space="preserve"> Cameron.  The website will be updated soon.  </w:t>
      </w:r>
    </w:p>
    <w:p w:rsidR="0005576A" w:rsidRPr="004F1EC9" w:rsidRDefault="0005576A">
      <w:pPr>
        <w:widowControl/>
        <w:wordWrap/>
        <w:jc w:val="left"/>
        <w:rPr>
          <w:sz w:val="24"/>
        </w:rPr>
      </w:pPr>
      <w:r>
        <w:rPr>
          <w:sz w:val="24"/>
        </w:rPr>
        <w:t>* Diana Felipe invited staff, the Board and community members to the summer school BBQ next Wednesday.</w:t>
      </w:r>
    </w:p>
    <w:p w:rsidR="0014109C" w:rsidRDefault="0014109C">
      <w:pPr>
        <w:widowControl/>
        <w:wordWrap/>
        <w:jc w:val="left"/>
        <w:rPr>
          <w:b/>
          <w:sz w:val="24"/>
          <w:u w:val="single"/>
        </w:rPr>
      </w:pPr>
      <w:r w:rsidRPr="0005576A">
        <w:rPr>
          <w:b/>
          <w:sz w:val="24"/>
          <w:u w:val="single"/>
        </w:rPr>
        <w:t>Board Members</w:t>
      </w:r>
    </w:p>
    <w:p w:rsidR="00F51282" w:rsidRPr="0005576A" w:rsidRDefault="0005576A">
      <w:pPr>
        <w:widowControl/>
        <w:wordWrap/>
        <w:jc w:val="left"/>
        <w:rPr>
          <w:sz w:val="24"/>
        </w:rPr>
      </w:pPr>
      <w:r>
        <w:rPr>
          <w:sz w:val="24"/>
        </w:rPr>
        <w:t>None</w:t>
      </w:r>
    </w:p>
    <w:p w:rsidR="00F51282" w:rsidRPr="0014109C" w:rsidRDefault="00F51282">
      <w:pPr>
        <w:widowControl/>
        <w:wordWrap/>
        <w:jc w:val="left"/>
        <w:rPr>
          <w:b/>
          <w:sz w:val="24"/>
          <w:u w:val="single"/>
        </w:rPr>
      </w:pPr>
      <w:r w:rsidRPr="0005576A">
        <w:rPr>
          <w:b/>
          <w:sz w:val="24"/>
          <w:u w:val="single"/>
        </w:rPr>
        <w:t>CSEA</w:t>
      </w:r>
    </w:p>
    <w:p w:rsidR="00283C7E" w:rsidRDefault="0005576A">
      <w:pPr>
        <w:widowControl/>
        <w:wordWrap/>
        <w:jc w:val="left"/>
        <w:rPr>
          <w:sz w:val="24"/>
        </w:rPr>
      </w:pPr>
      <w:r>
        <w:rPr>
          <w:sz w:val="24"/>
        </w:rPr>
        <w:t xml:space="preserve">Superintendent Spainhower stated that she asked CSEA President </w:t>
      </w:r>
      <w:r w:rsidR="00677CA7">
        <w:rPr>
          <w:sz w:val="24"/>
        </w:rPr>
        <w:t xml:space="preserve">Cathy Whitney to speak about CSEA.  Cathy Whitney said that the CSEA is a good group of people and they are hardworking, dedicated and go above and beyond for the students.  They do </w:t>
      </w:r>
      <w:r w:rsidR="00677CA7">
        <w:rPr>
          <w:sz w:val="24"/>
        </w:rPr>
        <w:lastRenderedPageBreak/>
        <w:t xml:space="preserve">extra things throughout the year including pushing kids to graduate.  They are looking forward to the future. </w:t>
      </w:r>
    </w:p>
    <w:p w:rsidR="00677CA7" w:rsidRPr="0005576A" w:rsidRDefault="00677CA7">
      <w:pPr>
        <w:widowControl/>
        <w:wordWrap/>
        <w:jc w:val="left"/>
        <w:rPr>
          <w:sz w:val="24"/>
        </w:rPr>
      </w:pPr>
    </w:p>
    <w:p w:rsidR="00B26B6B" w:rsidRDefault="00B26B6B">
      <w:pPr>
        <w:widowControl/>
        <w:wordWrap/>
        <w:jc w:val="left"/>
        <w:rPr>
          <w:b/>
          <w:sz w:val="24"/>
          <w:u w:val="single"/>
        </w:rPr>
      </w:pPr>
      <w:r>
        <w:rPr>
          <w:b/>
          <w:sz w:val="24"/>
          <w:u w:val="single"/>
        </w:rPr>
        <w:t>Professional and Official Business</w:t>
      </w:r>
    </w:p>
    <w:p w:rsidR="00924732" w:rsidRPr="0014109C" w:rsidRDefault="0061052B" w:rsidP="0014109C">
      <w:pPr>
        <w:widowControl/>
        <w:numPr>
          <w:ilvl w:val="0"/>
          <w:numId w:val="3"/>
        </w:numPr>
        <w:wordWrap/>
        <w:jc w:val="left"/>
        <w:rPr>
          <w:b/>
          <w:sz w:val="24"/>
        </w:rPr>
      </w:pPr>
      <w:r>
        <w:rPr>
          <w:b/>
          <w:sz w:val="24"/>
        </w:rPr>
        <w:t>Resolution</w:t>
      </w:r>
    </w:p>
    <w:p w:rsidR="00A75A92" w:rsidRDefault="00F51282" w:rsidP="0014109C">
      <w:pPr>
        <w:widowControl/>
        <w:wordWrap/>
        <w:ind w:left="720"/>
        <w:jc w:val="left"/>
        <w:rPr>
          <w:sz w:val="24"/>
        </w:rPr>
      </w:pPr>
      <w:r>
        <w:rPr>
          <w:sz w:val="24"/>
        </w:rPr>
        <w:t xml:space="preserve">Sandra Corbin moved to approve the resolution regarding the Education Protection Account.  </w:t>
      </w:r>
      <w:proofErr w:type="spellStart"/>
      <w:r>
        <w:rPr>
          <w:sz w:val="24"/>
        </w:rPr>
        <w:t>Chonne</w:t>
      </w:r>
      <w:proofErr w:type="spellEnd"/>
      <w:r>
        <w:rPr>
          <w:sz w:val="24"/>
        </w:rPr>
        <w:t xml:space="preserve"> Murphy seconded and the motion passed unanimously.</w:t>
      </w:r>
      <w:r w:rsidR="00A75A92">
        <w:rPr>
          <w:sz w:val="24"/>
        </w:rPr>
        <w:t xml:space="preserve"> </w:t>
      </w:r>
    </w:p>
    <w:p w:rsidR="0061052B" w:rsidRPr="0014109C" w:rsidRDefault="0061052B" w:rsidP="0014109C">
      <w:pPr>
        <w:widowControl/>
        <w:wordWrap/>
        <w:ind w:left="720"/>
        <w:jc w:val="left"/>
        <w:rPr>
          <w:sz w:val="24"/>
        </w:rPr>
      </w:pPr>
    </w:p>
    <w:p w:rsidR="00B26B6B" w:rsidRDefault="0061052B" w:rsidP="00B26B6B">
      <w:pPr>
        <w:widowControl/>
        <w:numPr>
          <w:ilvl w:val="0"/>
          <w:numId w:val="3"/>
        </w:numPr>
        <w:wordWrap/>
        <w:jc w:val="left"/>
        <w:rPr>
          <w:b/>
          <w:sz w:val="24"/>
        </w:rPr>
      </w:pPr>
      <w:r>
        <w:rPr>
          <w:b/>
          <w:sz w:val="24"/>
        </w:rPr>
        <w:t>CARS</w:t>
      </w:r>
    </w:p>
    <w:p w:rsidR="00B26B6B" w:rsidRDefault="0061052B" w:rsidP="00B26B6B">
      <w:pPr>
        <w:widowControl/>
        <w:wordWrap/>
        <w:ind w:left="720"/>
        <w:jc w:val="left"/>
        <w:rPr>
          <w:sz w:val="24"/>
        </w:rPr>
      </w:pPr>
      <w:proofErr w:type="spellStart"/>
      <w:r>
        <w:rPr>
          <w:sz w:val="24"/>
        </w:rPr>
        <w:t>Chonne</w:t>
      </w:r>
      <w:proofErr w:type="spellEnd"/>
      <w:r>
        <w:rPr>
          <w:sz w:val="24"/>
        </w:rPr>
        <w:t xml:space="preserve"> Murphy moved to approve the annual Consolidated Application.  Sandra Corbin seconded and the motion passed unanimously.</w:t>
      </w:r>
    </w:p>
    <w:p w:rsidR="0061052B" w:rsidRDefault="0061052B" w:rsidP="0061052B">
      <w:pPr>
        <w:widowControl/>
        <w:wordWrap/>
        <w:jc w:val="left"/>
        <w:rPr>
          <w:sz w:val="24"/>
        </w:rPr>
      </w:pPr>
    </w:p>
    <w:p w:rsidR="0061052B" w:rsidRPr="00677CA7" w:rsidRDefault="0061052B" w:rsidP="0061052B">
      <w:pPr>
        <w:widowControl/>
        <w:numPr>
          <w:ilvl w:val="0"/>
          <w:numId w:val="3"/>
        </w:numPr>
        <w:wordWrap/>
        <w:jc w:val="left"/>
        <w:rPr>
          <w:b/>
          <w:sz w:val="24"/>
        </w:rPr>
      </w:pPr>
      <w:r w:rsidRPr="00677CA7">
        <w:rPr>
          <w:b/>
          <w:sz w:val="24"/>
        </w:rPr>
        <w:t>Goal Setting</w:t>
      </w:r>
    </w:p>
    <w:p w:rsidR="00B26B6B" w:rsidRDefault="00677CA7" w:rsidP="00677CA7">
      <w:pPr>
        <w:widowControl/>
        <w:wordWrap/>
        <w:ind w:left="720"/>
        <w:jc w:val="left"/>
        <w:rPr>
          <w:sz w:val="24"/>
        </w:rPr>
      </w:pPr>
      <w:r>
        <w:rPr>
          <w:sz w:val="24"/>
        </w:rPr>
        <w:t>Superintendent Spainhower stated that her goals follow the California Professional Standards for Public Administrators. A final draft will be presented in August. Principal Drury’s will be presented later.</w:t>
      </w:r>
    </w:p>
    <w:p w:rsidR="00677CA7" w:rsidRDefault="00677CA7" w:rsidP="00677CA7">
      <w:pPr>
        <w:widowControl/>
        <w:wordWrap/>
        <w:ind w:left="720"/>
        <w:jc w:val="left"/>
        <w:rPr>
          <w:sz w:val="24"/>
        </w:rPr>
      </w:pPr>
    </w:p>
    <w:p w:rsidR="00677CA7" w:rsidRDefault="00677CA7" w:rsidP="00677CA7">
      <w:pPr>
        <w:widowControl/>
        <w:wordWrap/>
        <w:ind w:left="720"/>
        <w:jc w:val="left"/>
        <w:rPr>
          <w:sz w:val="24"/>
        </w:rPr>
      </w:pPr>
    </w:p>
    <w:p w:rsidR="00B26B6B" w:rsidRDefault="00B26B6B" w:rsidP="00B26B6B">
      <w:pPr>
        <w:widowControl/>
        <w:wordWrap/>
        <w:jc w:val="left"/>
        <w:rPr>
          <w:b/>
          <w:sz w:val="24"/>
          <w:u w:val="single"/>
        </w:rPr>
      </w:pPr>
      <w:r>
        <w:rPr>
          <w:b/>
          <w:sz w:val="24"/>
          <w:u w:val="single"/>
        </w:rPr>
        <w:t>Curriculum and Programs</w:t>
      </w:r>
    </w:p>
    <w:p w:rsidR="00B26B6B" w:rsidRPr="00085DB4" w:rsidRDefault="0061052B" w:rsidP="00B26B6B">
      <w:pPr>
        <w:widowControl/>
        <w:numPr>
          <w:ilvl w:val="0"/>
          <w:numId w:val="4"/>
        </w:numPr>
        <w:wordWrap/>
        <w:jc w:val="left"/>
        <w:rPr>
          <w:b/>
          <w:sz w:val="24"/>
        </w:rPr>
      </w:pPr>
      <w:r>
        <w:rPr>
          <w:b/>
          <w:sz w:val="24"/>
        </w:rPr>
        <w:t>Calendar</w:t>
      </w:r>
    </w:p>
    <w:p w:rsidR="00B26B6B" w:rsidRDefault="0061052B" w:rsidP="00A75A92">
      <w:pPr>
        <w:widowControl/>
        <w:wordWrap/>
        <w:ind w:left="720"/>
        <w:jc w:val="left"/>
        <w:rPr>
          <w:sz w:val="24"/>
        </w:rPr>
      </w:pPr>
      <w:proofErr w:type="spellStart"/>
      <w:r>
        <w:rPr>
          <w:sz w:val="24"/>
        </w:rPr>
        <w:t>Chonne</w:t>
      </w:r>
      <w:proofErr w:type="spellEnd"/>
      <w:r>
        <w:rPr>
          <w:sz w:val="24"/>
        </w:rPr>
        <w:t xml:space="preserve"> Murphy moved to approve the calendar for the 2013-2014 school year with Superintendent Spainhower going to the staff with ideas for graduation dates.  Anita McCabe seconded and the motion passed unanimously.</w:t>
      </w:r>
    </w:p>
    <w:p w:rsidR="0061052B" w:rsidRDefault="0061052B" w:rsidP="00A75A92">
      <w:pPr>
        <w:widowControl/>
        <w:wordWrap/>
        <w:ind w:left="720"/>
        <w:jc w:val="left"/>
        <w:rPr>
          <w:sz w:val="24"/>
        </w:rPr>
      </w:pPr>
    </w:p>
    <w:p w:rsidR="00B26B6B" w:rsidRPr="004C2C79" w:rsidRDefault="0061052B" w:rsidP="00B26B6B">
      <w:pPr>
        <w:widowControl/>
        <w:numPr>
          <w:ilvl w:val="0"/>
          <w:numId w:val="4"/>
        </w:numPr>
        <w:wordWrap/>
        <w:jc w:val="left"/>
        <w:rPr>
          <w:b/>
          <w:sz w:val="24"/>
        </w:rPr>
      </w:pPr>
      <w:r>
        <w:rPr>
          <w:b/>
          <w:sz w:val="24"/>
        </w:rPr>
        <w:t>Character Education Program</w:t>
      </w:r>
    </w:p>
    <w:p w:rsidR="0061052B" w:rsidRDefault="0061052B" w:rsidP="0061052B">
      <w:pPr>
        <w:pStyle w:val="ListParagraph"/>
        <w:rPr>
          <w:sz w:val="24"/>
        </w:rPr>
      </w:pPr>
      <w:r>
        <w:rPr>
          <w:sz w:val="24"/>
        </w:rPr>
        <w:t xml:space="preserve">Anita McCabe moved to approve the Character Education Program, Character Counts, for the District.  </w:t>
      </w:r>
      <w:proofErr w:type="spellStart"/>
      <w:r>
        <w:rPr>
          <w:sz w:val="24"/>
        </w:rPr>
        <w:t>Chonne</w:t>
      </w:r>
      <w:proofErr w:type="spellEnd"/>
      <w:r>
        <w:rPr>
          <w:sz w:val="24"/>
        </w:rPr>
        <w:t xml:space="preserve"> Murphy seconded and the motion passed by a vote of 3 to 2 with Adrienne Haylor and Sandra Corbin voting No.</w:t>
      </w:r>
    </w:p>
    <w:p w:rsidR="0061052B" w:rsidRPr="0061052B" w:rsidRDefault="0061052B" w:rsidP="0061052B">
      <w:pPr>
        <w:pStyle w:val="ListParagraph"/>
        <w:rPr>
          <w:sz w:val="24"/>
        </w:rPr>
      </w:pPr>
    </w:p>
    <w:p w:rsidR="00C513B9" w:rsidRDefault="00C513B9" w:rsidP="00C513B9">
      <w:pPr>
        <w:pStyle w:val="ListParagraph"/>
        <w:ind w:left="0"/>
        <w:rPr>
          <w:i/>
          <w:sz w:val="24"/>
        </w:rPr>
      </w:pPr>
      <w:r>
        <w:rPr>
          <w:i/>
          <w:sz w:val="24"/>
        </w:rPr>
        <w:t>8:29 pm-8:39 pm   Break</w:t>
      </w:r>
    </w:p>
    <w:p w:rsidR="00283C7E" w:rsidRDefault="00283C7E" w:rsidP="00283C7E">
      <w:pPr>
        <w:widowControl/>
        <w:wordWrap/>
        <w:ind w:left="720"/>
        <w:jc w:val="left"/>
        <w:rPr>
          <w:b/>
          <w:sz w:val="24"/>
        </w:rPr>
      </w:pPr>
    </w:p>
    <w:p w:rsidR="00B26B6B" w:rsidRDefault="00B26B6B" w:rsidP="00B26B6B">
      <w:pPr>
        <w:widowControl/>
        <w:wordWrap/>
        <w:jc w:val="left"/>
        <w:rPr>
          <w:b/>
          <w:sz w:val="24"/>
          <w:u w:val="single"/>
        </w:rPr>
      </w:pPr>
      <w:r w:rsidRPr="00B26B6B">
        <w:rPr>
          <w:b/>
          <w:sz w:val="24"/>
          <w:u w:val="single"/>
        </w:rPr>
        <w:t>Personnel</w:t>
      </w:r>
    </w:p>
    <w:p w:rsidR="00B26B6B" w:rsidRPr="00761C12" w:rsidRDefault="00C513B9" w:rsidP="00B26B6B">
      <w:pPr>
        <w:widowControl/>
        <w:numPr>
          <w:ilvl w:val="0"/>
          <w:numId w:val="5"/>
        </w:numPr>
        <w:wordWrap/>
        <w:jc w:val="left"/>
        <w:rPr>
          <w:b/>
          <w:sz w:val="24"/>
        </w:rPr>
      </w:pPr>
      <w:r>
        <w:rPr>
          <w:b/>
          <w:sz w:val="24"/>
        </w:rPr>
        <w:t>Principal’s Contract</w:t>
      </w:r>
    </w:p>
    <w:p w:rsidR="00C513B9" w:rsidRDefault="00C513B9" w:rsidP="00761C12">
      <w:pPr>
        <w:widowControl/>
        <w:wordWrap/>
        <w:ind w:left="720"/>
        <w:jc w:val="left"/>
        <w:rPr>
          <w:sz w:val="24"/>
        </w:rPr>
      </w:pPr>
      <w:proofErr w:type="spellStart"/>
      <w:r>
        <w:rPr>
          <w:sz w:val="24"/>
        </w:rPr>
        <w:t>Chonne</w:t>
      </w:r>
      <w:proofErr w:type="spellEnd"/>
      <w:r>
        <w:rPr>
          <w:sz w:val="24"/>
        </w:rPr>
        <w:t xml:space="preserve"> Murphy moved to approve the Principal’s contract for 2013-2014 for 220 days.  Sandra Corbin seconded and the motion passed unanimously.</w:t>
      </w:r>
    </w:p>
    <w:p w:rsidR="00761C12" w:rsidRPr="00761C12" w:rsidRDefault="00283C7E" w:rsidP="00761C12">
      <w:pPr>
        <w:widowControl/>
        <w:wordWrap/>
        <w:ind w:left="720"/>
        <w:jc w:val="left"/>
        <w:rPr>
          <w:sz w:val="24"/>
        </w:rPr>
      </w:pPr>
      <w:r>
        <w:rPr>
          <w:sz w:val="24"/>
        </w:rPr>
        <w:t xml:space="preserve"> </w:t>
      </w:r>
    </w:p>
    <w:p w:rsidR="00C513B9" w:rsidRPr="0061052B" w:rsidRDefault="00C513B9" w:rsidP="00C513B9">
      <w:pPr>
        <w:widowControl/>
        <w:numPr>
          <w:ilvl w:val="0"/>
          <w:numId w:val="5"/>
        </w:numPr>
        <w:wordWrap/>
        <w:jc w:val="left"/>
        <w:rPr>
          <w:b/>
          <w:sz w:val="24"/>
        </w:rPr>
      </w:pPr>
      <w:r w:rsidRPr="0061052B">
        <w:rPr>
          <w:b/>
          <w:sz w:val="24"/>
        </w:rPr>
        <w:t>CSEA Negotiations</w:t>
      </w:r>
    </w:p>
    <w:p w:rsidR="00C513B9" w:rsidRDefault="0061052B" w:rsidP="00C513B9">
      <w:pPr>
        <w:widowControl/>
        <w:wordWrap/>
        <w:ind w:left="720"/>
        <w:jc w:val="left"/>
        <w:rPr>
          <w:sz w:val="24"/>
        </w:rPr>
      </w:pPr>
      <w:r>
        <w:rPr>
          <w:sz w:val="24"/>
        </w:rPr>
        <w:t xml:space="preserve">After a lengthy discussion, Adrienne Haylor moved to approve the change in ranges of pay on the CSEA salary schedule, retroactive pay to reflect a 2% increase in pay for the 2012-2013 school year, increase of 3% in pay for the 2013-2014 school year and additional increase of 55 for lead positions with work being done on the job descriptions. Anita McCabe seconded and the motion passed by a vote of 4 to 1 with Sandra Corbin voting No. </w:t>
      </w:r>
    </w:p>
    <w:p w:rsidR="0061052B" w:rsidRDefault="0061052B" w:rsidP="0061052B">
      <w:pPr>
        <w:widowControl/>
        <w:wordWrap/>
        <w:jc w:val="left"/>
        <w:rPr>
          <w:sz w:val="24"/>
        </w:rPr>
      </w:pPr>
    </w:p>
    <w:p w:rsidR="0061052B" w:rsidRPr="0061052B" w:rsidRDefault="0061052B" w:rsidP="0061052B">
      <w:pPr>
        <w:widowControl/>
        <w:numPr>
          <w:ilvl w:val="0"/>
          <w:numId w:val="5"/>
        </w:numPr>
        <w:wordWrap/>
        <w:jc w:val="left"/>
        <w:rPr>
          <w:b/>
          <w:sz w:val="24"/>
        </w:rPr>
      </w:pPr>
      <w:r>
        <w:rPr>
          <w:b/>
          <w:sz w:val="24"/>
        </w:rPr>
        <w:t>Confidential Employees</w:t>
      </w:r>
    </w:p>
    <w:p w:rsidR="00C513B9" w:rsidRDefault="0061052B" w:rsidP="0061052B">
      <w:pPr>
        <w:pStyle w:val="ListParagraph"/>
        <w:rPr>
          <w:sz w:val="24"/>
        </w:rPr>
      </w:pPr>
      <w:r>
        <w:rPr>
          <w:sz w:val="24"/>
        </w:rPr>
        <w:t>This item was tabled until more information is received regarding Jeff Blade’s position classification.</w:t>
      </w:r>
    </w:p>
    <w:p w:rsidR="00275CF5" w:rsidRDefault="00275CF5" w:rsidP="0061052B">
      <w:pPr>
        <w:pStyle w:val="ListParagraph"/>
        <w:rPr>
          <w:sz w:val="24"/>
        </w:rPr>
      </w:pPr>
    </w:p>
    <w:p w:rsidR="0061052B" w:rsidRDefault="0061052B" w:rsidP="0061052B">
      <w:pPr>
        <w:pStyle w:val="ListParagraph"/>
        <w:ind w:left="0"/>
        <w:rPr>
          <w:sz w:val="24"/>
        </w:rPr>
      </w:pPr>
    </w:p>
    <w:p w:rsidR="0061052B" w:rsidRPr="00677CA7" w:rsidRDefault="0061052B" w:rsidP="0061052B">
      <w:pPr>
        <w:pStyle w:val="ListParagraph"/>
        <w:numPr>
          <w:ilvl w:val="0"/>
          <w:numId w:val="5"/>
        </w:numPr>
        <w:rPr>
          <w:b/>
          <w:sz w:val="24"/>
        </w:rPr>
      </w:pPr>
      <w:r w:rsidRPr="00677CA7">
        <w:rPr>
          <w:b/>
          <w:sz w:val="24"/>
        </w:rPr>
        <w:t>Cook/Custodian at Indian Valley</w:t>
      </w:r>
    </w:p>
    <w:p w:rsidR="0061052B" w:rsidRPr="00677CA7" w:rsidRDefault="00677CA7" w:rsidP="00677CA7">
      <w:pPr>
        <w:pStyle w:val="ListParagraph"/>
        <w:rPr>
          <w:sz w:val="24"/>
        </w:rPr>
      </w:pPr>
      <w:r w:rsidRPr="00677CA7">
        <w:rPr>
          <w:sz w:val="24"/>
        </w:rPr>
        <w:t xml:space="preserve">Anita McCabe moved to move forward with the advertising and interview process for the 6.5 hour position.  It was seconded by Ken Swearinger and the motion passed unanimously.   It was stated that anytime a position’s hours change, it has to go through CSEA.  The positions are currently 6 hours for Cook and 2.5 hours for Custodian. Superintendent Spainhower will do more research and contact the union representative.  There may possibly have to be a substitute to start the school year. </w:t>
      </w:r>
    </w:p>
    <w:p w:rsidR="00677CA7" w:rsidRPr="0061052B" w:rsidRDefault="00677CA7" w:rsidP="00677CA7">
      <w:pPr>
        <w:pStyle w:val="ListParagraph"/>
        <w:rPr>
          <w:sz w:val="24"/>
          <w:highlight w:val="yellow"/>
        </w:rPr>
      </w:pPr>
    </w:p>
    <w:p w:rsidR="0061052B" w:rsidRPr="00A3198A" w:rsidRDefault="0061052B" w:rsidP="0061052B">
      <w:pPr>
        <w:pStyle w:val="ListParagraph"/>
        <w:numPr>
          <w:ilvl w:val="0"/>
          <w:numId w:val="5"/>
        </w:numPr>
        <w:rPr>
          <w:b/>
          <w:sz w:val="24"/>
        </w:rPr>
      </w:pPr>
      <w:r w:rsidRPr="00A3198A">
        <w:rPr>
          <w:b/>
          <w:sz w:val="24"/>
        </w:rPr>
        <w:t>Counselor Position</w:t>
      </w:r>
    </w:p>
    <w:p w:rsidR="0061052B" w:rsidRDefault="00A3198A" w:rsidP="0061052B">
      <w:pPr>
        <w:pStyle w:val="ListParagraph"/>
        <w:rPr>
          <w:sz w:val="24"/>
        </w:rPr>
      </w:pPr>
      <w:r>
        <w:rPr>
          <w:sz w:val="24"/>
        </w:rPr>
        <w:t>Adrienne Haylor moved to approve moving forward with interviews for a full time counselor.  It was seconded by Sandra Corbin and the motion passed unanimously.  Interviews will be on August 6</w:t>
      </w:r>
      <w:r w:rsidRPr="00A3198A">
        <w:rPr>
          <w:sz w:val="24"/>
          <w:vertAlign w:val="superscript"/>
        </w:rPr>
        <w:t>th</w:t>
      </w:r>
      <w:r>
        <w:rPr>
          <w:sz w:val="24"/>
        </w:rPr>
        <w:t xml:space="preserve">. The panel will include Board member </w:t>
      </w:r>
      <w:proofErr w:type="spellStart"/>
      <w:r>
        <w:rPr>
          <w:sz w:val="24"/>
        </w:rPr>
        <w:t>Chonne</w:t>
      </w:r>
      <w:proofErr w:type="spellEnd"/>
      <w:r>
        <w:rPr>
          <w:sz w:val="24"/>
        </w:rPr>
        <w:t xml:space="preserve"> Murphy, Parent </w:t>
      </w:r>
      <w:proofErr w:type="spellStart"/>
      <w:r>
        <w:rPr>
          <w:sz w:val="24"/>
        </w:rPr>
        <w:t>Aaston</w:t>
      </w:r>
      <w:proofErr w:type="spellEnd"/>
      <w:r>
        <w:rPr>
          <w:sz w:val="24"/>
        </w:rPr>
        <w:t xml:space="preserve"> Bill, Teacher Ralph Minto, Principal Tim Drury, Superintendent Toby Spainhower and another parent. </w:t>
      </w:r>
    </w:p>
    <w:p w:rsidR="00A3198A" w:rsidRPr="0061052B" w:rsidRDefault="00A3198A" w:rsidP="0061052B">
      <w:pPr>
        <w:pStyle w:val="ListParagraph"/>
        <w:rPr>
          <w:b/>
          <w:sz w:val="24"/>
        </w:rPr>
      </w:pPr>
    </w:p>
    <w:p w:rsidR="00C513B9" w:rsidRDefault="00C513B9" w:rsidP="00C513B9">
      <w:pPr>
        <w:pStyle w:val="ListParagraph"/>
        <w:ind w:left="0"/>
        <w:rPr>
          <w:b/>
          <w:sz w:val="24"/>
          <w:u w:val="single"/>
        </w:rPr>
      </w:pPr>
      <w:r>
        <w:rPr>
          <w:b/>
          <w:sz w:val="24"/>
          <w:u w:val="single"/>
        </w:rPr>
        <w:t>Planning and Facilities</w:t>
      </w:r>
    </w:p>
    <w:p w:rsidR="00C513B9" w:rsidRPr="00C513B9" w:rsidRDefault="00C513B9" w:rsidP="00C513B9">
      <w:pPr>
        <w:pStyle w:val="ListParagraph"/>
        <w:numPr>
          <w:ilvl w:val="0"/>
          <w:numId w:val="7"/>
        </w:numPr>
        <w:rPr>
          <w:b/>
          <w:sz w:val="24"/>
          <w:u w:val="single"/>
        </w:rPr>
      </w:pPr>
      <w:r>
        <w:rPr>
          <w:b/>
          <w:sz w:val="24"/>
        </w:rPr>
        <w:t>Williams Act Quarterly Report</w:t>
      </w:r>
    </w:p>
    <w:p w:rsidR="000635B7" w:rsidRDefault="00C513B9" w:rsidP="0075241B">
      <w:pPr>
        <w:pStyle w:val="ListParagraph"/>
        <w:rPr>
          <w:sz w:val="24"/>
        </w:rPr>
      </w:pPr>
      <w:r w:rsidRPr="00C513B9">
        <w:rPr>
          <w:sz w:val="24"/>
        </w:rPr>
        <w:t>Anita McCabe moved to approve the Williams Act Quarterly Report showing no complaints for this quarter.  Sandra Corbin seconded and the motion passed unanimously.</w:t>
      </w:r>
    </w:p>
    <w:p w:rsidR="00A3198A" w:rsidRDefault="00A3198A" w:rsidP="0075241B">
      <w:pPr>
        <w:pStyle w:val="ListParagraph"/>
        <w:rPr>
          <w:sz w:val="24"/>
        </w:rPr>
      </w:pPr>
    </w:p>
    <w:p w:rsidR="00C513B9" w:rsidRDefault="00C513B9" w:rsidP="00C513B9">
      <w:pPr>
        <w:pStyle w:val="ListParagraph"/>
        <w:numPr>
          <w:ilvl w:val="0"/>
          <w:numId w:val="7"/>
        </w:numPr>
        <w:rPr>
          <w:b/>
          <w:sz w:val="24"/>
        </w:rPr>
      </w:pPr>
      <w:r>
        <w:rPr>
          <w:b/>
          <w:sz w:val="24"/>
        </w:rPr>
        <w:t>Proposals for painting in the Gymnasium</w:t>
      </w:r>
    </w:p>
    <w:p w:rsidR="00C513B9" w:rsidRDefault="00C513B9" w:rsidP="00C513B9">
      <w:pPr>
        <w:pStyle w:val="ListParagraph"/>
        <w:rPr>
          <w:sz w:val="24"/>
        </w:rPr>
      </w:pPr>
      <w:r>
        <w:rPr>
          <w:sz w:val="24"/>
        </w:rPr>
        <w:t>After discussion, repairs will be made to the areas where needed and the painting of the whole gym will be postponed.</w:t>
      </w:r>
    </w:p>
    <w:p w:rsidR="00C513B9" w:rsidRDefault="00C513B9" w:rsidP="00C513B9">
      <w:pPr>
        <w:pStyle w:val="ListParagraph"/>
        <w:ind w:left="0"/>
        <w:rPr>
          <w:sz w:val="24"/>
        </w:rPr>
      </w:pPr>
    </w:p>
    <w:p w:rsidR="00C513B9" w:rsidRPr="00A3198A" w:rsidRDefault="00C513B9" w:rsidP="00C513B9">
      <w:pPr>
        <w:pStyle w:val="ListParagraph"/>
        <w:numPr>
          <w:ilvl w:val="0"/>
          <w:numId w:val="7"/>
        </w:numPr>
        <w:rPr>
          <w:b/>
          <w:sz w:val="24"/>
        </w:rPr>
      </w:pPr>
      <w:r w:rsidRPr="00A3198A">
        <w:rPr>
          <w:b/>
          <w:sz w:val="24"/>
        </w:rPr>
        <w:t>Asphalt and Concrete Repairs</w:t>
      </w:r>
    </w:p>
    <w:p w:rsidR="004C2C79" w:rsidRPr="00A3198A" w:rsidRDefault="00A3198A" w:rsidP="0075241B">
      <w:pPr>
        <w:pStyle w:val="ListParagraph"/>
        <w:rPr>
          <w:sz w:val="24"/>
        </w:rPr>
      </w:pPr>
      <w:r w:rsidRPr="00A3198A">
        <w:rPr>
          <w:sz w:val="24"/>
        </w:rPr>
        <w:t>One proposal was received from Quality Surfacing.  There is a list of things that need to be done and some of those CALFIRE can do.  Superintendent Spainhower requested that the Board gives a list of the priorities and gives direction.  A plan of action is needed for insurance and to become ADA compliant.  Adrienne Haylor stated that this be discussed at the Discussion/Study Session meeting.  Superintendent Spainhower said that this will be a several year plan of action.  Sandra Corbin stated that Superintendent Spainhower meet with Jeff Somerville to prioritize and have the staff do what they can.</w:t>
      </w:r>
    </w:p>
    <w:p w:rsidR="00A3198A" w:rsidRPr="004C2C79" w:rsidRDefault="00A3198A" w:rsidP="0075241B">
      <w:pPr>
        <w:pStyle w:val="ListParagraph"/>
        <w:rPr>
          <w:sz w:val="24"/>
          <w:highlight w:val="yellow"/>
        </w:rPr>
      </w:pPr>
    </w:p>
    <w:p w:rsidR="0075241B" w:rsidRPr="004C2C79" w:rsidRDefault="0075241B" w:rsidP="0075241B">
      <w:pPr>
        <w:widowControl/>
        <w:wordWrap/>
        <w:jc w:val="left"/>
        <w:rPr>
          <w:b/>
          <w:sz w:val="24"/>
          <w:u w:val="single"/>
        </w:rPr>
      </w:pPr>
      <w:r w:rsidRPr="004C2C79">
        <w:rPr>
          <w:b/>
          <w:sz w:val="24"/>
          <w:u w:val="single"/>
        </w:rPr>
        <w:t>Discussion Items</w:t>
      </w:r>
    </w:p>
    <w:p w:rsidR="000635B7" w:rsidRPr="000635B7" w:rsidRDefault="00275CF5" w:rsidP="0075241B">
      <w:pPr>
        <w:widowControl/>
        <w:wordWrap/>
        <w:jc w:val="left"/>
        <w:rPr>
          <w:sz w:val="24"/>
        </w:rPr>
      </w:pPr>
      <w:r>
        <w:rPr>
          <w:sz w:val="24"/>
        </w:rPr>
        <w:t>None</w:t>
      </w:r>
    </w:p>
    <w:p w:rsidR="00B26B6B" w:rsidRDefault="0075241B" w:rsidP="0075241B">
      <w:pPr>
        <w:widowControl/>
        <w:wordWrap/>
        <w:jc w:val="left"/>
        <w:rPr>
          <w:b/>
          <w:sz w:val="24"/>
          <w:u w:val="single"/>
        </w:rPr>
      </w:pPr>
      <w:r w:rsidRPr="004C2C79">
        <w:rPr>
          <w:b/>
          <w:sz w:val="24"/>
          <w:u w:val="single"/>
        </w:rPr>
        <w:t>Items for Next Agenda</w:t>
      </w:r>
    </w:p>
    <w:p w:rsidR="00C45E02" w:rsidRDefault="00283C7E" w:rsidP="00283C7E">
      <w:pPr>
        <w:widowControl/>
        <w:wordWrap/>
        <w:jc w:val="left"/>
        <w:rPr>
          <w:sz w:val="24"/>
        </w:rPr>
      </w:pPr>
      <w:r>
        <w:rPr>
          <w:sz w:val="24"/>
        </w:rPr>
        <w:t>Proposed Land Transfer</w:t>
      </w:r>
    </w:p>
    <w:p w:rsidR="00C513B9" w:rsidRDefault="00C513B9" w:rsidP="00283C7E">
      <w:pPr>
        <w:widowControl/>
        <w:wordWrap/>
        <w:jc w:val="left"/>
        <w:rPr>
          <w:sz w:val="24"/>
        </w:rPr>
      </w:pPr>
    </w:p>
    <w:p w:rsidR="00C45E02" w:rsidRDefault="00C45E02">
      <w:pPr>
        <w:widowControl/>
        <w:wordWrap/>
        <w:jc w:val="left"/>
        <w:rPr>
          <w:b/>
          <w:sz w:val="24"/>
        </w:rPr>
      </w:pPr>
      <w:r>
        <w:rPr>
          <w:b/>
          <w:sz w:val="24"/>
        </w:rPr>
        <w:t>ADJOURNMENT</w:t>
      </w:r>
    </w:p>
    <w:p w:rsidR="00C45E02" w:rsidRDefault="00C45E02" w:rsidP="00B26B6B">
      <w:pPr>
        <w:widowControl/>
        <w:wordWrap/>
        <w:jc w:val="left"/>
        <w:rPr>
          <w:sz w:val="24"/>
        </w:rPr>
      </w:pPr>
      <w:r>
        <w:rPr>
          <w:sz w:val="24"/>
        </w:rPr>
        <w:t xml:space="preserve">Meeting was adjourned at </w:t>
      </w:r>
      <w:r w:rsidR="00C513B9">
        <w:rPr>
          <w:sz w:val="24"/>
          <w:shd w:val="nil"/>
        </w:rPr>
        <w:t>10:28</w:t>
      </w:r>
      <w:r w:rsidR="00283C7E">
        <w:rPr>
          <w:sz w:val="24"/>
          <w:shd w:val="nil"/>
        </w:rPr>
        <w:t xml:space="preserve"> </w:t>
      </w:r>
      <w:r>
        <w:rPr>
          <w:sz w:val="24"/>
        </w:rPr>
        <w:t>pm</w:t>
      </w:r>
      <w:r>
        <w:rPr>
          <w:i/>
          <w:sz w:val="24"/>
        </w:rPr>
        <w:t xml:space="preserve"> </w:t>
      </w:r>
    </w:p>
    <w:p w:rsidR="00C45E02" w:rsidRDefault="00C45E02" w:rsidP="00B26B6B">
      <w:pPr>
        <w:widowControl/>
        <w:wordWrap/>
        <w:jc w:val="left"/>
        <w:rPr>
          <w:sz w:val="24"/>
        </w:rPr>
      </w:pPr>
      <w:r>
        <w:rPr>
          <w:sz w:val="24"/>
        </w:rPr>
        <w:t xml:space="preserve">The next regular meeting will be held on </w:t>
      </w:r>
      <w:r w:rsidR="00C513B9">
        <w:rPr>
          <w:sz w:val="24"/>
        </w:rPr>
        <w:t>August 14</w:t>
      </w:r>
      <w:r>
        <w:rPr>
          <w:sz w:val="24"/>
        </w:rPr>
        <w:t xml:space="preserve">, 2013 at </w:t>
      </w:r>
      <w:r w:rsidR="00C513B9">
        <w:rPr>
          <w:sz w:val="24"/>
        </w:rPr>
        <w:t>Indian Valley Elementary</w:t>
      </w:r>
      <w:r>
        <w:rPr>
          <w:sz w:val="24"/>
        </w:rPr>
        <w:t xml:space="preserve"> School.</w:t>
      </w:r>
    </w:p>
    <w:p w:rsidR="00C45E02" w:rsidRDefault="00C45E02">
      <w:pPr>
        <w:widowControl/>
        <w:wordWrap/>
        <w:jc w:val="left"/>
        <w:rPr>
          <w:b/>
          <w:i/>
          <w:sz w:val="24"/>
        </w:rPr>
      </w:pPr>
    </w:p>
    <w:p w:rsidR="00C45E02" w:rsidRDefault="00B26B6B">
      <w:pPr>
        <w:widowControl/>
        <w:wordWrap/>
        <w:jc w:val="left"/>
        <w:rPr>
          <w:b/>
          <w:i/>
          <w:sz w:val="24"/>
        </w:rPr>
      </w:pPr>
      <w:r>
        <w:rPr>
          <w:b/>
          <w:i/>
          <w:sz w:val="24"/>
        </w:rPr>
        <w:t>Respectfully submitted by Erin Callahan</w:t>
      </w:r>
    </w:p>
    <w:p w:rsidR="00C45E02" w:rsidRDefault="00C45E02">
      <w:pPr>
        <w:widowControl/>
        <w:wordWrap/>
        <w:jc w:val="left"/>
        <w:rPr>
          <w:b/>
          <w:i/>
          <w:sz w:val="24"/>
        </w:rPr>
      </w:pPr>
      <w:r>
        <w:rPr>
          <w:b/>
          <w:i/>
          <w:sz w:val="24"/>
        </w:rPr>
        <w:t>__________________________</w:t>
      </w:r>
    </w:p>
    <w:p w:rsidR="00C45E02" w:rsidRPr="00CC34B0" w:rsidRDefault="00C45E02">
      <w:pPr>
        <w:rPr>
          <w:rFonts w:hint="eastAsia"/>
          <w:sz w:val="24"/>
        </w:rPr>
      </w:pPr>
      <w:r>
        <w:rPr>
          <w:b/>
          <w:i/>
          <w:sz w:val="24"/>
        </w:rPr>
        <w:t>President</w:t>
      </w:r>
    </w:p>
    <w:sectPr w:rsidR="00C45E02" w:rsidRPr="00CC34B0">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800" w:bottom="450" w:left="1800" w:header="720" w:footer="27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1F9" w:rsidRDefault="00EA01F9">
      <w:r>
        <w:separator/>
      </w:r>
    </w:p>
  </w:endnote>
  <w:endnote w:type="continuationSeparator" w:id="0">
    <w:p w:rsidR="00EA01F9" w:rsidRDefault="00EA0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E02" w:rsidRDefault="00C45E02">
    <w:pPr>
      <w:widowControl/>
      <w:tabs>
        <w:tab w:val="center" w:pos="4680"/>
        <w:tab w:val="right" w:pos="9360"/>
      </w:tabs>
      <w:wordWrap/>
      <w:jc w:val="left"/>
      <w:rPr>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E02" w:rsidRDefault="00C45E02">
    <w:pPr>
      <w:widowControl/>
      <w:tabs>
        <w:tab w:val="center" w:pos="4680"/>
        <w:tab w:val="right" w:pos="9360"/>
      </w:tabs>
      <w:wordWrap/>
      <w:jc w:val="left"/>
      <w:rPr>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E02" w:rsidRDefault="00C45E02">
    <w:pPr>
      <w:widowControl/>
      <w:tabs>
        <w:tab w:val="center" w:pos="4680"/>
        <w:tab w:val="right" w:pos="9360"/>
      </w:tabs>
      <w:wordWrap/>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1F9" w:rsidRDefault="00EA01F9">
      <w:r>
        <w:separator/>
      </w:r>
    </w:p>
  </w:footnote>
  <w:footnote w:type="continuationSeparator" w:id="0">
    <w:p w:rsidR="00EA01F9" w:rsidRDefault="00EA0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E02" w:rsidRDefault="00C45E02">
    <w:pPr>
      <w:widowControl/>
      <w:tabs>
        <w:tab w:val="center" w:pos="4680"/>
        <w:tab w:val="right" w:pos="9360"/>
      </w:tabs>
      <w:wordWrap/>
      <w:jc w:val="lef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E02" w:rsidRDefault="00C45E02">
    <w:pPr>
      <w:widowControl/>
      <w:tabs>
        <w:tab w:val="center" w:pos="4680"/>
        <w:tab w:val="right" w:pos="9360"/>
      </w:tabs>
      <w:wordWrap/>
      <w:jc w:val="lef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E02" w:rsidRDefault="00C45E02">
    <w:pPr>
      <w:widowControl/>
      <w:tabs>
        <w:tab w:val="center" w:pos="4680"/>
        <w:tab w:val="right" w:pos="9360"/>
      </w:tabs>
      <w:wordWrap/>
      <w:jc w:val="lef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25E1A"/>
    <w:multiLevelType w:val="hybridMultilevel"/>
    <w:tmpl w:val="DDD49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7A2B36"/>
    <w:multiLevelType w:val="hybridMultilevel"/>
    <w:tmpl w:val="28D85B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1F689F"/>
    <w:multiLevelType w:val="hybridMultilevel"/>
    <w:tmpl w:val="43F8F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F2750A"/>
    <w:multiLevelType w:val="hybridMultilevel"/>
    <w:tmpl w:val="7E9221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870FBB"/>
    <w:multiLevelType w:val="hybridMultilevel"/>
    <w:tmpl w:val="803E3460"/>
    <w:lvl w:ilvl="0" w:tplc="D0B66A46">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6C1D59DF"/>
    <w:multiLevelType w:val="hybridMultilevel"/>
    <w:tmpl w:val="9B186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222894"/>
    <w:multiLevelType w:val="hybridMultilevel"/>
    <w:tmpl w:val="348666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evenAndOddHeaders/>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311"/>
    <w:rsid w:val="00007205"/>
    <w:rsid w:val="0005576A"/>
    <w:rsid w:val="000635B7"/>
    <w:rsid w:val="00085DB4"/>
    <w:rsid w:val="00086F18"/>
    <w:rsid w:val="000D0447"/>
    <w:rsid w:val="0014109C"/>
    <w:rsid w:val="001573F1"/>
    <w:rsid w:val="00157C5C"/>
    <w:rsid w:val="00172D06"/>
    <w:rsid w:val="001B4CD2"/>
    <w:rsid w:val="001F3311"/>
    <w:rsid w:val="00203CA6"/>
    <w:rsid w:val="002051A3"/>
    <w:rsid w:val="00210C2D"/>
    <w:rsid w:val="0023660D"/>
    <w:rsid w:val="00261B63"/>
    <w:rsid w:val="00275CF5"/>
    <w:rsid w:val="00283C7E"/>
    <w:rsid w:val="00320176"/>
    <w:rsid w:val="003641A4"/>
    <w:rsid w:val="00372712"/>
    <w:rsid w:val="00377463"/>
    <w:rsid w:val="003B5074"/>
    <w:rsid w:val="003E1445"/>
    <w:rsid w:val="003F7A83"/>
    <w:rsid w:val="004C2C79"/>
    <w:rsid w:val="004D2D53"/>
    <w:rsid w:val="004F1EC9"/>
    <w:rsid w:val="004F4DB8"/>
    <w:rsid w:val="00526FB2"/>
    <w:rsid w:val="00542F7A"/>
    <w:rsid w:val="00543588"/>
    <w:rsid w:val="005F2BA0"/>
    <w:rsid w:val="0061052B"/>
    <w:rsid w:val="0063356E"/>
    <w:rsid w:val="00677CA7"/>
    <w:rsid w:val="0075241B"/>
    <w:rsid w:val="00761C12"/>
    <w:rsid w:val="007B37D3"/>
    <w:rsid w:val="0082090D"/>
    <w:rsid w:val="0087101C"/>
    <w:rsid w:val="008D3710"/>
    <w:rsid w:val="008F24BF"/>
    <w:rsid w:val="00904A0B"/>
    <w:rsid w:val="00924732"/>
    <w:rsid w:val="00936DE9"/>
    <w:rsid w:val="00A3198A"/>
    <w:rsid w:val="00A75A92"/>
    <w:rsid w:val="00AB0861"/>
    <w:rsid w:val="00AB32EC"/>
    <w:rsid w:val="00AE7CA8"/>
    <w:rsid w:val="00B12955"/>
    <w:rsid w:val="00B26B6B"/>
    <w:rsid w:val="00B3650C"/>
    <w:rsid w:val="00B570D1"/>
    <w:rsid w:val="00BB012C"/>
    <w:rsid w:val="00C45E02"/>
    <w:rsid w:val="00C513B9"/>
    <w:rsid w:val="00CB6C48"/>
    <w:rsid w:val="00EA01F9"/>
    <w:rsid w:val="00EC5655"/>
    <w:rsid w:val="00ED53DA"/>
    <w:rsid w:val="00ED5C68"/>
    <w:rsid w:val="00F51282"/>
    <w:rsid w:val="00F923D3"/>
    <w:rsid w:val="00FA49DE"/>
    <w:rsid w:val="00FA7200"/>
    <w:rsid w:val="00FB62AF"/>
    <w:rsid w:val="00FC25A8"/>
    <w:rsid w:val="00FF3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88579BA-9373-4C8B-85D1-79B1926C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ahom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jc w:val="both"/>
    </w:pPr>
    <w:rPr>
      <w:rFonts w:eastAsia="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B6B"/>
    <w:pPr>
      <w:ind w:left="720"/>
    </w:pPr>
  </w:style>
  <w:style w:type="paragraph" w:styleId="BalloonText">
    <w:name w:val="Balloon Text"/>
    <w:basedOn w:val="Normal"/>
    <w:link w:val="BalloonTextChar"/>
    <w:uiPriority w:val="99"/>
    <w:semiHidden/>
    <w:unhideWhenUsed/>
    <w:rsid w:val="00007205"/>
    <w:rPr>
      <w:rFonts w:ascii="Tahoma" w:hAnsi="Tahoma" w:cs="Tahoma"/>
      <w:sz w:val="16"/>
      <w:szCs w:val="16"/>
    </w:rPr>
  </w:style>
  <w:style w:type="character" w:customStyle="1" w:styleId="BalloonTextChar">
    <w:name w:val="Balloon Text Char"/>
    <w:link w:val="BalloonText"/>
    <w:uiPriority w:val="99"/>
    <w:semiHidden/>
    <w:rsid w:val="00007205"/>
    <w:rPr>
      <w:rFonts w:ascii="Tahoma" w:eastAsia="Times New Roman"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1C83E-914F-4BE1-887B-5BA29257A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REGULAR MEETING OF THE BOARD OF EDUCATION</vt:lpstr>
    </vt:vector>
  </TitlesOfParts>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THE BOARD OF EDUCATION</dc:title>
  <dc:subject/>
  <dc:creator>SANDY BENAMATI</dc:creator>
  <cp:keywords/>
  <cp:lastModifiedBy>Alyson Cox</cp:lastModifiedBy>
  <cp:revision>2</cp:revision>
  <cp:lastPrinted>2014-01-09T18:27:00Z</cp:lastPrinted>
  <dcterms:created xsi:type="dcterms:W3CDTF">2019-04-16T19:23:00Z</dcterms:created>
  <dcterms:modified xsi:type="dcterms:W3CDTF">2019-04-16T19:23:00Z</dcterms:modified>
</cp:coreProperties>
</file>