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2AA5C131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C3022">
        <w:rPr>
          <w:sz w:val="28"/>
          <w:szCs w:val="28"/>
        </w:rPr>
        <w:t xml:space="preserve">October </w:t>
      </w:r>
      <w:r w:rsidR="0001197A">
        <w:rPr>
          <w:sz w:val="28"/>
          <w:szCs w:val="28"/>
        </w:rPr>
        <w:t>24-28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3758CA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67B3C61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</w:p>
          <w:p w14:paraId="58751AA2" w14:textId="6410AE0E" w:rsidR="00554B0B" w:rsidRDefault="00554B0B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Horror Genre</w:t>
            </w:r>
          </w:p>
          <w:p w14:paraId="3F144F63" w14:textId="77BD299B" w:rsidR="00F1734F" w:rsidRPr="00554B0B" w:rsidRDefault="00F1734F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54B0B">
              <w:rPr>
                <w:sz w:val="24"/>
                <w:szCs w:val="24"/>
              </w:rPr>
              <w:t>Perception and reality (Reliability of a narrator)</w:t>
            </w:r>
          </w:p>
          <w:p w14:paraId="5C33839E" w14:textId="77777777" w:rsidR="00554B0B" w:rsidRPr="00554B0B" w:rsidRDefault="00554B0B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54B0B">
              <w:rPr>
                <w:sz w:val="24"/>
                <w:szCs w:val="24"/>
              </w:rPr>
              <w:t>Guilt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0BEC0592" w14:textId="77777777" w:rsidR="00644DB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  <w:color w:val="333333"/>
              </w:rPr>
              <w:t>How does the narrator's view of reality impact his actions?</w:t>
            </w:r>
          </w:p>
          <w:p w14:paraId="6F95EB99" w14:textId="77777777" w:rsidR="00F1734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</w:rPr>
              <w:t>What is the relationship between truth, perception, and reality?</w:t>
            </w:r>
          </w:p>
          <w:p w14:paraId="76CEC404" w14:textId="0BAEB57B" w:rsidR="00F1734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</w:rPr>
              <w:t>How does an author use tone and mood to create suspense for a reader?</w:t>
            </w: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660CD3F7" w14:textId="7BED3E0B" w:rsidR="007C1D7E" w:rsidRPr="00F1734F" w:rsidRDefault="007C1D7E" w:rsidP="00F173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Discuss </w:t>
            </w:r>
            <w:r w:rsidR="00C4079C" w:rsidRPr="00F1734F">
              <w:rPr>
                <w:rFonts w:cstheme="minorHAnsi"/>
                <w:sz w:val="24"/>
                <w:szCs w:val="24"/>
              </w:rPr>
              <w:t xml:space="preserve">making decisions and the consequences associated with decisions we make </w:t>
            </w:r>
          </w:p>
          <w:p w14:paraId="5328E036" w14:textId="2EF2165F" w:rsidR="00F1734F" w:rsidRDefault="00F1734F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F1734F">
              <w:rPr>
                <w:rFonts w:asciiTheme="minorHAnsi" w:hAnsiTheme="minorHAnsi" w:cstheme="minorHAnsi"/>
                <w:color w:val="000000"/>
              </w:rPr>
              <w:t>Identify Edgar Allan Poe as the father of American horror and detective stories</w:t>
            </w:r>
          </w:p>
          <w:p w14:paraId="1851061E" w14:textId="6C297F4D" w:rsidR="00554B0B" w:rsidRPr="00F1734F" w:rsidRDefault="00554B0B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Identify characteristics of horror genre in American literature </w:t>
            </w:r>
          </w:p>
          <w:p w14:paraId="191EB353" w14:textId="6DAD6D17" w:rsidR="00F1734F" w:rsidRPr="00F1734F" w:rsidRDefault="00F1734F" w:rsidP="00F173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Read, understand, and discuss </w:t>
            </w:r>
            <w:r w:rsidRPr="00F1734F">
              <w:rPr>
                <w:rFonts w:cstheme="minorHAnsi"/>
                <w:i/>
                <w:iCs/>
                <w:sz w:val="24"/>
                <w:szCs w:val="24"/>
              </w:rPr>
              <w:t>“The Tell Tale Heart</w:t>
            </w:r>
            <w:proofErr w:type="gramStart"/>
            <w:r w:rsidRPr="00F1734F">
              <w:rPr>
                <w:rFonts w:cstheme="minorHAnsi"/>
                <w:i/>
                <w:iCs/>
                <w:sz w:val="24"/>
                <w:szCs w:val="24"/>
              </w:rPr>
              <w:t>”</w:t>
            </w:r>
            <w:r w:rsidRPr="00F1734F">
              <w:rPr>
                <w:rFonts w:cstheme="minorHAnsi"/>
                <w:sz w:val="24"/>
                <w:szCs w:val="24"/>
              </w:rPr>
              <w:t xml:space="preserve"> by</w:t>
            </w:r>
            <w:proofErr w:type="gramEnd"/>
            <w:r w:rsidRPr="00F1734F">
              <w:rPr>
                <w:rFonts w:cstheme="minorHAnsi"/>
                <w:sz w:val="24"/>
                <w:szCs w:val="24"/>
              </w:rPr>
              <w:t xml:space="preserve"> Edgar Allan Poe</w:t>
            </w:r>
          </w:p>
          <w:p w14:paraId="32FF63B7" w14:textId="38CCCE56" w:rsidR="00554B0B" w:rsidRDefault="00554B0B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>
              <w:t>make complex inferences using textual evidence to determine reliability of a narrator</w:t>
            </w:r>
          </w:p>
          <w:p w14:paraId="30F9DB50" w14:textId="73F5AD1F" w:rsidR="00F1734F" w:rsidRPr="00F1734F" w:rsidRDefault="00F1734F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F1734F">
              <w:rPr>
                <w:rFonts w:asciiTheme="minorHAnsi" w:hAnsiTheme="minorHAnsi" w:cstheme="minorHAnsi"/>
                <w:color w:val="000000"/>
              </w:rPr>
              <w:t>be able to explain how Poe used mood and tone in the “Tell Tale Heart</w:t>
            </w:r>
            <w:proofErr w:type="gramStart"/>
            <w:r w:rsidRPr="00F1734F">
              <w:rPr>
                <w:rFonts w:asciiTheme="minorHAnsi" w:hAnsiTheme="minorHAnsi" w:cstheme="minorHAnsi"/>
                <w:color w:val="000000"/>
              </w:rPr>
              <w:t>” to</w:t>
            </w:r>
            <w:proofErr w:type="gramEnd"/>
            <w:r w:rsidRPr="00F1734F">
              <w:rPr>
                <w:rFonts w:asciiTheme="minorHAnsi" w:hAnsiTheme="minorHAnsi" w:cstheme="minorHAnsi"/>
                <w:color w:val="000000"/>
              </w:rPr>
              <w:t xml:space="preserve"> create suspense within the reader.</w:t>
            </w:r>
          </w:p>
          <w:p w14:paraId="31406F21" w14:textId="6B442986" w:rsidR="0056192E" w:rsidRPr="00F1734F" w:rsidRDefault="00C4079C" w:rsidP="00F173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understand </w:t>
            </w:r>
            <w:r w:rsidR="00F1734F" w:rsidRPr="00F1734F">
              <w:rPr>
                <w:rFonts w:cstheme="minorHAnsi"/>
                <w:sz w:val="24"/>
                <w:szCs w:val="24"/>
              </w:rPr>
              <w:t>and identify</w:t>
            </w:r>
            <w:r w:rsidR="00F1734F" w:rsidRPr="00F1734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C5496D" w:rsidRPr="00F1734F">
              <w:rPr>
                <w:rFonts w:cstheme="minorHAnsi"/>
                <w:i/>
                <w:iCs/>
                <w:sz w:val="24"/>
                <w:szCs w:val="24"/>
              </w:rPr>
              <w:t>simile</w:t>
            </w:r>
            <w:r w:rsidR="00F1734F" w:rsidRPr="00F1734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1734F" w:rsidRPr="00F1734F">
              <w:rPr>
                <w:rFonts w:cstheme="minorHAnsi"/>
                <w:sz w:val="24"/>
                <w:szCs w:val="24"/>
              </w:rPr>
              <w:t xml:space="preserve">and </w:t>
            </w:r>
            <w:r w:rsidR="00C5496D" w:rsidRPr="00F1734F">
              <w:rPr>
                <w:rFonts w:cstheme="minorHAnsi"/>
                <w:i/>
                <w:iCs/>
                <w:sz w:val="24"/>
                <w:szCs w:val="24"/>
              </w:rPr>
              <w:t>metaphor</w:t>
            </w:r>
          </w:p>
          <w:p w14:paraId="6B89DCC9" w14:textId="5ABF5C78" w:rsidR="00F1734F" w:rsidRPr="00F1734F" w:rsidRDefault="00F1734F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Read and discuss Alabama Ghost story from Newton, Alabama</w:t>
            </w:r>
          </w:p>
          <w:p w14:paraId="72F22F4A" w14:textId="1EBC80C0" w:rsidR="00AC2810" w:rsidRPr="00F1734F" w:rsidRDefault="00AC2810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Define unfamiliar vocabulary terms to help understand the text</w:t>
            </w:r>
          </w:p>
          <w:p w14:paraId="0383C5D5" w14:textId="0C6DCC52" w:rsidR="0008687D" w:rsidRPr="00F1734F" w:rsidRDefault="0008687D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Understand an author’s purpose </w:t>
            </w:r>
          </w:p>
          <w:p w14:paraId="208CED0F" w14:textId="0F05A23D" w:rsidR="001975E8" w:rsidRDefault="001975E8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Watch and discuss movie for Animal Farm </w:t>
            </w:r>
          </w:p>
          <w:p w14:paraId="662DBBF9" w14:textId="0C24849B" w:rsidR="00554B0B" w:rsidRPr="00F1734F" w:rsidRDefault="00554B0B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and understand the use prepositions, conjunctions, and interjections in a sentence</w:t>
            </w:r>
          </w:p>
          <w:p w14:paraId="109E4569" w14:textId="458EA388" w:rsidR="009F167D" w:rsidRPr="00F1734F" w:rsidRDefault="00162996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435C0B52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24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4D7D1740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EA0237">
              <w:rPr>
                <w:sz w:val="20"/>
                <w:szCs w:val="20"/>
              </w:rPr>
              <w:t>review novella and prepare for end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A385CE" w14:textId="77777777" w:rsidR="00EA0237" w:rsidRDefault="00EA0237" w:rsidP="00EA0237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67B6F129" w14:textId="0B0948D6" w:rsidR="00EA0237" w:rsidRDefault="00F1734F" w:rsidP="00EA0237">
            <w:pPr>
              <w:pStyle w:val="ListParagraph"/>
              <w:numPr>
                <w:ilvl w:val="0"/>
                <w:numId w:val="23"/>
              </w:numPr>
            </w:pPr>
            <w:r>
              <w:t>Finish viewing movie version</w:t>
            </w:r>
          </w:p>
          <w:p w14:paraId="7E3BE160" w14:textId="44706662" w:rsidR="00F1734F" w:rsidRDefault="00F1734F" w:rsidP="00F1734F">
            <w:r>
              <w:t>Edgar Allan Poe “The Tell Tale Heart”</w:t>
            </w:r>
          </w:p>
          <w:p w14:paraId="27149558" w14:textId="60838226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Define vocabulary</w:t>
            </w:r>
          </w:p>
          <w:p w14:paraId="3024D77A" w14:textId="1BF050EA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Watch mini-bio “Meet the Author”</w:t>
            </w:r>
          </w:p>
          <w:p w14:paraId="49971268" w14:textId="1CAB36BF" w:rsidR="00554B0B" w:rsidRDefault="00F1734F" w:rsidP="00554B0B">
            <w:pPr>
              <w:pStyle w:val="ListParagraph"/>
              <w:numPr>
                <w:ilvl w:val="0"/>
                <w:numId w:val="23"/>
              </w:numPr>
            </w:pPr>
            <w:r>
              <w:t>Discuss characteristics of “horror” genre</w:t>
            </w:r>
          </w:p>
          <w:p w14:paraId="43A5AA84" w14:textId="1F99DCBE" w:rsidR="00C26F42" w:rsidRPr="002E6D69" w:rsidRDefault="00C26F42" w:rsidP="00C26F42"/>
        </w:tc>
        <w:tc>
          <w:tcPr>
            <w:tcW w:w="3633" w:type="dxa"/>
          </w:tcPr>
          <w:p w14:paraId="5FE32796" w14:textId="25D0F521" w:rsidR="00F1734F" w:rsidRPr="0055708A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Students will compare and contrast the two artistic mediums – print and video</w:t>
            </w:r>
          </w:p>
          <w:p w14:paraId="458B6D15" w14:textId="1EC13CBF" w:rsidR="00B174FB" w:rsidRDefault="00B174FB" w:rsidP="00F1734F"/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383CD7AF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25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16A7AA6B" w14:textId="77777777" w:rsidR="00554B0B" w:rsidRDefault="00162996" w:rsidP="00554B0B">
            <w:r w:rsidRPr="00554B0B">
              <w:rPr>
                <w:sz w:val="20"/>
                <w:szCs w:val="20"/>
              </w:rPr>
              <w:t xml:space="preserve">Bellringer:  </w:t>
            </w:r>
            <w:r w:rsidR="00554B0B">
              <w:t xml:space="preserve">Discuss the  </w:t>
            </w:r>
          </w:p>
          <w:p w14:paraId="5004829E" w14:textId="5DF3F46B" w:rsidR="00554B0B" w:rsidRDefault="00554B0B" w:rsidP="00554B0B">
            <w:r>
              <w:lastRenderedPageBreak/>
              <w:t xml:space="preserve">       title of short story</w:t>
            </w:r>
          </w:p>
          <w:p w14:paraId="5813CCED" w14:textId="77777777" w:rsidR="00554B0B" w:rsidRPr="00554B0B" w:rsidRDefault="00554B0B" w:rsidP="00554B0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>Discuss homonyms</w:t>
            </w:r>
          </w:p>
          <w:p w14:paraId="0AA97EA9" w14:textId="77777777" w:rsidR="00554B0B" w:rsidRPr="00554B0B" w:rsidRDefault="00554B0B" w:rsidP="00554B0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>Discuss meaning of “tale” and “tell”</w:t>
            </w:r>
          </w:p>
          <w:p w14:paraId="1613FD3D" w14:textId="236CD5B7" w:rsidR="003F5211" w:rsidRDefault="003F5211" w:rsidP="0056192E">
            <w:pPr>
              <w:rPr>
                <w:sz w:val="20"/>
                <w:szCs w:val="20"/>
              </w:rPr>
            </w:pPr>
          </w:p>
          <w:p w14:paraId="720BAA17" w14:textId="771FB29C" w:rsidR="00554B0B" w:rsidRPr="00C5778C" w:rsidRDefault="00554B0B" w:rsidP="0056192E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0D69EB4" w14:textId="77777777" w:rsidR="00F1734F" w:rsidRDefault="00F1734F" w:rsidP="00F1734F">
            <w:r>
              <w:lastRenderedPageBreak/>
              <w:t>Edgar Allan Poe “The Tell Tale Heart”</w:t>
            </w:r>
          </w:p>
          <w:p w14:paraId="2FBF8B4E" w14:textId="05215E6C" w:rsidR="00554B0B" w:rsidRDefault="00554B0B" w:rsidP="00F1734F">
            <w:pPr>
              <w:pStyle w:val="ListParagraph"/>
              <w:numPr>
                <w:ilvl w:val="0"/>
                <w:numId w:val="23"/>
              </w:numPr>
            </w:pPr>
            <w:r>
              <w:t>Genre – American Horror</w:t>
            </w:r>
          </w:p>
          <w:p w14:paraId="50F1E703" w14:textId="470BEE3E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Read and discuss short story</w:t>
            </w:r>
          </w:p>
          <w:p w14:paraId="0D5E8E2C" w14:textId="424041AE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Discuss reliability of narrator</w:t>
            </w:r>
          </w:p>
          <w:p w14:paraId="36248375" w14:textId="1133C4C3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Discuss tone and mood</w:t>
            </w:r>
          </w:p>
          <w:p w14:paraId="0A1031C7" w14:textId="323D9B96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Identify figurative language:  simile and metaphor</w:t>
            </w:r>
          </w:p>
          <w:p w14:paraId="44892E6A" w14:textId="6CB62815" w:rsidR="00C5496D" w:rsidRPr="00BC7523" w:rsidRDefault="00C5496D" w:rsidP="00F1734F"/>
        </w:tc>
        <w:tc>
          <w:tcPr>
            <w:tcW w:w="3633" w:type="dxa"/>
          </w:tcPr>
          <w:p w14:paraId="5DC66E4D" w14:textId="002FDBB2" w:rsidR="003F5211" w:rsidRDefault="00554B0B" w:rsidP="00554B0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Compare and contrast the short story to American horror genre today.</w:t>
            </w: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4F5D5744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26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75B0DDF" w14:textId="1C755760" w:rsidR="00EA0237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</w:p>
          <w:p w14:paraId="6F5F3686" w14:textId="3105F5D7" w:rsidR="00691C6B" w:rsidRPr="00691C6B" w:rsidRDefault="00691C6B" w:rsidP="00691C6B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691C6B">
              <w:rPr>
                <w:rFonts w:cstheme="minorHAnsi"/>
                <w:color w:val="222222"/>
              </w:rPr>
              <w:t xml:space="preserve">There are some interesting facts associated with the Halloween celebration. </w:t>
            </w:r>
            <w:r w:rsidRPr="00691C6B">
              <w:rPr>
                <w:rStyle w:val="Strong"/>
                <w:rFonts w:asciiTheme="minorHAnsi" w:hAnsiTheme="minorHAnsi" w:cstheme="minorHAnsi"/>
                <w:color w:val="222222"/>
              </w:rPr>
              <w:t>Use one of them to write a story, such as one about:</w:t>
            </w:r>
          </w:p>
          <w:p w14:paraId="2E0AE10D" w14:textId="77777777" w:rsidR="00691C6B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special tradition your family includes in your Halloween celebration</w:t>
            </w:r>
          </w:p>
          <w:p w14:paraId="55CDABE5" w14:textId="77777777" w:rsidR="00691C6B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origins of Halloween.</w:t>
            </w:r>
          </w:p>
          <w:p w14:paraId="7EFC88A0" w14:textId="2EF3B0AD" w:rsidR="00F1734F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Celebration of Halloween in another country, </w:t>
            </w:r>
            <w:proofErr w:type="gramStart"/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i.e.</w:t>
            </w:r>
            <w:proofErr w:type="gramEnd"/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the Day of the Dead in Latin American countries.</w:t>
            </w:r>
          </w:p>
          <w:p w14:paraId="3D0EB51A" w14:textId="4AE99B6D" w:rsidR="00C26F42" w:rsidRDefault="00C26F42" w:rsidP="00C26F42">
            <w:r>
              <w:t xml:space="preserve">Grammar/Writing – Parts of Speech </w:t>
            </w:r>
          </w:p>
          <w:p w14:paraId="78467D49" w14:textId="0E916C72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>Review Preposition</w:t>
            </w:r>
          </w:p>
          <w:p w14:paraId="3A5B9FB7" w14:textId="4B55D61A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Guided practice – Worksheet </w:t>
            </w:r>
          </w:p>
          <w:p w14:paraId="37036E60" w14:textId="7BFA01D0" w:rsidR="00F1734F" w:rsidRDefault="00F1734F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Copy notes for conjunctions and interjections </w:t>
            </w:r>
          </w:p>
          <w:p w14:paraId="412495CD" w14:textId="6C2BAE04" w:rsidR="00554B0B" w:rsidRDefault="00554B0B" w:rsidP="00C26F42">
            <w:pPr>
              <w:pStyle w:val="ListParagraph"/>
              <w:numPr>
                <w:ilvl w:val="0"/>
                <w:numId w:val="27"/>
              </w:numPr>
            </w:pPr>
            <w:r>
              <w:t>Grammar Rock video</w:t>
            </w:r>
          </w:p>
          <w:p w14:paraId="4EFBD5B2" w14:textId="02D12751" w:rsidR="00B4739A" w:rsidRPr="000A1E0D" w:rsidRDefault="00B4739A" w:rsidP="00C26F42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779AA111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02A838D2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October </w:t>
            </w:r>
            <w:r w:rsidR="00EA0237">
              <w:rPr>
                <w:b/>
              </w:rPr>
              <w:t>2</w:t>
            </w:r>
            <w:r w:rsidR="00F1734F">
              <w:rPr>
                <w:b/>
              </w:rPr>
              <w:t>7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EED3EDD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554B0B">
              <w:rPr>
                <w:sz w:val="20"/>
                <w:szCs w:val="20"/>
              </w:rPr>
              <w:t>review parts of speech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4B5AAB4" w14:textId="4578BBCF" w:rsidR="00691C6B" w:rsidRPr="00691C6B" w:rsidRDefault="00691C6B" w:rsidP="00691C6B">
            <w:pPr>
              <w:jc w:val="center"/>
              <w:rPr>
                <w:b/>
                <w:bCs/>
              </w:rPr>
            </w:pPr>
            <w:r w:rsidRPr="00691C6B">
              <w:rPr>
                <w:b/>
                <w:bCs/>
              </w:rPr>
              <w:t>SUBSTITUTE TEACHER IN CLASS TODAY</w:t>
            </w:r>
          </w:p>
          <w:p w14:paraId="0FAD04ED" w14:textId="77777777" w:rsidR="00691C6B" w:rsidRDefault="00691C6B" w:rsidP="00F1734F"/>
          <w:p w14:paraId="4872D636" w14:textId="57D014AA" w:rsidR="00F1734F" w:rsidRDefault="00F1734F" w:rsidP="00F1734F">
            <w:r>
              <w:t xml:space="preserve">Grammar/Writing – Parts of Speech </w:t>
            </w:r>
          </w:p>
          <w:p w14:paraId="178FC965" w14:textId="0ADFA783" w:rsidR="00691C6B" w:rsidRDefault="00F1734F" w:rsidP="00691C6B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6530F5D7" w14:textId="5950F6E0" w:rsidR="00691C6B" w:rsidRDefault="00691C6B" w:rsidP="00691C6B">
            <w:pPr>
              <w:pStyle w:val="ListParagraph"/>
              <w:numPr>
                <w:ilvl w:val="0"/>
                <w:numId w:val="27"/>
              </w:numPr>
            </w:pPr>
            <w:r>
              <w:t>Review all parts of speech</w:t>
            </w:r>
          </w:p>
          <w:p w14:paraId="28F66B16" w14:textId="4758A71E" w:rsidR="00691C6B" w:rsidRDefault="00691C6B" w:rsidP="00691C6B">
            <w:r>
              <w:t>Edgar Allan Poe</w:t>
            </w:r>
          </w:p>
          <w:p w14:paraId="1BAB57BD" w14:textId="770F085F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t>Reading comprehension sheets</w:t>
            </w:r>
          </w:p>
          <w:p w14:paraId="10BE5235" w14:textId="77777777" w:rsidR="00F1734F" w:rsidRDefault="00F1734F" w:rsidP="00F1734F">
            <w:pPr>
              <w:pStyle w:val="ListParagraph"/>
            </w:pPr>
          </w:p>
          <w:p w14:paraId="4F29A024" w14:textId="17C9AC03" w:rsidR="001D640B" w:rsidRPr="005C3B73" w:rsidRDefault="001D640B" w:rsidP="00F1734F">
            <w:pPr>
              <w:pStyle w:val="ListParagraph"/>
            </w:pPr>
          </w:p>
        </w:tc>
        <w:tc>
          <w:tcPr>
            <w:tcW w:w="3633" w:type="dxa"/>
          </w:tcPr>
          <w:p w14:paraId="03357F27" w14:textId="7245AE2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286B2364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28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86C989C" w14:textId="77777777" w:rsidR="00691C6B" w:rsidRDefault="00F1734F" w:rsidP="00F1734F">
            <w:r>
              <w:t xml:space="preserve">Alabama Ghost Story </w:t>
            </w:r>
            <w:r w:rsidR="00691C6B">
              <w:t>– “</w:t>
            </w:r>
            <w:proofErr w:type="spellStart"/>
            <w:r w:rsidR="00691C6B">
              <w:t>Sketoe’s</w:t>
            </w:r>
            <w:proofErr w:type="spellEnd"/>
            <w:r w:rsidR="00691C6B">
              <w:t xml:space="preserve"> Hole”</w:t>
            </w:r>
          </w:p>
          <w:p w14:paraId="6EEE5F38" w14:textId="77777777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t>Read and discuss the legend from Newton, Alabama</w:t>
            </w:r>
          </w:p>
          <w:p w14:paraId="609993F0" w14:textId="77777777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t>watch news clips about the story</w:t>
            </w:r>
          </w:p>
          <w:p w14:paraId="1EBBFF62" w14:textId="359724D8" w:rsidR="00691C6B" w:rsidRPr="00516723" w:rsidRDefault="00691C6B" w:rsidP="00691C6B">
            <w:pPr>
              <w:pStyle w:val="ListParagraph"/>
              <w:ind w:left="810"/>
            </w:pPr>
          </w:p>
        </w:tc>
        <w:tc>
          <w:tcPr>
            <w:tcW w:w="3633" w:type="dxa"/>
          </w:tcPr>
          <w:p w14:paraId="34AB14AB" w14:textId="4664EABD" w:rsidR="00691C6B" w:rsidRDefault="00691C6B" w:rsidP="000E0776">
            <w:pPr>
              <w:pStyle w:val="ListParagraph"/>
              <w:numPr>
                <w:ilvl w:val="0"/>
                <w:numId w:val="2"/>
              </w:numPr>
            </w:pPr>
            <w:r>
              <w:t>Share other local stories</w:t>
            </w:r>
          </w:p>
          <w:p w14:paraId="2288A69F" w14:textId="026D42DF" w:rsidR="000E0776" w:rsidRDefault="000E0776" w:rsidP="000E0776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556F1A86" w:rsidR="00F869C6" w:rsidRPr="00F869C6" w:rsidRDefault="00F869C6" w:rsidP="00691C6B">
            <w:pPr>
              <w:pStyle w:val="ListParagraph"/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58CA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4DE3"/>
    <w:rsid w:val="007A797B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6</cp:revision>
  <cp:lastPrinted>2022-10-18T15:08:00Z</cp:lastPrinted>
  <dcterms:created xsi:type="dcterms:W3CDTF">2022-10-24T13:15:00Z</dcterms:created>
  <dcterms:modified xsi:type="dcterms:W3CDTF">2022-10-24T17:54:00Z</dcterms:modified>
</cp:coreProperties>
</file>