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F359" w14:textId="77777777" w:rsidR="008D0EF8" w:rsidRPr="008D0EF8" w:rsidRDefault="008D0EF8" w:rsidP="0097008B">
      <w:pPr>
        <w:spacing w:line="240" w:lineRule="auto"/>
        <w:jc w:val="center"/>
        <w:rPr>
          <w:b/>
        </w:rPr>
      </w:pPr>
      <w:r w:rsidRPr="008D0EF8">
        <w:rPr>
          <w:b/>
        </w:rPr>
        <w:t>Lott Middle School Uniform Policy</w:t>
      </w:r>
    </w:p>
    <w:p w14:paraId="18E34B0A" w14:textId="77777777" w:rsidR="008D0EF8" w:rsidRPr="008D0EF8" w:rsidRDefault="008D0EF8" w:rsidP="0097008B">
      <w:pPr>
        <w:spacing w:line="240" w:lineRule="auto"/>
        <w:jc w:val="center"/>
        <w:rPr>
          <w:b/>
        </w:rPr>
      </w:pPr>
      <w:r w:rsidRPr="008D0EF8">
        <w:rPr>
          <w:b/>
        </w:rPr>
        <w:t>2023-2024</w:t>
      </w:r>
    </w:p>
    <w:p w14:paraId="62C290D4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Pants</w:t>
      </w:r>
    </w:p>
    <w:p w14:paraId="5D3AF8D2" w14:textId="77777777" w:rsidR="008D0EF8" w:rsidRPr="008D0EF8" w:rsidRDefault="008D0EF8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8D0EF8">
        <w:t>Solid khaki/traditional/sand trousers in color made of cotton.</w:t>
      </w:r>
    </w:p>
    <w:p w14:paraId="3A686808" w14:textId="77777777" w:rsidR="008D0EF8" w:rsidRPr="008D0EF8" w:rsidRDefault="008D0EF8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8D0EF8">
        <w:t>Logo on pants must be smaller than a quarter (NO EXCEPTIONS).</w:t>
      </w:r>
    </w:p>
    <w:p w14:paraId="526BC948" w14:textId="77777777" w:rsidR="008D0EF8" w:rsidRPr="008D0EF8" w:rsidRDefault="008D0EF8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8D0EF8">
        <w:t>Style is classic cut with straight legs - No jean style or low riders.</w:t>
      </w:r>
    </w:p>
    <w:p w14:paraId="0C15A8D9" w14:textId="77777777" w:rsidR="008D0EF8" w:rsidRPr="008D0EF8" w:rsidRDefault="008D0EF8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8D0EF8">
        <w:t xml:space="preserve">All pants must have belt loops and be worn at the natural waist with the belt visible.  </w:t>
      </w:r>
    </w:p>
    <w:p w14:paraId="35FB5091" w14:textId="73D35C66" w:rsidR="008D0EF8" w:rsidRPr="008D0EF8" w:rsidRDefault="008D0EF8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8D0EF8">
        <w:t>NOT ALLOWED: Cargo/carpenter pants, jeans, bell-bottoms, joggers, elastic ankles, jegging</w:t>
      </w:r>
      <w:r>
        <w:t>s</w:t>
      </w:r>
      <w:r w:rsidR="00C133FE">
        <w:t>,</w:t>
      </w:r>
      <w:r>
        <w:t xml:space="preserve"> </w:t>
      </w:r>
      <w:r w:rsidR="00C133FE">
        <w:t xml:space="preserve">or </w:t>
      </w:r>
      <w:r w:rsidR="00C133FE" w:rsidRPr="008D0EF8">
        <w:t>excessively</w:t>
      </w:r>
      <w:r w:rsidRPr="008D0EF8">
        <w:t xml:space="preserve"> tight </w:t>
      </w:r>
      <w:r>
        <w:t xml:space="preserve">pants. </w:t>
      </w:r>
    </w:p>
    <w:p w14:paraId="054EAC50" w14:textId="2EF06F17" w:rsidR="008D0EF8" w:rsidRPr="00C133FE" w:rsidRDefault="008D0EF8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 w:rsidRPr="008D0EF8">
        <w:t>Pants must be hemmed – Ragged, cut, or rolled hems are unacceptable.</w:t>
      </w:r>
    </w:p>
    <w:p w14:paraId="58E2960D" w14:textId="10D0BE94" w:rsidR="00C133FE" w:rsidRPr="008D0EF8" w:rsidRDefault="00C133FE" w:rsidP="0097008B">
      <w:pPr>
        <w:numPr>
          <w:ilvl w:val="0"/>
          <w:numId w:val="1"/>
        </w:numPr>
        <w:spacing w:line="240" w:lineRule="auto"/>
        <w:rPr>
          <w:b/>
          <w:u w:val="single"/>
        </w:rPr>
      </w:pPr>
      <w:r>
        <w:t xml:space="preserve">Writing on pants is prohibited. </w:t>
      </w:r>
    </w:p>
    <w:p w14:paraId="3635202D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Walking Shorts</w:t>
      </w:r>
    </w:p>
    <w:p w14:paraId="2F203125" w14:textId="77777777" w:rsidR="008D0EF8" w:rsidRPr="008D0EF8" w:rsidRDefault="008D0EF8" w:rsidP="0097008B">
      <w:pPr>
        <w:numPr>
          <w:ilvl w:val="0"/>
          <w:numId w:val="2"/>
        </w:numPr>
        <w:spacing w:line="240" w:lineRule="auto"/>
      </w:pPr>
      <w:r w:rsidRPr="008D0EF8">
        <w:t>Solid khaki/traditional/sand in color.</w:t>
      </w:r>
    </w:p>
    <w:p w14:paraId="010A2745" w14:textId="77777777" w:rsidR="008D0EF8" w:rsidRPr="008D0EF8" w:rsidRDefault="008D0EF8" w:rsidP="0097008B">
      <w:pPr>
        <w:numPr>
          <w:ilvl w:val="0"/>
          <w:numId w:val="2"/>
        </w:numPr>
        <w:spacing w:line="240" w:lineRule="auto"/>
      </w:pPr>
      <w:r w:rsidRPr="008D0EF8">
        <w:t>Shorts must fall no shorter than one inch above the knee and be worn at the natural waistline.</w:t>
      </w:r>
    </w:p>
    <w:p w14:paraId="7D9138D6" w14:textId="77777777" w:rsidR="008D0EF8" w:rsidRPr="008D0EF8" w:rsidRDefault="008D0EF8" w:rsidP="0097008B">
      <w:pPr>
        <w:numPr>
          <w:ilvl w:val="0"/>
          <w:numId w:val="2"/>
        </w:numPr>
        <w:spacing w:line="240" w:lineRule="auto"/>
      </w:pPr>
      <w:r w:rsidRPr="008D0EF8">
        <w:t>Must have belt loops and be worn at the natural waist with the belt visible.</w:t>
      </w:r>
    </w:p>
    <w:p w14:paraId="473E617B" w14:textId="77777777" w:rsidR="008D0EF8" w:rsidRPr="008D0EF8" w:rsidRDefault="008D0EF8" w:rsidP="0097008B">
      <w:pPr>
        <w:numPr>
          <w:ilvl w:val="0"/>
          <w:numId w:val="2"/>
        </w:numPr>
        <w:spacing w:line="240" w:lineRule="auto"/>
      </w:pPr>
      <w:r w:rsidRPr="008D0EF8">
        <w:t xml:space="preserve">Leggings or tights are </w:t>
      </w:r>
      <w:r w:rsidRPr="008D0EF8">
        <w:rPr>
          <w:b/>
        </w:rPr>
        <w:t>not</w:t>
      </w:r>
      <w:r w:rsidRPr="008D0EF8">
        <w:t xml:space="preserve"> to be worn under shorts. </w:t>
      </w:r>
    </w:p>
    <w:p w14:paraId="3F2E74BD" w14:textId="524216EB" w:rsid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Skirts</w:t>
      </w:r>
    </w:p>
    <w:p w14:paraId="4C76125B" w14:textId="3223DC3D" w:rsidR="00C133FE" w:rsidRPr="00C133FE" w:rsidRDefault="00C133FE" w:rsidP="0097008B">
      <w:pPr>
        <w:pStyle w:val="ListParagraph"/>
        <w:numPr>
          <w:ilvl w:val="0"/>
          <w:numId w:val="12"/>
        </w:numPr>
        <w:spacing w:line="240" w:lineRule="auto"/>
        <w:rPr>
          <w:bCs/>
        </w:rPr>
      </w:pPr>
      <w:r w:rsidRPr="00C133FE">
        <w:rPr>
          <w:bCs/>
        </w:rPr>
        <w:t>Skirts are permitted for religious purposes only and documentation</w:t>
      </w:r>
      <w:r>
        <w:rPr>
          <w:bCs/>
        </w:rPr>
        <w:t xml:space="preserve"> from religious organization</w:t>
      </w:r>
      <w:r w:rsidRPr="00C133FE">
        <w:rPr>
          <w:bCs/>
        </w:rPr>
        <w:t xml:space="preserve"> must be provided. </w:t>
      </w:r>
    </w:p>
    <w:p w14:paraId="240EA850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Shirts</w:t>
      </w:r>
    </w:p>
    <w:p w14:paraId="75DF03FD" w14:textId="69A3C6DB" w:rsidR="008D0EF8" w:rsidRPr="00C133FE" w:rsidRDefault="00C133FE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>
        <w:t>Colors: 6</w:t>
      </w:r>
      <w:r w:rsidRPr="00C133FE">
        <w:rPr>
          <w:vertAlign w:val="superscript"/>
        </w:rPr>
        <w:t>th</w:t>
      </w:r>
      <w:r>
        <w:t xml:space="preserve"> </w:t>
      </w:r>
      <w:r w:rsidR="008D0EF8" w:rsidRPr="008D0EF8">
        <w:t>Maroon</w:t>
      </w:r>
      <w:r>
        <w:t>, 7</w:t>
      </w:r>
      <w:r w:rsidRPr="00C133FE">
        <w:rPr>
          <w:vertAlign w:val="superscript"/>
        </w:rPr>
        <w:t>th</w:t>
      </w:r>
      <w:r>
        <w:t xml:space="preserve"> Black, 8</w:t>
      </w:r>
      <w:r w:rsidRPr="00C133FE">
        <w:rPr>
          <w:vertAlign w:val="superscript"/>
        </w:rPr>
        <w:t>th</w:t>
      </w:r>
      <w:r>
        <w:t xml:space="preserve"> Gray</w:t>
      </w:r>
    </w:p>
    <w:p w14:paraId="41456AF1" w14:textId="5F9E12D6" w:rsidR="00C133FE" w:rsidRPr="008D0EF8" w:rsidRDefault="00C133FE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>
        <w:rPr>
          <w:bCs/>
        </w:rPr>
        <w:t xml:space="preserve">Traditional polo shirt with collar; collars must be always visible. </w:t>
      </w:r>
    </w:p>
    <w:p w14:paraId="07A8FDE5" w14:textId="382C4CE0" w:rsidR="008D0EF8" w:rsidRPr="008D0EF8" w:rsidRDefault="008D0EF8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 w:rsidRPr="008D0EF8">
        <w:t xml:space="preserve">Must be </w:t>
      </w:r>
      <w:proofErr w:type="gramStart"/>
      <w:r w:rsidRPr="008D0EF8">
        <w:t>tucked in at all times</w:t>
      </w:r>
      <w:proofErr w:type="gramEnd"/>
      <w:r w:rsidRPr="008D0EF8">
        <w:t>.</w:t>
      </w:r>
    </w:p>
    <w:p w14:paraId="7920ECC4" w14:textId="4E457881" w:rsidR="008D0EF8" w:rsidRPr="00C133FE" w:rsidRDefault="008D0EF8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 w:rsidRPr="008D0EF8">
        <w:t>Logo on a shirt must be smaller than a quarter (NO EXCEPTIONS).</w:t>
      </w:r>
    </w:p>
    <w:p w14:paraId="5A2CC1C1" w14:textId="0F937395" w:rsidR="00C133FE" w:rsidRPr="008D0EF8" w:rsidRDefault="00C133FE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>
        <w:t xml:space="preserve">School spirits shirts and house </w:t>
      </w:r>
      <w:r w:rsidRPr="008D0EF8">
        <w:t>(</w:t>
      </w:r>
      <w:proofErr w:type="spellStart"/>
      <w:r w:rsidRPr="008D0EF8">
        <w:t>Isibindi</w:t>
      </w:r>
      <w:proofErr w:type="spellEnd"/>
      <w:r w:rsidRPr="008D0EF8">
        <w:t xml:space="preserve">, </w:t>
      </w:r>
      <w:proofErr w:type="spellStart"/>
      <w:r w:rsidRPr="008D0EF8">
        <w:t>Reveur</w:t>
      </w:r>
      <w:proofErr w:type="spellEnd"/>
      <w:r w:rsidRPr="008D0EF8">
        <w:t xml:space="preserve">, </w:t>
      </w:r>
      <w:proofErr w:type="spellStart"/>
      <w:r w:rsidRPr="008D0EF8">
        <w:t>Altruismo</w:t>
      </w:r>
      <w:proofErr w:type="spellEnd"/>
      <w:r w:rsidRPr="008D0EF8">
        <w:t xml:space="preserve">, or Amistad) </w:t>
      </w:r>
      <w:r>
        <w:t xml:space="preserve">shirts may be worn </w:t>
      </w:r>
      <w:r w:rsidRPr="00C133FE">
        <w:rPr>
          <w:b/>
          <w:bCs/>
        </w:rPr>
        <w:t>F</w:t>
      </w:r>
      <w:r>
        <w:rPr>
          <w:b/>
          <w:bCs/>
        </w:rPr>
        <w:t>RIDAYS ONLY.</w:t>
      </w:r>
    </w:p>
    <w:p w14:paraId="2DE27553" w14:textId="77777777" w:rsidR="008D0EF8" w:rsidRPr="008D0EF8" w:rsidRDefault="008D0EF8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 w:rsidRPr="008D0EF8">
        <w:t>Athletic Attire may be worn on day of event only.</w:t>
      </w:r>
    </w:p>
    <w:p w14:paraId="63BBBF87" w14:textId="5AC14B0A" w:rsidR="008D0EF8" w:rsidRPr="008D0EF8" w:rsidRDefault="008D0EF8" w:rsidP="0097008B">
      <w:pPr>
        <w:numPr>
          <w:ilvl w:val="0"/>
          <w:numId w:val="4"/>
        </w:numPr>
        <w:spacing w:line="240" w:lineRule="auto"/>
        <w:rPr>
          <w:b/>
          <w:u w:val="single"/>
        </w:rPr>
      </w:pPr>
      <w:r w:rsidRPr="008D0EF8">
        <w:t>Undershirt</w:t>
      </w:r>
      <w:r w:rsidR="00C133FE">
        <w:t>s must be solid colo</w:t>
      </w:r>
      <w:r w:rsidR="0097008B">
        <w:t>r.</w:t>
      </w:r>
    </w:p>
    <w:p w14:paraId="34AF77BC" w14:textId="77777777" w:rsidR="008D0EF8" w:rsidRPr="008D0EF8" w:rsidRDefault="008D0EF8" w:rsidP="0097008B">
      <w:pPr>
        <w:spacing w:line="240" w:lineRule="auto"/>
        <w:rPr>
          <w:b/>
          <w:u w:val="single"/>
        </w:rPr>
      </w:pPr>
    </w:p>
    <w:p w14:paraId="4A912B08" w14:textId="5F8DC146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Shoes</w:t>
      </w:r>
      <w:r w:rsidR="008B0A2E">
        <w:rPr>
          <w:b/>
          <w:u w:val="single"/>
        </w:rPr>
        <w:t>/Socks</w:t>
      </w:r>
    </w:p>
    <w:p w14:paraId="3E2CB38A" w14:textId="5CA7BD8A" w:rsidR="008D0EF8" w:rsidRPr="008D0EF8" w:rsidRDefault="008D0EF8" w:rsidP="0097008B">
      <w:pPr>
        <w:numPr>
          <w:ilvl w:val="0"/>
          <w:numId w:val="5"/>
        </w:numPr>
        <w:spacing w:line="240" w:lineRule="auto"/>
        <w:rPr>
          <w:b/>
          <w:u w:val="single"/>
        </w:rPr>
      </w:pPr>
      <w:r w:rsidRPr="008D0EF8">
        <w:t xml:space="preserve">Tennis shoes (any color) </w:t>
      </w:r>
    </w:p>
    <w:p w14:paraId="4CCF6D78" w14:textId="598E690F" w:rsidR="008D0EF8" w:rsidRPr="008D0EF8" w:rsidRDefault="008D0EF8" w:rsidP="0097008B">
      <w:pPr>
        <w:numPr>
          <w:ilvl w:val="0"/>
          <w:numId w:val="5"/>
        </w:numPr>
        <w:spacing w:line="240" w:lineRule="auto"/>
        <w:rPr>
          <w:b/>
          <w:u w:val="single"/>
        </w:rPr>
      </w:pPr>
      <w:r w:rsidRPr="008D0EF8">
        <w:lastRenderedPageBreak/>
        <w:t>Open toed clogs, slip-ons</w:t>
      </w:r>
      <w:r w:rsidR="008B0A2E">
        <w:t xml:space="preserve"> (Crocs)</w:t>
      </w:r>
      <w:r w:rsidRPr="008D0EF8">
        <w:t>, boots, rain boots,</w:t>
      </w:r>
      <w:r w:rsidR="008B0A2E">
        <w:t xml:space="preserve"> heels,</w:t>
      </w:r>
      <w:r w:rsidRPr="008D0EF8">
        <w:t xml:space="preserve"> slides,</w:t>
      </w:r>
      <w:r w:rsidR="008B0A2E">
        <w:t xml:space="preserve"> loafers (ex: Hey Dudes)</w:t>
      </w:r>
      <w:r w:rsidR="00333269">
        <w:t>,</w:t>
      </w:r>
      <w:r w:rsidRPr="008D0EF8">
        <w:t xml:space="preserve"> and flip flops are </w:t>
      </w:r>
      <w:r w:rsidR="00333269" w:rsidRPr="00333269">
        <w:t>prohibited.</w:t>
      </w:r>
      <w:r w:rsidR="00333269">
        <w:rPr>
          <w:b/>
          <w:bCs/>
        </w:rPr>
        <w:t xml:space="preserve"> </w:t>
      </w:r>
    </w:p>
    <w:p w14:paraId="4CA7636B" w14:textId="0DD659B1" w:rsidR="008D0EF8" w:rsidRPr="008D0EF8" w:rsidRDefault="008D0EF8" w:rsidP="0097008B">
      <w:pPr>
        <w:numPr>
          <w:ilvl w:val="0"/>
          <w:numId w:val="6"/>
        </w:numPr>
        <w:spacing w:line="240" w:lineRule="auto"/>
      </w:pPr>
      <w:r w:rsidRPr="008D0EF8">
        <w:t xml:space="preserve">Socks </w:t>
      </w:r>
      <w:r w:rsidR="008B0A2E">
        <w:t xml:space="preserve">must be worn. </w:t>
      </w:r>
    </w:p>
    <w:p w14:paraId="4C9DDD02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Belts/Hats</w:t>
      </w:r>
    </w:p>
    <w:p w14:paraId="5F346719" w14:textId="5E90B6B2" w:rsidR="008D0EF8" w:rsidRPr="008D0EF8" w:rsidRDefault="008B0A2E" w:rsidP="0097008B">
      <w:pPr>
        <w:numPr>
          <w:ilvl w:val="0"/>
          <w:numId w:val="7"/>
        </w:numPr>
        <w:spacing w:line="240" w:lineRule="auto"/>
        <w:rPr>
          <w:b/>
          <w:u w:val="single"/>
        </w:rPr>
      </w:pPr>
      <w:r w:rsidRPr="008B0A2E">
        <w:t>Belts must be solid black or brown with frame-style buckles, no plate buckles. Belts must be worn in belt loops and fastened to prevent sagging.</w:t>
      </w:r>
    </w:p>
    <w:p w14:paraId="31787514" w14:textId="25E33333" w:rsidR="008D0EF8" w:rsidRPr="00333269" w:rsidRDefault="00333269" w:rsidP="0097008B">
      <w:pPr>
        <w:numPr>
          <w:ilvl w:val="0"/>
          <w:numId w:val="7"/>
        </w:numPr>
        <w:spacing w:line="240" w:lineRule="auto"/>
        <w:rPr>
          <w:rFonts w:cstheme="minorHAnsi"/>
          <w:b/>
          <w:u w:val="single"/>
        </w:rPr>
      </w:pPr>
      <w:r w:rsidRPr="00333269">
        <w:rPr>
          <w:rFonts w:cstheme="minorHAnsi"/>
          <w:shd w:val="clear" w:color="auto" w:fill="FFFFFF"/>
        </w:rPr>
        <w:t>Hats, caps, bandanas, sweatbands, and bonnets are not allowed on school property, including school buses.</w:t>
      </w:r>
    </w:p>
    <w:p w14:paraId="75304A84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 xml:space="preserve">Outerwear </w:t>
      </w:r>
      <w:r w:rsidRPr="008D0EF8">
        <w:t xml:space="preserve">  </w:t>
      </w:r>
    </w:p>
    <w:p w14:paraId="06445ACE" w14:textId="77777777" w:rsidR="00333269" w:rsidRDefault="00333269" w:rsidP="0097008B">
      <w:pPr>
        <w:numPr>
          <w:ilvl w:val="0"/>
          <w:numId w:val="9"/>
        </w:numPr>
        <w:spacing w:line="240" w:lineRule="auto"/>
        <w:rPr>
          <w:bCs/>
        </w:rPr>
      </w:pPr>
      <w:r w:rsidRPr="00333269">
        <w:rPr>
          <w:bCs/>
        </w:rPr>
        <w:t>No hoodies and no jackets with hoods are to be worn on school property.</w:t>
      </w:r>
    </w:p>
    <w:p w14:paraId="682D716B" w14:textId="77777777" w:rsidR="00333269" w:rsidRDefault="00333269" w:rsidP="0097008B">
      <w:pPr>
        <w:numPr>
          <w:ilvl w:val="0"/>
          <w:numId w:val="9"/>
        </w:numPr>
        <w:spacing w:line="240" w:lineRule="auto"/>
        <w:rPr>
          <w:bCs/>
        </w:rPr>
      </w:pPr>
      <w:r w:rsidRPr="00333269">
        <w:rPr>
          <w:bCs/>
        </w:rPr>
        <w:t xml:space="preserve"> </w:t>
      </w:r>
      <w:r>
        <w:rPr>
          <w:bCs/>
        </w:rPr>
        <w:t>S</w:t>
      </w:r>
      <w:r w:rsidRPr="00333269">
        <w:rPr>
          <w:bCs/>
        </w:rPr>
        <w:t>weatshirts</w:t>
      </w:r>
      <w:r>
        <w:rPr>
          <w:bCs/>
        </w:rPr>
        <w:t xml:space="preserve"> (with traditional neckline)</w:t>
      </w:r>
      <w:r w:rsidRPr="00333269">
        <w:rPr>
          <w:bCs/>
        </w:rPr>
        <w:t xml:space="preserve"> or jackets </w:t>
      </w:r>
      <w:r>
        <w:rPr>
          <w:bCs/>
        </w:rPr>
        <w:t>must be</w:t>
      </w:r>
      <w:r w:rsidRPr="00333269">
        <w:rPr>
          <w:bCs/>
        </w:rPr>
        <w:t xml:space="preserve"> black, white, gray, crimson, or Vegas gold</w:t>
      </w:r>
      <w:r>
        <w:rPr>
          <w:bCs/>
        </w:rPr>
        <w:t xml:space="preserve">. </w:t>
      </w:r>
    </w:p>
    <w:p w14:paraId="13CC92C6" w14:textId="76FC88EA" w:rsidR="008D0EF8" w:rsidRPr="008D0EF8" w:rsidRDefault="00333269" w:rsidP="0097008B">
      <w:pPr>
        <w:numPr>
          <w:ilvl w:val="0"/>
          <w:numId w:val="9"/>
        </w:numPr>
        <w:spacing w:line="240" w:lineRule="auto"/>
        <w:rPr>
          <w:bCs/>
        </w:rPr>
      </w:pPr>
      <w:r>
        <w:rPr>
          <w:bCs/>
        </w:rPr>
        <w:t>Logos/</w:t>
      </w:r>
      <w:r w:rsidRPr="00333269">
        <w:rPr>
          <w:bCs/>
        </w:rPr>
        <w:t>on outerwear must be smaller than a quarter (NO EXCEPTIONS).</w:t>
      </w:r>
    </w:p>
    <w:p w14:paraId="2A2777DE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Jewelry/Accessories</w:t>
      </w:r>
    </w:p>
    <w:p w14:paraId="3007DDF0" w14:textId="282ED1FC" w:rsidR="00610A9B" w:rsidRDefault="00610A9B" w:rsidP="0097008B">
      <w:pPr>
        <w:numPr>
          <w:ilvl w:val="0"/>
          <w:numId w:val="10"/>
        </w:numPr>
        <w:spacing w:line="240" w:lineRule="auto"/>
      </w:pPr>
      <w:r>
        <w:t>Earrings – studs or small hoops (no bigger than a dime)</w:t>
      </w:r>
    </w:p>
    <w:p w14:paraId="472E537E" w14:textId="373478B0" w:rsidR="008D0EF8" w:rsidRPr="008D0EF8" w:rsidRDefault="008D0EF8" w:rsidP="0097008B">
      <w:pPr>
        <w:numPr>
          <w:ilvl w:val="0"/>
          <w:numId w:val="10"/>
        </w:numPr>
        <w:spacing w:line="240" w:lineRule="auto"/>
      </w:pPr>
      <w:r w:rsidRPr="008D0EF8">
        <w:t xml:space="preserve">No visible body piercing </w:t>
      </w:r>
      <w:r w:rsidR="00610A9B">
        <w:t>(tongue, face, nose, etc</w:t>
      </w:r>
      <w:r w:rsidR="0097008B">
        <w:t>.</w:t>
      </w:r>
      <w:r w:rsidR="00610A9B">
        <w:t>)</w:t>
      </w:r>
    </w:p>
    <w:p w14:paraId="5745EC6D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Hair</w:t>
      </w:r>
    </w:p>
    <w:p w14:paraId="7A6631DE" w14:textId="2BC6222F" w:rsidR="00610A9B" w:rsidRDefault="008D0EF8" w:rsidP="0097008B">
      <w:pPr>
        <w:numPr>
          <w:ilvl w:val="0"/>
          <w:numId w:val="10"/>
        </w:numPr>
        <w:spacing w:line="240" w:lineRule="auto"/>
      </w:pPr>
      <w:r w:rsidRPr="008D0EF8">
        <w:t xml:space="preserve">No metal picks allowed on campus. </w:t>
      </w:r>
    </w:p>
    <w:p w14:paraId="6B1A3ED6" w14:textId="7D429D2B" w:rsidR="00610A9B" w:rsidRPr="008D0EF8" w:rsidRDefault="00610A9B" w:rsidP="0097008B">
      <w:pPr>
        <w:pStyle w:val="ListParagraph"/>
        <w:numPr>
          <w:ilvl w:val="0"/>
          <w:numId w:val="10"/>
        </w:numPr>
        <w:spacing w:line="240" w:lineRule="auto"/>
      </w:pPr>
      <w:r w:rsidRPr="00610A9B">
        <w:t xml:space="preserve">Hairbands cannot have logos or hang below the hairline. </w:t>
      </w:r>
    </w:p>
    <w:p w14:paraId="3CFDB136" w14:textId="77777777" w:rsidR="008D0EF8" w:rsidRPr="008D0EF8" w:rsidRDefault="008D0EF8" w:rsidP="0097008B">
      <w:pPr>
        <w:spacing w:line="240" w:lineRule="auto"/>
        <w:rPr>
          <w:b/>
          <w:u w:val="single"/>
        </w:rPr>
      </w:pPr>
      <w:r w:rsidRPr="008D0EF8">
        <w:rPr>
          <w:b/>
          <w:u w:val="single"/>
        </w:rPr>
        <w:t>Student ID</w:t>
      </w:r>
    </w:p>
    <w:p w14:paraId="6CF2C4C3" w14:textId="06C66D7A" w:rsidR="00610A9B" w:rsidRPr="00610A9B" w:rsidRDefault="00610A9B" w:rsidP="0097008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hd w:val="clear" w:color="auto" w:fill="FFFFFF"/>
        </w:rPr>
      </w:pPr>
      <w:r w:rsidRPr="00610A9B">
        <w:rPr>
          <w:rFonts w:cstheme="minorHAnsi"/>
          <w:shd w:val="clear" w:color="auto" w:fill="FFFFFF"/>
        </w:rPr>
        <w:t xml:space="preserve">ID Badges must </w:t>
      </w:r>
      <w:r w:rsidR="0097008B">
        <w:rPr>
          <w:rFonts w:cstheme="minorHAnsi"/>
          <w:shd w:val="clear" w:color="auto" w:fill="FFFFFF"/>
        </w:rPr>
        <w:t>be worn and visible.</w:t>
      </w:r>
    </w:p>
    <w:p w14:paraId="3E6D5947" w14:textId="0406DC9A" w:rsidR="00610A9B" w:rsidRPr="00610A9B" w:rsidRDefault="00610A9B" w:rsidP="0097008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hd w:val="clear" w:color="auto" w:fill="FFFFFF"/>
        </w:rPr>
      </w:pPr>
      <w:r w:rsidRPr="00610A9B">
        <w:rPr>
          <w:rFonts w:cstheme="minorHAnsi"/>
          <w:shd w:val="clear" w:color="auto" w:fill="FFFFFF"/>
        </w:rPr>
        <w:t xml:space="preserve">Badges will be replaced at the cost of the student at $5. </w:t>
      </w:r>
    </w:p>
    <w:p w14:paraId="50C854CE" w14:textId="0DAE3ABB" w:rsidR="00610A9B" w:rsidRDefault="00610A9B" w:rsidP="0097008B">
      <w:pPr>
        <w:pStyle w:val="ListParagraph"/>
        <w:numPr>
          <w:ilvl w:val="0"/>
          <w:numId w:val="13"/>
        </w:numPr>
        <w:spacing w:line="240" w:lineRule="auto"/>
        <w:rPr>
          <w:rFonts w:cstheme="minorHAnsi"/>
          <w:shd w:val="clear" w:color="auto" w:fill="FFFFFF"/>
        </w:rPr>
      </w:pPr>
      <w:r w:rsidRPr="00610A9B">
        <w:rPr>
          <w:rFonts w:cstheme="minorHAnsi"/>
          <w:shd w:val="clear" w:color="auto" w:fill="FFFFFF"/>
        </w:rPr>
        <w:t>Badges should not be altered.</w:t>
      </w:r>
    </w:p>
    <w:p w14:paraId="700FC75C" w14:textId="194608E8" w:rsidR="00610A9B" w:rsidRDefault="00610A9B" w:rsidP="0097008B">
      <w:pPr>
        <w:spacing w:line="240" w:lineRule="auto"/>
        <w:rPr>
          <w:rFonts w:cstheme="minorHAnsi"/>
          <w:b/>
          <w:bCs/>
          <w:u w:val="single"/>
          <w:shd w:val="clear" w:color="auto" w:fill="FFFFFF"/>
        </w:rPr>
      </w:pPr>
      <w:r w:rsidRPr="00610A9B">
        <w:rPr>
          <w:rFonts w:cstheme="minorHAnsi"/>
          <w:b/>
          <w:bCs/>
          <w:u w:val="single"/>
          <w:shd w:val="clear" w:color="auto" w:fill="FFFFFF"/>
        </w:rPr>
        <w:t>Cell Phones/Electronics</w:t>
      </w:r>
    </w:p>
    <w:p w14:paraId="2ED06FCB" w14:textId="12A3B02A" w:rsidR="00610A9B" w:rsidRPr="00610A9B" w:rsidRDefault="00610A9B" w:rsidP="0097008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All cell phones and electronics must remain turned off and in bookbags.</w:t>
      </w:r>
    </w:p>
    <w:p w14:paraId="508371FC" w14:textId="3E7566BB" w:rsidR="00610A9B" w:rsidRPr="0097008B" w:rsidRDefault="00610A9B" w:rsidP="0097008B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shd w:val="clear" w:color="auto" w:fill="FFFFFF"/>
        </w:rPr>
      </w:pPr>
      <w:r w:rsidRPr="0097008B">
        <w:rPr>
          <w:rFonts w:cstheme="minorHAnsi"/>
          <w:shd w:val="clear" w:color="auto" w:fill="FFFFFF"/>
        </w:rPr>
        <w:t xml:space="preserve">Any device out without </w:t>
      </w:r>
      <w:r w:rsidR="0097008B" w:rsidRPr="0097008B">
        <w:rPr>
          <w:rFonts w:cstheme="minorHAnsi"/>
          <w:shd w:val="clear" w:color="auto" w:fill="FFFFFF"/>
        </w:rPr>
        <w:t xml:space="preserve">permission will be collected and </w:t>
      </w:r>
      <w:r w:rsidR="0097008B">
        <w:rPr>
          <w:rFonts w:cstheme="minorHAnsi"/>
          <w:shd w:val="clear" w:color="auto" w:fill="FFFFFF"/>
        </w:rPr>
        <w:t xml:space="preserve">will be </w:t>
      </w:r>
      <w:r w:rsidR="0097008B" w:rsidRPr="0097008B">
        <w:rPr>
          <w:rFonts w:cstheme="minorHAnsi"/>
          <w:shd w:val="clear" w:color="auto" w:fill="FFFFFF"/>
        </w:rPr>
        <w:t xml:space="preserve">returned to student’s guardian by administration. </w:t>
      </w:r>
    </w:p>
    <w:p w14:paraId="722BE6E6" w14:textId="77777777" w:rsidR="00610A9B" w:rsidRPr="00610A9B" w:rsidRDefault="00610A9B" w:rsidP="00610A9B">
      <w:pPr>
        <w:rPr>
          <w:rFonts w:cstheme="minorHAnsi"/>
          <w:shd w:val="clear" w:color="auto" w:fill="FFFFFF"/>
        </w:rPr>
      </w:pPr>
    </w:p>
    <w:p w14:paraId="4CAC8824" w14:textId="751D56DA" w:rsidR="008D0EF8" w:rsidRPr="008D0EF8" w:rsidRDefault="008D0EF8" w:rsidP="008D0EF8">
      <w:pPr>
        <w:rPr>
          <w:b/>
        </w:rPr>
      </w:pPr>
      <w:r w:rsidRPr="008D0EF8">
        <w:rPr>
          <w:b/>
        </w:rPr>
        <w:t>** The above policy is in effect all year. It is the</w:t>
      </w:r>
      <w:r w:rsidR="0097008B">
        <w:rPr>
          <w:b/>
        </w:rPr>
        <w:t xml:space="preserve"> guardian’s</w:t>
      </w:r>
      <w:r w:rsidRPr="008D0EF8">
        <w:rPr>
          <w:b/>
        </w:rPr>
        <w:t xml:space="preserve"> responsibility to send students to school in proper uniform</w:t>
      </w:r>
      <w:r w:rsidR="0097008B">
        <w:rPr>
          <w:b/>
        </w:rPr>
        <w:t>. S</w:t>
      </w:r>
      <w:r w:rsidRPr="008D0EF8">
        <w:rPr>
          <w:b/>
        </w:rPr>
        <w:t>hould policy be broached</w:t>
      </w:r>
      <w:r w:rsidR="0097008B">
        <w:rPr>
          <w:b/>
        </w:rPr>
        <w:t>,</w:t>
      </w:r>
      <w:r w:rsidRPr="008D0EF8">
        <w:rPr>
          <w:b/>
        </w:rPr>
        <w:t xml:space="preserve"> disciplinary measures will be taken (See violations that follow). </w:t>
      </w:r>
    </w:p>
    <w:p w14:paraId="2FD32427" w14:textId="77777777" w:rsidR="00EF1DBC" w:rsidRDefault="00EF1DBC"/>
    <w:sectPr w:rsidR="00EF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EC7"/>
    <w:multiLevelType w:val="hybridMultilevel"/>
    <w:tmpl w:val="18A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54E54"/>
    <w:multiLevelType w:val="hybridMultilevel"/>
    <w:tmpl w:val="72F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413"/>
    <w:multiLevelType w:val="hybridMultilevel"/>
    <w:tmpl w:val="5222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990"/>
    <w:multiLevelType w:val="hybridMultilevel"/>
    <w:tmpl w:val="C11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524D"/>
    <w:multiLevelType w:val="hybridMultilevel"/>
    <w:tmpl w:val="5508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28F3"/>
    <w:multiLevelType w:val="hybridMultilevel"/>
    <w:tmpl w:val="5B9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27F1B"/>
    <w:multiLevelType w:val="hybridMultilevel"/>
    <w:tmpl w:val="424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61EA"/>
    <w:multiLevelType w:val="hybridMultilevel"/>
    <w:tmpl w:val="4700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5C05"/>
    <w:multiLevelType w:val="hybridMultilevel"/>
    <w:tmpl w:val="EB66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58DF"/>
    <w:multiLevelType w:val="hybridMultilevel"/>
    <w:tmpl w:val="4932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90F"/>
    <w:multiLevelType w:val="hybridMultilevel"/>
    <w:tmpl w:val="09E4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0719D"/>
    <w:multiLevelType w:val="hybridMultilevel"/>
    <w:tmpl w:val="ED8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419CE"/>
    <w:multiLevelType w:val="hybridMultilevel"/>
    <w:tmpl w:val="5F3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4510">
    <w:abstractNumId w:val="1"/>
  </w:num>
  <w:num w:numId="2" w16cid:durableId="817652059">
    <w:abstractNumId w:val="6"/>
  </w:num>
  <w:num w:numId="3" w16cid:durableId="841042962">
    <w:abstractNumId w:val="8"/>
  </w:num>
  <w:num w:numId="4" w16cid:durableId="1875147524">
    <w:abstractNumId w:val="11"/>
  </w:num>
  <w:num w:numId="5" w16cid:durableId="1482962459">
    <w:abstractNumId w:val="2"/>
  </w:num>
  <w:num w:numId="6" w16cid:durableId="1745032115">
    <w:abstractNumId w:val="7"/>
  </w:num>
  <w:num w:numId="7" w16cid:durableId="735005887">
    <w:abstractNumId w:val="9"/>
  </w:num>
  <w:num w:numId="8" w16cid:durableId="164784383">
    <w:abstractNumId w:val="3"/>
  </w:num>
  <w:num w:numId="9" w16cid:durableId="1180199596">
    <w:abstractNumId w:val="12"/>
  </w:num>
  <w:num w:numId="10" w16cid:durableId="204372056">
    <w:abstractNumId w:val="10"/>
  </w:num>
  <w:num w:numId="11" w16cid:durableId="744764664">
    <w:abstractNumId w:val="1"/>
  </w:num>
  <w:num w:numId="12" w16cid:durableId="1573277936">
    <w:abstractNumId w:val="5"/>
  </w:num>
  <w:num w:numId="13" w16cid:durableId="860750061">
    <w:abstractNumId w:val="4"/>
  </w:num>
  <w:num w:numId="14" w16cid:durableId="195035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F8"/>
    <w:rsid w:val="002749B2"/>
    <w:rsid w:val="00333269"/>
    <w:rsid w:val="005F306C"/>
    <w:rsid w:val="00610A9B"/>
    <w:rsid w:val="008B0A2E"/>
    <w:rsid w:val="008D0EF8"/>
    <w:rsid w:val="0097008B"/>
    <w:rsid w:val="00AA74C1"/>
    <w:rsid w:val="00C133FE"/>
    <w:rsid w:val="00E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DDBB"/>
  <w15:chartTrackingRefBased/>
  <w15:docId w15:val="{5DB53F17-529B-42F2-AA2C-ADF0E4A1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56B9-3E89-4728-9CDE-EEAD4F9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Bridget Goff/Lott</dc:creator>
  <cp:keywords/>
  <dc:description/>
  <cp:lastModifiedBy>Jernigan, Tara C/Lott</cp:lastModifiedBy>
  <cp:revision>2</cp:revision>
  <cp:lastPrinted>2023-04-27T14:39:00Z</cp:lastPrinted>
  <dcterms:created xsi:type="dcterms:W3CDTF">2023-07-12T05:05:00Z</dcterms:created>
  <dcterms:modified xsi:type="dcterms:W3CDTF">2023-07-12T05:05:00Z</dcterms:modified>
</cp:coreProperties>
</file>