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06" w:rsidRPr="00D50E32" w:rsidRDefault="00342E06" w:rsidP="00342E06">
      <w:pPr>
        <w:jc w:val="center"/>
        <w:rPr>
          <w:b/>
          <w:bCs/>
        </w:rPr>
      </w:pPr>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50683A" w:rsidP="00342E06">
      <w:pPr>
        <w:jc w:val="center"/>
        <w:rPr>
          <w:b/>
          <w:bCs/>
        </w:rPr>
      </w:pPr>
      <w:r>
        <w:rPr>
          <w:b/>
          <w:bCs/>
        </w:rPr>
        <w:t>December 9</w:t>
      </w:r>
      <w:r w:rsidR="00342E06" w:rsidRPr="00D50E32">
        <w:rPr>
          <w:b/>
          <w:bCs/>
        </w:rPr>
        <w:t>, 20</w:t>
      </w:r>
      <w:r w:rsidR="00C57C90">
        <w:rPr>
          <w:b/>
          <w:bCs/>
        </w:rPr>
        <w:t>2</w:t>
      </w:r>
      <w:r w:rsidR="006442D6">
        <w:rPr>
          <w:b/>
          <w:bCs/>
        </w:rPr>
        <w:t>1</w:t>
      </w:r>
    </w:p>
    <w:p w:rsidR="00C57C90" w:rsidRPr="00D50E32" w:rsidRDefault="0050683A" w:rsidP="00342E06">
      <w:pPr>
        <w:jc w:val="center"/>
        <w:rPr>
          <w:b/>
          <w:bCs/>
        </w:rPr>
      </w:pPr>
      <w:r>
        <w:rPr>
          <w:b/>
          <w:bCs/>
        </w:rPr>
        <w:t>Regular</w:t>
      </w:r>
      <w:r w:rsidR="00EB4CA7">
        <w:rPr>
          <w:b/>
          <w:bCs/>
        </w:rPr>
        <w:t xml:space="preserve"> </w:t>
      </w:r>
      <w:r w:rsidR="00C57C90">
        <w:rPr>
          <w:b/>
          <w:bCs/>
        </w:rPr>
        <w:t>Board Meeting</w:t>
      </w:r>
    </w:p>
    <w:p w:rsidR="00342E06" w:rsidRPr="001216BE" w:rsidRDefault="00342E06" w:rsidP="00342E06">
      <w:pPr>
        <w:jc w:val="center"/>
        <w:rPr>
          <w:b/>
          <w:bCs/>
          <w:sz w:val="16"/>
          <w:szCs w:val="16"/>
        </w:rPr>
      </w:pPr>
    </w:p>
    <w:p w:rsidR="00342E06" w:rsidRPr="00D87EC6" w:rsidRDefault="0050683A" w:rsidP="00342E06">
      <w:pPr>
        <w:pStyle w:val="BodyText"/>
      </w:pPr>
      <w:r>
        <w:t>A regular</w:t>
      </w:r>
      <w:r w:rsidR="003C0331" w:rsidRPr="00D50E32">
        <w:t xml:space="preserve"> meeting of the Coffee County Board of Education was held </w:t>
      </w:r>
      <w:r>
        <w:t>December 9</w:t>
      </w:r>
      <w:r w:rsidR="003C0331" w:rsidRPr="00D50E32">
        <w:t>, 20</w:t>
      </w:r>
      <w:r w:rsidR="003C0331">
        <w:t>2</w:t>
      </w:r>
      <w:r w:rsidR="006442D6">
        <w:t>1</w:t>
      </w:r>
      <w:r w:rsidR="005F0679">
        <w:t>, 5:</w:t>
      </w:r>
      <w:r>
        <w:t>3</w:t>
      </w:r>
      <w:r w:rsidR="003C0331" w:rsidRPr="00D50E32">
        <w:t xml:space="preserve">0 p.m. in the </w:t>
      </w:r>
      <w:r w:rsidR="00AF1DB2">
        <w:t>Board of Education Office, Elba, Alabama</w:t>
      </w:r>
      <w:r w:rsidR="000C4556">
        <w:t>.</w:t>
      </w:r>
    </w:p>
    <w:p w:rsidR="00342E06" w:rsidRPr="001216BE" w:rsidRDefault="00342E06" w:rsidP="00342E06">
      <w:pPr>
        <w:pStyle w:val="BodyText"/>
        <w:rPr>
          <w:sz w:val="16"/>
          <w:szCs w:val="16"/>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 xml:space="preserve">Brian McLeod, Galen </w:t>
      </w:r>
      <w:proofErr w:type="spellStart"/>
      <w:r w:rsidRPr="00D87EC6">
        <w:rPr>
          <w:b w:val="0"/>
        </w:rPr>
        <w:t>McWaters</w:t>
      </w:r>
      <w:proofErr w:type="spellEnd"/>
      <w:r w:rsidR="00F60CEF" w:rsidRPr="00D87EC6">
        <w:rPr>
          <w:b w:val="0"/>
        </w:rPr>
        <w:t>,</w:t>
      </w:r>
      <w:r w:rsidR="00F57F46" w:rsidRPr="00D87EC6">
        <w:rPr>
          <w:b w:val="0"/>
        </w:rPr>
        <w:t xml:space="preserve"> </w:t>
      </w:r>
      <w:r w:rsidR="00AF1DB2">
        <w:rPr>
          <w:b w:val="0"/>
        </w:rPr>
        <w:t>Sherry</w:t>
      </w:r>
      <w:r w:rsidR="008D4B3B">
        <w:rPr>
          <w:b w:val="0"/>
        </w:rPr>
        <w:t xml:space="preserve"> </w:t>
      </w:r>
      <w:proofErr w:type="spellStart"/>
      <w:r w:rsidR="008D4B3B">
        <w:rPr>
          <w:b w:val="0"/>
        </w:rPr>
        <w:t>Eddins</w:t>
      </w:r>
      <w:proofErr w:type="spellEnd"/>
      <w:r w:rsidR="008D4B3B">
        <w:rPr>
          <w:b w:val="0"/>
        </w:rPr>
        <w:t>,</w:t>
      </w:r>
      <w:r w:rsidR="00EB4CA7">
        <w:rPr>
          <w:b w:val="0"/>
        </w:rPr>
        <w:t xml:space="preserve"> </w:t>
      </w:r>
      <w:r w:rsidR="00A65E4A">
        <w:rPr>
          <w:b w:val="0"/>
        </w:rPr>
        <w:t xml:space="preserve">Brandi </w:t>
      </w:r>
      <w:proofErr w:type="spellStart"/>
      <w:r w:rsidR="00A65E4A">
        <w:rPr>
          <w:b w:val="0"/>
        </w:rPr>
        <w:t>Carr</w:t>
      </w:r>
      <w:proofErr w:type="spellEnd"/>
      <w:r w:rsidR="005F0679">
        <w:rPr>
          <w:b w:val="0"/>
        </w:rPr>
        <w:t>,</w:t>
      </w:r>
      <w:r w:rsidR="00366A09">
        <w:rPr>
          <w:b w:val="0"/>
        </w:rPr>
        <w:t xml:space="preserve"> Eric Payne</w:t>
      </w:r>
      <w:r w:rsidR="008D4AF1">
        <w:rPr>
          <w:b w:val="0"/>
        </w:rPr>
        <w:t>,</w:t>
      </w:r>
      <w:r w:rsidR="0050683A">
        <w:rPr>
          <w:b w:val="0"/>
        </w:rPr>
        <w:t xml:space="preserve"> Wendy Massey, Mike Bailey,</w:t>
      </w:r>
      <w:r w:rsidR="002A35E8">
        <w:rPr>
          <w:b w:val="0"/>
        </w:rPr>
        <w:t xml:space="preserve"> </w:t>
      </w:r>
      <w:r w:rsidR="006D34CA" w:rsidRPr="00D87EC6">
        <w:rPr>
          <w:b w:val="0"/>
        </w:rPr>
        <w:t xml:space="preserve">and </w:t>
      </w:r>
      <w:r w:rsidRPr="00D87EC6">
        <w:rPr>
          <w:b w:val="0"/>
        </w:rPr>
        <w:t>Superi</w:t>
      </w:r>
      <w:r w:rsidR="00366A09">
        <w:rPr>
          <w:b w:val="0"/>
        </w:rPr>
        <w:t>ntendent: Kelly Cobb</w:t>
      </w:r>
    </w:p>
    <w:p w:rsidR="00342E06" w:rsidRPr="00363F44" w:rsidRDefault="00342E06" w:rsidP="00342E06">
      <w:pPr>
        <w:rPr>
          <w:sz w:val="16"/>
          <w:szCs w:val="16"/>
        </w:rPr>
      </w:pPr>
    </w:p>
    <w:p w:rsidR="00EB4CA7" w:rsidRDefault="00342E06" w:rsidP="00366A09">
      <w:pPr>
        <w:pStyle w:val="Heading1"/>
      </w:pPr>
      <w:r w:rsidRPr="00D50E32">
        <w:t>ABSENT</w:t>
      </w:r>
    </w:p>
    <w:p w:rsidR="00366A09" w:rsidRPr="00366A09" w:rsidRDefault="0050683A" w:rsidP="00366A09">
      <w:r>
        <w:t>None</w:t>
      </w:r>
    </w:p>
    <w:p w:rsidR="00366A09" w:rsidRPr="00363F44" w:rsidRDefault="00366A09" w:rsidP="00342E06">
      <w:pPr>
        <w:pStyle w:val="BodyText"/>
        <w:rPr>
          <w:b/>
          <w:bCs/>
          <w:sz w:val="16"/>
          <w:szCs w:val="16"/>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 xml:space="preserve">Mr. McLeod called the meeting to order. </w:t>
      </w:r>
    </w:p>
    <w:p w:rsidR="00AF1DB2" w:rsidRPr="00363F44" w:rsidRDefault="00AF1DB2" w:rsidP="00AF1DB2">
      <w:pPr>
        <w:jc w:val="both"/>
        <w:rPr>
          <w:b/>
          <w:sz w:val="16"/>
          <w:szCs w:val="16"/>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8D4B3B">
        <w:t xml:space="preserve"> </w:t>
      </w:r>
      <w:r w:rsidR="0050683A">
        <w:t>Bailey</w:t>
      </w:r>
      <w:r w:rsidR="00230C43">
        <w:t xml:space="preserve"> to a</w:t>
      </w:r>
      <w:r w:rsidR="008D4AF1">
        <w:t>dopt</w:t>
      </w:r>
      <w:r w:rsidR="00E676D5">
        <w:t xml:space="preserve"> the </w:t>
      </w:r>
      <w:r w:rsidR="000E1C87">
        <w:t>agenda</w:t>
      </w:r>
      <w:r w:rsidR="008D4AF1">
        <w:t xml:space="preserve"> as presented</w:t>
      </w:r>
      <w:r w:rsidRPr="002B06E7">
        <w:t>.  A second was made by</w:t>
      </w:r>
      <w:r w:rsidR="003B1937">
        <w:t xml:space="preserve"> M</w:t>
      </w:r>
      <w:r w:rsidR="004F249A">
        <w:t>rs</w:t>
      </w:r>
      <w:r w:rsidR="003B1937">
        <w:t xml:space="preserve">. </w:t>
      </w:r>
      <w:r w:rsidR="0050683A">
        <w:t>Massey</w:t>
      </w:r>
      <w:r w:rsidR="00E27AF2">
        <w:t xml:space="preserve"> </w:t>
      </w:r>
      <w:r w:rsidRPr="002B06E7">
        <w:t>and</w:t>
      </w:r>
      <w:r w:rsidR="004D1247">
        <w:t xml:space="preserve"> it</w:t>
      </w:r>
      <w:r w:rsidRPr="002B06E7">
        <w:t xml:space="preserve"> passed unanimously</w:t>
      </w:r>
      <w:r w:rsidRPr="00D50E32">
        <w:t>.</w:t>
      </w:r>
    </w:p>
    <w:p w:rsidR="0017627B" w:rsidRPr="00EB0BD1" w:rsidRDefault="0017627B" w:rsidP="00342E06">
      <w:pPr>
        <w:jc w:val="both"/>
        <w:rPr>
          <w:sz w:val="16"/>
          <w:szCs w:val="16"/>
        </w:rPr>
      </w:pPr>
    </w:p>
    <w:p w:rsidR="008D4AF1" w:rsidRDefault="0050683A" w:rsidP="0065404E">
      <w:pPr>
        <w:jc w:val="both"/>
        <w:rPr>
          <w:b/>
        </w:rPr>
      </w:pPr>
      <w:r>
        <w:rPr>
          <w:b/>
        </w:rPr>
        <w:t>APPROVAL OF MINUTES OF NOVEMBER 4, 2021 AND NOVEMBER 22, 2021</w:t>
      </w:r>
    </w:p>
    <w:p w:rsidR="0050683A" w:rsidRDefault="0050683A" w:rsidP="0050683A">
      <w:pPr>
        <w:jc w:val="both"/>
      </w:pPr>
      <w:r>
        <w:t>The minutes of the November 4, and November 22, 2021 meetings were</w:t>
      </w:r>
      <w:r w:rsidRPr="00D50E32">
        <w:t xml:space="preserve"> approved as printed.</w:t>
      </w:r>
    </w:p>
    <w:p w:rsidR="0065404E" w:rsidRPr="008D4AF1" w:rsidRDefault="0065404E" w:rsidP="0065404E">
      <w:pPr>
        <w:jc w:val="both"/>
        <w:rPr>
          <w:b/>
        </w:rPr>
      </w:pPr>
    </w:p>
    <w:p w:rsidR="000D5D7C" w:rsidRDefault="000D5D7C" w:rsidP="000D5D7C">
      <w:pPr>
        <w:jc w:val="both"/>
        <w:rPr>
          <w:b/>
        </w:rPr>
      </w:pPr>
      <w:r>
        <w:rPr>
          <w:b/>
        </w:rPr>
        <w:t>FINANCIAL STATEMENT AND BANK/CASH RECONCILIATION FOR OCTOBER 2021</w:t>
      </w:r>
    </w:p>
    <w:p w:rsidR="0050683A" w:rsidRDefault="000D5D7C" w:rsidP="000D5D7C">
      <w:pPr>
        <w:pStyle w:val="ListParagraph"/>
        <w:ind w:left="0"/>
        <w:jc w:val="both"/>
      </w:pPr>
      <w:r>
        <w:t xml:space="preserve">The October </w:t>
      </w:r>
      <w:r w:rsidRPr="00D50E32">
        <w:t>financial statement and</w:t>
      </w:r>
      <w:r>
        <w:t xml:space="preserve"> cash/bank reconciliation report </w:t>
      </w:r>
      <w:r w:rsidRPr="00D50E32">
        <w:t>w</w:t>
      </w:r>
      <w:r>
        <w:t>as</w:t>
      </w:r>
      <w:r w:rsidRPr="00D50E32">
        <w:t xml:space="preserve"> provided.</w:t>
      </w:r>
    </w:p>
    <w:p w:rsidR="000D5D7C" w:rsidRDefault="000D5D7C" w:rsidP="000D5D7C">
      <w:pPr>
        <w:pStyle w:val="ListParagraph"/>
        <w:ind w:left="0"/>
        <w:jc w:val="both"/>
      </w:pPr>
    </w:p>
    <w:p w:rsidR="000D5D7C" w:rsidRDefault="000D5D7C" w:rsidP="000D5D7C">
      <w:pPr>
        <w:pStyle w:val="ListParagraph"/>
        <w:ind w:left="0"/>
        <w:jc w:val="both"/>
        <w:rPr>
          <w:b/>
        </w:rPr>
      </w:pPr>
      <w:r>
        <w:rPr>
          <w:b/>
        </w:rPr>
        <w:t>ADOPTION OF RESOLUTION FOR THE 2021 SOUTHEAST ALABAMA REGIONAL MULTI-JURISDICTIONAL HAZARD MITIGATION PLAN</w:t>
      </w:r>
    </w:p>
    <w:p w:rsidR="000D5D7C" w:rsidRDefault="000D5D7C" w:rsidP="000D5D7C">
      <w:pPr>
        <w:pStyle w:val="ListParagraph"/>
        <w:ind w:left="0"/>
        <w:jc w:val="both"/>
      </w:pPr>
      <w:r>
        <w:t xml:space="preserve">Mrs. Cobb stated that the resolution was a request from the Coffee County EMA of all local schools and county agencies and/or departments.  The result of the resolution is that if a natural disaster occurred, then each agency would be eligible to seek a percentage of reimbursement to assist with mitigation of any disaster from FEMA.  Mr. Payne made a motion to adopt the resolution with a second by Mr. </w:t>
      </w:r>
      <w:proofErr w:type="spellStart"/>
      <w:r>
        <w:t>McWaters</w:t>
      </w:r>
      <w:proofErr w:type="spellEnd"/>
      <w:r>
        <w:t xml:space="preserve"> and it passed unanimously.</w:t>
      </w:r>
    </w:p>
    <w:p w:rsidR="000D5D7C" w:rsidRDefault="000D5D7C" w:rsidP="000D5D7C">
      <w:pPr>
        <w:pStyle w:val="ListParagraph"/>
        <w:ind w:left="0"/>
        <w:jc w:val="both"/>
      </w:pPr>
    </w:p>
    <w:p w:rsidR="000D5D7C" w:rsidRDefault="000D5D7C" w:rsidP="000D5D7C">
      <w:pPr>
        <w:pStyle w:val="ListParagraph"/>
        <w:ind w:left="0"/>
        <w:jc w:val="both"/>
        <w:rPr>
          <w:b/>
        </w:rPr>
      </w:pPr>
      <w:r>
        <w:rPr>
          <w:b/>
        </w:rPr>
        <w:t>PROPOSAL OF TIME AND EFFORT POLICY</w:t>
      </w:r>
    </w:p>
    <w:p w:rsidR="000D5D7C" w:rsidRDefault="000D5D7C" w:rsidP="000D5D7C">
      <w:pPr>
        <w:pStyle w:val="ListParagraph"/>
        <w:ind w:left="0"/>
        <w:jc w:val="both"/>
      </w:pPr>
      <w:r>
        <w:t>Mr. Cobb explained the purpose of the Time and Effort Policy is to ensure that the percent of time and effort spent on all jobs is an accurate reflection of what is reported and that all federal and state guidelines are strictly enforced.  Mrs. Cobb asked board members to review the policy over the next month in order to ask for approval at the next board meeting.</w:t>
      </w:r>
    </w:p>
    <w:p w:rsidR="000D5D7C" w:rsidRDefault="000D5D7C" w:rsidP="000D5D7C">
      <w:pPr>
        <w:pStyle w:val="ListParagraph"/>
        <w:ind w:left="0"/>
        <w:jc w:val="both"/>
      </w:pPr>
    </w:p>
    <w:p w:rsidR="000D5D7C" w:rsidRDefault="000D5D7C" w:rsidP="000D5D7C">
      <w:pPr>
        <w:pStyle w:val="ListParagraph"/>
        <w:ind w:left="0"/>
        <w:jc w:val="both"/>
        <w:rPr>
          <w:b/>
        </w:rPr>
      </w:pPr>
      <w:r>
        <w:rPr>
          <w:b/>
        </w:rPr>
        <w:t>REVIEW OF STUDENT INCIDENT REPORT</w:t>
      </w:r>
    </w:p>
    <w:p w:rsidR="000D5D7C" w:rsidRPr="000D5D7C" w:rsidRDefault="007E3820" w:rsidP="000D5D7C">
      <w:pPr>
        <w:pStyle w:val="ListParagraph"/>
        <w:ind w:left="0"/>
        <w:jc w:val="both"/>
      </w:pPr>
      <w:r>
        <w:t>Board members were provided a copy of the 2020-2021 Student Incident Report for Kinston School, New Brockton Elementary School, New Brockton High School and Zion Chapel School.  Mrs. Cobb explained the detail</w:t>
      </w:r>
      <w:r w:rsidR="00AD439C">
        <w:t>s</w:t>
      </w:r>
      <w:r>
        <w:t xml:space="preserve"> of the report.</w:t>
      </w:r>
    </w:p>
    <w:p w:rsidR="003E37CD" w:rsidRDefault="003E37CD" w:rsidP="00342E06">
      <w:pPr>
        <w:jc w:val="both"/>
        <w:rPr>
          <w:b/>
          <w:sz w:val="16"/>
          <w:szCs w:val="16"/>
        </w:rPr>
      </w:pPr>
    </w:p>
    <w:p w:rsidR="001164DC" w:rsidRDefault="001164DC" w:rsidP="001164DC">
      <w:pPr>
        <w:jc w:val="both"/>
        <w:rPr>
          <w:b/>
        </w:rPr>
      </w:pPr>
      <w:r>
        <w:rPr>
          <w:b/>
        </w:rPr>
        <w:t>APPROVAL OF SCHEDULE OF BOARD MEETINGS</w:t>
      </w:r>
    </w:p>
    <w:p w:rsidR="001164DC" w:rsidRDefault="001164DC" w:rsidP="001164DC">
      <w:pPr>
        <w:jc w:val="both"/>
      </w:pPr>
      <w:r>
        <w:t>The following draft Schedule of Meetings for 2022 was provided to Board members.</w:t>
      </w:r>
    </w:p>
    <w:p w:rsidR="001164DC" w:rsidRPr="008C72FC" w:rsidRDefault="001164DC" w:rsidP="001164DC">
      <w:pPr>
        <w:jc w:val="both"/>
        <w:rPr>
          <w:sz w:val="12"/>
          <w:szCs w:val="12"/>
        </w:rPr>
      </w:pPr>
    </w:p>
    <w:p w:rsidR="001164DC" w:rsidRDefault="001164DC" w:rsidP="001164DC">
      <w:pPr>
        <w:tabs>
          <w:tab w:val="left" w:pos="180"/>
          <w:tab w:val="left" w:pos="3240"/>
        </w:tabs>
        <w:jc w:val="both"/>
      </w:pPr>
      <w:r>
        <w:tab/>
        <w:t xml:space="preserve">   January (No Meeting)           February 3               March 3                       April 7         </w:t>
      </w:r>
    </w:p>
    <w:p w:rsidR="001164DC" w:rsidRDefault="001164DC" w:rsidP="001164DC">
      <w:pPr>
        <w:tabs>
          <w:tab w:val="left" w:pos="180"/>
          <w:tab w:val="left" w:pos="3240"/>
        </w:tabs>
        <w:jc w:val="both"/>
      </w:pPr>
      <w:r>
        <w:t xml:space="preserve">      May 3                                    June 2                      July 7                           August 4        </w:t>
      </w:r>
    </w:p>
    <w:p w:rsidR="001164DC" w:rsidRDefault="001164DC" w:rsidP="001164DC">
      <w:pPr>
        <w:tabs>
          <w:tab w:val="left" w:pos="360"/>
          <w:tab w:val="left" w:pos="3240"/>
        </w:tabs>
        <w:jc w:val="both"/>
      </w:pPr>
      <w:r>
        <w:t xml:space="preserve">      September 1                          October 6                 November 10              December 8</w:t>
      </w:r>
    </w:p>
    <w:p w:rsidR="001164DC" w:rsidRPr="00F428CE" w:rsidRDefault="001164DC" w:rsidP="001164DC">
      <w:pPr>
        <w:jc w:val="both"/>
        <w:rPr>
          <w:sz w:val="20"/>
          <w:szCs w:val="20"/>
        </w:rPr>
      </w:pPr>
    </w:p>
    <w:p w:rsidR="001164DC" w:rsidRDefault="001164DC" w:rsidP="001164DC">
      <w:pPr>
        <w:jc w:val="both"/>
      </w:pPr>
      <w:r>
        <w:t>Mrs. Cobb recommended approval of the 2022 Schedule of Board Meetings.  A motion was made by Mr. Bailey.  A second was made by Mrs. Massey and passed unanimously.</w:t>
      </w:r>
    </w:p>
    <w:p w:rsidR="001164DC" w:rsidRPr="00EB0BD1" w:rsidRDefault="001164DC" w:rsidP="00342E06">
      <w:pPr>
        <w:jc w:val="both"/>
        <w:rPr>
          <w:b/>
          <w:sz w:val="16"/>
          <w:szCs w:val="16"/>
        </w:rPr>
      </w:pPr>
    </w:p>
    <w:p w:rsidR="001164DC" w:rsidRDefault="001164DC" w:rsidP="003C6508">
      <w:pPr>
        <w:ind w:left="360" w:hanging="360"/>
        <w:jc w:val="both"/>
        <w:rPr>
          <w:b/>
        </w:rPr>
      </w:pPr>
      <w:r>
        <w:rPr>
          <w:b/>
        </w:rPr>
        <w:t>EXECUTIVE SESSION (IF NEEDED)</w:t>
      </w:r>
    </w:p>
    <w:p w:rsidR="001164DC" w:rsidRPr="001164DC" w:rsidRDefault="001164DC" w:rsidP="003C6508">
      <w:pPr>
        <w:ind w:left="360" w:hanging="360"/>
        <w:jc w:val="both"/>
      </w:pPr>
      <w:r>
        <w:t>No executive session was held.</w:t>
      </w:r>
    </w:p>
    <w:p w:rsidR="001164DC" w:rsidRPr="0055338A" w:rsidRDefault="001164DC" w:rsidP="003C6508">
      <w:pPr>
        <w:ind w:left="360" w:hanging="360"/>
        <w:jc w:val="both"/>
        <w:rPr>
          <w:b/>
          <w:sz w:val="16"/>
          <w:szCs w:val="16"/>
        </w:rPr>
      </w:pPr>
    </w:p>
    <w:p w:rsidR="003C6508" w:rsidRPr="00513DA1" w:rsidRDefault="003C6508" w:rsidP="003C6508">
      <w:pPr>
        <w:ind w:left="360" w:hanging="360"/>
        <w:jc w:val="both"/>
        <w:rPr>
          <w:b/>
        </w:rPr>
      </w:pPr>
      <w:r w:rsidRPr="00513DA1">
        <w:rPr>
          <w:b/>
        </w:rPr>
        <w:t>PERSONNEL</w:t>
      </w:r>
    </w:p>
    <w:p w:rsidR="004538D5" w:rsidRDefault="004538D5" w:rsidP="004538D5">
      <w:pPr>
        <w:jc w:val="both"/>
      </w:pPr>
      <w:r w:rsidRPr="00513DA1">
        <w:t>Mr</w:t>
      </w:r>
      <w:r w:rsidR="004A5A97">
        <w:t>s</w:t>
      </w:r>
      <w:r w:rsidRPr="00513DA1">
        <w:t xml:space="preserve">. </w:t>
      </w:r>
      <w:r w:rsidR="004A5A97">
        <w:t>Cobb</w:t>
      </w:r>
      <w:r w:rsidRPr="00513DA1">
        <w:t xml:space="preserve"> recommended the following personnel actions be approved as presented in writing:</w:t>
      </w:r>
    </w:p>
    <w:p w:rsidR="00E45146" w:rsidRPr="00EB0BD1" w:rsidRDefault="00E45146" w:rsidP="004538D5">
      <w:pPr>
        <w:jc w:val="both"/>
        <w:rPr>
          <w:sz w:val="16"/>
          <w:szCs w:val="16"/>
        </w:rPr>
      </w:pPr>
    </w:p>
    <w:p w:rsidR="001164DC" w:rsidRDefault="001164DC" w:rsidP="001164DC">
      <w:pPr>
        <w:tabs>
          <w:tab w:val="left" w:pos="8640"/>
          <w:tab w:val="left" w:pos="8730"/>
        </w:tabs>
        <w:ind w:right="720"/>
        <w:jc w:val="both"/>
        <w:rPr>
          <w:b/>
          <w:u w:val="single"/>
        </w:rPr>
      </w:pPr>
      <w:r>
        <w:rPr>
          <w:b/>
          <w:u w:val="single"/>
        </w:rPr>
        <w:t>CERTIFIED PERSONNEL</w:t>
      </w:r>
    </w:p>
    <w:p w:rsidR="001164DC" w:rsidRDefault="001164DC" w:rsidP="001164DC">
      <w:pPr>
        <w:tabs>
          <w:tab w:val="left" w:pos="8640"/>
          <w:tab w:val="left" w:pos="8730"/>
        </w:tabs>
        <w:ind w:right="720"/>
        <w:jc w:val="both"/>
        <w:rPr>
          <w:b/>
        </w:rPr>
      </w:pPr>
      <w:r>
        <w:rPr>
          <w:b/>
        </w:rPr>
        <w:t>The following resignation is recommended to be approved:</w:t>
      </w:r>
    </w:p>
    <w:p w:rsidR="001164DC" w:rsidRPr="00D82806" w:rsidRDefault="001164DC" w:rsidP="001164DC">
      <w:pPr>
        <w:pStyle w:val="ListParagraph"/>
        <w:numPr>
          <w:ilvl w:val="0"/>
          <w:numId w:val="23"/>
        </w:numPr>
        <w:tabs>
          <w:tab w:val="left" w:pos="8640"/>
          <w:tab w:val="left" w:pos="8730"/>
        </w:tabs>
        <w:ind w:right="720"/>
        <w:jc w:val="both"/>
        <w:rPr>
          <w:b/>
        </w:rPr>
      </w:pPr>
      <w:r>
        <w:rPr>
          <w:b/>
        </w:rPr>
        <w:t xml:space="preserve">Madeline </w:t>
      </w:r>
      <w:proofErr w:type="spellStart"/>
      <w:r>
        <w:rPr>
          <w:b/>
        </w:rPr>
        <w:t>Bemiss</w:t>
      </w:r>
      <w:proofErr w:type="spellEnd"/>
      <w:r>
        <w:rPr>
          <w:b/>
        </w:rPr>
        <w:t xml:space="preserve"> </w:t>
      </w:r>
      <w:proofErr w:type="spellStart"/>
      <w:r>
        <w:rPr>
          <w:b/>
        </w:rPr>
        <w:t>Levasseur</w:t>
      </w:r>
      <w:proofErr w:type="spellEnd"/>
      <w:r>
        <w:rPr>
          <w:b/>
        </w:rPr>
        <w:t xml:space="preserve"> – </w:t>
      </w:r>
      <w:r>
        <w:t>Teacher at New Brockton High School.</w:t>
      </w:r>
    </w:p>
    <w:p w:rsidR="001164DC" w:rsidRPr="0055338A" w:rsidRDefault="001164DC" w:rsidP="001164DC">
      <w:pPr>
        <w:pStyle w:val="ListParagraph"/>
        <w:tabs>
          <w:tab w:val="left" w:pos="8640"/>
          <w:tab w:val="left" w:pos="8730"/>
        </w:tabs>
        <w:ind w:right="720"/>
        <w:jc w:val="both"/>
        <w:rPr>
          <w:b/>
          <w:sz w:val="16"/>
          <w:szCs w:val="16"/>
        </w:rPr>
      </w:pPr>
    </w:p>
    <w:p w:rsidR="001164DC" w:rsidRDefault="001164DC" w:rsidP="001164DC">
      <w:pPr>
        <w:pStyle w:val="ListParagraph"/>
        <w:tabs>
          <w:tab w:val="left" w:pos="8640"/>
          <w:tab w:val="left" w:pos="8730"/>
        </w:tabs>
        <w:ind w:right="720" w:hanging="720"/>
        <w:jc w:val="both"/>
        <w:rPr>
          <w:b/>
        </w:rPr>
      </w:pPr>
      <w:r>
        <w:rPr>
          <w:b/>
        </w:rPr>
        <w:t>The following employments are recommended to be approved:</w:t>
      </w:r>
    </w:p>
    <w:p w:rsidR="001164DC" w:rsidRPr="00D82806" w:rsidRDefault="001164DC" w:rsidP="001164DC">
      <w:pPr>
        <w:pStyle w:val="ListParagraph"/>
        <w:numPr>
          <w:ilvl w:val="0"/>
          <w:numId w:val="25"/>
        </w:numPr>
        <w:tabs>
          <w:tab w:val="left" w:pos="8640"/>
          <w:tab w:val="left" w:pos="8730"/>
        </w:tabs>
        <w:ind w:right="720"/>
        <w:jc w:val="both"/>
        <w:rPr>
          <w:b/>
        </w:rPr>
      </w:pPr>
      <w:r>
        <w:rPr>
          <w:b/>
        </w:rPr>
        <w:t>Shelby Turner</w:t>
      </w:r>
      <w:r>
        <w:t xml:space="preserve"> – Teacher at Zion Chapel Elementary School</w:t>
      </w:r>
      <w:r w:rsidR="000430EF">
        <w:t>.</w:t>
      </w:r>
    </w:p>
    <w:p w:rsidR="001164DC" w:rsidRPr="006A6F4D" w:rsidRDefault="001164DC" w:rsidP="001164DC">
      <w:pPr>
        <w:tabs>
          <w:tab w:val="left" w:pos="8640"/>
          <w:tab w:val="left" w:pos="8730"/>
        </w:tabs>
        <w:ind w:right="720"/>
        <w:jc w:val="both"/>
        <w:rPr>
          <w:b/>
          <w:sz w:val="12"/>
          <w:szCs w:val="12"/>
        </w:rPr>
      </w:pPr>
    </w:p>
    <w:p w:rsidR="001164DC" w:rsidRDefault="001164DC" w:rsidP="001164DC">
      <w:pPr>
        <w:tabs>
          <w:tab w:val="left" w:pos="8640"/>
          <w:tab w:val="left" w:pos="8730"/>
        </w:tabs>
        <w:ind w:right="720"/>
        <w:jc w:val="both"/>
        <w:rPr>
          <w:b/>
          <w:u w:val="single"/>
        </w:rPr>
      </w:pPr>
      <w:r>
        <w:rPr>
          <w:b/>
          <w:u w:val="single"/>
        </w:rPr>
        <w:t>CLASSIFIED PERSONNEL</w:t>
      </w:r>
    </w:p>
    <w:p w:rsidR="001164DC" w:rsidRDefault="001164DC" w:rsidP="001164DC">
      <w:pPr>
        <w:tabs>
          <w:tab w:val="left" w:pos="8640"/>
          <w:tab w:val="left" w:pos="8730"/>
        </w:tabs>
        <w:ind w:right="720"/>
        <w:jc w:val="both"/>
        <w:rPr>
          <w:b/>
        </w:rPr>
      </w:pPr>
      <w:r>
        <w:rPr>
          <w:b/>
        </w:rPr>
        <w:t>The following resignation is recommended to be approved:</w:t>
      </w:r>
    </w:p>
    <w:p w:rsidR="001164DC" w:rsidRPr="00BC41A0" w:rsidRDefault="001164DC" w:rsidP="001164DC">
      <w:pPr>
        <w:pStyle w:val="ListParagraph"/>
        <w:numPr>
          <w:ilvl w:val="0"/>
          <w:numId w:val="24"/>
        </w:numPr>
        <w:tabs>
          <w:tab w:val="left" w:pos="8640"/>
          <w:tab w:val="left" w:pos="8730"/>
        </w:tabs>
        <w:ind w:right="720"/>
        <w:jc w:val="both"/>
        <w:rPr>
          <w:b/>
        </w:rPr>
      </w:pPr>
      <w:r>
        <w:rPr>
          <w:b/>
        </w:rPr>
        <w:t xml:space="preserve">Rebecca Green – </w:t>
      </w:r>
      <w:r>
        <w:t>Secretary/Bookkeeper at New Brockton Elementary School</w:t>
      </w:r>
      <w:r w:rsidR="000430EF">
        <w:t>.</w:t>
      </w:r>
    </w:p>
    <w:p w:rsidR="001164DC" w:rsidRPr="0055338A" w:rsidRDefault="001164DC" w:rsidP="001164DC">
      <w:pPr>
        <w:pStyle w:val="ListParagraph"/>
        <w:tabs>
          <w:tab w:val="left" w:pos="8640"/>
          <w:tab w:val="left" w:pos="8730"/>
        </w:tabs>
        <w:ind w:right="720"/>
        <w:jc w:val="both"/>
        <w:rPr>
          <w:b/>
          <w:sz w:val="16"/>
          <w:szCs w:val="16"/>
        </w:rPr>
      </w:pPr>
    </w:p>
    <w:p w:rsidR="001164DC" w:rsidRDefault="001164DC" w:rsidP="001164DC">
      <w:pPr>
        <w:pStyle w:val="ListParagraph"/>
        <w:tabs>
          <w:tab w:val="left" w:pos="8640"/>
          <w:tab w:val="left" w:pos="8730"/>
        </w:tabs>
        <w:ind w:right="720" w:hanging="720"/>
        <w:jc w:val="both"/>
        <w:rPr>
          <w:b/>
        </w:rPr>
      </w:pPr>
      <w:r>
        <w:rPr>
          <w:b/>
        </w:rPr>
        <w:t>The following transfers are recommended to be approved:</w:t>
      </w:r>
    </w:p>
    <w:p w:rsidR="001164DC" w:rsidRPr="00D16732" w:rsidRDefault="001164DC" w:rsidP="001164DC">
      <w:pPr>
        <w:pStyle w:val="ListParagraph"/>
        <w:numPr>
          <w:ilvl w:val="0"/>
          <w:numId w:val="26"/>
        </w:numPr>
        <w:tabs>
          <w:tab w:val="left" w:pos="8640"/>
          <w:tab w:val="left" w:pos="8730"/>
        </w:tabs>
        <w:ind w:right="720"/>
        <w:jc w:val="both"/>
        <w:rPr>
          <w:b/>
        </w:rPr>
      </w:pPr>
      <w:r>
        <w:rPr>
          <w:b/>
        </w:rPr>
        <w:t>Greg Lee</w:t>
      </w:r>
      <w:r>
        <w:t xml:space="preserve"> – Mr. Lee is transferring from an eleven month custodian contract to a ten month custodian contract.</w:t>
      </w:r>
    </w:p>
    <w:p w:rsidR="001164DC" w:rsidRPr="00430FF7" w:rsidRDefault="001164DC" w:rsidP="001164DC">
      <w:pPr>
        <w:pStyle w:val="ListParagraph"/>
        <w:numPr>
          <w:ilvl w:val="0"/>
          <w:numId w:val="26"/>
        </w:numPr>
        <w:tabs>
          <w:tab w:val="left" w:pos="8640"/>
          <w:tab w:val="left" w:pos="8730"/>
        </w:tabs>
        <w:ind w:right="720"/>
        <w:jc w:val="both"/>
        <w:rPr>
          <w:b/>
        </w:rPr>
      </w:pPr>
      <w:r>
        <w:rPr>
          <w:b/>
        </w:rPr>
        <w:t xml:space="preserve">Jeanette </w:t>
      </w:r>
      <w:proofErr w:type="spellStart"/>
      <w:r>
        <w:rPr>
          <w:b/>
        </w:rPr>
        <w:t>Boley</w:t>
      </w:r>
      <w:proofErr w:type="spellEnd"/>
      <w:r>
        <w:rPr>
          <w:b/>
        </w:rPr>
        <w:t xml:space="preserve"> – </w:t>
      </w:r>
      <w:r>
        <w:t>Bus driver for New Brockton Schools to bus driver for Zion Chapel Schools.</w:t>
      </w:r>
    </w:p>
    <w:p w:rsidR="001164DC" w:rsidRPr="0055338A" w:rsidRDefault="001164DC" w:rsidP="001164DC">
      <w:pPr>
        <w:pStyle w:val="ListParagraph"/>
        <w:tabs>
          <w:tab w:val="left" w:pos="8640"/>
          <w:tab w:val="left" w:pos="8730"/>
        </w:tabs>
        <w:ind w:right="720"/>
        <w:jc w:val="both"/>
        <w:rPr>
          <w:b/>
          <w:sz w:val="16"/>
          <w:szCs w:val="16"/>
        </w:rPr>
      </w:pPr>
    </w:p>
    <w:p w:rsidR="001164DC" w:rsidRDefault="001164DC" w:rsidP="001164DC">
      <w:pPr>
        <w:pStyle w:val="ListParagraph"/>
        <w:tabs>
          <w:tab w:val="left" w:pos="8640"/>
          <w:tab w:val="left" w:pos="8730"/>
        </w:tabs>
        <w:ind w:right="720" w:hanging="720"/>
        <w:jc w:val="both"/>
        <w:rPr>
          <w:b/>
        </w:rPr>
      </w:pPr>
      <w:r>
        <w:rPr>
          <w:b/>
        </w:rPr>
        <w:t>The following employments are recommended to be approved:</w:t>
      </w:r>
    </w:p>
    <w:p w:rsidR="001164DC" w:rsidRPr="00482D6B" w:rsidRDefault="001164DC" w:rsidP="001164DC">
      <w:pPr>
        <w:pStyle w:val="ListParagraph"/>
        <w:numPr>
          <w:ilvl w:val="0"/>
          <w:numId w:val="22"/>
        </w:numPr>
        <w:tabs>
          <w:tab w:val="left" w:pos="8640"/>
          <w:tab w:val="left" w:pos="8730"/>
        </w:tabs>
        <w:ind w:right="720"/>
        <w:jc w:val="both"/>
        <w:rPr>
          <w:b/>
        </w:rPr>
      </w:pPr>
      <w:r>
        <w:rPr>
          <w:b/>
        </w:rPr>
        <w:t>Ashley Grantham –</w:t>
      </w:r>
      <w:bookmarkStart w:id="0" w:name="_GoBack"/>
      <w:bookmarkEnd w:id="0"/>
      <w:r>
        <w:t xml:space="preserve"> Secretary/Bookkeeper at New Brockton Elementary School</w:t>
      </w:r>
      <w:r w:rsidR="000430EF">
        <w:t>.</w:t>
      </w:r>
    </w:p>
    <w:p w:rsidR="001164DC" w:rsidRPr="005D563A" w:rsidRDefault="001164DC" w:rsidP="001164DC">
      <w:pPr>
        <w:pStyle w:val="ListParagraph"/>
        <w:numPr>
          <w:ilvl w:val="0"/>
          <w:numId w:val="22"/>
        </w:numPr>
        <w:tabs>
          <w:tab w:val="left" w:pos="8640"/>
          <w:tab w:val="left" w:pos="8730"/>
        </w:tabs>
        <w:ind w:right="720"/>
        <w:jc w:val="both"/>
        <w:rPr>
          <w:b/>
        </w:rPr>
      </w:pPr>
      <w:r>
        <w:rPr>
          <w:b/>
        </w:rPr>
        <w:t xml:space="preserve">Jessie Jacobs – </w:t>
      </w:r>
      <w:r>
        <w:t>CNP Worker at Zion Chapel School.</w:t>
      </w:r>
    </w:p>
    <w:p w:rsidR="001164DC" w:rsidRPr="00D16732" w:rsidRDefault="001164DC" w:rsidP="001164DC">
      <w:pPr>
        <w:pStyle w:val="ListParagraph"/>
        <w:numPr>
          <w:ilvl w:val="0"/>
          <w:numId w:val="22"/>
        </w:numPr>
        <w:tabs>
          <w:tab w:val="left" w:pos="8640"/>
          <w:tab w:val="left" w:pos="8730"/>
        </w:tabs>
        <w:ind w:right="720"/>
        <w:jc w:val="both"/>
        <w:rPr>
          <w:b/>
        </w:rPr>
      </w:pPr>
      <w:r>
        <w:rPr>
          <w:b/>
        </w:rPr>
        <w:t xml:space="preserve">Kayla </w:t>
      </w:r>
      <w:proofErr w:type="spellStart"/>
      <w:r>
        <w:rPr>
          <w:b/>
        </w:rPr>
        <w:t>Hilburn</w:t>
      </w:r>
      <w:proofErr w:type="spellEnd"/>
      <w:r>
        <w:rPr>
          <w:b/>
        </w:rPr>
        <w:t xml:space="preserve"> – </w:t>
      </w:r>
      <w:r>
        <w:t>CNP Worker at Zion Chapel School.</w:t>
      </w:r>
    </w:p>
    <w:p w:rsidR="001164DC" w:rsidRPr="00512D27" w:rsidRDefault="001164DC" w:rsidP="001164DC">
      <w:pPr>
        <w:pStyle w:val="ListParagraph"/>
        <w:numPr>
          <w:ilvl w:val="0"/>
          <w:numId w:val="22"/>
        </w:numPr>
        <w:tabs>
          <w:tab w:val="left" w:pos="8640"/>
          <w:tab w:val="left" w:pos="8730"/>
        </w:tabs>
        <w:ind w:right="720"/>
        <w:jc w:val="both"/>
        <w:rPr>
          <w:b/>
        </w:rPr>
      </w:pPr>
      <w:r>
        <w:rPr>
          <w:b/>
        </w:rPr>
        <w:t xml:space="preserve">James Starks – </w:t>
      </w:r>
      <w:r>
        <w:t>Bus driver for Coffee County Schools.</w:t>
      </w:r>
    </w:p>
    <w:p w:rsidR="001164DC" w:rsidRPr="005D563A" w:rsidRDefault="001164DC" w:rsidP="001164DC">
      <w:pPr>
        <w:pStyle w:val="ListParagraph"/>
        <w:numPr>
          <w:ilvl w:val="0"/>
          <w:numId w:val="22"/>
        </w:numPr>
        <w:tabs>
          <w:tab w:val="left" w:pos="8640"/>
          <w:tab w:val="left" w:pos="8730"/>
        </w:tabs>
        <w:ind w:right="720"/>
        <w:jc w:val="both"/>
        <w:rPr>
          <w:b/>
        </w:rPr>
      </w:pPr>
      <w:r>
        <w:rPr>
          <w:b/>
        </w:rPr>
        <w:t xml:space="preserve">Anthony Fulmer – </w:t>
      </w:r>
      <w:r>
        <w:t>Bus driver for Coffee County Schools.</w:t>
      </w:r>
    </w:p>
    <w:p w:rsidR="00513DA1" w:rsidRDefault="00513DA1" w:rsidP="00A61ADD">
      <w:pPr>
        <w:tabs>
          <w:tab w:val="left" w:pos="8640"/>
          <w:tab w:val="left" w:pos="8730"/>
        </w:tabs>
        <w:ind w:right="720"/>
        <w:jc w:val="both"/>
        <w:rPr>
          <w:b/>
          <w:sz w:val="16"/>
          <w:szCs w:val="16"/>
          <w:u w:val="single"/>
        </w:rPr>
      </w:pPr>
    </w:p>
    <w:p w:rsidR="001164DC" w:rsidRDefault="0023720B" w:rsidP="0023720B">
      <w:pPr>
        <w:jc w:val="both"/>
      </w:pPr>
      <w:r>
        <w:t>Mr</w:t>
      </w:r>
      <w:r w:rsidR="001164DC">
        <w:t>s. Massey</w:t>
      </w:r>
      <w:r>
        <w:t xml:space="preserve"> made a motion to accept Mr</w:t>
      </w:r>
      <w:r w:rsidR="002306FF">
        <w:t>s</w:t>
      </w:r>
      <w:r>
        <w:t xml:space="preserve">. </w:t>
      </w:r>
      <w:r w:rsidR="002306FF">
        <w:t>Cobb</w:t>
      </w:r>
      <w:r>
        <w:t>’s recommendat</w:t>
      </w:r>
      <w:r w:rsidR="00D34CCA">
        <w:t>ion with a second by Mr</w:t>
      </w:r>
      <w:r w:rsidR="001164DC">
        <w:t xml:space="preserve">s. </w:t>
      </w:r>
      <w:proofErr w:type="spellStart"/>
      <w:r w:rsidR="001164DC">
        <w:t>Carr</w:t>
      </w:r>
      <w:proofErr w:type="spellEnd"/>
      <w:r>
        <w:t xml:space="preserve"> and it passed unanimously.</w:t>
      </w:r>
    </w:p>
    <w:p w:rsidR="001164DC" w:rsidRPr="0055338A" w:rsidRDefault="001164DC" w:rsidP="0023720B">
      <w:pPr>
        <w:jc w:val="both"/>
        <w:rPr>
          <w:sz w:val="16"/>
          <w:szCs w:val="16"/>
        </w:rPr>
      </w:pPr>
    </w:p>
    <w:p w:rsidR="001164DC" w:rsidRDefault="001164DC" w:rsidP="0023720B">
      <w:pPr>
        <w:jc w:val="both"/>
        <w:rPr>
          <w:b/>
        </w:rPr>
      </w:pPr>
      <w:r>
        <w:rPr>
          <w:b/>
        </w:rPr>
        <w:t>ACKNOWLEDGEMENTS</w:t>
      </w:r>
    </w:p>
    <w:p w:rsidR="00154FDA" w:rsidRDefault="00154FDA" w:rsidP="0023720B">
      <w:pPr>
        <w:jc w:val="both"/>
      </w:pPr>
      <w:r>
        <w:t xml:space="preserve">Several board members commented on how pleased they were with the how the school year has went and that Mrs. Cobb has done a great job.  Board members wished everyone a Merry Christmas. </w:t>
      </w:r>
    </w:p>
    <w:p w:rsidR="00154FDA" w:rsidRPr="0055338A" w:rsidRDefault="00154FDA" w:rsidP="0023720B">
      <w:pPr>
        <w:jc w:val="both"/>
        <w:rPr>
          <w:sz w:val="16"/>
          <w:szCs w:val="16"/>
        </w:rPr>
      </w:pPr>
    </w:p>
    <w:p w:rsidR="00154FDA" w:rsidRDefault="00154FDA" w:rsidP="0023720B">
      <w:pPr>
        <w:jc w:val="both"/>
        <w:rPr>
          <w:b/>
        </w:rPr>
      </w:pPr>
      <w:r>
        <w:rPr>
          <w:b/>
        </w:rPr>
        <w:t>SUPERINTENDENT</w:t>
      </w:r>
      <w:r w:rsidR="0055338A">
        <w:rPr>
          <w:b/>
        </w:rPr>
        <w:t>’S COMMENTS</w:t>
      </w:r>
    </w:p>
    <w:p w:rsidR="0055338A" w:rsidRDefault="0055338A" w:rsidP="0023720B">
      <w:pPr>
        <w:jc w:val="both"/>
      </w:pPr>
      <w:r>
        <w:t>Mrs. Cobb recognized the employee spotlight for the second quarter – David McDonough – bus driver for New Brockton Schools and teacher spotlight for the second quarter – Rudy Free – Teacher/Coach at Kinston School.</w:t>
      </w:r>
    </w:p>
    <w:p w:rsidR="0055338A" w:rsidRDefault="0055338A" w:rsidP="0023720B">
      <w:pPr>
        <w:jc w:val="both"/>
      </w:pPr>
      <w:r>
        <w:t>She also congratulated the Kinson Cheerleaders for earning state runner up in the state cheer competition.  Mrs. Cobb stated that a Christmas party was held at Central Office for our special needs students and they had a great time.  She hopes this will continue to be an annual event for our special needs students.  Mrs. Cobb invited Board members to the ribbon cutting for the new Zion Chapel gym that will be on December 20, 2021 at 6:00 p.m.  Mrs. Cobb also informed the Board that the district was awarded a work force development grant by the Alabama Department of Public health in the amount of $359,000.00 to hire an addition RN, provide appropriate equipment for the RN, and funds to support students with mental health needs such as an LPC.  These positions will be posted in January.  Mrs. Cobb ended her comments by inviting Board Members to the Central Office Christmas lunch on Tuesday, December 14 at 11:30 a.m.</w:t>
      </w:r>
    </w:p>
    <w:p w:rsidR="0055338A" w:rsidRPr="0055338A" w:rsidRDefault="0055338A" w:rsidP="0023720B">
      <w:pPr>
        <w:jc w:val="both"/>
        <w:rPr>
          <w:sz w:val="16"/>
          <w:szCs w:val="16"/>
        </w:rPr>
      </w:pPr>
    </w:p>
    <w:p w:rsidR="0055338A" w:rsidRDefault="0055338A" w:rsidP="0023720B">
      <w:pPr>
        <w:jc w:val="both"/>
        <w:rPr>
          <w:b/>
        </w:rPr>
      </w:pPr>
      <w:r>
        <w:rPr>
          <w:b/>
        </w:rPr>
        <w:t>NOTICE OF NEXT REGULAR MEETING</w:t>
      </w:r>
    </w:p>
    <w:p w:rsidR="0055338A" w:rsidRDefault="0055338A" w:rsidP="0023720B">
      <w:pPr>
        <w:jc w:val="both"/>
      </w:pPr>
      <w:r>
        <w:t>The next regular meeting will be held February 3, 2022, 5:30 p.m.</w:t>
      </w:r>
    </w:p>
    <w:p w:rsidR="0055338A" w:rsidRPr="0055338A" w:rsidRDefault="0055338A" w:rsidP="0023720B">
      <w:pPr>
        <w:jc w:val="both"/>
        <w:rPr>
          <w:sz w:val="16"/>
          <w:szCs w:val="16"/>
        </w:rPr>
      </w:pPr>
    </w:p>
    <w:p w:rsidR="003A6653" w:rsidRDefault="0055338A" w:rsidP="00CB4ECC">
      <w:pPr>
        <w:jc w:val="both"/>
        <w:rPr>
          <w:b/>
        </w:rPr>
      </w:pPr>
      <w:r>
        <w:rPr>
          <w:b/>
        </w:rPr>
        <w:t>A</w:t>
      </w:r>
      <w:r w:rsidR="003A6653">
        <w:rPr>
          <w:b/>
        </w:rPr>
        <w:t>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75EFE"/>
    <w:multiLevelType w:val="hybridMultilevel"/>
    <w:tmpl w:val="68144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B6209"/>
    <w:multiLevelType w:val="hybridMultilevel"/>
    <w:tmpl w:val="6F8CD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3300A4"/>
    <w:multiLevelType w:val="hybridMultilevel"/>
    <w:tmpl w:val="D5128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87F95"/>
    <w:multiLevelType w:val="hybridMultilevel"/>
    <w:tmpl w:val="B17C7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9686F"/>
    <w:multiLevelType w:val="hybridMultilevel"/>
    <w:tmpl w:val="300A6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52F92"/>
    <w:multiLevelType w:val="hybridMultilevel"/>
    <w:tmpl w:val="EFB8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016F07"/>
    <w:multiLevelType w:val="hybridMultilevel"/>
    <w:tmpl w:val="EB8C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D3D26"/>
    <w:multiLevelType w:val="hybridMultilevel"/>
    <w:tmpl w:val="3020921C"/>
    <w:lvl w:ilvl="0" w:tplc="023C269A">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1"/>
  </w:num>
  <w:num w:numId="3">
    <w:abstractNumId w:val="8"/>
  </w:num>
  <w:num w:numId="4">
    <w:abstractNumId w:val="22"/>
  </w:num>
  <w:num w:numId="5">
    <w:abstractNumId w:val="17"/>
  </w:num>
  <w:num w:numId="6">
    <w:abstractNumId w:val="19"/>
  </w:num>
  <w:num w:numId="7">
    <w:abstractNumId w:val="7"/>
  </w:num>
  <w:num w:numId="8">
    <w:abstractNumId w:val="16"/>
  </w:num>
  <w:num w:numId="9">
    <w:abstractNumId w:val="1"/>
  </w:num>
  <w:num w:numId="10">
    <w:abstractNumId w:val="24"/>
  </w:num>
  <w:num w:numId="11">
    <w:abstractNumId w:val="11"/>
  </w:num>
  <w:num w:numId="12">
    <w:abstractNumId w:val="18"/>
  </w:num>
  <w:num w:numId="13">
    <w:abstractNumId w:val="0"/>
  </w:num>
  <w:num w:numId="14">
    <w:abstractNumId w:val="4"/>
  </w:num>
  <w:num w:numId="15">
    <w:abstractNumId w:val="10"/>
  </w:num>
  <w:num w:numId="16">
    <w:abstractNumId w:val="3"/>
  </w:num>
  <w:num w:numId="17">
    <w:abstractNumId w:val="13"/>
  </w:num>
  <w:num w:numId="18">
    <w:abstractNumId w:val="9"/>
  </w:num>
  <w:num w:numId="19">
    <w:abstractNumId w:val="15"/>
  </w:num>
  <w:num w:numId="20">
    <w:abstractNumId w:val="23"/>
  </w:num>
  <w:num w:numId="21">
    <w:abstractNumId w:val="25"/>
  </w:num>
  <w:num w:numId="22">
    <w:abstractNumId w:val="12"/>
  </w:num>
  <w:num w:numId="23">
    <w:abstractNumId w:val="20"/>
  </w:num>
  <w:num w:numId="24">
    <w:abstractNumId w:val="6"/>
  </w:num>
  <w:num w:numId="25">
    <w:abstractNumId w:val="14"/>
  </w:num>
  <w:num w:numId="2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FE6"/>
    <w:rsid w:val="000067B9"/>
    <w:rsid w:val="00006B2E"/>
    <w:rsid w:val="00010588"/>
    <w:rsid w:val="00012164"/>
    <w:rsid w:val="0001313B"/>
    <w:rsid w:val="0002168D"/>
    <w:rsid w:val="00032470"/>
    <w:rsid w:val="000430EF"/>
    <w:rsid w:val="00044FC9"/>
    <w:rsid w:val="00052F67"/>
    <w:rsid w:val="00054606"/>
    <w:rsid w:val="00056A1A"/>
    <w:rsid w:val="000600D0"/>
    <w:rsid w:val="00061CD8"/>
    <w:rsid w:val="000705CF"/>
    <w:rsid w:val="000710EA"/>
    <w:rsid w:val="0007190A"/>
    <w:rsid w:val="000759A7"/>
    <w:rsid w:val="0008231A"/>
    <w:rsid w:val="00082323"/>
    <w:rsid w:val="000839B8"/>
    <w:rsid w:val="00085642"/>
    <w:rsid w:val="00095C4F"/>
    <w:rsid w:val="00096D4E"/>
    <w:rsid w:val="000A191B"/>
    <w:rsid w:val="000A5D59"/>
    <w:rsid w:val="000B111C"/>
    <w:rsid w:val="000B3810"/>
    <w:rsid w:val="000B687C"/>
    <w:rsid w:val="000B7541"/>
    <w:rsid w:val="000C207E"/>
    <w:rsid w:val="000C4556"/>
    <w:rsid w:val="000D19D9"/>
    <w:rsid w:val="000D5D7C"/>
    <w:rsid w:val="000E1C87"/>
    <w:rsid w:val="000E2606"/>
    <w:rsid w:val="000E3FCE"/>
    <w:rsid w:val="000E4EBE"/>
    <w:rsid w:val="000F5C3A"/>
    <w:rsid w:val="00103C59"/>
    <w:rsid w:val="00105DA6"/>
    <w:rsid w:val="00105FEE"/>
    <w:rsid w:val="00107F21"/>
    <w:rsid w:val="00113F9D"/>
    <w:rsid w:val="001164DC"/>
    <w:rsid w:val="0012080C"/>
    <w:rsid w:val="001216BE"/>
    <w:rsid w:val="0012775F"/>
    <w:rsid w:val="00130BD8"/>
    <w:rsid w:val="001428A0"/>
    <w:rsid w:val="00152C29"/>
    <w:rsid w:val="00154FDA"/>
    <w:rsid w:val="00161100"/>
    <w:rsid w:val="00162E1C"/>
    <w:rsid w:val="0016385D"/>
    <w:rsid w:val="00163FE3"/>
    <w:rsid w:val="00173098"/>
    <w:rsid w:val="0017423B"/>
    <w:rsid w:val="0017627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174BE"/>
    <w:rsid w:val="00220DB3"/>
    <w:rsid w:val="00221A04"/>
    <w:rsid w:val="00222B23"/>
    <w:rsid w:val="00223CF7"/>
    <w:rsid w:val="002306FF"/>
    <w:rsid w:val="00230C43"/>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452"/>
    <w:rsid w:val="002B06E7"/>
    <w:rsid w:val="002B0EED"/>
    <w:rsid w:val="002C1086"/>
    <w:rsid w:val="002C4122"/>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569B3"/>
    <w:rsid w:val="00356CDD"/>
    <w:rsid w:val="00357C55"/>
    <w:rsid w:val="00363F44"/>
    <w:rsid w:val="00366A09"/>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2CD6"/>
    <w:rsid w:val="003D4806"/>
    <w:rsid w:val="003D62E8"/>
    <w:rsid w:val="003E0E55"/>
    <w:rsid w:val="003E37CD"/>
    <w:rsid w:val="003E5741"/>
    <w:rsid w:val="003E6002"/>
    <w:rsid w:val="003E7B8A"/>
    <w:rsid w:val="003F01B0"/>
    <w:rsid w:val="003F0957"/>
    <w:rsid w:val="003F499D"/>
    <w:rsid w:val="003F637F"/>
    <w:rsid w:val="00400DF8"/>
    <w:rsid w:val="00412EB4"/>
    <w:rsid w:val="004217A5"/>
    <w:rsid w:val="00422AD9"/>
    <w:rsid w:val="004329B2"/>
    <w:rsid w:val="00452927"/>
    <w:rsid w:val="004538D5"/>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E2F39"/>
    <w:rsid w:val="004E68DC"/>
    <w:rsid w:val="004F249A"/>
    <w:rsid w:val="004F2D7F"/>
    <w:rsid w:val="004F7E32"/>
    <w:rsid w:val="00505442"/>
    <w:rsid w:val="00505705"/>
    <w:rsid w:val="0050683A"/>
    <w:rsid w:val="00513DA1"/>
    <w:rsid w:val="00522DBE"/>
    <w:rsid w:val="00527828"/>
    <w:rsid w:val="0053351A"/>
    <w:rsid w:val="0054277D"/>
    <w:rsid w:val="0054334C"/>
    <w:rsid w:val="00550492"/>
    <w:rsid w:val="00552DB1"/>
    <w:rsid w:val="005532C8"/>
    <w:rsid w:val="0055338A"/>
    <w:rsid w:val="00560BC6"/>
    <w:rsid w:val="005718CB"/>
    <w:rsid w:val="00572592"/>
    <w:rsid w:val="00574384"/>
    <w:rsid w:val="0057793C"/>
    <w:rsid w:val="0059061A"/>
    <w:rsid w:val="00591C15"/>
    <w:rsid w:val="005A4C01"/>
    <w:rsid w:val="005A783C"/>
    <w:rsid w:val="005B4CDE"/>
    <w:rsid w:val="005B5CBD"/>
    <w:rsid w:val="005B6D60"/>
    <w:rsid w:val="005C2F58"/>
    <w:rsid w:val="005C4296"/>
    <w:rsid w:val="005C766F"/>
    <w:rsid w:val="005D473E"/>
    <w:rsid w:val="005E413A"/>
    <w:rsid w:val="005E5257"/>
    <w:rsid w:val="005E5410"/>
    <w:rsid w:val="005F0679"/>
    <w:rsid w:val="005F4541"/>
    <w:rsid w:val="006115C2"/>
    <w:rsid w:val="00614886"/>
    <w:rsid w:val="00615EC0"/>
    <w:rsid w:val="00617508"/>
    <w:rsid w:val="00626BAE"/>
    <w:rsid w:val="00627CAD"/>
    <w:rsid w:val="00630B50"/>
    <w:rsid w:val="00630D88"/>
    <w:rsid w:val="00634FF3"/>
    <w:rsid w:val="006442D6"/>
    <w:rsid w:val="0065404E"/>
    <w:rsid w:val="00662044"/>
    <w:rsid w:val="00663FC2"/>
    <w:rsid w:val="006806C4"/>
    <w:rsid w:val="00682BDD"/>
    <w:rsid w:val="00686F2D"/>
    <w:rsid w:val="00694ECD"/>
    <w:rsid w:val="00696492"/>
    <w:rsid w:val="006A0B1F"/>
    <w:rsid w:val="006B1319"/>
    <w:rsid w:val="006B3EC3"/>
    <w:rsid w:val="006B5FC8"/>
    <w:rsid w:val="006C4AD5"/>
    <w:rsid w:val="006C6694"/>
    <w:rsid w:val="006D25AD"/>
    <w:rsid w:val="006D34CA"/>
    <w:rsid w:val="006D6776"/>
    <w:rsid w:val="006E000B"/>
    <w:rsid w:val="006E11C9"/>
    <w:rsid w:val="006E6B59"/>
    <w:rsid w:val="006E76FB"/>
    <w:rsid w:val="006F0949"/>
    <w:rsid w:val="006F5529"/>
    <w:rsid w:val="006F709C"/>
    <w:rsid w:val="0070220F"/>
    <w:rsid w:val="00703128"/>
    <w:rsid w:val="00707F9E"/>
    <w:rsid w:val="00712EA5"/>
    <w:rsid w:val="00715639"/>
    <w:rsid w:val="00721717"/>
    <w:rsid w:val="007237B6"/>
    <w:rsid w:val="007270AB"/>
    <w:rsid w:val="0073131A"/>
    <w:rsid w:val="00732480"/>
    <w:rsid w:val="00732D30"/>
    <w:rsid w:val="00733041"/>
    <w:rsid w:val="007350DE"/>
    <w:rsid w:val="00742874"/>
    <w:rsid w:val="00745663"/>
    <w:rsid w:val="007475FE"/>
    <w:rsid w:val="007539C8"/>
    <w:rsid w:val="00782554"/>
    <w:rsid w:val="007868D3"/>
    <w:rsid w:val="00790730"/>
    <w:rsid w:val="00795A2B"/>
    <w:rsid w:val="007A3E4A"/>
    <w:rsid w:val="007B31C4"/>
    <w:rsid w:val="007B38A8"/>
    <w:rsid w:val="007B5E9F"/>
    <w:rsid w:val="007C495A"/>
    <w:rsid w:val="007D1556"/>
    <w:rsid w:val="007D3CD5"/>
    <w:rsid w:val="007D488F"/>
    <w:rsid w:val="007E3820"/>
    <w:rsid w:val="007E57CC"/>
    <w:rsid w:val="007E793C"/>
    <w:rsid w:val="007F3FD0"/>
    <w:rsid w:val="007F4733"/>
    <w:rsid w:val="00801D24"/>
    <w:rsid w:val="00805A98"/>
    <w:rsid w:val="00814B56"/>
    <w:rsid w:val="008202F3"/>
    <w:rsid w:val="00822606"/>
    <w:rsid w:val="00824046"/>
    <w:rsid w:val="00825390"/>
    <w:rsid w:val="008320BB"/>
    <w:rsid w:val="00832E82"/>
    <w:rsid w:val="0083683B"/>
    <w:rsid w:val="0083728C"/>
    <w:rsid w:val="00841107"/>
    <w:rsid w:val="00847E86"/>
    <w:rsid w:val="008576BF"/>
    <w:rsid w:val="00867B18"/>
    <w:rsid w:val="00874723"/>
    <w:rsid w:val="0087571E"/>
    <w:rsid w:val="00875A29"/>
    <w:rsid w:val="008838BD"/>
    <w:rsid w:val="008857B4"/>
    <w:rsid w:val="0089313F"/>
    <w:rsid w:val="008B3B5A"/>
    <w:rsid w:val="008B5482"/>
    <w:rsid w:val="008C2188"/>
    <w:rsid w:val="008C30DD"/>
    <w:rsid w:val="008D4AF1"/>
    <w:rsid w:val="008D4B3B"/>
    <w:rsid w:val="008D4F4F"/>
    <w:rsid w:val="008E4245"/>
    <w:rsid w:val="008F2410"/>
    <w:rsid w:val="008F712A"/>
    <w:rsid w:val="009002C9"/>
    <w:rsid w:val="00901156"/>
    <w:rsid w:val="009030B9"/>
    <w:rsid w:val="00905FE6"/>
    <w:rsid w:val="00911076"/>
    <w:rsid w:val="009127F5"/>
    <w:rsid w:val="009222B2"/>
    <w:rsid w:val="00934A05"/>
    <w:rsid w:val="00934A5B"/>
    <w:rsid w:val="00934BCE"/>
    <w:rsid w:val="00937EEA"/>
    <w:rsid w:val="00950D96"/>
    <w:rsid w:val="00957BA7"/>
    <w:rsid w:val="00960180"/>
    <w:rsid w:val="009610AF"/>
    <w:rsid w:val="00971953"/>
    <w:rsid w:val="00975FCD"/>
    <w:rsid w:val="009807DB"/>
    <w:rsid w:val="009825E2"/>
    <w:rsid w:val="009856E1"/>
    <w:rsid w:val="00996B48"/>
    <w:rsid w:val="009A23C0"/>
    <w:rsid w:val="009B2F2F"/>
    <w:rsid w:val="009B2F94"/>
    <w:rsid w:val="009B62BD"/>
    <w:rsid w:val="009C0091"/>
    <w:rsid w:val="009C026C"/>
    <w:rsid w:val="009D7404"/>
    <w:rsid w:val="009E0C9F"/>
    <w:rsid w:val="009E3448"/>
    <w:rsid w:val="009E3C82"/>
    <w:rsid w:val="009F1116"/>
    <w:rsid w:val="009F1A7C"/>
    <w:rsid w:val="00A00F80"/>
    <w:rsid w:val="00A074D1"/>
    <w:rsid w:val="00A17458"/>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5E4A"/>
    <w:rsid w:val="00A712E3"/>
    <w:rsid w:val="00A72380"/>
    <w:rsid w:val="00A726D8"/>
    <w:rsid w:val="00A7509E"/>
    <w:rsid w:val="00A81ACC"/>
    <w:rsid w:val="00A81B8F"/>
    <w:rsid w:val="00A82426"/>
    <w:rsid w:val="00A869CD"/>
    <w:rsid w:val="00A933C1"/>
    <w:rsid w:val="00A96387"/>
    <w:rsid w:val="00AA291A"/>
    <w:rsid w:val="00AA4AA5"/>
    <w:rsid w:val="00AB4757"/>
    <w:rsid w:val="00AC414C"/>
    <w:rsid w:val="00AD38B0"/>
    <w:rsid w:val="00AD439C"/>
    <w:rsid w:val="00AD704D"/>
    <w:rsid w:val="00AE7FFB"/>
    <w:rsid w:val="00AF0152"/>
    <w:rsid w:val="00AF1B6D"/>
    <w:rsid w:val="00AF1DB2"/>
    <w:rsid w:val="00AF2A2C"/>
    <w:rsid w:val="00AF4CA9"/>
    <w:rsid w:val="00AF557A"/>
    <w:rsid w:val="00AF6403"/>
    <w:rsid w:val="00B00E1C"/>
    <w:rsid w:val="00B05231"/>
    <w:rsid w:val="00B322BD"/>
    <w:rsid w:val="00B338B4"/>
    <w:rsid w:val="00B343D3"/>
    <w:rsid w:val="00B35F4A"/>
    <w:rsid w:val="00B47FED"/>
    <w:rsid w:val="00B61AE9"/>
    <w:rsid w:val="00B64806"/>
    <w:rsid w:val="00B7095A"/>
    <w:rsid w:val="00B73423"/>
    <w:rsid w:val="00B83C2C"/>
    <w:rsid w:val="00B87A0E"/>
    <w:rsid w:val="00B9326D"/>
    <w:rsid w:val="00B93483"/>
    <w:rsid w:val="00B968A3"/>
    <w:rsid w:val="00B96CB3"/>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7C90"/>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73BB"/>
    <w:rsid w:val="00DB05A3"/>
    <w:rsid w:val="00DC4C6F"/>
    <w:rsid w:val="00DC6285"/>
    <w:rsid w:val="00DC787E"/>
    <w:rsid w:val="00DD2F36"/>
    <w:rsid w:val="00DD77C2"/>
    <w:rsid w:val="00DE0ECB"/>
    <w:rsid w:val="00DE15F3"/>
    <w:rsid w:val="00DE19A1"/>
    <w:rsid w:val="00DE1CF6"/>
    <w:rsid w:val="00DE1D65"/>
    <w:rsid w:val="00DE4CA3"/>
    <w:rsid w:val="00DE6D96"/>
    <w:rsid w:val="00DE7C19"/>
    <w:rsid w:val="00DF0965"/>
    <w:rsid w:val="00DF24E2"/>
    <w:rsid w:val="00DF4B3E"/>
    <w:rsid w:val="00DF4C9F"/>
    <w:rsid w:val="00E03AAE"/>
    <w:rsid w:val="00E235C1"/>
    <w:rsid w:val="00E24424"/>
    <w:rsid w:val="00E27AF2"/>
    <w:rsid w:val="00E30DBB"/>
    <w:rsid w:val="00E32215"/>
    <w:rsid w:val="00E429BA"/>
    <w:rsid w:val="00E45146"/>
    <w:rsid w:val="00E504A2"/>
    <w:rsid w:val="00E51F65"/>
    <w:rsid w:val="00E55579"/>
    <w:rsid w:val="00E66301"/>
    <w:rsid w:val="00E676D5"/>
    <w:rsid w:val="00E70D1F"/>
    <w:rsid w:val="00E85674"/>
    <w:rsid w:val="00E8630C"/>
    <w:rsid w:val="00E86427"/>
    <w:rsid w:val="00E87F1F"/>
    <w:rsid w:val="00E90941"/>
    <w:rsid w:val="00E92E00"/>
    <w:rsid w:val="00EA31B6"/>
    <w:rsid w:val="00EA3280"/>
    <w:rsid w:val="00EA3A91"/>
    <w:rsid w:val="00EA79B0"/>
    <w:rsid w:val="00EB0BD1"/>
    <w:rsid w:val="00EB1889"/>
    <w:rsid w:val="00EB4CA7"/>
    <w:rsid w:val="00EB7F25"/>
    <w:rsid w:val="00EC1476"/>
    <w:rsid w:val="00EC2685"/>
    <w:rsid w:val="00EC58F7"/>
    <w:rsid w:val="00EC60D0"/>
    <w:rsid w:val="00ED2DE6"/>
    <w:rsid w:val="00EF31BE"/>
    <w:rsid w:val="00EF5835"/>
    <w:rsid w:val="00EF5DC9"/>
    <w:rsid w:val="00F041F8"/>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48C7"/>
    <w:rsid w:val="00F914F7"/>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69D10-82F3-4578-A7BB-381BD899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7</cp:revision>
  <cp:lastPrinted>2021-11-29T20:43:00Z</cp:lastPrinted>
  <dcterms:created xsi:type="dcterms:W3CDTF">2021-12-10T19:04:00Z</dcterms:created>
  <dcterms:modified xsi:type="dcterms:W3CDTF">2022-02-04T17:45:00Z</dcterms:modified>
</cp:coreProperties>
</file>