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2E63" w14:textId="77777777" w:rsidR="00454AF7" w:rsidRPr="00073D6D" w:rsidRDefault="00454AF7" w:rsidP="00454AF7">
      <w:pPr>
        <w:shd w:val="clear" w:color="auto" w:fill="000000" w:themeFill="text1"/>
        <w:jc w:val="center"/>
        <w:rPr>
          <w:rFonts w:ascii="Cambria" w:hAnsi="Cambria"/>
          <w:b/>
          <w:color w:val="FF0000"/>
          <w:sz w:val="56"/>
          <w:szCs w:val="56"/>
        </w:rPr>
      </w:pPr>
      <w:bookmarkStart w:id="0" w:name="_Hlk141710164"/>
      <w:bookmarkEnd w:id="0"/>
      <w:r w:rsidRPr="00073D6D">
        <w:rPr>
          <w:rFonts w:ascii="Cambria" w:hAnsi="Cambria"/>
          <w:b/>
          <w:color w:val="FF0000"/>
          <w:sz w:val="56"/>
          <w:szCs w:val="56"/>
        </w:rPr>
        <w:t>Coosada Elementary School</w:t>
      </w:r>
    </w:p>
    <w:p w14:paraId="5AE942E3" w14:textId="77777777" w:rsidR="00454AF7" w:rsidRPr="00073D6D" w:rsidRDefault="00454AF7" w:rsidP="00454AF7">
      <w:pPr>
        <w:shd w:val="clear" w:color="auto" w:fill="000000" w:themeFill="text1"/>
        <w:jc w:val="center"/>
        <w:rPr>
          <w:rFonts w:ascii="Cambria" w:hAnsi="Cambria"/>
          <w:b/>
          <w:color w:val="FF0000"/>
          <w:sz w:val="52"/>
          <w:szCs w:val="52"/>
        </w:rPr>
      </w:pPr>
      <w:r w:rsidRPr="00073D6D">
        <w:rPr>
          <w:rFonts w:ascii="Cambria" w:hAnsi="Cambria"/>
          <w:b/>
          <w:color w:val="FF0000"/>
          <w:sz w:val="52"/>
          <w:szCs w:val="52"/>
        </w:rPr>
        <w:t>202</w:t>
      </w:r>
      <w:r w:rsidR="001A30EE">
        <w:rPr>
          <w:rFonts w:ascii="Cambria" w:hAnsi="Cambria"/>
          <w:b/>
          <w:color w:val="FF0000"/>
          <w:sz w:val="52"/>
          <w:szCs w:val="52"/>
        </w:rPr>
        <w:t>4</w:t>
      </w:r>
      <w:r w:rsidRPr="00073D6D">
        <w:rPr>
          <w:rFonts w:ascii="Cambria" w:hAnsi="Cambria"/>
          <w:b/>
          <w:color w:val="FF0000"/>
          <w:sz w:val="52"/>
          <w:szCs w:val="52"/>
        </w:rPr>
        <w:t>– 202</w:t>
      </w:r>
      <w:r w:rsidR="001A30EE">
        <w:rPr>
          <w:rFonts w:ascii="Cambria" w:hAnsi="Cambria"/>
          <w:b/>
          <w:color w:val="FF0000"/>
          <w:sz w:val="52"/>
          <w:szCs w:val="52"/>
        </w:rPr>
        <w:t>5</w:t>
      </w:r>
      <w:r w:rsidRPr="00073D6D">
        <w:rPr>
          <w:rFonts w:ascii="Cambria" w:hAnsi="Cambria"/>
          <w:b/>
          <w:color w:val="FF0000"/>
          <w:sz w:val="52"/>
          <w:szCs w:val="52"/>
        </w:rPr>
        <w:t xml:space="preserve"> Schedule</w:t>
      </w:r>
    </w:p>
    <w:p w14:paraId="41B7DDC6" w14:textId="77777777" w:rsidR="00454AF7" w:rsidRDefault="00454AF7" w:rsidP="00454AF7">
      <w:pPr>
        <w:jc w:val="center"/>
        <w:rPr>
          <w:sz w:val="56"/>
          <w:szCs w:val="56"/>
        </w:rPr>
      </w:pPr>
    </w:p>
    <w:p w14:paraId="45C3D091" w14:textId="77777777" w:rsidR="00454AF7" w:rsidRDefault="00454AF7" w:rsidP="00454AF7">
      <w:pPr>
        <w:jc w:val="both"/>
        <w:rPr>
          <w:rFonts w:ascii="Cambria" w:hAnsi="Cambria"/>
          <w:b/>
          <w:sz w:val="52"/>
          <w:szCs w:val="52"/>
        </w:rPr>
        <w:sectPr w:rsidR="00454AF7" w:rsidSect="00175688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tbl>
      <w:tblPr>
        <w:tblStyle w:val="TableGrid"/>
        <w:tblpPr w:leftFromText="180" w:rightFromText="180" w:vertAnchor="text" w:horzAnchor="page" w:tblpX="8652" w:tblpY="429"/>
        <w:tblW w:w="0" w:type="auto"/>
        <w:tblLook w:val="04A0" w:firstRow="1" w:lastRow="0" w:firstColumn="1" w:lastColumn="0" w:noHBand="0" w:noVBand="1"/>
      </w:tblPr>
      <w:tblGrid>
        <w:gridCol w:w="1118"/>
        <w:gridCol w:w="1464"/>
        <w:gridCol w:w="3333"/>
      </w:tblGrid>
      <w:tr w:rsidR="00454AF7" w:rsidRPr="00DB709E" w14:paraId="2F959163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A23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3EE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251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</w:t>
            </w:r>
          </w:p>
        </w:tc>
      </w:tr>
      <w:tr w:rsidR="00454AF7" w:rsidRPr="00DB709E" w14:paraId="0AD89178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324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D32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</w:t>
            </w:r>
            <w:r w:rsidR="001A30EE">
              <w:rPr>
                <w:sz w:val="32"/>
                <w:szCs w:val="32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4B8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 (STEAM)</w:t>
            </w:r>
          </w:p>
        </w:tc>
      </w:tr>
      <w:tr w:rsidR="00454AF7" w:rsidRPr="00DB709E" w14:paraId="3C44896D" w14:textId="77777777" w:rsidTr="00C90EE1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E5A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</w:t>
            </w:r>
            <w:r w:rsidR="001A30EE">
              <w:rPr>
                <w:sz w:val="32"/>
                <w:szCs w:val="32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0A8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E54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Phonemic Awareness</w:t>
            </w:r>
          </w:p>
        </w:tc>
      </w:tr>
      <w:tr w:rsidR="00454AF7" w:rsidRPr="00DB709E" w14:paraId="76F71A31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D6E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ED6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A30EE">
              <w:rPr>
                <w:sz w:val="32"/>
                <w:szCs w:val="32"/>
              </w:rPr>
              <w:t>:20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BB2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 w:rsidRPr="001A30EE">
              <w:rPr>
                <w:sz w:val="32"/>
                <w:szCs w:val="32"/>
              </w:rPr>
              <w:t>Shared Reading, Phonics, Comprehension</w:t>
            </w:r>
          </w:p>
        </w:tc>
      </w:tr>
      <w:tr w:rsidR="00454AF7" w:rsidRPr="00DB709E" w14:paraId="4EA4BC3C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24A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75B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</w:t>
            </w:r>
            <w:r w:rsidR="001A30EE">
              <w:rPr>
                <w:sz w:val="32"/>
                <w:szCs w:val="32"/>
              </w:rPr>
              <w:t>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9EC" w14:textId="77777777" w:rsidR="00454AF7" w:rsidRPr="00DB709E" w:rsidRDefault="001A30EE" w:rsidP="001A3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Writing, Grammar</w:t>
            </w:r>
          </w:p>
        </w:tc>
      </w:tr>
      <w:tr w:rsidR="00454AF7" w14:paraId="6463C6A6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5B2" w14:textId="77777777" w:rsidR="00454AF7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</w:t>
            </w:r>
            <w:r w:rsidR="001A30EE">
              <w:rPr>
                <w:sz w:val="32"/>
                <w:szCs w:val="32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6B8" w14:textId="77777777" w:rsidR="00454AF7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1A30EE">
              <w:rPr>
                <w:sz w:val="32"/>
                <w:szCs w:val="32"/>
              </w:rPr>
              <w:t>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E81" w14:textId="2C8966FF" w:rsidR="00454AF7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</w:tc>
      </w:tr>
      <w:tr w:rsidR="00454AF7" w:rsidRPr="00DB709E" w14:paraId="36C2313F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BB3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1A30EE">
              <w:rPr>
                <w:sz w:val="32"/>
                <w:szCs w:val="32"/>
              </w:rPr>
              <w:t>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35C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30EE">
              <w:rPr>
                <w:sz w:val="32"/>
                <w:szCs w:val="32"/>
              </w:rPr>
              <w:t>1:00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864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Groups</w:t>
            </w:r>
          </w:p>
        </w:tc>
      </w:tr>
      <w:tr w:rsidR="00454AF7" w:rsidRPr="00DB709E" w14:paraId="66C4B05E" w14:textId="77777777" w:rsidTr="00C90EE1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B36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1D7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1A30EE">
              <w:rPr>
                <w:sz w:val="32"/>
                <w:szCs w:val="32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C2C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Studies</w:t>
            </w:r>
          </w:p>
        </w:tc>
      </w:tr>
      <w:tr w:rsidR="00454AF7" w:rsidRPr="00DB709E" w14:paraId="7612B781" w14:textId="77777777" w:rsidTr="00C90EE1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4EE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1A30EE">
              <w:rPr>
                <w:sz w:val="32"/>
                <w:szCs w:val="32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ED3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F9E" w14:textId="77777777" w:rsidR="00454AF7" w:rsidRPr="00DB709E" w:rsidRDefault="001A30EE" w:rsidP="001A3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</w:tr>
      <w:tr w:rsidR="00454AF7" w:rsidRPr="00DB709E" w14:paraId="3A17A340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82A" w14:textId="77777777" w:rsidR="00454AF7" w:rsidRPr="00DB709E" w:rsidRDefault="001A30EE" w:rsidP="001A3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71A" w14:textId="77777777" w:rsidR="00454AF7" w:rsidRPr="00DB709E" w:rsidRDefault="001A30EE" w:rsidP="001A3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41A" w14:textId="77777777" w:rsidR="00454AF7" w:rsidRPr="00DB709E" w:rsidRDefault="001A30EE" w:rsidP="001A3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Studies</w:t>
            </w:r>
          </w:p>
        </w:tc>
      </w:tr>
      <w:tr w:rsidR="00454AF7" w:rsidRPr="00DB709E" w14:paraId="71FC037A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4DE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196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8A2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Whole Group</w:t>
            </w:r>
          </w:p>
        </w:tc>
      </w:tr>
      <w:tr w:rsidR="00454AF7" w:rsidRPr="00DB709E" w14:paraId="42C84D4D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D6C" w14:textId="77777777" w:rsidR="00454AF7" w:rsidRPr="00DB709E" w:rsidRDefault="007965F9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30EE">
              <w:rPr>
                <w:sz w:val="32"/>
                <w:szCs w:val="32"/>
              </w:rPr>
              <w:t>2:25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D0C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617" w14:textId="77777777" w:rsidR="00454AF7" w:rsidRPr="00DB709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Small Group</w:t>
            </w:r>
          </w:p>
        </w:tc>
      </w:tr>
      <w:tr w:rsidR="001A30EE" w:rsidRPr="00DB709E" w14:paraId="65451704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103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1FE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611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 RTI</w:t>
            </w:r>
          </w:p>
        </w:tc>
      </w:tr>
      <w:tr w:rsidR="001A30EE" w:rsidRPr="00DB709E" w14:paraId="031BCE2B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12D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455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134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RTI</w:t>
            </w:r>
          </w:p>
        </w:tc>
      </w:tr>
      <w:tr w:rsidR="001A30EE" w:rsidRPr="00DB709E" w14:paraId="42DAEF7A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EA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0DC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B7F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</w:tr>
      <w:tr w:rsidR="001A30EE" w:rsidRPr="00DB709E" w14:paraId="53B6CD6B" w14:textId="77777777" w:rsidTr="00C90EE1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B14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D5A" w14:textId="77777777" w:rsidR="001A30EE" w:rsidRDefault="001A30EE" w:rsidP="001A30EE">
            <w:pPr>
              <w:rPr>
                <w:sz w:val="32"/>
                <w:szCs w:val="3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C6D" w14:textId="77777777" w:rsidR="001A30EE" w:rsidRDefault="001A30EE" w:rsidP="00C90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Dismissal</w:t>
            </w:r>
          </w:p>
        </w:tc>
      </w:tr>
    </w:tbl>
    <w:p w14:paraId="26F36A53" w14:textId="77777777" w:rsidR="00454AF7" w:rsidRDefault="00454AF7" w:rsidP="00454AF7">
      <w:pPr>
        <w:jc w:val="both"/>
        <w:rPr>
          <w:rFonts w:ascii="Cambria" w:hAnsi="Cambria"/>
          <w:b/>
          <w:sz w:val="52"/>
          <w:szCs w:val="52"/>
        </w:rPr>
      </w:pPr>
    </w:p>
    <w:p w14:paraId="6342AD92" w14:textId="77777777" w:rsidR="00454AF7" w:rsidRPr="00757608" w:rsidRDefault="00454AF7" w:rsidP="00454AF7">
      <w:pPr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Teacher</w:t>
      </w:r>
      <w:r w:rsidRPr="00757608">
        <w:rPr>
          <w:rFonts w:ascii="Cambria" w:hAnsi="Cambria"/>
          <w:b/>
          <w:sz w:val="52"/>
          <w:szCs w:val="52"/>
        </w:rPr>
        <w:t>:</w:t>
      </w:r>
      <w:r w:rsidR="007965F9">
        <w:rPr>
          <w:rFonts w:ascii="Cambria" w:hAnsi="Cambria"/>
          <w:b/>
          <w:sz w:val="52"/>
          <w:szCs w:val="52"/>
        </w:rPr>
        <w:t xml:space="preserve"> Beilstein</w:t>
      </w:r>
    </w:p>
    <w:p w14:paraId="10099574" w14:textId="77777777" w:rsidR="00454AF7" w:rsidRDefault="00454AF7" w:rsidP="00454AF7">
      <w:pPr>
        <w:rPr>
          <w:rFonts w:ascii="Cambria" w:hAnsi="Cambria"/>
          <w:b/>
          <w:sz w:val="52"/>
          <w:szCs w:val="52"/>
        </w:rPr>
      </w:pPr>
      <w:r w:rsidRPr="00757608">
        <w:rPr>
          <w:rFonts w:ascii="Cambria" w:hAnsi="Cambria"/>
          <w:b/>
          <w:sz w:val="52"/>
          <w:szCs w:val="52"/>
        </w:rPr>
        <w:t>Grade:</w:t>
      </w:r>
      <w:r w:rsidR="007965F9">
        <w:rPr>
          <w:rFonts w:ascii="Cambria" w:hAnsi="Cambria"/>
          <w:b/>
          <w:sz w:val="52"/>
          <w:szCs w:val="52"/>
        </w:rPr>
        <w:t xml:space="preserve"> 1</w:t>
      </w:r>
    </w:p>
    <w:p w14:paraId="5AB74DB1" w14:textId="77777777" w:rsidR="00454AF7" w:rsidRPr="00757608" w:rsidRDefault="00454AF7" w:rsidP="00454AF7">
      <w:pPr>
        <w:rPr>
          <w:rFonts w:ascii="Cambria" w:hAnsi="Cambria"/>
          <w:b/>
          <w:sz w:val="52"/>
          <w:szCs w:val="52"/>
        </w:rPr>
      </w:pPr>
    </w:p>
    <w:p w14:paraId="452C753D" w14:textId="77777777" w:rsidR="00454AF7" w:rsidRDefault="00454AF7" w:rsidP="00454AF7">
      <w:pPr>
        <w:jc w:val="center"/>
      </w:pPr>
    </w:p>
    <w:p w14:paraId="559A7B40" w14:textId="77777777" w:rsidR="00454AF7" w:rsidRDefault="00454AF7" w:rsidP="00454AF7">
      <w:pPr>
        <w:jc w:val="center"/>
        <w:rPr>
          <w:rFonts w:ascii="Cambria" w:hAnsi="Cambria"/>
          <w:b/>
          <w:sz w:val="56"/>
          <w:szCs w:val="56"/>
        </w:rPr>
      </w:pPr>
      <w:bookmarkStart w:id="1" w:name="_Hlk520897889"/>
      <w:r>
        <w:rPr>
          <w:noProof/>
        </w:rPr>
        <w:drawing>
          <wp:inline distT="0" distB="0" distL="0" distR="0" wp14:anchorId="53CE7E89" wp14:editId="33D921C4">
            <wp:extent cx="2383790" cy="12071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2773B24" w14:textId="77777777" w:rsidR="00454AF7" w:rsidRDefault="00454AF7" w:rsidP="00454AF7">
      <w:pPr>
        <w:jc w:val="center"/>
        <w:rPr>
          <w:rFonts w:ascii="Cambria" w:hAnsi="Cambria"/>
          <w:b/>
          <w:sz w:val="56"/>
          <w:szCs w:val="56"/>
        </w:rPr>
      </w:pPr>
      <w:r w:rsidRPr="00757608">
        <w:rPr>
          <w:rFonts w:ascii="Cambria" w:hAnsi="Cambria"/>
          <w:b/>
          <w:sz w:val="56"/>
          <w:szCs w:val="56"/>
        </w:rPr>
        <w:t>Go Mustangs!!</w:t>
      </w:r>
    </w:p>
    <w:p w14:paraId="53249557" w14:textId="77777777" w:rsidR="00454AF7" w:rsidRDefault="00454AF7" w:rsidP="00454AF7">
      <w:pPr>
        <w:jc w:val="center"/>
        <w:rPr>
          <w:rFonts w:ascii="Cambria" w:hAnsi="Cambria"/>
          <w:b/>
          <w:sz w:val="56"/>
          <w:szCs w:val="56"/>
        </w:rPr>
        <w:sectPr w:rsidR="00454AF7" w:rsidSect="00175688">
          <w:type w:val="continuous"/>
          <w:pgSz w:w="15840" w:h="12240" w:orient="landscape"/>
          <w:pgMar w:top="1800" w:right="1440" w:bottom="1800" w:left="1440" w:header="720" w:footer="720" w:gutter="0"/>
          <w:cols w:num="2" w:space="720"/>
          <w:noEndnote/>
        </w:sectPr>
      </w:pPr>
    </w:p>
    <w:p w14:paraId="3D820C76" w14:textId="77777777" w:rsidR="00454AF7" w:rsidRDefault="00454AF7" w:rsidP="00454AF7">
      <w:pPr>
        <w:jc w:val="center"/>
        <w:rPr>
          <w:rFonts w:ascii="Cambria" w:hAnsi="Cambria"/>
          <w:b/>
          <w:sz w:val="56"/>
          <w:szCs w:val="56"/>
        </w:rPr>
      </w:pPr>
    </w:p>
    <w:p w14:paraId="4124ED40" w14:textId="77777777" w:rsidR="00454AF7" w:rsidRDefault="00454AF7" w:rsidP="00454AF7">
      <w:pPr>
        <w:jc w:val="center"/>
        <w:rPr>
          <w:rFonts w:ascii="Cambria" w:hAnsi="Cambria"/>
          <w:b/>
          <w:sz w:val="56"/>
          <w:szCs w:val="56"/>
        </w:rPr>
      </w:pPr>
    </w:p>
    <w:p w14:paraId="40AE76AF" w14:textId="77777777" w:rsidR="00454AF7" w:rsidRDefault="00454AF7" w:rsidP="00454AF7">
      <w:pPr>
        <w:jc w:val="center"/>
        <w:rPr>
          <w:rFonts w:ascii="Eras Light ITC" w:hAnsi="Eras Light ITC"/>
          <w:b/>
          <w:sz w:val="28"/>
          <w:szCs w:val="28"/>
        </w:rPr>
      </w:pPr>
      <w:bookmarkStart w:id="3" w:name="_Hlk520897919"/>
    </w:p>
    <w:p w14:paraId="000BE787" w14:textId="77777777" w:rsidR="00454AF7" w:rsidRPr="00454AF7" w:rsidRDefault="00454AF7" w:rsidP="00454AF7">
      <w:pPr>
        <w:jc w:val="center"/>
        <w:rPr>
          <w:rFonts w:ascii="Eras Light ITC" w:hAnsi="Eras Light ITC"/>
          <w:b/>
          <w:color w:val="C00000"/>
          <w:sz w:val="28"/>
          <w:szCs w:val="28"/>
        </w:rPr>
        <w:sectPr w:rsidR="00454AF7" w:rsidRPr="00454AF7" w:rsidSect="00175688">
          <w:type w:val="continuous"/>
          <w:pgSz w:w="15840" w:h="12240" w:orient="landscape"/>
          <w:pgMar w:top="1800" w:right="1440" w:bottom="1800" w:left="1440" w:header="720" w:footer="720" w:gutter="0"/>
          <w:cols w:space="720"/>
          <w:noEndnote/>
        </w:sectPr>
      </w:pPr>
      <w:r w:rsidRPr="00A31483">
        <w:rPr>
          <w:rFonts w:ascii="Eras Light ITC" w:hAnsi="Eras Light ITC"/>
          <w:noProof/>
          <w:sz w:val="28"/>
          <w:szCs w:val="28"/>
        </w:rPr>
        <w:drawing>
          <wp:inline distT="0" distB="0" distL="0" distR="0" wp14:anchorId="64A32C96" wp14:editId="62F26AEE">
            <wp:extent cx="270344" cy="24469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pa9_11ec9e8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671" cy="24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483">
        <w:rPr>
          <w:rFonts w:ascii="Eras Light ITC" w:hAnsi="Eras Light ITC"/>
          <w:b/>
          <w:sz w:val="28"/>
          <w:szCs w:val="28"/>
        </w:rPr>
        <w:t xml:space="preserve">Every Student </w:t>
      </w:r>
      <w:r w:rsidRPr="00A31483">
        <w:rPr>
          <w:rFonts w:ascii="Eras Light ITC" w:hAnsi="Eras Light ITC"/>
          <w:b/>
          <w:color w:val="C00000"/>
          <w:sz w:val="28"/>
          <w:szCs w:val="28"/>
        </w:rPr>
        <w:t>Empowered</w:t>
      </w:r>
      <w:r w:rsidRPr="00A31483">
        <w:rPr>
          <w:rFonts w:ascii="Eras Light ITC" w:hAnsi="Eras Light ITC"/>
          <w:b/>
          <w:sz w:val="28"/>
          <w:szCs w:val="28"/>
        </w:rPr>
        <w:t xml:space="preserve"> </w:t>
      </w:r>
      <w:r w:rsidRPr="00A31483">
        <w:rPr>
          <w:rFonts w:ascii="Eras Light ITC" w:hAnsi="Eras Light ITC"/>
          <w:noProof/>
          <w:sz w:val="28"/>
          <w:szCs w:val="28"/>
        </w:rPr>
        <w:drawing>
          <wp:inline distT="0" distB="0" distL="0" distR="0" wp14:anchorId="08FD10A5" wp14:editId="6F7437CC">
            <wp:extent cx="270344" cy="24469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pa9_11ec9e8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671" cy="24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483">
        <w:rPr>
          <w:rFonts w:ascii="Eras Light ITC" w:hAnsi="Eras Light ITC"/>
          <w:b/>
          <w:sz w:val="28"/>
          <w:szCs w:val="28"/>
        </w:rPr>
        <w:t xml:space="preserve">  Every Student </w:t>
      </w:r>
      <w:r w:rsidRPr="00A31483">
        <w:rPr>
          <w:rFonts w:ascii="Eras Light ITC" w:hAnsi="Eras Light ITC"/>
          <w:b/>
          <w:color w:val="C00000"/>
          <w:sz w:val="28"/>
          <w:szCs w:val="28"/>
        </w:rPr>
        <w:t>Succeeds</w:t>
      </w:r>
      <w:r w:rsidRPr="00A31483">
        <w:rPr>
          <w:rFonts w:ascii="Eras Light ITC" w:hAnsi="Eras Light ITC"/>
          <w:noProof/>
          <w:sz w:val="28"/>
          <w:szCs w:val="28"/>
        </w:rPr>
        <w:drawing>
          <wp:inline distT="0" distB="0" distL="0" distR="0" wp14:anchorId="588D6D3E" wp14:editId="44A4BF29">
            <wp:extent cx="270344" cy="24469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pa9_11ec9e8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671" cy="24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bookmarkEnd w:id="1"/>
    <w:p w14:paraId="63BDD240" w14:textId="77777777" w:rsidR="00454AF7" w:rsidRDefault="00454AF7" w:rsidP="00454AF7"/>
    <w:sectPr w:rsidR="0045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F7"/>
    <w:rsid w:val="001A30EE"/>
    <w:rsid w:val="00291F24"/>
    <w:rsid w:val="00376A07"/>
    <w:rsid w:val="00454AF7"/>
    <w:rsid w:val="005C5938"/>
    <w:rsid w:val="007965F9"/>
    <w:rsid w:val="007D2D6C"/>
    <w:rsid w:val="00A50087"/>
    <w:rsid w:val="00C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E8F2"/>
  <w15:chartTrackingRefBased/>
  <w15:docId w15:val="{B2C18899-7268-46A8-8B51-0AE1F43C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54AF7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4AF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5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mckenzie</dc:creator>
  <cp:keywords/>
  <dc:description/>
  <cp:lastModifiedBy>ashley beilstein</cp:lastModifiedBy>
  <cp:revision>3</cp:revision>
  <cp:lastPrinted>2024-09-23T19:44:00Z</cp:lastPrinted>
  <dcterms:created xsi:type="dcterms:W3CDTF">2024-09-17T12:51:00Z</dcterms:created>
  <dcterms:modified xsi:type="dcterms:W3CDTF">2024-09-23T19:45:00Z</dcterms:modified>
</cp:coreProperties>
</file>