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21D" w:rsidRPr="00AE487B" w:rsidRDefault="009B721D" w:rsidP="009B721D">
      <w:pPr>
        <w:pStyle w:val="NoSpacing"/>
        <w:jc w:val="center"/>
        <w:rPr>
          <w:b/>
        </w:rPr>
      </w:pPr>
      <w:r w:rsidRPr="00AE487B">
        <w:rPr>
          <w:b/>
        </w:rPr>
        <w:t>Calhoun County Public Schools</w:t>
      </w:r>
    </w:p>
    <w:p w:rsidR="009B721D" w:rsidRPr="00AE487B" w:rsidRDefault="009B721D" w:rsidP="009B721D">
      <w:pPr>
        <w:pStyle w:val="NoSpacing"/>
        <w:jc w:val="center"/>
        <w:rPr>
          <w:b/>
        </w:rPr>
      </w:pPr>
      <w:r w:rsidRPr="00AE487B">
        <w:rPr>
          <w:b/>
        </w:rPr>
        <w:t xml:space="preserve">Minutes of </w:t>
      </w:r>
      <w:r>
        <w:rPr>
          <w:b/>
        </w:rPr>
        <w:t xml:space="preserve">Work Session and </w:t>
      </w:r>
      <w:r w:rsidRPr="00AE487B">
        <w:rPr>
          <w:b/>
        </w:rPr>
        <w:t>Regular Scheduled Meeting of the Board of Trustees</w:t>
      </w:r>
    </w:p>
    <w:p w:rsidR="009B721D" w:rsidRPr="00AE487B" w:rsidRDefault="009B721D" w:rsidP="009B721D">
      <w:pPr>
        <w:pStyle w:val="NoSpacing"/>
        <w:jc w:val="center"/>
        <w:rPr>
          <w:b/>
        </w:rPr>
      </w:pPr>
      <w:r>
        <w:rPr>
          <w:b/>
        </w:rPr>
        <w:t>District Office</w:t>
      </w:r>
    </w:p>
    <w:p w:rsidR="009B721D" w:rsidRDefault="009B721D" w:rsidP="009B721D">
      <w:pPr>
        <w:pStyle w:val="NoSpacing"/>
        <w:jc w:val="center"/>
        <w:rPr>
          <w:b/>
        </w:rPr>
      </w:pPr>
      <w:r>
        <w:rPr>
          <w:b/>
        </w:rPr>
        <w:t>October 15, 2018</w:t>
      </w:r>
    </w:p>
    <w:p w:rsidR="009B721D" w:rsidRDefault="009B721D" w:rsidP="009B721D">
      <w:pPr>
        <w:pStyle w:val="NoSpacing"/>
        <w:jc w:val="center"/>
        <w:rPr>
          <w:b/>
        </w:rPr>
      </w:pPr>
      <w:r>
        <w:rPr>
          <w:b/>
        </w:rPr>
        <w:t>6:30/7:30 P.M</w:t>
      </w:r>
    </w:p>
    <w:p w:rsidR="009B721D" w:rsidRDefault="009B721D" w:rsidP="009B721D">
      <w:pPr>
        <w:pStyle w:val="NoSpacing"/>
        <w:jc w:val="center"/>
        <w:rPr>
          <w:b/>
        </w:rPr>
      </w:pPr>
    </w:p>
    <w:p w:rsidR="009B721D" w:rsidRDefault="009B721D" w:rsidP="009B721D">
      <w:pPr>
        <w:pStyle w:val="NoSpacing"/>
        <w:jc w:val="center"/>
        <w:rPr>
          <w:b/>
        </w:rPr>
      </w:pPr>
    </w:p>
    <w:p w:rsidR="009B721D" w:rsidRPr="009B721D" w:rsidRDefault="009B721D" w:rsidP="009B721D">
      <w:pPr>
        <w:pStyle w:val="NoSpacing"/>
        <w:rPr>
          <w:i/>
        </w:rPr>
      </w:pPr>
      <w:r>
        <w:rPr>
          <w:i/>
        </w:rPr>
        <w:t xml:space="preserve">A work session was held with the Board prior to the Regular Board Meeting.  Dr. Meghan Walker, Executive Director with the South </w:t>
      </w:r>
      <w:r w:rsidR="00335A88">
        <w:rPr>
          <w:i/>
        </w:rPr>
        <w:t>Carolina State</w:t>
      </w:r>
      <w:r>
        <w:rPr>
          <w:i/>
        </w:rPr>
        <w:t xml:space="preserve"> Ethics </w:t>
      </w:r>
      <w:r w:rsidR="00335A88">
        <w:rPr>
          <w:i/>
        </w:rPr>
        <w:t>Commission,</w:t>
      </w:r>
      <w:r>
        <w:rPr>
          <w:i/>
        </w:rPr>
        <w:t xml:space="preserve"> presented a PowerPoint Presentation of the updated requirement</w:t>
      </w:r>
      <w:r w:rsidR="004C2D75">
        <w:rPr>
          <w:i/>
        </w:rPr>
        <w:t>s</w:t>
      </w:r>
      <w:r>
        <w:rPr>
          <w:i/>
        </w:rPr>
        <w:t xml:space="preserve"> and regulations regarding filing the annual </w:t>
      </w:r>
      <w:r w:rsidR="002F5C78">
        <w:rPr>
          <w:i/>
        </w:rPr>
        <w:t>Statement of Economic Interests</w:t>
      </w:r>
      <w:r>
        <w:rPr>
          <w:i/>
        </w:rPr>
        <w:t xml:space="preserve"> Form.</w:t>
      </w:r>
    </w:p>
    <w:p w:rsidR="009B721D" w:rsidRDefault="009B721D" w:rsidP="009B721D">
      <w:pPr>
        <w:pStyle w:val="NoSpacing"/>
        <w:jc w:val="center"/>
        <w:rPr>
          <w:b/>
        </w:rPr>
      </w:pPr>
    </w:p>
    <w:p w:rsidR="009B721D" w:rsidRDefault="009B721D" w:rsidP="009B721D">
      <w:pPr>
        <w:pStyle w:val="NoSpacing"/>
      </w:pPr>
      <w:r w:rsidRPr="00EB3834">
        <w:rPr>
          <w:b/>
          <w:u w:val="single"/>
        </w:rPr>
        <w:t>Members Present</w:t>
      </w:r>
      <w:r>
        <w:t xml:space="preserve">:  Mr. Gary </w:t>
      </w:r>
      <w:proofErr w:type="spellStart"/>
      <w:r>
        <w:t>Porth</w:t>
      </w:r>
      <w:proofErr w:type="spellEnd"/>
      <w:r>
        <w:t>, Chairperson; Mr. Kevin Jenkins, Vice Chairperson; Mrs. Debra Fredrick, Secretary; Mrs. Sandra Tucker, Mr. Ned Nelson.</w:t>
      </w:r>
    </w:p>
    <w:p w:rsidR="009B721D" w:rsidRDefault="009B721D" w:rsidP="009B721D">
      <w:pPr>
        <w:pStyle w:val="NoSpacing"/>
      </w:pPr>
    </w:p>
    <w:p w:rsidR="009B721D" w:rsidRDefault="009B721D" w:rsidP="009B721D">
      <w:pPr>
        <w:pStyle w:val="NoSpacing"/>
      </w:pPr>
      <w:r>
        <w:t xml:space="preserve">1.  </w:t>
      </w:r>
      <w:r>
        <w:tab/>
      </w:r>
      <w:r w:rsidRPr="004811F7">
        <w:rPr>
          <w:b/>
          <w:u w:val="single"/>
        </w:rPr>
        <w:t>Call to Order/</w:t>
      </w:r>
      <w:r>
        <w:rPr>
          <w:b/>
          <w:u w:val="single"/>
        </w:rPr>
        <w:t>Moment of Silence</w:t>
      </w:r>
      <w:r>
        <w:t xml:space="preserve">:  Mr. Gary </w:t>
      </w:r>
      <w:proofErr w:type="spellStart"/>
      <w:r>
        <w:t>Porth</w:t>
      </w:r>
      <w:proofErr w:type="spellEnd"/>
      <w:r>
        <w:t xml:space="preserve">, Chairperson, called the meeting to order, </w:t>
      </w:r>
      <w:r>
        <w:tab/>
        <w:t xml:space="preserve">welcomed visitors and staff and asked everyone present to stand for a moment of silence and </w:t>
      </w:r>
      <w:r>
        <w:tab/>
        <w:t>the "Pledge of Allegiance to the Flag".</w:t>
      </w:r>
    </w:p>
    <w:p w:rsidR="009B721D" w:rsidRDefault="009B721D" w:rsidP="009B721D">
      <w:pPr>
        <w:pStyle w:val="NoSpacing"/>
      </w:pPr>
    </w:p>
    <w:p w:rsidR="009B721D" w:rsidRDefault="009B721D" w:rsidP="009B721D">
      <w:pPr>
        <w:pStyle w:val="NoSpacing"/>
      </w:pPr>
      <w:r>
        <w:t xml:space="preserve">2. </w:t>
      </w:r>
      <w:r>
        <w:tab/>
      </w:r>
      <w:r w:rsidRPr="004811F7">
        <w:rPr>
          <w:b/>
          <w:u w:val="single"/>
        </w:rPr>
        <w:t>Notice to the Media</w:t>
      </w:r>
      <w:r>
        <w:t xml:space="preserve">:  In accordance with the S.C. Code of Laws, 1985, Section 30-4-80-(e), as </w:t>
      </w:r>
      <w:r>
        <w:tab/>
        <w:t xml:space="preserve">amended, the following have been notified of this meeting:  The Calhoun Times; The Times and </w:t>
      </w:r>
      <w:r>
        <w:tab/>
        <w:t>Democrat; notices placed on the bulletin boards in all schools and the District Office.</w:t>
      </w:r>
    </w:p>
    <w:p w:rsidR="009B721D" w:rsidRDefault="009B721D" w:rsidP="009B721D">
      <w:pPr>
        <w:pStyle w:val="NoSpacing"/>
      </w:pPr>
    </w:p>
    <w:p w:rsidR="009B721D" w:rsidRDefault="009B721D" w:rsidP="009B721D">
      <w:pPr>
        <w:pStyle w:val="NoSpacing"/>
        <w:ind w:left="720" w:hanging="720"/>
      </w:pPr>
      <w:r>
        <w:t xml:space="preserve">3. </w:t>
      </w:r>
      <w:r>
        <w:tab/>
      </w:r>
      <w:r w:rsidRPr="004811F7">
        <w:rPr>
          <w:b/>
          <w:u w:val="single"/>
        </w:rPr>
        <w:t>Approval of Agenda</w:t>
      </w:r>
      <w:r>
        <w:t>:  Mr. Nelson moved, with a second by Mr</w:t>
      </w:r>
      <w:r w:rsidR="00335A88">
        <w:t>s. Tucker</w:t>
      </w:r>
      <w:r>
        <w:t xml:space="preserve">, to approve the </w:t>
      </w:r>
      <w:r w:rsidR="004D0EA6">
        <w:t xml:space="preserve">amended </w:t>
      </w:r>
      <w:r>
        <w:t>agenda</w:t>
      </w:r>
      <w:r w:rsidR="004D0EA6">
        <w:t xml:space="preserve"> to include Superintendent’s Evaluation under Executive </w:t>
      </w:r>
      <w:r w:rsidR="000B5123">
        <w:t>Session as</w:t>
      </w:r>
      <w:r>
        <w:t xml:space="preserve"> submitted.  Passed unanimously.</w:t>
      </w:r>
    </w:p>
    <w:p w:rsidR="009B721D" w:rsidRDefault="009B721D" w:rsidP="009B721D">
      <w:pPr>
        <w:pStyle w:val="NoSpacing"/>
      </w:pPr>
    </w:p>
    <w:p w:rsidR="009B721D" w:rsidRDefault="009B721D" w:rsidP="009B721D">
      <w:pPr>
        <w:pStyle w:val="NoSpacing"/>
      </w:pPr>
      <w:r>
        <w:t>4.</w:t>
      </w:r>
      <w:r>
        <w:tab/>
      </w:r>
      <w:r w:rsidRPr="004811F7">
        <w:rPr>
          <w:b/>
          <w:u w:val="single"/>
        </w:rPr>
        <w:t>Approval of Minutes</w:t>
      </w:r>
      <w:r>
        <w:t>:  Mr</w:t>
      </w:r>
      <w:r w:rsidR="000B5123">
        <w:t>s. Fredrick</w:t>
      </w:r>
      <w:r>
        <w:t xml:space="preserve"> moved</w:t>
      </w:r>
      <w:r w:rsidR="00B42D1C">
        <w:t>, with a second by Mr. Nelson</w:t>
      </w:r>
      <w:r>
        <w:t xml:space="preserve">, to approve the </w:t>
      </w:r>
      <w:r>
        <w:tab/>
        <w:t xml:space="preserve">minutes of </w:t>
      </w:r>
      <w:r w:rsidR="00B42D1C">
        <w:t>September 24</w:t>
      </w:r>
      <w:r>
        <w:t>, 2018, as submitted.  Passed unanimously.  (Copy attached.)</w:t>
      </w:r>
    </w:p>
    <w:p w:rsidR="009B721D" w:rsidRDefault="009B721D" w:rsidP="009B721D">
      <w:pPr>
        <w:pStyle w:val="NoSpacing"/>
      </w:pPr>
    </w:p>
    <w:p w:rsidR="009B721D" w:rsidRDefault="009B721D" w:rsidP="009B721D">
      <w:pPr>
        <w:pStyle w:val="NoSpacing"/>
        <w:ind w:left="720" w:hanging="720"/>
      </w:pPr>
      <w:r w:rsidRPr="00444B1B">
        <w:t>5.</w:t>
      </w:r>
      <w:r w:rsidRPr="00444B1B">
        <w:tab/>
      </w:r>
      <w:r>
        <w:rPr>
          <w:b/>
          <w:u w:val="single"/>
        </w:rPr>
        <w:t>Public Participation</w:t>
      </w:r>
      <w:r>
        <w:rPr>
          <w:b/>
        </w:rPr>
        <w:t xml:space="preserve">:  </w:t>
      </w:r>
      <w:r>
        <w:t>No one signed up to speak to the Board.</w:t>
      </w:r>
    </w:p>
    <w:p w:rsidR="009B721D" w:rsidRPr="0085504C" w:rsidRDefault="009B721D" w:rsidP="009B721D">
      <w:pPr>
        <w:pStyle w:val="NoSpacing"/>
        <w:ind w:left="720" w:hanging="720"/>
      </w:pPr>
    </w:p>
    <w:p w:rsidR="009B721D" w:rsidRDefault="00B42D1C" w:rsidP="009B721D">
      <w:pPr>
        <w:pStyle w:val="NoSpacing"/>
        <w:ind w:left="720" w:hanging="720"/>
      </w:pPr>
      <w:r>
        <w:t>6</w:t>
      </w:r>
      <w:r w:rsidR="009B721D">
        <w:t xml:space="preserve">.  </w:t>
      </w:r>
      <w:r w:rsidR="009B721D">
        <w:tab/>
      </w:r>
      <w:r w:rsidR="009B721D" w:rsidRPr="00061F99">
        <w:rPr>
          <w:b/>
          <w:u w:val="single"/>
        </w:rPr>
        <w:t>Chairperson's Report</w:t>
      </w:r>
      <w:r w:rsidR="009B721D">
        <w:t>:  No Report</w:t>
      </w:r>
    </w:p>
    <w:p w:rsidR="009B721D" w:rsidRDefault="009B721D" w:rsidP="009B721D">
      <w:pPr>
        <w:pStyle w:val="NoSpacing"/>
        <w:ind w:left="720" w:hanging="720"/>
      </w:pPr>
    </w:p>
    <w:p w:rsidR="009B721D" w:rsidRDefault="00027A04" w:rsidP="009B721D">
      <w:pPr>
        <w:pStyle w:val="NoSpacing"/>
        <w:ind w:left="720" w:hanging="720"/>
      </w:pPr>
      <w:r>
        <w:t>7</w:t>
      </w:r>
      <w:r w:rsidR="009B721D">
        <w:t xml:space="preserve">.  </w:t>
      </w:r>
      <w:r w:rsidR="009B721D">
        <w:tab/>
      </w:r>
      <w:r w:rsidR="009B721D" w:rsidRPr="00061F99">
        <w:rPr>
          <w:b/>
          <w:u w:val="single"/>
        </w:rPr>
        <w:t>Finance</w:t>
      </w:r>
      <w:r w:rsidR="009B721D">
        <w:t xml:space="preserve">:  Mrs. Sky Strickland, Chief Financial Officer, presented the </w:t>
      </w:r>
      <w:r w:rsidR="00B42D1C">
        <w:t>September</w:t>
      </w:r>
      <w:r w:rsidR="009B721D">
        <w:t xml:space="preserve"> 2018 Monthly Financial Report for Board consideration.  </w:t>
      </w:r>
    </w:p>
    <w:p w:rsidR="009B721D" w:rsidRDefault="009B721D" w:rsidP="009B721D">
      <w:pPr>
        <w:pStyle w:val="NoSpacing"/>
      </w:pPr>
    </w:p>
    <w:p w:rsidR="009B721D" w:rsidRDefault="009B721D" w:rsidP="009B721D">
      <w:pPr>
        <w:pStyle w:val="NoSpacing"/>
        <w:ind w:left="720"/>
      </w:pPr>
      <w:r>
        <w:t>Mrs. Strickland</w:t>
      </w:r>
      <w:r w:rsidR="00B42D1C">
        <w:t xml:space="preserve"> informed the Board that in September 2018, we received 17</w:t>
      </w:r>
      <w:r>
        <w:t>% of General Fund Budgeted Reve</w:t>
      </w:r>
      <w:r w:rsidR="00B42D1C">
        <w:t>nue and expended 20</w:t>
      </w:r>
      <w:r>
        <w:t>% of the General Fund Budgete</w:t>
      </w:r>
      <w:r w:rsidR="00B42D1C">
        <w:t>d Expenditures and encumbered 61</w:t>
      </w:r>
      <w:r>
        <w:t>% of the remaining General Fund Budgeted Expenditures</w:t>
      </w:r>
      <w:r w:rsidR="00D03975">
        <w:t xml:space="preserve"> which totals 81%</w:t>
      </w:r>
      <w:r>
        <w:t xml:space="preserve">.  She </w:t>
      </w:r>
      <w:r w:rsidR="00B42D1C">
        <w:t>added that we have collected $274,000.00</w:t>
      </w:r>
      <w:r w:rsidR="0011188A">
        <w:t xml:space="preserve"> </w:t>
      </w:r>
      <w:r w:rsidR="00B42D1C">
        <w:t xml:space="preserve">in current taxes </w:t>
      </w:r>
      <w:r w:rsidR="0011188A">
        <w:t xml:space="preserve">which is </w:t>
      </w:r>
      <w:r w:rsidR="004C2D75">
        <w:t>5% of the current tax budget and</w:t>
      </w:r>
      <w:r w:rsidR="00B42D1C">
        <w:t xml:space="preserve"> $58</w:t>
      </w:r>
      <w:r w:rsidR="00D03975">
        <w:t xml:space="preserve">,000.00 in </w:t>
      </w:r>
      <w:r>
        <w:t>delinquent taxes.</w:t>
      </w:r>
    </w:p>
    <w:p w:rsidR="009B721D" w:rsidRDefault="009B721D" w:rsidP="009B721D">
      <w:pPr>
        <w:pStyle w:val="NoSpacing"/>
        <w:ind w:left="720"/>
      </w:pPr>
    </w:p>
    <w:p w:rsidR="009B721D" w:rsidRDefault="00B42D1C" w:rsidP="009B721D">
      <w:pPr>
        <w:pStyle w:val="NoSpacing"/>
        <w:ind w:left="720"/>
      </w:pPr>
      <w:r>
        <w:t>Mr. Nelson</w:t>
      </w:r>
      <w:r w:rsidR="009B721D">
        <w:t xml:space="preserve"> moved, wi</w:t>
      </w:r>
      <w:r>
        <w:t>th a second by Mr. Jenkins</w:t>
      </w:r>
      <w:r w:rsidR="009B721D">
        <w:t>, to approve the Monthly</w:t>
      </w:r>
      <w:r w:rsidR="003E2B11">
        <w:t xml:space="preserve"> Financial Report for September</w:t>
      </w:r>
      <w:r w:rsidR="009B721D">
        <w:t xml:space="preserve"> 2018.  Passed unanimously.</w:t>
      </w:r>
    </w:p>
    <w:p w:rsidR="009B721D" w:rsidRDefault="009B721D" w:rsidP="009B721D">
      <w:pPr>
        <w:pStyle w:val="NoSpacing"/>
      </w:pPr>
    </w:p>
    <w:p w:rsidR="009B721D" w:rsidRDefault="00D03975" w:rsidP="00D03975">
      <w:pPr>
        <w:pStyle w:val="NoSpacing"/>
        <w:ind w:left="720"/>
      </w:pPr>
      <w:r>
        <w:t xml:space="preserve">Mrs. Sky Strickland, Chief Financial Officer, presented the September 2018 Budget Adjustments for Board consideration.  </w:t>
      </w:r>
    </w:p>
    <w:p w:rsidR="009B721D" w:rsidRDefault="009B721D" w:rsidP="009B721D">
      <w:pPr>
        <w:pStyle w:val="NoSpacing"/>
        <w:ind w:left="720" w:hanging="720"/>
      </w:pPr>
    </w:p>
    <w:p w:rsidR="00D03975" w:rsidRDefault="00D03975" w:rsidP="00D03975">
      <w:pPr>
        <w:pStyle w:val="NoSpacing"/>
        <w:ind w:left="720"/>
      </w:pPr>
    </w:p>
    <w:p w:rsidR="00D03975" w:rsidRDefault="00D03975" w:rsidP="00D03975">
      <w:pPr>
        <w:pStyle w:val="NoSpacing"/>
        <w:ind w:left="720"/>
      </w:pPr>
      <w:r>
        <w:t>Minutes of October 15, 2018</w:t>
      </w:r>
      <w:r>
        <w:tab/>
      </w:r>
      <w:r>
        <w:tab/>
      </w:r>
      <w:r>
        <w:tab/>
      </w:r>
      <w:r>
        <w:tab/>
      </w:r>
      <w:r>
        <w:tab/>
      </w:r>
      <w:r>
        <w:tab/>
      </w:r>
      <w:r>
        <w:tab/>
        <w:t xml:space="preserve">         Page 2</w:t>
      </w:r>
      <w:r>
        <w:tab/>
      </w:r>
    </w:p>
    <w:p w:rsidR="00D03975" w:rsidRDefault="00D03975" w:rsidP="00D03975">
      <w:pPr>
        <w:pStyle w:val="NoSpacing"/>
        <w:ind w:left="720"/>
      </w:pPr>
    </w:p>
    <w:p w:rsidR="00D03975" w:rsidRDefault="00D03975" w:rsidP="00D03975">
      <w:pPr>
        <w:pStyle w:val="NoSpacing"/>
        <w:ind w:left="720"/>
      </w:pPr>
    </w:p>
    <w:p w:rsidR="00D03975" w:rsidRDefault="00D03975" w:rsidP="00D03975">
      <w:pPr>
        <w:pStyle w:val="NoSpacing"/>
        <w:ind w:left="720"/>
      </w:pPr>
      <w:r>
        <w:t xml:space="preserve">Mr. </w:t>
      </w:r>
      <w:r w:rsidR="005F0830">
        <w:t>Jenkins moved</w:t>
      </w:r>
      <w:r>
        <w:t>, with a second by Mrs. Fredrick, to approve the Budget Adjustments for September 2018.  Passed unanimously.</w:t>
      </w:r>
    </w:p>
    <w:p w:rsidR="009B721D" w:rsidRDefault="009B721D" w:rsidP="009B721D">
      <w:pPr>
        <w:pStyle w:val="NoSpacing"/>
        <w:ind w:left="720"/>
      </w:pPr>
    </w:p>
    <w:p w:rsidR="009B721D" w:rsidRDefault="009B721D" w:rsidP="009B721D">
      <w:pPr>
        <w:pStyle w:val="NoSpacing"/>
        <w:ind w:left="720"/>
      </w:pPr>
      <w:r>
        <w:t>Mrs. Strickland informed the Board that the 2017 – 2018 school year audit</w:t>
      </w:r>
      <w:r w:rsidR="00D03975">
        <w:t xml:space="preserve"> report will be presented at the November Board Meeting.</w:t>
      </w:r>
    </w:p>
    <w:p w:rsidR="009B721D" w:rsidRDefault="009B721D" w:rsidP="009B721D">
      <w:pPr>
        <w:pStyle w:val="NoSpacing"/>
        <w:ind w:left="720"/>
      </w:pPr>
      <w:r>
        <w:tab/>
      </w:r>
    </w:p>
    <w:p w:rsidR="009B721D" w:rsidRDefault="00027A04" w:rsidP="00D03975">
      <w:pPr>
        <w:pStyle w:val="NoSpacing"/>
        <w:ind w:left="720" w:hanging="720"/>
      </w:pPr>
      <w:r>
        <w:t>8</w:t>
      </w:r>
      <w:r w:rsidR="009B721D" w:rsidRPr="00844276">
        <w:t>.</w:t>
      </w:r>
      <w:r w:rsidR="009B721D" w:rsidRPr="00074A9C">
        <w:rPr>
          <w:b/>
        </w:rPr>
        <w:tab/>
      </w:r>
      <w:r w:rsidR="009B721D" w:rsidRPr="00C53CCC">
        <w:rPr>
          <w:b/>
          <w:u w:val="single"/>
        </w:rPr>
        <w:t>Superintendent's Report</w:t>
      </w:r>
      <w:r w:rsidR="009B721D">
        <w:t xml:space="preserve">:  </w:t>
      </w:r>
      <w:r w:rsidR="00D03975">
        <w:t>Mr. George Kiernan, Human Resources Director</w:t>
      </w:r>
      <w:r w:rsidR="00562A2D">
        <w:t>, presented</w:t>
      </w:r>
      <w:r w:rsidR="009B721D">
        <w:t xml:space="preserve"> the following Board Policies and Administrative Rules for </w:t>
      </w:r>
      <w:r w:rsidR="00D03975">
        <w:t>Board consideration</w:t>
      </w:r>
    </w:p>
    <w:p w:rsidR="009B721D" w:rsidRDefault="009B721D" w:rsidP="009B721D">
      <w:pPr>
        <w:pStyle w:val="NoSpacing"/>
        <w:ind w:left="720" w:hanging="720"/>
      </w:pPr>
    </w:p>
    <w:p w:rsidR="00D03975" w:rsidRDefault="00D03975" w:rsidP="003F4F4F">
      <w:pPr>
        <w:pStyle w:val="ListParagraph"/>
        <w:numPr>
          <w:ilvl w:val="0"/>
          <w:numId w:val="2"/>
        </w:numPr>
        <w:outlineLvl w:val="0"/>
        <w:rPr>
          <w:rFonts w:ascii="Arial" w:hAnsi="Arial" w:cs="Arial"/>
          <w:bCs/>
          <w:iCs/>
        </w:rPr>
      </w:pPr>
      <w:r w:rsidRPr="00D03975">
        <w:rPr>
          <w:rFonts w:ascii="Arial" w:hAnsi="Arial" w:cs="Arial"/>
          <w:bCs/>
          <w:iCs/>
        </w:rPr>
        <w:t>Policy IJNDB - Use of Technology Resources in Instruction – Amend</w:t>
      </w:r>
      <w:r w:rsidR="00B25193">
        <w:rPr>
          <w:rFonts w:ascii="Arial" w:hAnsi="Arial" w:cs="Arial"/>
          <w:bCs/>
          <w:iCs/>
        </w:rPr>
        <w:t>ed</w:t>
      </w:r>
      <w:r w:rsidRPr="00D03975">
        <w:rPr>
          <w:rFonts w:ascii="Arial" w:hAnsi="Arial" w:cs="Arial"/>
          <w:bCs/>
          <w:iCs/>
        </w:rPr>
        <w:t xml:space="preserve"> </w:t>
      </w:r>
    </w:p>
    <w:p w:rsidR="00D03975" w:rsidRPr="00D03975" w:rsidRDefault="00D03975" w:rsidP="003F4F4F">
      <w:pPr>
        <w:pStyle w:val="ListParagraph"/>
        <w:numPr>
          <w:ilvl w:val="0"/>
          <w:numId w:val="2"/>
        </w:numPr>
        <w:outlineLvl w:val="0"/>
        <w:rPr>
          <w:rFonts w:ascii="Arial" w:hAnsi="Arial" w:cs="Arial"/>
          <w:bCs/>
          <w:iCs/>
        </w:rPr>
      </w:pPr>
      <w:r w:rsidRPr="00D03975">
        <w:rPr>
          <w:rFonts w:ascii="Arial" w:hAnsi="Arial" w:cs="Arial"/>
          <w:bCs/>
          <w:iCs/>
        </w:rPr>
        <w:t>AR IJNDB-R - Use of Technology Resources in Instruction – Amend</w:t>
      </w:r>
      <w:r w:rsidR="00B25193">
        <w:rPr>
          <w:rFonts w:ascii="Arial" w:hAnsi="Arial" w:cs="Arial"/>
          <w:bCs/>
          <w:iCs/>
        </w:rPr>
        <w:t>ed</w:t>
      </w:r>
      <w:r w:rsidRPr="00D03975">
        <w:rPr>
          <w:rFonts w:ascii="Arial" w:hAnsi="Arial" w:cs="Arial"/>
          <w:bCs/>
          <w:iCs/>
        </w:rPr>
        <w:t xml:space="preserve"> </w:t>
      </w:r>
    </w:p>
    <w:p w:rsidR="00D03975" w:rsidRPr="00773521" w:rsidRDefault="00D03975" w:rsidP="003F4F4F">
      <w:pPr>
        <w:pStyle w:val="ListParagraph"/>
        <w:numPr>
          <w:ilvl w:val="0"/>
          <w:numId w:val="2"/>
        </w:numPr>
        <w:outlineLvl w:val="0"/>
        <w:rPr>
          <w:rFonts w:ascii="Arial" w:hAnsi="Arial" w:cs="Arial"/>
          <w:bCs/>
          <w:iCs/>
        </w:rPr>
      </w:pPr>
      <w:r w:rsidRPr="00773521">
        <w:rPr>
          <w:rFonts w:ascii="Arial" w:hAnsi="Arial" w:cs="Arial"/>
          <w:bCs/>
          <w:iCs/>
        </w:rPr>
        <w:t>Policy JKE - Expulsion of Students</w:t>
      </w:r>
      <w:r>
        <w:rPr>
          <w:rFonts w:ascii="Arial" w:hAnsi="Arial" w:cs="Arial"/>
          <w:bCs/>
          <w:iCs/>
        </w:rPr>
        <w:t xml:space="preserve"> </w:t>
      </w:r>
      <w:r w:rsidR="00B25193">
        <w:rPr>
          <w:rFonts w:ascii="Arial" w:hAnsi="Arial" w:cs="Arial"/>
          <w:bCs/>
          <w:iCs/>
        </w:rPr>
        <w:t>–</w:t>
      </w:r>
      <w:r w:rsidR="00562A2D">
        <w:rPr>
          <w:rFonts w:ascii="Arial" w:hAnsi="Arial" w:cs="Arial"/>
          <w:bCs/>
          <w:iCs/>
        </w:rPr>
        <w:t xml:space="preserve"> </w:t>
      </w:r>
      <w:r w:rsidR="003F4F4F">
        <w:rPr>
          <w:rFonts w:ascii="Arial" w:hAnsi="Arial" w:cs="Arial"/>
          <w:bCs/>
          <w:iCs/>
        </w:rPr>
        <w:t xml:space="preserve"> Will be brought forth at </w:t>
      </w:r>
      <w:r w:rsidR="007D0D54">
        <w:rPr>
          <w:rFonts w:ascii="Arial" w:hAnsi="Arial" w:cs="Arial"/>
          <w:bCs/>
          <w:iCs/>
        </w:rPr>
        <w:t xml:space="preserve">a </w:t>
      </w:r>
      <w:r w:rsidR="003F4F4F">
        <w:rPr>
          <w:rFonts w:ascii="Arial" w:hAnsi="Arial" w:cs="Arial"/>
          <w:bCs/>
          <w:iCs/>
        </w:rPr>
        <w:t>later date</w:t>
      </w:r>
    </w:p>
    <w:p w:rsidR="00D03975" w:rsidRPr="00773521" w:rsidRDefault="00D03975" w:rsidP="003F4F4F">
      <w:pPr>
        <w:pStyle w:val="ListParagraph"/>
        <w:numPr>
          <w:ilvl w:val="0"/>
          <w:numId w:val="2"/>
        </w:numPr>
        <w:outlineLvl w:val="0"/>
        <w:rPr>
          <w:rFonts w:ascii="Arial" w:hAnsi="Arial" w:cs="Arial"/>
          <w:bCs/>
          <w:iCs/>
        </w:rPr>
      </w:pPr>
      <w:r w:rsidRPr="00773521">
        <w:rPr>
          <w:rFonts w:ascii="Arial" w:hAnsi="Arial" w:cs="Arial"/>
          <w:bCs/>
          <w:iCs/>
        </w:rPr>
        <w:t>ARJKE-R - Expulsion of Students</w:t>
      </w:r>
      <w:r>
        <w:rPr>
          <w:rFonts w:ascii="Arial" w:hAnsi="Arial" w:cs="Arial"/>
          <w:bCs/>
          <w:iCs/>
        </w:rPr>
        <w:t xml:space="preserve"> </w:t>
      </w:r>
      <w:r w:rsidRPr="00773521">
        <w:rPr>
          <w:rFonts w:ascii="Arial" w:hAnsi="Arial" w:cs="Arial"/>
          <w:bCs/>
          <w:iCs/>
        </w:rPr>
        <w:t>–</w:t>
      </w:r>
      <w:r>
        <w:rPr>
          <w:rFonts w:ascii="Arial" w:hAnsi="Arial" w:cs="Arial"/>
          <w:bCs/>
          <w:iCs/>
        </w:rPr>
        <w:t xml:space="preserve"> </w:t>
      </w:r>
      <w:r w:rsidR="004C2D75">
        <w:rPr>
          <w:rFonts w:ascii="Arial" w:hAnsi="Arial" w:cs="Arial"/>
          <w:bCs/>
          <w:iCs/>
        </w:rPr>
        <w:t xml:space="preserve">Will be brought forth at </w:t>
      </w:r>
      <w:r w:rsidR="007D0D54">
        <w:rPr>
          <w:rFonts w:ascii="Arial" w:hAnsi="Arial" w:cs="Arial"/>
          <w:bCs/>
          <w:iCs/>
        </w:rPr>
        <w:t xml:space="preserve">a </w:t>
      </w:r>
      <w:r w:rsidR="004C2D75">
        <w:rPr>
          <w:rFonts w:ascii="Arial" w:hAnsi="Arial" w:cs="Arial"/>
          <w:bCs/>
          <w:iCs/>
        </w:rPr>
        <w:t>later date</w:t>
      </w:r>
    </w:p>
    <w:p w:rsidR="00D03975" w:rsidRPr="00773521" w:rsidRDefault="00D03975" w:rsidP="003F4F4F">
      <w:pPr>
        <w:pStyle w:val="ListParagraph"/>
        <w:numPr>
          <w:ilvl w:val="0"/>
          <w:numId w:val="2"/>
        </w:numPr>
        <w:outlineLvl w:val="0"/>
        <w:rPr>
          <w:rFonts w:ascii="Arial" w:hAnsi="Arial" w:cs="Arial"/>
          <w:bCs/>
          <w:iCs/>
        </w:rPr>
      </w:pPr>
      <w:r w:rsidRPr="00773521">
        <w:rPr>
          <w:rFonts w:ascii="Arial" w:hAnsi="Arial" w:cs="Arial"/>
          <w:bCs/>
          <w:iCs/>
        </w:rPr>
        <w:t>Policy EB - Environmental and Safety Program</w:t>
      </w:r>
      <w:r>
        <w:rPr>
          <w:rFonts w:ascii="Arial" w:hAnsi="Arial" w:cs="Arial"/>
          <w:bCs/>
          <w:iCs/>
        </w:rPr>
        <w:t xml:space="preserve"> </w:t>
      </w:r>
      <w:r w:rsidR="00562A2D" w:rsidRPr="00D03975">
        <w:rPr>
          <w:rFonts w:ascii="Arial" w:hAnsi="Arial" w:cs="Arial"/>
          <w:bCs/>
          <w:iCs/>
        </w:rPr>
        <w:t>– Amend</w:t>
      </w:r>
      <w:r w:rsidR="00562A2D">
        <w:rPr>
          <w:rFonts w:ascii="Arial" w:hAnsi="Arial" w:cs="Arial"/>
          <w:bCs/>
          <w:iCs/>
        </w:rPr>
        <w:t>ed</w:t>
      </w:r>
    </w:p>
    <w:p w:rsidR="00562A2D" w:rsidRDefault="00D03975" w:rsidP="003F4F4F">
      <w:pPr>
        <w:pStyle w:val="ListParagraph"/>
        <w:numPr>
          <w:ilvl w:val="0"/>
          <w:numId w:val="2"/>
        </w:numPr>
        <w:outlineLvl w:val="0"/>
        <w:rPr>
          <w:rFonts w:ascii="Arial" w:hAnsi="Arial" w:cs="Arial"/>
          <w:bCs/>
          <w:iCs/>
        </w:rPr>
      </w:pPr>
      <w:r w:rsidRPr="00773521">
        <w:rPr>
          <w:rFonts w:ascii="Arial" w:hAnsi="Arial" w:cs="Arial"/>
          <w:bCs/>
          <w:iCs/>
        </w:rPr>
        <w:t>Policy EBCB - Safety Drills</w:t>
      </w:r>
      <w:r>
        <w:rPr>
          <w:rFonts w:ascii="Arial" w:hAnsi="Arial" w:cs="Arial"/>
          <w:bCs/>
          <w:iCs/>
        </w:rPr>
        <w:t xml:space="preserve"> </w:t>
      </w:r>
      <w:r w:rsidR="00562A2D" w:rsidRPr="00D03975">
        <w:rPr>
          <w:rFonts w:ascii="Arial" w:hAnsi="Arial" w:cs="Arial"/>
          <w:bCs/>
          <w:iCs/>
        </w:rPr>
        <w:t>– Amend</w:t>
      </w:r>
      <w:r w:rsidR="00562A2D">
        <w:rPr>
          <w:rFonts w:ascii="Arial" w:hAnsi="Arial" w:cs="Arial"/>
          <w:bCs/>
          <w:iCs/>
        </w:rPr>
        <w:t>ed</w:t>
      </w:r>
      <w:r w:rsidR="00562A2D" w:rsidRPr="00D03975">
        <w:rPr>
          <w:rFonts w:ascii="Arial" w:hAnsi="Arial" w:cs="Arial"/>
          <w:bCs/>
          <w:iCs/>
        </w:rPr>
        <w:t xml:space="preserve"> </w:t>
      </w:r>
    </w:p>
    <w:p w:rsidR="00D03975" w:rsidRDefault="00D03975" w:rsidP="003F4F4F">
      <w:pPr>
        <w:pStyle w:val="ListParagraph"/>
        <w:numPr>
          <w:ilvl w:val="0"/>
          <w:numId w:val="2"/>
        </w:numPr>
        <w:outlineLvl w:val="0"/>
        <w:rPr>
          <w:rFonts w:ascii="Arial" w:hAnsi="Arial" w:cs="Arial"/>
          <w:bCs/>
          <w:iCs/>
        </w:rPr>
      </w:pPr>
      <w:r>
        <w:rPr>
          <w:rFonts w:ascii="Arial" w:hAnsi="Arial" w:cs="Arial"/>
          <w:bCs/>
          <w:iCs/>
        </w:rPr>
        <w:t xml:space="preserve">Policy GBEBB Staff Conduct with Students </w:t>
      </w:r>
      <w:r w:rsidR="00562A2D" w:rsidRPr="00D03975">
        <w:rPr>
          <w:rFonts w:ascii="Arial" w:hAnsi="Arial" w:cs="Arial"/>
          <w:bCs/>
          <w:iCs/>
        </w:rPr>
        <w:t>– Amend</w:t>
      </w:r>
      <w:r w:rsidR="00562A2D">
        <w:rPr>
          <w:rFonts w:ascii="Arial" w:hAnsi="Arial" w:cs="Arial"/>
          <w:bCs/>
          <w:iCs/>
        </w:rPr>
        <w:t>ed</w:t>
      </w:r>
    </w:p>
    <w:p w:rsidR="00562A2D" w:rsidRDefault="00D03975" w:rsidP="003F4F4F">
      <w:pPr>
        <w:pStyle w:val="ListParagraph"/>
        <w:numPr>
          <w:ilvl w:val="0"/>
          <w:numId w:val="2"/>
        </w:numPr>
        <w:outlineLvl w:val="0"/>
        <w:rPr>
          <w:rFonts w:ascii="Arial" w:hAnsi="Arial" w:cs="Arial"/>
          <w:bCs/>
          <w:iCs/>
        </w:rPr>
      </w:pPr>
      <w:r>
        <w:rPr>
          <w:rFonts w:ascii="Arial" w:hAnsi="Arial" w:cs="Arial"/>
          <w:bCs/>
          <w:iCs/>
        </w:rPr>
        <w:t xml:space="preserve">Policy JKD – Suspension of Students </w:t>
      </w:r>
      <w:r w:rsidR="00562A2D" w:rsidRPr="00D03975">
        <w:rPr>
          <w:rFonts w:ascii="Arial" w:hAnsi="Arial" w:cs="Arial"/>
          <w:bCs/>
          <w:iCs/>
        </w:rPr>
        <w:t>– Amend</w:t>
      </w:r>
      <w:r w:rsidR="00562A2D">
        <w:rPr>
          <w:rFonts w:ascii="Arial" w:hAnsi="Arial" w:cs="Arial"/>
          <w:bCs/>
          <w:iCs/>
        </w:rPr>
        <w:t>ed</w:t>
      </w:r>
      <w:r w:rsidR="00562A2D" w:rsidRPr="00D03975">
        <w:rPr>
          <w:rFonts w:ascii="Arial" w:hAnsi="Arial" w:cs="Arial"/>
          <w:bCs/>
          <w:iCs/>
        </w:rPr>
        <w:t xml:space="preserve"> </w:t>
      </w:r>
    </w:p>
    <w:p w:rsidR="00D03975" w:rsidRDefault="00D03975" w:rsidP="003F4F4F">
      <w:pPr>
        <w:pStyle w:val="ListParagraph"/>
        <w:numPr>
          <w:ilvl w:val="0"/>
          <w:numId w:val="2"/>
        </w:numPr>
        <w:outlineLvl w:val="0"/>
        <w:rPr>
          <w:rFonts w:ascii="Arial" w:hAnsi="Arial" w:cs="Arial"/>
          <w:bCs/>
          <w:iCs/>
        </w:rPr>
      </w:pPr>
      <w:r>
        <w:rPr>
          <w:rFonts w:ascii="Arial" w:hAnsi="Arial" w:cs="Arial"/>
          <w:bCs/>
          <w:iCs/>
        </w:rPr>
        <w:t xml:space="preserve">AR JKD-R – Suspension of Students </w:t>
      </w:r>
      <w:r w:rsidR="00562A2D" w:rsidRPr="00D03975">
        <w:rPr>
          <w:rFonts w:ascii="Arial" w:hAnsi="Arial" w:cs="Arial"/>
          <w:bCs/>
          <w:iCs/>
        </w:rPr>
        <w:t>– Amend</w:t>
      </w:r>
      <w:r w:rsidR="00562A2D">
        <w:rPr>
          <w:rFonts w:ascii="Arial" w:hAnsi="Arial" w:cs="Arial"/>
          <w:bCs/>
          <w:iCs/>
        </w:rPr>
        <w:t>ed</w:t>
      </w:r>
    </w:p>
    <w:p w:rsidR="00D03975" w:rsidRDefault="00D03975" w:rsidP="003F4F4F">
      <w:pPr>
        <w:pStyle w:val="ListParagraph"/>
        <w:numPr>
          <w:ilvl w:val="0"/>
          <w:numId w:val="2"/>
        </w:numPr>
        <w:outlineLvl w:val="0"/>
        <w:rPr>
          <w:rFonts w:ascii="Arial" w:hAnsi="Arial" w:cs="Arial"/>
          <w:bCs/>
          <w:iCs/>
        </w:rPr>
      </w:pPr>
      <w:r>
        <w:rPr>
          <w:rFonts w:ascii="Arial" w:hAnsi="Arial" w:cs="Arial"/>
          <w:bCs/>
          <w:iCs/>
        </w:rPr>
        <w:t xml:space="preserve">Policy JICDA Code of Conduct </w:t>
      </w:r>
      <w:r w:rsidR="00562A2D" w:rsidRPr="00D03975">
        <w:rPr>
          <w:rFonts w:ascii="Arial" w:hAnsi="Arial" w:cs="Arial"/>
          <w:bCs/>
          <w:iCs/>
        </w:rPr>
        <w:t>– Amend</w:t>
      </w:r>
      <w:r w:rsidR="00562A2D">
        <w:rPr>
          <w:rFonts w:ascii="Arial" w:hAnsi="Arial" w:cs="Arial"/>
          <w:bCs/>
          <w:iCs/>
        </w:rPr>
        <w:t>ed</w:t>
      </w:r>
    </w:p>
    <w:p w:rsidR="00D03975" w:rsidRDefault="00D03975" w:rsidP="003F4F4F">
      <w:pPr>
        <w:pStyle w:val="ListParagraph"/>
        <w:numPr>
          <w:ilvl w:val="0"/>
          <w:numId w:val="2"/>
        </w:numPr>
        <w:outlineLvl w:val="0"/>
        <w:rPr>
          <w:rFonts w:ascii="Arial" w:hAnsi="Arial" w:cs="Arial"/>
          <w:bCs/>
          <w:iCs/>
        </w:rPr>
      </w:pPr>
      <w:r>
        <w:rPr>
          <w:rFonts w:ascii="Arial" w:hAnsi="Arial" w:cs="Arial"/>
          <w:bCs/>
          <w:iCs/>
        </w:rPr>
        <w:t xml:space="preserve">AR JICDA-R Code of Conduct </w:t>
      </w:r>
      <w:r w:rsidR="003F4F4F" w:rsidRPr="00D03975">
        <w:rPr>
          <w:rFonts w:ascii="Arial" w:hAnsi="Arial" w:cs="Arial"/>
          <w:bCs/>
          <w:iCs/>
        </w:rPr>
        <w:t>– Amend</w:t>
      </w:r>
      <w:r w:rsidR="003F4F4F">
        <w:rPr>
          <w:rFonts w:ascii="Arial" w:hAnsi="Arial" w:cs="Arial"/>
          <w:bCs/>
          <w:iCs/>
        </w:rPr>
        <w:t>ed</w:t>
      </w:r>
    </w:p>
    <w:p w:rsidR="003F4F4F" w:rsidRDefault="003F4F4F" w:rsidP="00562A2D">
      <w:pPr>
        <w:pStyle w:val="ListParagraph"/>
        <w:ind w:left="540"/>
        <w:outlineLvl w:val="0"/>
        <w:rPr>
          <w:rFonts w:ascii="Arial" w:hAnsi="Arial" w:cs="Arial"/>
          <w:bCs/>
          <w:iCs/>
        </w:rPr>
      </w:pPr>
    </w:p>
    <w:p w:rsidR="003F4F4F" w:rsidRDefault="00D03975" w:rsidP="003F4F4F">
      <w:pPr>
        <w:pStyle w:val="ListParagraph"/>
        <w:numPr>
          <w:ilvl w:val="0"/>
          <w:numId w:val="2"/>
        </w:numPr>
        <w:outlineLvl w:val="0"/>
        <w:rPr>
          <w:rFonts w:ascii="Arial" w:hAnsi="Arial" w:cs="Arial"/>
          <w:bCs/>
          <w:iCs/>
        </w:rPr>
      </w:pPr>
      <w:r w:rsidRPr="00773521">
        <w:rPr>
          <w:rFonts w:ascii="Arial" w:hAnsi="Arial" w:cs="Arial"/>
          <w:bCs/>
          <w:iCs/>
        </w:rPr>
        <w:t xml:space="preserve">Policy IKFC - South Carolina High School Credential </w:t>
      </w:r>
      <w:r>
        <w:rPr>
          <w:rFonts w:ascii="Arial" w:hAnsi="Arial" w:cs="Arial"/>
          <w:bCs/>
          <w:iCs/>
        </w:rPr>
        <w:t>– 1</w:t>
      </w:r>
      <w:r w:rsidRPr="00773521">
        <w:rPr>
          <w:rFonts w:ascii="Arial" w:hAnsi="Arial" w:cs="Arial"/>
          <w:bCs/>
          <w:iCs/>
          <w:vertAlign w:val="superscript"/>
        </w:rPr>
        <w:t>st</w:t>
      </w:r>
      <w:r>
        <w:rPr>
          <w:rFonts w:ascii="Arial" w:hAnsi="Arial" w:cs="Arial"/>
          <w:bCs/>
          <w:iCs/>
        </w:rPr>
        <w:t xml:space="preserve"> Reading </w:t>
      </w:r>
    </w:p>
    <w:p w:rsidR="003F4F4F" w:rsidRDefault="003F4F4F" w:rsidP="00562A2D">
      <w:pPr>
        <w:pStyle w:val="ListParagraph"/>
        <w:ind w:left="540"/>
        <w:outlineLvl w:val="0"/>
        <w:rPr>
          <w:rFonts w:ascii="Arial" w:hAnsi="Arial" w:cs="Arial"/>
          <w:bCs/>
          <w:iCs/>
        </w:rPr>
      </w:pPr>
    </w:p>
    <w:p w:rsidR="003F4F4F" w:rsidRDefault="003F4F4F" w:rsidP="0096704F">
      <w:pPr>
        <w:pStyle w:val="ListParagraph"/>
        <w:outlineLvl w:val="0"/>
        <w:rPr>
          <w:rFonts w:ascii="Arial" w:hAnsi="Arial" w:cs="Arial"/>
          <w:bCs/>
          <w:iCs/>
        </w:rPr>
      </w:pPr>
      <w:r>
        <w:rPr>
          <w:rFonts w:ascii="Arial" w:hAnsi="Arial" w:cs="Arial"/>
          <w:bCs/>
          <w:iCs/>
        </w:rPr>
        <w:t xml:space="preserve">Mr. Nelson moved, with a second by Mrs. Fredrick, to approve Policy </w:t>
      </w:r>
      <w:r w:rsidRPr="00773521">
        <w:rPr>
          <w:rFonts w:ascii="Arial" w:hAnsi="Arial" w:cs="Arial"/>
          <w:bCs/>
          <w:iCs/>
        </w:rPr>
        <w:t>IKFC - South Carolina High School Credential</w:t>
      </w:r>
      <w:r>
        <w:rPr>
          <w:rFonts w:ascii="Arial" w:hAnsi="Arial" w:cs="Arial"/>
          <w:bCs/>
          <w:iCs/>
        </w:rPr>
        <w:t xml:space="preserve"> for first reading.</w:t>
      </w:r>
    </w:p>
    <w:p w:rsidR="003F4F4F" w:rsidRDefault="003F4F4F" w:rsidP="00562A2D">
      <w:pPr>
        <w:pStyle w:val="ListParagraph"/>
        <w:ind w:left="540"/>
        <w:outlineLvl w:val="0"/>
        <w:rPr>
          <w:rFonts w:ascii="Arial" w:hAnsi="Arial" w:cs="Arial"/>
          <w:bCs/>
          <w:iCs/>
        </w:rPr>
      </w:pPr>
    </w:p>
    <w:p w:rsidR="00D03975" w:rsidRDefault="00D03975" w:rsidP="003F4F4F">
      <w:pPr>
        <w:pStyle w:val="ListParagraph"/>
        <w:numPr>
          <w:ilvl w:val="0"/>
          <w:numId w:val="3"/>
        </w:numPr>
        <w:outlineLvl w:val="0"/>
        <w:rPr>
          <w:rFonts w:ascii="Arial" w:hAnsi="Arial" w:cs="Arial"/>
          <w:bCs/>
          <w:iCs/>
        </w:rPr>
      </w:pPr>
      <w:r w:rsidRPr="00773521">
        <w:rPr>
          <w:rFonts w:ascii="Arial" w:hAnsi="Arial" w:cs="Arial"/>
          <w:bCs/>
          <w:iCs/>
        </w:rPr>
        <w:t>AR IKFC-R - South Carolina High School Credential</w:t>
      </w:r>
      <w:r>
        <w:rPr>
          <w:rFonts w:ascii="Arial" w:hAnsi="Arial" w:cs="Arial"/>
          <w:bCs/>
          <w:iCs/>
        </w:rPr>
        <w:t xml:space="preserve"> – 1</w:t>
      </w:r>
      <w:r w:rsidRPr="00773521">
        <w:rPr>
          <w:rFonts w:ascii="Arial" w:hAnsi="Arial" w:cs="Arial"/>
          <w:bCs/>
          <w:iCs/>
          <w:vertAlign w:val="superscript"/>
        </w:rPr>
        <w:t>st</w:t>
      </w:r>
      <w:r>
        <w:rPr>
          <w:rFonts w:ascii="Arial" w:hAnsi="Arial" w:cs="Arial"/>
          <w:bCs/>
          <w:iCs/>
        </w:rPr>
        <w:t xml:space="preserve"> Rea</w:t>
      </w:r>
      <w:r w:rsidR="003F4F4F">
        <w:rPr>
          <w:rFonts w:ascii="Arial" w:hAnsi="Arial" w:cs="Arial"/>
          <w:bCs/>
          <w:iCs/>
        </w:rPr>
        <w:t>ding</w:t>
      </w:r>
    </w:p>
    <w:p w:rsidR="003F4F4F" w:rsidRDefault="003F4F4F" w:rsidP="00562A2D">
      <w:pPr>
        <w:pStyle w:val="ListParagraph"/>
        <w:ind w:left="540"/>
        <w:outlineLvl w:val="0"/>
        <w:rPr>
          <w:rFonts w:ascii="Arial" w:hAnsi="Arial" w:cs="Arial"/>
          <w:bCs/>
          <w:iCs/>
        </w:rPr>
      </w:pPr>
    </w:p>
    <w:p w:rsidR="003F4F4F" w:rsidRDefault="00C168B3" w:rsidP="0096704F">
      <w:pPr>
        <w:pStyle w:val="ListParagraph"/>
        <w:ind w:left="810"/>
        <w:outlineLvl w:val="0"/>
        <w:rPr>
          <w:rFonts w:ascii="Arial" w:hAnsi="Arial" w:cs="Arial"/>
          <w:bCs/>
          <w:iCs/>
        </w:rPr>
      </w:pPr>
      <w:r>
        <w:rPr>
          <w:rFonts w:ascii="Arial" w:hAnsi="Arial" w:cs="Arial"/>
          <w:bCs/>
          <w:iCs/>
        </w:rPr>
        <w:t>Mr. Jenkins</w:t>
      </w:r>
      <w:r w:rsidR="003F4F4F">
        <w:rPr>
          <w:rFonts w:ascii="Arial" w:hAnsi="Arial" w:cs="Arial"/>
          <w:bCs/>
          <w:iCs/>
        </w:rPr>
        <w:t xml:space="preserve"> moved</w:t>
      </w:r>
      <w:r>
        <w:rPr>
          <w:rFonts w:ascii="Arial" w:hAnsi="Arial" w:cs="Arial"/>
          <w:bCs/>
          <w:iCs/>
        </w:rPr>
        <w:t>, with a second by Mrs. Tucker</w:t>
      </w:r>
      <w:r w:rsidR="003F4F4F">
        <w:rPr>
          <w:rFonts w:ascii="Arial" w:hAnsi="Arial" w:cs="Arial"/>
          <w:bCs/>
          <w:iCs/>
        </w:rPr>
        <w:t xml:space="preserve">, to approve AR </w:t>
      </w:r>
      <w:r w:rsidR="003F4F4F" w:rsidRPr="00773521">
        <w:rPr>
          <w:rFonts w:ascii="Arial" w:hAnsi="Arial" w:cs="Arial"/>
          <w:bCs/>
          <w:iCs/>
        </w:rPr>
        <w:t>IKFC</w:t>
      </w:r>
      <w:r w:rsidR="005369DE">
        <w:rPr>
          <w:rFonts w:ascii="Arial" w:hAnsi="Arial" w:cs="Arial"/>
          <w:bCs/>
          <w:iCs/>
        </w:rPr>
        <w:t>-R</w:t>
      </w:r>
      <w:r w:rsidR="003F4F4F" w:rsidRPr="00773521">
        <w:rPr>
          <w:rFonts w:ascii="Arial" w:hAnsi="Arial" w:cs="Arial"/>
          <w:bCs/>
          <w:iCs/>
        </w:rPr>
        <w:t xml:space="preserve"> - South Carolina High School Credential</w:t>
      </w:r>
      <w:r w:rsidR="003F4F4F">
        <w:rPr>
          <w:rFonts w:ascii="Arial" w:hAnsi="Arial" w:cs="Arial"/>
          <w:bCs/>
          <w:iCs/>
        </w:rPr>
        <w:t xml:space="preserve"> for first reading.</w:t>
      </w:r>
    </w:p>
    <w:p w:rsidR="003F4F4F" w:rsidRDefault="003F4F4F" w:rsidP="00562A2D">
      <w:pPr>
        <w:pStyle w:val="ListParagraph"/>
        <w:ind w:left="540"/>
        <w:outlineLvl w:val="0"/>
        <w:rPr>
          <w:rFonts w:ascii="Arial" w:hAnsi="Arial" w:cs="Arial"/>
          <w:bCs/>
          <w:iCs/>
        </w:rPr>
      </w:pPr>
    </w:p>
    <w:p w:rsidR="00AE2AFB" w:rsidRDefault="009B721D" w:rsidP="0096704F">
      <w:pPr>
        <w:pStyle w:val="NoSpacing"/>
        <w:ind w:left="720" w:hanging="720"/>
      </w:pPr>
      <w:r>
        <w:tab/>
      </w:r>
      <w:r w:rsidR="00AE2AFB">
        <w:t xml:space="preserve">Mr. George Kiernan, Compliance Officer, updated the Board with Facility Updates.  He said that </w:t>
      </w:r>
      <w:r w:rsidR="00F202D8">
        <w:t>the schools will con</w:t>
      </w:r>
      <w:r w:rsidR="003319C6">
        <w:t>duct the Great Southeast Shakeo</w:t>
      </w:r>
      <w:r w:rsidR="004C2D75">
        <w:t>ut (earth</w:t>
      </w:r>
      <w:r w:rsidR="00F202D8">
        <w:t>quake drill) on October 18</w:t>
      </w:r>
      <w:r w:rsidR="00F202D8" w:rsidRPr="00F202D8">
        <w:rPr>
          <w:vertAlign w:val="superscript"/>
        </w:rPr>
        <w:t>th</w:t>
      </w:r>
      <w:r w:rsidR="00F202D8">
        <w:t xml:space="preserve">.  He said all the HVAC units are working at all schools and </w:t>
      </w:r>
      <w:r w:rsidR="0096704F">
        <w:t>bid closing for</w:t>
      </w:r>
      <w:r w:rsidR="00AE2AFB">
        <w:t xml:space="preserve"> </w:t>
      </w:r>
      <w:r w:rsidR="0096704F">
        <w:t xml:space="preserve">resurfacing the </w:t>
      </w:r>
      <w:r w:rsidR="00AE2AFB">
        <w:t>track at Calhoun Cou</w:t>
      </w:r>
      <w:r w:rsidR="0096704F">
        <w:t xml:space="preserve">nty High School is scheduled for Wednesday of this week.  </w:t>
      </w:r>
      <w:r w:rsidR="00F202D8">
        <w:t>Mr. Kiernan added that playground tarps were removed due to the threat of a hurricane and will be replaced soon.</w:t>
      </w:r>
    </w:p>
    <w:p w:rsidR="003319C6" w:rsidRDefault="003319C6" w:rsidP="0096704F">
      <w:pPr>
        <w:pStyle w:val="NoSpacing"/>
        <w:ind w:left="720" w:hanging="720"/>
      </w:pPr>
    </w:p>
    <w:p w:rsidR="003319C6" w:rsidRDefault="003319C6" w:rsidP="0096704F">
      <w:pPr>
        <w:pStyle w:val="NoSpacing"/>
        <w:ind w:left="720" w:hanging="720"/>
      </w:pPr>
      <w:r>
        <w:tab/>
        <w:t>Mr. Nelson asked if the track is required to have 8 lanes.  Dr. Wilson said it does not</w:t>
      </w:r>
      <w:r w:rsidR="004C2D75">
        <w:t>,</w:t>
      </w:r>
      <w:r>
        <w:t xml:space="preserve"> but that most tracks now have 8 lanes.  Dr. Wilson said that it would not be a </w:t>
      </w:r>
      <w:r w:rsidR="00BA1292">
        <w:t xml:space="preserve">problem to add the lanes </w:t>
      </w:r>
      <w:r w:rsidR="002C1577">
        <w:t xml:space="preserve">when finances permit </w:t>
      </w:r>
      <w:r w:rsidR="00BA1292">
        <w:t>at a later date.</w:t>
      </w:r>
    </w:p>
    <w:p w:rsidR="00F202D8" w:rsidRDefault="00F202D8" w:rsidP="0096704F">
      <w:pPr>
        <w:pStyle w:val="NoSpacing"/>
        <w:ind w:left="720" w:hanging="720"/>
      </w:pPr>
    </w:p>
    <w:p w:rsidR="003E6FFA" w:rsidRDefault="00F202D8" w:rsidP="0096704F">
      <w:pPr>
        <w:pStyle w:val="NoSpacing"/>
        <w:ind w:left="720" w:hanging="720"/>
      </w:pPr>
      <w:r>
        <w:tab/>
        <w:t xml:space="preserve">Mrs. C. </w:t>
      </w:r>
      <w:proofErr w:type="spellStart"/>
      <w:r>
        <w:t>Murdaugh</w:t>
      </w:r>
      <w:proofErr w:type="spellEnd"/>
      <w:r>
        <w:t xml:space="preserve">, Chief </w:t>
      </w:r>
      <w:r w:rsidR="0075789C">
        <w:t>Academic</w:t>
      </w:r>
      <w:r>
        <w:t xml:space="preserve"> Officer and Ms. Cynthia Johnson, </w:t>
      </w:r>
      <w:r w:rsidR="0075789C">
        <w:t xml:space="preserve">Chief of Accountability and Administration, </w:t>
      </w:r>
      <w:r w:rsidR="00BA1292">
        <w:t xml:space="preserve">presented to </w:t>
      </w:r>
      <w:r w:rsidR="007B0E1D">
        <w:t>the Board</w:t>
      </w:r>
      <w:r w:rsidR="0075789C">
        <w:t xml:space="preserve"> </w:t>
      </w:r>
      <w:r w:rsidR="00BA1292">
        <w:t>a PowerPoint presentation regarding</w:t>
      </w:r>
      <w:r w:rsidR="0075789C">
        <w:t xml:space="preserve"> the Stat</w:t>
      </w:r>
      <w:r w:rsidR="00BA1292">
        <w:t xml:space="preserve">e Assessment Data Results </w:t>
      </w:r>
      <w:r w:rsidR="00930CF2">
        <w:t xml:space="preserve">update </w:t>
      </w:r>
      <w:r w:rsidR="00BA1292">
        <w:t xml:space="preserve">for 2017-2018 school year.  </w:t>
      </w:r>
      <w:r w:rsidR="00930CF2">
        <w:t xml:space="preserve">  They informed the Board on the following assessments:  SC Ready, SCPASS, and End of Year Course.  The data showed a comparison between the district data and the S</w:t>
      </w:r>
      <w:r w:rsidR="007D0D54">
        <w:t>t</w:t>
      </w:r>
      <w:r w:rsidR="00930CF2">
        <w:t xml:space="preserve">ate Data.  Mrs. </w:t>
      </w:r>
      <w:proofErr w:type="spellStart"/>
      <w:r w:rsidR="00930CF2">
        <w:t>Murdaugh</w:t>
      </w:r>
      <w:proofErr w:type="spellEnd"/>
      <w:r w:rsidR="00930CF2">
        <w:t xml:space="preserve"> and Ms. Johnson reported that students are close in “meeting and exceeds” with the State, but must improve in </w:t>
      </w:r>
    </w:p>
    <w:p w:rsidR="003E6FFA" w:rsidRDefault="003E6FFA" w:rsidP="0096704F">
      <w:pPr>
        <w:pStyle w:val="NoSpacing"/>
        <w:ind w:left="720" w:hanging="720"/>
      </w:pPr>
    </w:p>
    <w:p w:rsidR="003E6FFA" w:rsidRDefault="003E6FFA" w:rsidP="0096704F">
      <w:pPr>
        <w:pStyle w:val="NoSpacing"/>
        <w:ind w:left="720" w:hanging="720"/>
      </w:pPr>
    </w:p>
    <w:p w:rsidR="003E6FFA" w:rsidRDefault="003E6FFA" w:rsidP="003E6FFA">
      <w:pPr>
        <w:pStyle w:val="NoSpacing"/>
        <w:ind w:left="720"/>
      </w:pPr>
      <w:r>
        <w:t>Minutes of October 15, 2018</w:t>
      </w:r>
      <w:r>
        <w:tab/>
      </w:r>
      <w:r>
        <w:tab/>
      </w:r>
      <w:r>
        <w:tab/>
      </w:r>
      <w:r>
        <w:tab/>
      </w:r>
      <w:r>
        <w:tab/>
      </w:r>
      <w:r>
        <w:tab/>
      </w:r>
      <w:r>
        <w:tab/>
        <w:t xml:space="preserve">         Page 3</w:t>
      </w:r>
    </w:p>
    <w:p w:rsidR="003E6FFA" w:rsidRDefault="003E6FFA" w:rsidP="003E6FFA">
      <w:pPr>
        <w:pStyle w:val="NoSpacing"/>
        <w:ind w:left="720"/>
      </w:pPr>
    </w:p>
    <w:p w:rsidR="003E6FFA" w:rsidRDefault="003E6FFA" w:rsidP="0096704F">
      <w:pPr>
        <w:pStyle w:val="NoSpacing"/>
        <w:ind w:left="720" w:hanging="720"/>
      </w:pPr>
    </w:p>
    <w:p w:rsidR="003E6FFA" w:rsidRDefault="003E6FFA" w:rsidP="0096704F">
      <w:pPr>
        <w:pStyle w:val="NoSpacing"/>
        <w:ind w:left="720" w:hanging="720"/>
      </w:pPr>
    </w:p>
    <w:p w:rsidR="003E6FFA" w:rsidRDefault="003E6FFA" w:rsidP="0096704F">
      <w:pPr>
        <w:pStyle w:val="NoSpacing"/>
        <w:ind w:left="720" w:hanging="720"/>
      </w:pPr>
    </w:p>
    <w:p w:rsidR="003E6FFA" w:rsidRDefault="003E6FFA" w:rsidP="0096704F">
      <w:pPr>
        <w:pStyle w:val="NoSpacing"/>
        <w:ind w:left="720" w:hanging="720"/>
      </w:pPr>
    </w:p>
    <w:p w:rsidR="00F202D8" w:rsidRDefault="00930CF2" w:rsidP="003E6FFA">
      <w:pPr>
        <w:pStyle w:val="NoSpacing"/>
        <w:ind w:left="720"/>
      </w:pPr>
      <w:proofErr w:type="gramStart"/>
      <w:r>
        <w:t>all</w:t>
      </w:r>
      <w:proofErr w:type="gramEnd"/>
      <w:r>
        <w:t xml:space="preserve"> areas.  They concluded the presentation with strategies that the District and schools have put in place to foster and drive instruction. </w:t>
      </w:r>
    </w:p>
    <w:p w:rsidR="0075789C" w:rsidRDefault="0075789C" w:rsidP="0096704F">
      <w:pPr>
        <w:pStyle w:val="NoSpacing"/>
        <w:ind w:left="720" w:hanging="720"/>
      </w:pPr>
    </w:p>
    <w:p w:rsidR="005F0830" w:rsidRDefault="005F0830" w:rsidP="0075789C">
      <w:pPr>
        <w:pStyle w:val="NoSpacing"/>
        <w:ind w:left="720"/>
      </w:pPr>
      <w:r>
        <w:t xml:space="preserve">Mr. </w:t>
      </w:r>
      <w:proofErr w:type="spellStart"/>
      <w:r>
        <w:t>Ferlondo</w:t>
      </w:r>
      <w:proofErr w:type="spellEnd"/>
      <w:r>
        <w:t xml:space="preserve"> </w:t>
      </w:r>
      <w:proofErr w:type="spellStart"/>
      <w:r>
        <w:t>Tullock</w:t>
      </w:r>
      <w:proofErr w:type="spellEnd"/>
      <w:r>
        <w:t xml:space="preserve">, Deputy Superintendent, updated the Board on cancelled school vs. make up-days due to the recent hurricanes.  </w:t>
      </w:r>
    </w:p>
    <w:p w:rsidR="007B6611" w:rsidRDefault="007B6611" w:rsidP="0075789C">
      <w:pPr>
        <w:pStyle w:val="NoSpacing"/>
        <w:ind w:left="720"/>
      </w:pPr>
    </w:p>
    <w:p w:rsidR="0075789C" w:rsidRDefault="004C2D75" w:rsidP="0075789C">
      <w:pPr>
        <w:pStyle w:val="NoSpacing"/>
        <w:ind w:left="720"/>
      </w:pPr>
      <w:r>
        <w:t>D</w:t>
      </w:r>
      <w:r w:rsidR="0075789C">
        <w:t>r. Wilson updated the Board on the Sandy Run Field Trip to Orlando request.  He said he wants to make sure this trip is feasible.  He told the Board that they have information regarding the trip</w:t>
      </w:r>
      <w:r w:rsidR="00E20D34">
        <w:t xml:space="preserve"> and reminded them this trip was approved earlier to allow them to work on fund</w:t>
      </w:r>
      <w:r w:rsidR="007D0D54">
        <w:t>-</w:t>
      </w:r>
      <w:r w:rsidR="00E20D34">
        <w:t xml:space="preserve">raisers.  He added that he has scheduled a meeting with Mrs. Goodwin, Principal, and Mr. Kevin </w:t>
      </w:r>
      <w:proofErr w:type="spellStart"/>
      <w:r w:rsidR="00E20D34">
        <w:t>Piner</w:t>
      </w:r>
      <w:proofErr w:type="spellEnd"/>
      <w:r w:rsidR="00E20D34">
        <w:t>, Choral Teacher, to see what has been accomplished in the planning and if the trip will be allowed. He further added th</w:t>
      </w:r>
      <w:r>
        <w:t>at he will update</w:t>
      </w:r>
      <w:r w:rsidR="00E20D34">
        <w:t xml:space="preserve"> the Board on the findings.  </w:t>
      </w:r>
    </w:p>
    <w:p w:rsidR="00E20D34" w:rsidRDefault="00E20D34" w:rsidP="0075789C">
      <w:pPr>
        <w:pStyle w:val="NoSpacing"/>
        <w:ind w:left="720"/>
      </w:pPr>
    </w:p>
    <w:p w:rsidR="00E20D34" w:rsidRDefault="00E20D34" w:rsidP="0075789C">
      <w:pPr>
        <w:pStyle w:val="NoSpacing"/>
        <w:ind w:left="720"/>
      </w:pPr>
      <w:r>
        <w:t>Mr. Nelson expressed concern that he does not want any student not to be able to go on</w:t>
      </w:r>
      <w:r w:rsidR="007B6611">
        <w:t xml:space="preserve"> the trip based on the cost of the trip.</w:t>
      </w:r>
      <w:r>
        <w:t xml:space="preserve"> </w:t>
      </w:r>
      <w:r w:rsidR="007B6611">
        <w:t xml:space="preserve"> </w:t>
      </w:r>
    </w:p>
    <w:p w:rsidR="0075789C" w:rsidRDefault="0075789C" w:rsidP="0096704F">
      <w:pPr>
        <w:pStyle w:val="NoSpacing"/>
        <w:ind w:left="720" w:hanging="720"/>
      </w:pPr>
    </w:p>
    <w:p w:rsidR="009B721D" w:rsidRDefault="00027A04" w:rsidP="008F5FE7">
      <w:pPr>
        <w:pStyle w:val="NoSpacing"/>
        <w:ind w:left="720" w:hanging="720"/>
      </w:pPr>
      <w:r>
        <w:t>9</w:t>
      </w:r>
      <w:r w:rsidR="008F5FE7">
        <w:t>.</w:t>
      </w:r>
      <w:r w:rsidR="008F5FE7">
        <w:tab/>
      </w:r>
      <w:r w:rsidR="008F5FE7" w:rsidRPr="008F5FE7">
        <w:rPr>
          <w:b/>
          <w:u w:val="single"/>
        </w:rPr>
        <w:t>Executive Session</w:t>
      </w:r>
      <w:r w:rsidR="008F5FE7">
        <w:t xml:space="preserve">:  </w:t>
      </w:r>
      <w:r w:rsidR="009B721D">
        <w:t>Mr. Jen</w:t>
      </w:r>
      <w:r w:rsidR="00AE2AFB">
        <w:t>kins moved, with a second by Mr. Nelson</w:t>
      </w:r>
      <w:r w:rsidR="009B721D">
        <w:t>, to go into executive session to</w:t>
      </w:r>
      <w:r w:rsidR="00AE2AFB">
        <w:t xml:space="preserve"> consider</w:t>
      </w:r>
      <w:r w:rsidR="009B721D">
        <w:t xml:space="preserve"> </w:t>
      </w:r>
      <w:r w:rsidR="00AE2AFB" w:rsidRPr="00AE2AFB">
        <w:rPr>
          <w:rFonts w:ascii="Arial" w:eastAsia="Times New Roman" w:hAnsi="Arial" w:cs="Arial"/>
          <w:bCs/>
          <w:iCs/>
          <w:sz w:val="20"/>
          <w:szCs w:val="20"/>
        </w:rPr>
        <w:t>Legal:  Infrastructure Contract and Compensation</w:t>
      </w:r>
      <w:r w:rsidR="00AE2AFB">
        <w:rPr>
          <w:rFonts w:ascii="Arial" w:eastAsia="Times New Roman" w:hAnsi="Arial" w:cs="Arial"/>
          <w:bCs/>
          <w:iCs/>
          <w:sz w:val="20"/>
          <w:szCs w:val="20"/>
        </w:rPr>
        <w:t xml:space="preserve">, </w:t>
      </w:r>
      <w:r w:rsidR="00AE2AFB" w:rsidRPr="00AE2AFB">
        <w:rPr>
          <w:rFonts w:ascii="Arial" w:eastAsia="Times New Roman" w:hAnsi="Arial" w:cs="Arial"/>
          <w:bCs/>
          <w:iCs/>
          <w:sz w:val="20"/>
          <w:szCs w:val="20"/>
        </w:rPr>
        <w:t>Parent vs. Teacher Allegations</w:t>
      </w:r>
      <w:r w:rsidR="00AE2AFB">
        <w:rPr>
          <w:rFonts w:ascii="Arial" w:eastAsia="Times New Roman" w:hAnsi="Arial" w:cs="Arial"/>
          <w:bCs/>
          <w:iCs/>
          <w:sz w:val="20"/>
          <w:szCs w:val="20"/>
        </w:rPr>
        <w:t xml:space="preserve">, </w:t>
      </w:r>
      <w:r w:rsidR="00AE2AFB" w:rsidRPr="00AE2AFB">
        <w:rPr>
          <w:rFonts w:ascii="Arial" w:eastAsia="Times New Roman" w:hAnsi="Arial" w:cs="Arial"/>
          <w:bCs/>
          <w:iCs/>
          <w:sz w:val="20"/>
          <w:szCs w:val="20"/>
        </w:rPr>
        <w:t>Personnel:  Recommendation(s) &amp; Resignation(s)</w:t>
      </w:r>
      <w:r w:rsidR="00AE2AFB">
        <w:rPr>
          <w:rFonts w:ascii="Arial" w:eastAsia="Times New Roman" w:hAnsi="Arial" w:cs="Arial"/>
          <w:bCs/>
          <w:iCs/>
          <w:sz w:val="20"/>
          <w:szCs w:val="20"/>
        </w:rPr>
        <w:t xml:space="preserve"> and </w:t>
      </w:r>
      <w:r w:rsidR="00AE2AFB" w:rsidRPr="00AE2AFB">
        <w:rPr>
          <w:rFonts w:ascii="Arial" w:eastAsia="Times New Roman" w:hAnsi="Arial" w:cs="Arial"/>
          <w:bCs/>
          <w:iCs/>
          <w:sz w:val="20"/>
          <w:szCs w:val="20"/>
        </w:rPr>
        <w:t xml:space="preserve">Superintendent’s Evaluation </w:t>
      </w:r>
      <w:r w:rsidR="009B721D">
        <w:t>and then to return to open session at the completion of discussions.  Passed unanimously.</w:t>
      </w:r>
    </w:p>
    <w:p w:rsidR="009B721D" w:rsidRDefault="009B721D" w:rsidP="009B721D">
      <w:pPr>
        <w:pStyle w:val="NoSpacing"/>
        <w:ind w:left="720" w:hanging="720"/>
      </w:pPr>
    </w:p>
    <w:p w:rsidR="009B721D" w:rsidRDefault="009B721D" w:rsidP="009B721D">
      <w:pPr>
        <w:pStyle w:val="NoSpacing"/>
        <w:ind w:left="720"/>
      </w:pPr>
      <w:r>
        <w:t xml:space="preserve">Upon returning from Executive Session, Mr. </w:t>
      </w:r>
      <w:proofErr w:type="spellStart"/>
      <w:r>
        <w:t>Porth</w:t>
      </w:r>
      <w:proofErr w:type="spellEnd"/>
      <w:r>
        <w:t xml:space="preserve"> announced that the Board was back in open session.</w:t>
      </w:r>
    </w:p>
    <w:p w:rsidR="009B721D" w:rsidRDefault="009B721D" w:rsidP="009B721D">
      <w:pPr>
        <w:pStyle w:val="NoSpacing"/>
        <w:ind w:left="720"/>
      </w:pPr>
      <w:r>
        <w:tab/>
      </w:r>
    </w:p>
    <w:p w:rsidR="009B721D" w:rsidRDefault="00E33E02" w:rsidP="00E33E02">
      <w:pPr>
        <w:pStyle w:val="NoSpacing"/>
        <w:ind w:left="720" w:hanging="720"/>
      </w:pPr>
      <w:r>
        <w:t>1</w:t>
      </w:r>
      <w:r w:rsidR="00027A04">
        <w:t>0</w:t>
      </w:r>
      <w:r>
        <w:t>.</w:t>
      </w:r>
      <w:r>
        <w:tab/>
      </w:r>
      <w:r w:rsidRPr="0027269C">
        <w:rPr>
          <w:b/>
          <w:u w:val="single"/>
        </w:rPr>
        <w:t>Executive Session Actions</w:t>
      </w:r>
      <w:r>
        <w:t xml:space="preserve">:  </w:t>
      </w:r>
      <w:r w:rsidR="009B721D">
        <w:t>Mr. Jen</w:t>
      </w:r>
      <w:r w:rsidR="00AE2AFB">
        <w:t>kins moved, with a second by Mr. Nelson</w:t>
      </w:r>
      <w:r w:rsidR="009B721D">
        <w:t xml:space="preserve">, to approve the Superintendent’s recommendations for employment and resignations.  Passed unanimously.  </w:t>
      </w:r>
    </w:p>
    <w:p w:rsidR="009B721D" w:rsidRDefault="009B721D" w:rsidP="009B721D">
      <w:pPr>
        <w:pStyle w:val="NoSpacing"/>
        <w:ind w:left="720"/>
      </w:pPr>
    </w:p>
    <w:p w:rsidR="009B721D" w:rsidRDefault="00027A04" w:rsidP="009B721D">
      <w:pPr>
        <w:pStyle w:val="NoSpacing"/>
      </w:pPr>
      <w:r>
        <w:t>11</w:t>
      </w:r>
      <w:bookmarkStart w:id="0" w:name="_GoBack"/>
      <w:bookmarkEnd w:id="0"/>
      <w:r w:rsidR="009B721D" w:rsidRPr="0024540D">
        <w:t>.</w:t>
      </w:r>
      <w:r w:rsidR="009B721D" w:rsidRPr="0024540D">
        <w:tab/>
      </w:r>
      <w:r w:rsidR="009B721D" w:rsidRPr="0024540D">
        <w:rPr>
          <w:b/>
          <w:u w:val="single"/>
        </w:rPr>
        <w:t>Adjournment</w:t>
      </w:r>
      <w:r w:rsidR="00AE2AFB">
        <w:t>:  Mr. Jenkins</w:t>
      </w:r>
      <w:r w:rsidR="009B721D">
        <w:t>, moved with a second by</w:t>
      </w:r>
      <w:r w:rsidR="00AE2AFB">
        <w:t xml:space="preserve"> Mrs. Fredrick, to adjourn at 9:43</w:t>
      </w:r>
      <w:r w:rsidR="009B721D">
        <w:t xml:space="preserve"> p.m.  </w:t>
      </w:r>
      <w:r w:rsidR="009B721D">
        <w:tab/>
        <w:t xml:space="preserve">Passed unanimously.  </w:t>
      </w:r>
    </w:p>
    <w:p w:rsidR="009B721D" w:rsidRDefault="009B721D" w:rsidP="009B721D">
      <w:pPr>
        <w:pStyle w:val="NoSpacing"/>
      </w:pPr>
    </w:p>
    <w:p w:rsidR="009B721D" w:rsidRDefault="009B721D" w:rsidP="009B721D">
      <w:pPr>
        <w:pStyle w:val="NoSpacing"/>
        <w:ind w:left="720"/>
      </w:pPr>
    </w:p>
    <w:p w:rsidR="009B721D" w:rsidRDefault="009B721D" w:rsidP="009B721D">
      <w:pPr>
        <w:pStyle w:val="NoSpacing"/>
        <w:ind w:left="720"/>
      </w:pPr>
      <w:r>
        <w:t xml:space="preserve">.  </w:t>
      </w:r>
    </w:p>
    <w:p w:rsidR="009B721D" w:rsidRDefault="009B721D" w:rsidP="009B721D">
      <w:pPr>
        <w:tabs>
          <w:tab w:val="left" w:pos="720"/>
        </w:tabs>
        <w:jc w:val="right"/>
      </w:pPr>
      <w:r>
        <w:t>_________________________</w:t>
      </w:r>
    </w:p>
    <w:p w:rsidR="009B721D" w:rsidRDefault="009B721D" w:rsidP="009B721D">
      <w:pPr>
        <w:tabs>
          <w:tab w:val="left" w:pos="720"/>
        </w:tabs>
        <w:jc w:val="center"/>
      </w:pPr>
      <w:r>
        <w:t xml:space="preserve">                                                                                                        </w:t>
      </w:r>
      <w:r>
        <w:tab/>
        <w:t xml:space="preserve">    Board Secretary</w:t>
      </w:r>
    </w:p>
    <w:p w:rsidR="009B721D" w:rsidRDefault="009B721D" w:rsidP="009B721D">
      <w:pPr>
        <w:tabs>
          <w:tab w:val="left" w:pos="720"/>
        </w:tabs>
        <w:jc w:val="center"/>
      </w:pPr>
      <w:r>
        <w:tab/>
      </w:r>
      <w:r>
        <w:tab/>
      </w:r>
      <w:r>
        <w:tab/>
      </w:r>
      <w:r>
        <w:tab/>
      </w:r>
      <w:r>
        <w:tab/>
      </w:r>
      <w:r>
        <w:tab/>
      </w:r>
      <w:r>
        <w:tab/>
      </w:r>
      <w:r>
        <w:tab/>
      </w:r>
      <w:r>
        <w:tab/>
      </w:r>
      <w:r>
        <w:tab/>
      </w:r>
      <w:r>
        <w:tab/>
      </w:r>
      <w:r>
        <w:tab/>
      </w:r>
      <w:r>
        <w:tab/>
      </w:r>
      <w:r>
        <w:tab/>
      </w:r>
      <w:r>
        <w:tab/>
      </w:r>
      <w:r>
        <w:tab/>
      </w:r>
      <w:r>
        <w:tab/>
      </w:r>
      <w:r>
        <w:tab/>
      </w:r>
      <w:r>
        <w:tab/>
      </w:r>
      <w:r>
        <w:tab/>
      </w:r>
      <w:r>
        <w:tab/>
      </w:r>
      <w:r>
        <w:tab/>
        <w:t>________________________</w:t>
      </w:r>
    </w:p>
    <w:p w:rsidR="009B721D" w:rsidRDefault="009B721D" w:rsidP="009B721D">
      <w:pPr>
        <w:ind w:left="720"/>
      </w:pPr>
      <w:r>
        <w:t xml:space="preserve">                                                                                                                      Date of Approval                                       </w:t>
      </w:r>
    </w:p>
    <w:p w:rsidR="009B721D" w:rsidRDefault="009B721D" w:rsidP="009B721D">
      <w:pPr>
        <w:pStyle w:val="NoSpacing"/>
        <w:ind w:left="720"/>
      </w:pPr>
    </w:p>
    <w:p w:rsidR="009B721D" w:rsidRDefault="009B721D" w:rsidP="009B721D">
      <w:pPr>
        <w:pStyle w:val="NoSpacing"/>
        <w:ind w:left="720"/>
      </w:pPr>
    </w:p>
    <w:p w:rsidR="009B721D" w:rsidRDefault="009B721D" w:rsidP="009B721D">
      <w:pPr>
        <w:pStyle w:val="NoSpacing"/>
      </w:pPr>
    </w:p>
    <w:p w:rsidR="009B721D" w:rsidRDefault="009B721D" w:rsidP="009B721D">
      <w:pPr>
        <w:pStyle w:val="NoSpacing"/>
      </w:pPr>
    </w:p>
    <w:p w:rsidR="009B721D" w:rsidRDefault="009B721D" w:rsidP="009B721D">
      <w:pPr>
        <w:pStyle w:val="NoSpacing"/>
      </w:pPr>
    </w:p>
    <w:p w:rsidR="009B721D" w:rsidRDefault="009B721D" w:rsidP="009B721D">
      <w:pPr>
        <w:pStyle w:val="NoSpacing"/>
      </w:pPr>
    </w:p>
    <w:p w:rsidR="009B721D" w:rsidRDefault="009B721D" w:rsidP="009B721D">
      <w:pPr>
        <w:pStyle w:val="NoSpacing"/>
      </w:pPr>
    </w:p>
    <w:p w:rsidR="009B721D" w:rsidRDefault="009B721D" w:rsidP="009B721D">
      <w:pPr>
        <w:pStyle w:val="NoSpacing"/>
        <w:ind w:left="720"/>
      </w:pPr>
    </w:p>
    <w:p w:rsidR="009B721D" w:rsidRDefault="009B721D" w:rsidP="009B721D">
      <w:pPr>
        <w:pStyle w:val="NoSpacing"/>
      </w:pPr>
    </w:p>
    <w:p w:rsidR="009B721D" w:rsidRDefault="009B721D" w:rsidP="009B721D">
      <w:pPr>
        <w:pStyle w:val="NoSpacing"/>
      </w:pPr>
    </w:p>
    <w:p w:rsidR="009B721D" w:rsidRDefault="009B721D" w:rsidP="009B721D"/>
    <w:p w:rsidR="002A2BB8" w:rsidRDefault="002A2BB8"/>
    <w:sectPr w:rsidR="002A2BB8" w:rsidSect="00741D58">
      <w:pgSz w:w="12240" w:h="15840"/>
      <w:pgMar w:top="117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75969"/>
    <w:multiLevelType w:val="hybridMultilevel"/>
    <w:tmpl w:val="8EDAB3A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634E6791"/>
    <w:multiLevelType w:val="hybridMultilevel"/>
    <w:tmpl w:val="EA543C74"/>
    <w:lvl w:ilvl="0" w:tplc="8A8E0896">
      <w:start w:val="1"/>
      <w:numFmt w:val="bullet"/>
      <w:lvlText w:val=""/>
      <w:lvlJc w:val="left"/>
      <w:pPr>
        <w:ind w:left="54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A10FCB"/>
    <w:multiLevelType w:val="hybridMultilevel"/>
    <w:tmpl w:val="F71EE55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7322306D"/>
    <w:multiLevelType w:val="hybridMultilevel"/>
    <w:tmpl w:val="20D8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21D"/>
    <w:rsid w:val="00027A04"/>
    <w:rsid w:val="00087CBB"/>
    <w:rsid w:val="000A5224"/>
    <w:rsid w:val="000B5123"/>
    <w:rsid w:val="000C45C5"/>
    <w:rsid w:val="0011188A"/>
    <w:rsid w:val="0027269C"/>
    <w:rsid w:val="002A2BB8"/>
    <w:rsid w:val="002C1577"/>
    <w:rsid w:val="002F5C78"/>
    <w:rsid w:val="003319C6"/>
    <w:rsid w:val="00335A88"/>
    <w:rsid w:val="003E2B11"/>
    <w:rsid w:val="003E6FFA"/>
    <w:rsid w:val="003F4F4F"/>
    <w:rsid w:val="004C2D75"/>
    <w:rsid w:val="004D0EA6"/>
    <w:rsid w:val="005369DE"/>
    <w:rsid w:val="00562A2D"/>
    <w:rsid w:val="005F0830"/>
    <w:rsid w:val="0075789C"/>
    <w:rsid w:val="007B0E1D"/>
    <w:rsid w:val="007B6611"/>
    <w:rsid w:val="007D0D54"/>
    <w:rsid w:val="007F2334"/>
    <w:rsid w:val="008F5FE7"/>
    <w:rsid w:val="00930CF2"/>
    <w:rsid w:val="0096704F"/>
    <w:rsid w:val="009B721D"/>
    <w:rsid w:val="00AE2AFB"/>
    <w:rsid w:val="00B25193"/>
    <w:rsid w:val="00B42D1C"/>
    <w:rsid w:val="00BA1292"/>
    <w:rsid w:val="00C168B3"/>
    <w:rsid w:val="00D03975"/>
    <w:rsid w:val="00E20D34"/>
    <w:rsid w:val="00E33E02"/>
    <w:rsid w:val="00F2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A3BBF-3603-403E-AC6B-155C7D88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21D"/>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21D"/>
    <w:pPr>
      <w:spacing w:after="0" w:line="240" w:lineRule="auto"/>
    </w:pPr>
  </w:style>
  <w:style w:type="paragraph" w:styleId="ListParagraph">
    <w:name w:val="List Paragraph"/>
    <w:basedOn w:val="Normal"/>
    <w:uiPriority w:val="34"/>
    <w:qFormat/>
    <w:rsid w:val="00D03975"/>
    <w:pPr>
      <w:ind w:left="720"/>
      <w:contextualSpacing/>
    </w:pPr>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562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A2D"/>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1021</TotalTime>
  <Pages>4</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Kennedy</dc:creator>
  <cp:keywords/>
  <dc:description/>
  <cp:lastModifiedBy>Pam Kennedy</cp:lastModifiedBy>
  <cp:revision>18</cp:revision>
  <cp:lastPrinted>2018-11-20T18:05:00Z</cp:lastPrinted>
  <dcterms:created xsi:type="dcterms:W3CDTF">2018-10-17T13:47:00Z</dcterms:created>
  <dcterms:modified xsi:type="dcterms:W3CDTF">2018-11-20T20:00:00Z</dcterms:modified>
</cp:coreProperties>
</file>