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404B" w14:textId="6E9DD728" w:rsidR="007B2E53" w:rsidRDefault="00DD4A47" w:rsidP="00DD4A47">
      <w:pPr>
        <w:spacing w:after="0" w:line="240" w:lineRule="auto"/>
        <w:rPr>
          <w:rFonts w:asciiTheme="minorHAnsi" w:hAnsiTheme="minorHAnsi" w:cstheme="minorHAnsi"/>
        </w:rPr>
      </w:pPr>
      <w:r>
        <w:rPr>
          <w:rFonts w:asciiTheme="minorHAnsi" w:hAnsiTheme="minorHAnsi" w:cstheme="minorHAnsi"/>
        </w:rPr>
        <w:t>January 27</w:t>
      </w:r>
      <w:r w:rsidR="002249EF">
        <w:rPr>
          <w:rFonts w:asciiTheme="minorHAnsi" w:hAnsiTheme="minorHAnsi" w:cstheme="minorHAnsi"/>
        </w:rPr>
        <w:t>, 2022</w:t>
      </w:r>
    </w:p>
    <w:p w14:paraId="5BD7DFF1" w14:textId="03B71897" w:rsidR="00DD4A47" w:rsidRDefault="00DD4A47" w:rsidP="00DD4A47">
      <w:pPr>
        <w:spacing w:after="0" w:line="240" w:lineRule="auto"/>
        <w:rPr>
          <w:rFonts w:asciiTheme="minorHAnsi" w:hAnsiTheme="minorHAnsi" w:cstheme="minorHAnsi"/>
        </w:rPr>
      </w:pPr>
    </w:p>
    <w:p w14:paraId="22370BE2" w14:textId="17DB9A12" w:rsidR="00DD4A47" w:rsidRDefault="00DD4A47" w:rsidP="00DD4A47">
      <w:pPr>
        <w:spacing w:after="0" w:line="240" w:lineRule="auto"/>
        <w:rPr>
          <w:rFonts w:asciiTheme="minorHAnsi" w:hAnsiTheme="minorHAnsi" w:cstheme="minorHAnsi"/>
        </w:rPr>
      </w:pPr>
      <w:r>
        <w:rPr>
          <w:rFonts w:asciiTheme="minorHAnsi" w:hAnsiTheme="minorHAnsi" w:cstheme="minorHAnsi"/>
        </w:rPr>
        <w:t>Dear Parent or Guardian,</w:t>
      </w:r>
    </w:p>
    <w:p w14:paraId="5EB26354" w14:textId="7C996F98" w:rsidR="00DD4A47" w:rsidRDefault="00DD4A47" w:rsidP="00DD4A47">
      <w:pPr>
        <w:spacing w:after="0" w:line="240" w:lineRule="auto"/>
        <w:rPr>
          <w:rFonts w:asciiTheme="minorHAnsi" w:hAnsiTheme="minorHAnsi" w:cstheme="minorHAnsi"/>
        </w:rPr>
      </w:pPr>
    </w:p>
    <w:p w14:paraId="255B1182" w14:textId="222B398A" w:rsidR="00DD4A47" w:rsidRDefault="00DD4A47" w:rsidP="00DD4A47">
      <w:pPr>
        <w:spacing w:after="0" w:line="240" w:lineRule="auto"/>
        <w:rPr>
          <w:rFonts w:asciiTheme="minorHAnsi" w:hAnsiTheme="minorHAnsi" w:cstheme="minorHAnsi"/>
        </w:rPr>
      </w:pPr>
      <w:proofErr w:type="gramStart"/>
      <w:r>
        <w:rPr>
          <w:rFonts w:asciiTheme="minorHAnsi" w:hAnsiTheme="minorHAnsi" w:cstheme="minorHAnsi"/>
        </w:rPr>
        <w:t>In an effort to</w:t>
      </w:r>
      <w:proofErr w:type="gramEnd"/>
      <w:r>
        <w:rPr>
          <w:rFonts w:asciiTheme="minorHAnsi" w:hAnsiTheme="minorHAnsi" w:cstheme="minorHAnsi"/>
        </w:rPr>
        <w:t xml:space="preserve"> keep students from getting behind in their schoolwork, we are implementing the guidelines below. </w:t>
      </w:r>
      <w:r w:rsidRPr="00DD4A47">
        <w:rPr>
          <w:rFonts w:ascii="Calibri" w:eastAsia="Times New Roman" w:hAnsi="Calibri" w:cs="Calibri"/>
          <w:color w:val="000000"/>
          <w:shd w:val="clear" w:color="auto" w:fill="FFFFFF"/>
        </w:rPr>
        <w:t xml:space="preserve">The intent of reteaching </w:t>
      </w:r>
      <w:r>
        <w:rPr>
          <w:rFonts w:ascii="Calibri" w:eastAsia="Times New Roman" w:hAnsi="Calibri" w:cs="Calibri"/>
          <w:color w:val="000000"/>
          <w:shd w:val="clear" w:color="auto" w:fill="FFFFFF"/>
        </w:rPr>
        <w:t>students</w:t>
      </w:r>
      <w:r w:rsidRPr="00DD4A47">
        <w:rPr>
          <w:rFonts w:ascii="Calibri" w:eastAsia="Times New Roman" w:hAnsi="Calibri" w:cs="Calibri"/>
          <w:color w:val="000000"/>
          <w:shd w:val="clear" w:color="auto" w:fill="FFFFFF"/>
        </w:rPr>
        <w:t xml:space="preserve"> who are absent or tardy is to ensure that they receive any information </w:t>
      </w:r>
      <w:r>
        <w:rPr>
          <w:rFonts w:ascii="Calibri" w:eastAsia="Times New Roman" w:hAnsi="Calibri" w:cs="Calibri"/>
          <w:color w:val="000000"/>
          <w:shd w:val="clear" w:color="auto" w:fill="FFFFFF"/>
        </w:rPr>
        <w:t xml:space="preserve">they might have missed. We sincerely have your student’s best interest at heart. </w:t>
      </w:r>
    </w:p>
    <w:p w14:paraId="38DD6102" w14:textId="77777777" w:rsidR="00DD4A47" w:rsidRDefault="00DD4A47" w:rsidP="00DD4A47">
      <w:pPr>
        <w:spacing w:after="0" w:line="240" w:lineRule="auto"/>
        <w:rPr>
          <w:rFonts w:asciiTheme="minorHAnsi" w:hAnsiTheme="minorHAnsi" w:cstheme="minorHAnsi"/>
        </w:rPr>
      </w:pPr>
    </w:p>
    <w:p w14:paraId="09832486" w14:textId="77777777" w:rsidR="00DD4A47" w:rsidRPr="00DD4A47" w:rsidRDefault="00DD4A47" w:rsidP="00DD4A47">
      <w:pPr>
        <w:shd w:val="clear" w:color="auto" w:fill="FFFFFF"/>
        <w:spacing w:after="0" w:line="240" w:lineRule="auto"/>
        <w:rPr>
          <w:rFonts w:eastAsia="Times New Roman"/>
          <w:color w:val="000000"/>
        </w:rPr>
      </w:pPr>
      <w:r w:rsidRPr="00DD4A47">
        <w:rPr>
          <w:rFonts w:ascii="Calibri" w:eastAsia="Times New Roman" w:hAnsi="Calibri" w:cs="Calibri"/>
          <w:b/>
          <w:bCs/>
          <w:color w:val="000000"/>
          <w:bdr w:val="none" w:sz="0" w:space="0" w:color="auto" w:frame="1"/>
        </w:rPr>
        <w:t>Make-up work after excused absences. </w:t>
      </w:r>
    </w:p>
    <w:p w14:paraId="071CCCB9" w14:textId="77777777" w:rsidR="00DD4A47" w:rsidRPr="00DD4A47" w:rsidRDefault="00DD4A47" w:rsidP="00DD4A47">
      <w:pPr>
        <w:shd w:val="clear" w:color="auto" w:fill="FFFFFF"/>
        <w:spacing w:after="0" w:line="240" w:lineRule="auto"/>
        <w:rPr>
          <w:rFonts w:eastAsia="Times New Roman"/>
          <w:color w:val="000000"/>
        </w:rPr>
      </w:pPr>
      <w:r w:rsidRPr="00DD4A47">
        <w:rPr>
          <w:rFonts w:ascii="Calibri" w:eastAsia="Times New Roman" w:hAnsi="Calibri" w:cs="Calibri"/>
          <w:color w:val="000000"/>
          <w:bdr w:val="none" w:sz="0" w:space="0" w:color="auto" w:frame="1"/>
        </w:rPr>
        <w:t>Tucker Elementary students who have an excused absence will have 3 days per excused day to complete missed assignments for full credit. </w:t>
      </w:r>
    </w:p>
    <w:p w14:paraId="76E696D7" w14:textId="77777777" w:rsidR="00DD4A47" w:rsidRPr="00DD4A47" w:rsidRDefault="00DD4A47" w:rsidP="00DD4A47">
      <w:pPr>
        <w:numPr>
          <w:ilvl w:val="0"/>
          <w:numId w:val="4"/>
        </w:numPr>
        <w:shd w:val="clear" w:color="auto" w:fill="FFFFFF"/>
        <w:spacing w:after="0" w:line="240" w:lineRule="auto"/>
        <w:rPr>
          <w:rFonts w:ascii="Calibri" w:eastAsia="Times New Roman" w:hAnsi="Calibri" w:cs="Calibri"/>
          <w:color w:val="000000"/>
        </w:rPr>
      </w:pPr>
      <w:r w:rsidRPr="00DD4A47">
        <w:rPr>
          <w:rFonts w:ascii="Calibri" w:eastAsia="Times New Roman" w:hAnsi="Calibri" w:cs="Calibri"/>
          <w:color w:val="000000"/>
          <w:bdr w:val="none" w:sz="0" w:space="0" w:color="auto" w:frame="1"/>
        </w:rPr>
        <w:t>Teachers will review missed instruction during special classes, recess, or intervention period.  </w:t>
      </w:r>
    </w:p>
    <w:p w14:paraId="0735BACF" w14:textId="77777777" w:rsidR="00DD4A47" w:rsidRPr="00DD4A47" w:rsidRDefault="00DD4A47" w:rsidP="00DD4A47">
      <w:pPr>
        <w:numPr>
          <w:ilvl w:val="0"/>
          <w:numId w:val="4"/>
        </w:numPr>
        <w:shd w:val="clear" w:color="auto" w:fill="FFFFFF"/>
        <w:spacing w:after="0" w:line="240" w:lineRule="auto"/>
        <w:rPr>
          <w:rFonts w:ascii="Calibri" w:eastAsia="Times New Roman" w:hAnsi="Calibri" w:cs="Calibri"/>
          <w:color w:val="000000"/>
        </w:rPr>
      </w:pPr>
      <w:r w:rsidRPr="00DD4A47">
        <w:rPr>
          <w:rFonts w:ascii="Calibri" w:eastAsia="Times New Roman" w:hAnsi="Calibri" w:cs="Calibri"/>
          <w:color w:val="000000"/>
          <w:bdr w:val="none" w:sz="0" w:space="0" w:color="auto" w:frame="1"/>
        </w:rPr>
        <w:t>Classwork and assignments missed during an excused absence may be completed during special classes, recess, or afterschool.  </w:t>
      </w:r>
    </w:p>
    <w:p w14:paraId="0F0DB537" w14:textId="3D015A93" w:rsidR="00DD4A47" w:rsidRPr="00DD4A47" w:rsidRDefault="00DD4A47" w:rsidP="00DD4A47">
      <w:pPr>
        <w:numPr>
          <w:ilvl w:val="0"/>
          <w:numId w:val="4"/>
        </w:numPr>
        <w:shd w:val="clear" w:color="auto" w:fill="FFFFFF"/>
        <w:spacing w:after="0" w:line="240" w:lineRule="auto"/>
        <w:rPr>
          <w:rFonts w:ascii="Calibri" w:eastAsia="Times New Roman" w:hAnsi="Calibri" w:cs="Calibri"/>
          <w:color w:val="000000"/>
        </w:rPr>
      </w:pPr>
      <w:r w:rsidRPr="00DD4A47">
        <w:rPr>
          <w:rFonts w:ascii="Calibri" w:eastAsia="Times New Roman" w:hAnsi="Calibri" w:cs="Calibri"/>
          <w:color w:val="000000"/>
          <w:bdr w:val="none" w:sz="0" w:space="0" w:color="auto" w:frame="1"/>
        </w:rPr>
        <w:t>Students who take longer to complete missed work will be penalized 10 points for each additional day. </w:t>
      </w:r>
    </w:p>
    <w:p w14:paraId="1BEDB934" w14:textId="77777777" w:rsidR="00DD4A47" w:rsidRPr="00DD4A47" w:rsidRDefault="00DD4A47" w:rsidP="00DD4A47">
      <w:pPr>
        <w:shd w:val="clear" w:color="auto" w:fill="FFFFFF"/>
        <w:spacing w:after="0" w:line="240" w:lineRule="auto"/>
        <w:rPr>
          <w:rFonts w:eastAsia="Times New Roman"/>
          <w:color w:val="000000"/>
        </w:rPr>
      </w:pPr>
      <w:r w:rsidRPr="00DD4A47">
        <w:rPr>
          <w:rFonts w:ascii="Calibri" w:eastAsia="Times New Roman" w:hAnsi="Calibri" w:cs="Calibri"/>
          <w:b/>
          <w:bCs/>
          <w:color w:val="000000"/>
          <w:bdr w:val="none" w:sz="0" w:space="0" w:color="auto" w:frame="1"/>
        </w:rPr>
        <w:t>Make-up work after Unexcused absences</w:t>
      </w:r>
      <w:r w:rsidRPr="00DD4A47">
        <w:rPr>
          <w:rFonts w:ascii="Calibri" w:eastAsia="Times New Roman" w:hAnsi="Calibri" w:cs="Calibri"/>
          <w:color w:val="000000"/>
          <w:bdr w:val="none" w:sz="0" w:space="0" w:color="auto" w:frame="1"/>
        </w:rPr>
        <w:t> </w:t>
      </w:r>
    </w:p>
    <w:p w14:paraId="09E6B88A" w14:textId="54A24076" w:rsidR="00DD4A47" w:rsidRPr="00DD4A47" w:rsidRDefault="00DD4A47" w:rsidP="00DD4A47">
      <w:pPr>
        <w:shd w:val="clear" w:color="auto" w:fill="FFFFFF"/>
        <w:spacing w:after="0" w:line="240" w:lineRule="auto"/>
        <w:rPr>
          <w:rFonts w:eastAsia="Times New Roman"/>
          <w:color w:val="000000"/>
        </w:rPr>
      </w:pPr>
      <w:r w:rsidRPr="00DD4A47">
        <w:rPr>
          <w:rFonts w:ascii="Calibri" w:eastAsia="Times New Roman" w:hAnsi="Calibri" w:cs="Calibri"/>
          <w:color w:val="000000"/>
          <w:bdr w:val="none" w:sz="0" w:space="0" w:color="auto" w:frame="1"/>
        </w:rPr>
        <w:t>Students who have unexcused absences will have 3 days</w:t>
      </w:r>
      <w:r w:rsidR="008A0D32">
        <w:rPr>
          <w:rFonts w:ascii="Calibri" w:eastAsia="Times New Roman" w:hAnsi="Calibri" w:cs="Calibri"/>
          <w:color w:val="000000"/>
          <w:bdr w:val="none" w:sz="0" w:space="0" w:color="auto" w:frame="1"/>
        </w:rPr>
        <w:t xml:space="preserve"> per day absent</w:t>
      </w:r>
      <w:r w:rsidRPr="00DD4A47">
        <w:rPr>
          <w:rFonts w:ascii="Calibri" w:eastAsia="Times New Roman" w:hAnsi="Calibri" w:cs="Calibri"/>
          <w:color w:val="000000"/>
          <w:bdr w:val="none" w:sz="0" w:space="0" w:color="auto" w:frame="1"/>
        </w:rPr>
        <w:t xml:space="preserve"> to complete missed assignments for 80% credit.  </w:t>
      </w:r>
    </w:p>
    <w:p w14:paraId="734245E5" w14:textId="77777777" w:rsidR="00DD4A47" w:rsidRPr="00DD4A47" w:rsidRDefault="00DD4A47" w:rsidP="00DD4A47">
      <w:pPr>
        <w:numPr>
          <w:ilvl w:val="0"/>
          <w:numId w:val="5"/>
        </w:numPr>
        <w:shd w:val="clear" w:color="auto" w:fill="FFFFFF"/>
        <w:spacing w:after="0" w:line="240" w:lineRule="auto"/>
        <w:rPr>
          <w:rFonts w:ascii="Calibri" w:eastAsia="Times New Roman" w:hAnsi="Calibri" w:cs="Calibri"/>
          <w:color w:val="000000"/>
        </w:rPr>
      </w:pPr>
      <w:r w:rsidRPr="00DD4A47">
        <w:rPr>
          <w:rFonts w:ascii="Calibri" w:eastAsia="Times New Roman" w:hAnsi="Calibri" w:cs="Calibri"/>
          <w:color w:val="000000"/>
          <w:bdr w:val="none" w:sz="0" w:space="0" w:color="auto" w:frame="1"/>
        </w:rPr>
        <w:t>Teachers will review missed instruction during special classes, recess, or intervention period.  </w:t>
      </w:r>
    </w:p>
    <w:p w14:paraId="50805222" w14:textId="77777777" w:rsidR="00DD4A47" w:rsidRPr="00DD4A47" w:rsidRDefault="00DD4A47" w:rsidP="00DD4A47">
      <w:pPr>
        <w:numPr>
          <w:ilvl w:val="0"/>
          <w:numId w:val="6"/>
        </w:numPr>
        <w:shd w:val="clear" w:color="auto" w:fill="FFFFFF"/>
        <w:spacing w:after="0" w:line="240" w:lineRule="auto"/>
        <w:rPr>
          <w:rFonts w:ascii="Calibri" w:eastAsia="Times New Roman" w:hAnsi="Calibri" w:cs="Calibri"/>
          <w:color w:val="000000"/>
        </w:rPr>
      </w:pPr>
      <w:r w:rsidRPr="00DD4A47">
        <w:rPr>
          <w:rFonts w:ascii="Calibri" w:eastAsia="Times New Roman" w:hAnsi="Calibri" w:cs="Calibri"/>
          <w:color w:val="000000"/>
          <w:bdr w:val="none" w:sz="0" w:space="0" w:color="auto" w:frame="1"/>
        </w:rPr>
        <w:t>Classwork and assignments missed during an excused absence may be completed during special classes, recess, or afterschool.  </w:t>
      </w:r>
    </w:p>
    <w:p w14:paraId="3BF75CA5" w14:textId="718A64E2" w:rsidR="00DD4A47" w:rsidRPr="00DD4A47" w:rsidRDefault="00DD4A47" w:rsidP="00DD4A47">
      <w:pPr>
        <w:numPr>
          <w:ilvl w:val="0"/>
          <w:numId w:val="6"/>
        </w:numPr>
        <w:shd w:val="clear" w:color="auto" w:fill="FFFFFF"/>
        <w:spacing w:after="0" w:line="240" w:lineRule="auto"/>
        <w:rPr>
          <w:rFonts w:ascii="Calibri" w:eastAsia="Times New Roman" w:hAnsi="Calibri" w:cs="Calibri"/>
          <w:color w:val="000000"/>
        </w:rPr>
      </w:pPr>
      <w:r w:rsidRPr="00DD4A47">
        <w:rPr>
          <w:rFonts w:ascii="Calibri" w:eastAsia="Times New Roman" w:hAnsi="Calibri" w:cs="Calibri"/>
          <w:color w:val="000000"/>
          <w:bdr w:val="none" w:sz="0" w:space="0" w:color="auto" w:frame="1"/>
        </w:rPr>
        <w:t>Students who take longer to complete missed work will be penalized 10 points for each additional day. </w:t>
      </w:r>
    </w:p>
    <w:p w14:paraId="1BA9E75B" w14:textId="77777777" w:rsidR="00DD4A47" w:rsidRPr="00DD4A47" w:rsidRDefault="00DD4A47" w:rsidP="00DD4A47">
      <w:pPr>
        <w:shd w:val="clear" w:color="auto" w:fill="FFFFFF"/>
        <w:spacing w:after="0" w:line="240" w:lineRule="auto"/>
        <w:rPr>
          <w:rFonts w:eastAsia="Times New Roman"/>
          <w:color w:val="000000"/>
        </w:rPr>
      </w:pPr>
      <w:r w:rsidRPr="00DD4A47">
        <w:rPr>
          <w:rFonts w:ascii="Calibri" w:eastAsia="Times New Roman" w:hAnsi="Calibri" w:cs="Calibri"/>
          <w:b/>
          <w:bCs/>
          <w:color w:val="000000"/>
          <w:bdr w:val="none" w:sz="0" w:space="0" w:color="auto" w:frame="1"/>
        </w:rPr>
        <w:t>Make-up work Due to Tardiness. </w:t>
      </w:r>
    </w:p>
    <w:p w14:paraId="601D577D" w14:textId="77777777" w:rsidR="00DD4A47" w:rsidRPr="00DD4A47" w:rsidRDefault="00DD4A47" w:rsidP="00DD4A47">
      <w:pPr>
        <w:shd w:val="clear" w:color="auto" w:fill="FFFFFF"/>
        <w:spacing w:after="0" w:line="240" w:lineRule="auto"/>
        <w:rPr>
          <w:rFonts w:eastAsia="Times New Roman"/>
          <w:color w:val="000000"/>
        </w:rPr>
      </w:pPr>
      <w:r w:rsidRPr="00DD4A47">
        <w:rPr>
          <w:rFonts w:ascii="Calibri" w:eastAsia="Times New Roman" w:hAnsi="Calibri" w:cs="Calibri"/>
          <w:color w:val="000000"/>
          <w:bdr w:val="none" w:sz="0" w:space="0" w:color="auto" w:frame="1"/>
        </w:rPr>
        <w:t>Students who are tardy to school often miss crucial instruction and activities. Classwork and assignments missed due to tardiness will be completed during special classes or recess on the same day the tardiness occurs. </w:t>
      </w:r>
    </w:p>
    <w:p w14:paraId="60B2308C" w14:textId="77777777" w:rsidR="00DD4A47" w:rsidRPr="00DD4A47" w:rsidRDefault="00DD4A47" w:rsidP="00DD4A47">
      <w:pPr>
        <w:shd w:val="clear" w:color="auto" w:fill="FFFFFF"/>
        <w:spacing w:after="0" w:line="240" w:lineRule="auto"/>
        <w:rPr>
          <w:rFonts w:eastAsia="Times New Roman"/>
          <w:color w:val="000000"/>
        </w:rPr>
      </w:pPr>
      <w:r w:rsidRPr="00DD4A47">
        <w:rPr>
          <w:rFonts w:ascii="Calibri" w:eastAsia="Times New Roman" w:hAnsi="Calibri" w:cs="Calibri"/>
          <w:color w:val="000000"/>
          <w:bdr w:val="none" w:sz="0" w:space="0" w:color="auto" w:frame="1"/>
        </w:rPr>
        <w:t> </w:t>
      </w:r>
    </w:p>
    <w:p w14:paraId="2EFD5868" w14:textId="77777777" w:rsidR="00DD4A47" w:rsidRPr="00DD4A47" w:rsidRDefault="00DD4A47" w:rsidP="00DD4A47">
      <w:pPr>
        <w:shd w:val="clear" w:color="auto" w:fill="FFFFFF"/>
        <w:spacing w:after="0" w:line="240" w:lineRule="auto"/>
        <w:rPr>
          <w:rFonts w:eastAsia="Times New Roman"/>
          <w:color w:val="000000"/>
        </w:rPr>
      </w:pPr>
      <w:r w:rsidRPr="00DD4A47">
        <w:rPr>
          <w:rFonts w:ascii="Calibri" w:eastAsia="Times New Roman" w:hAnsi="Calibri" w:cs="Calibri"/>
          <w:b/>
          <w:bCs/>
          <w:color w:val="000000"/>
          <w:bdr w:val="none" w:sz="0" w:space="0" w:color="auto" w:frame="1"/>
        </w:rPr>
        <w:t xml:space="preserve">Providing instruction for Students due to Extended Absences, </w:t>
      </w:r>
      <w:proofErr w:type="gramStart"/>
      <w:r w:rsidRPr="00DD4A47">
        <w:rPr>
          <w:rFonts w:ascii="Calibri" w:eastAsia="Times New Roman" w:hAnsi="Calibri" w:cs="Calibri"/>
          <w:b/>
          <w:bCs/>
          <w:color w:val="000000"/>
          <w:bdr w:val="none" w:sz="0" w:space="0" w:color="auto" w:frame="1"/>
        </w:rPr>
        <w:t>Quarantine</w:t>
      </w:r>
      <w:proofErr w:type="gramEnd"/>
      <w:r w:rsidRPr="00DD4A47">
        <w:rPr>
          <w:rFonts w:ascii="Calibri" w:eastAsia="Times New Roman" w:hAnsi="Calibri" w:cs="Calibri"/>
          <w:b/>
          <w:bCs/>
          <w:color w:val="000000"/>
          <w:bdr w:val="none" w:sz="0" w:space="0" w:color="auto" w:frame="1"/>
        </w:rPr>
        <w:t xml:space="preserve"> or Independent Learning </w:t>
      </w:r>
    </w:p>
    <w:p w14:paraId="483556B0" w14:textId="77777777" w:rsidR="00DD4A47" w:rsidRPr="00DD4A47" w:rsidRDefault="00DD4A47" w:rsidP="00DD4A47">
      <w:pPr>
        <w:shd w:val="clear" w:color="auto" w:fill="FFFFFF"/>
        <w:spacing w:after="0" w:line="240" w:lineRule="auto"/>
        <w:rPr>
          <w:rFonts w:eastAsia="Times New Roman"/>
          <w:color w:val="000000"/>
        </w:rPr>
      </w:pPr>
      <w:r w:rsidRPr="00DD4A47">
        <w:rPr>
          <w:rFonts w:ascii="Calibri" w:eastAsia="Times New Roman" w:hAnsi="Calibri" w:cs="Calibri"/>
          <w:color w:val="000000"/>
          <w:bdr w:val="none" w:sz="0" w:space="0" w:color="auto" w:frame="1"/>
        </w:rPr>
        <w:t>Students who are participating in the Independent Learning Option provided by the district will be provided work through a digital platform of USA test prep or Google classroom.  </w:t>
      </w:r>
    </w:p>
    <w:p w14:paraId="414B6DA9" w14:textId="77777777" w:rsidR="00DD4A47" w:rsidRPr="00DD4A47" w:rsidRDefault="00DD4A47" w:rsidP="00DD4A47">
      <w:pPr>
        <w:numPr>
          <w:ilvl w:val="0"/>
          <w:numId w:val="7"/>
        </w:numPr>
        <w:shd w:val="clear" w:color="auto" w:fill="FFFFFF"/>
        <w:spacing w:after="0" w:line="240" w:lineRule="auto"/>
        <w:rPr>
          <w:rFonts w:ascii="Calibri" w:eastAsia="Times New Roman" w:hAnsi="Calibri" w:cs="Calibri"/>
          <w:color w:val="000000"/>
        </w:rPr>
      </w:pPr>
      <w:r w:rsidRPr="00DD4A47">
        <w:rPr>
          <w:rFonts w:ascii="Calibri" w:eastAsia="Times New Roman" w:hAnsi="Calibri" w:cs="Calibri"/>
          <w:color w:val="000000"/>
          <w:bdr w:val="none" w:sz="0" w:space="0" w:color="auto" w:frame="1"/>
        </w:rPr>
        <w:t>Teachers will convey assignments to parents through a call or text.</w:t>
      </w:r>
      <w:r w:rsidRPr="00DD4A47">
        <w:rPr>
          <w:rFonts w:ascii="Calibri" w:eastAsia="Times New Roman" w:hAnsi="Calibri" w:cs="Calibri"/>
          <w:b/>
          <w:bCs/>
          <w:color w:val="000000"/>
          <w:bdr w:val="none" w:sz="0" w:space="0" w:color="auto" w:frame="1"/>
        </w:rPr>
        <w:t> </w:t>
      </w:r>
    </w:p>
    <w:p w14:paraId="05BAD06D" w14:textId="77777777" w:rsidR="00DD4A47" w:rsidRPr="00DD4A47" w:rsidRDefault="00DD4A47" w:rsidP="00DD4A47">
      <w:pPr>
        <w:numPr>
          <w:ilvl w:val="0"/>
          <w:numId w:val="7"/>
        </w:numPr>
        <w:shd w:val="clear" w:color="auto" w:fill="FFFFFF"/>
        <w:spacing w:after="0" w:line="240" w:lineRule="auto"/>
        <w:rPr>
          <w:rFonts w:ascii="Calibri" w:eastAsia="Times New Roman" w:hAnsi="Calibri" w:cs="Calibri"/>
          <w:color w:val="000000"/>
        </w:rPr>
      </w:pPr>
      <w:r w:rsidRPr="00DD4A47">
        <w:rPr>
          <w:rFonts w:ascii="Calibri" w:eastAsia="Times New Roman" w:hAnsi="Calibri" w:cs="Calibri"/>
          <w:color w:val="000000"/>
          <w:bdr w:val="none" w:sz="0" w:space="0" w:color="auto" w:frame="1"/>
        </w:rPr>
        <w:lastRenderedPageBreak/>
        <w:t>Teachers will check assignments daily and communicate with students.</w:t>
      </w:r>
      <w:r w:rsidRPr="00DD4A47">
        <w:rPr>
          <w:rFonts w:ascii="Calibri" w:eastAsia="Times New Roman" w:hAnsi="Calibri" w:cs="Calibri"/>
          <w:b/>
          <w:bCs/>
          <w:color w:val="000000"/>
          <w:bdr w:val="none" w:sz="0" w:space="0" w:color="auto" w:frame="1"/>
        </w:rPr>
        <w:t> </w:t>
      </w:r>
    </w:p>
    <w:p w14:paraId="6ADAABE1" w14:textId="77777777" w:rsidR="00DD4A47" w:rsidRPr="00DD4A47" w:rsidRDefault="00DD4A47" w:rsidP="00DD4A47">
      <w:pPr>
        <w:numPr>
          <w:ilvl w:val="0"/>
          <w:numId w:val="7"/>
        </w:numPr>
        <w:shd w:val="clear" w:color="auto" w:fill="FFFFFF"/>
        <w:spacing w:after="0" w:line="240" w:lineRule="auto"/>
        <w:rPr>
          <w:rFonts w:ascii="Calibri" w:eastAsia="Times New Roman" w:hAnsi="Calibri" w:cs="Calibri"/>
          <w:color w:val="000000"/>
        </w:rPr>
      </w:pPr>
      <w:r w:rsidRPr="00DD4A47">
        <w:rPr>
          <w:rFonts w:ascii="Calibri" w:eastAsia="Times New Roman" w:hAnsi="Calibri" w:cs="Calibri"/>
          <w:color w:val="000000"/>
          <w:bdr w:val="none" w:sz="0" w:space="0" w:color="auto" w:frame="1"/>
        </w:rPr>
        <w:t>In the event of assignments that are not started or incomplete, teacher will communicate with parents. </w:t>
      </w:r>
      <w:r w:rsidRPr="00DD4A47">
        <w:rPr>
          <w:rFonts w:ascii="Calibri" w:eastAsia="Times New Roman" w:hAnsi="Calibri" w:cs="Calibri"/>
          <w:b/>
          <w:bCs/>
          <w:color w:val="000000"/>
          <w:bdr w:val="none" w:sz="0" w:space="0" w:color="auto" w:frame="1"/>
        </w:rPr>
        <w:t> </w:t>
      </w:r>
    </w:p>
    <w:p w14:paraId="6200BF1D" w14:textId="77777777" w:rsidR="00DD4A47" w:rsidRPr="00DD4A47" w:rsidRDefault="00DD4A47" w:rsidP="00DD4A47">
      <w:pPr>
        <w:numPr>
          <w:ilvl w:val="0"/>
          <w:numId w:val="7"/>
        </w:numPr>
        <w:shd w:val="clear" w:color="auto" w:fill="FFFFFF"/>
        <w:spacing w:after="0" w:line="240" w:lineRule="auto"/>
        <w:rPr>
          <w:rFonts w:ascii="Calibri" w:eastAsia="Times New Roman" w:hAnsi="Calibri" w:cs="Calibri"/>
          <w:color w:val="000000"/>
        </w:rPr>
      </w:pPr>
      <w:r w:rsidRPr="00DD4A47">
        <w:rPr>
          <w:rFonts w:ascii="Calibri" w:eastAsia="Times New Roman" w:hAnsi="Calibri" w:cs="Calibri"/>
          <w:color w:val="000000"/>
          <w:bdr w:val="none" w:sz="0" w:space="0" w:color="auto" w:frame="1"/>
        </w:rPr>
        <w:t xml:space="preserve">Students who do not have a device or internet will be directed to sign out one or </w:t>
      </w:r>
      <w:proofErr w:type="gramStart"/>
      <w:r w:rsidRPr="00DD4A47">
        <w:rPr>
          <w:rFonts w:ascii="Calibri" w:eastAsia="Times New Roman" w:hAnsi="Calibri" w:cs="Calibri"/>
          <w:color w:val="000000"/>
          <w:bdr w:val="none" w:sz="0" w:space="0" w:color="auto" w:frame="1"/>
        </w:rPr>
        <w:t>both of these</w:t>
      </w:r>
      <w:proofErr w:type="gramEnd"/>
      <w:r w:rsidRPr="00DD4A47">
        <w:rPr>
          <w:rFonts w:ascii="Calibri" w:eastAsia="Times New Roman" w:hAnsi="Calibri" w:cs="Calibri"/>
          <w:color w:val="000000"/>
          <w:bdr w:val="none" w:sz="0" w:space="0" w:color="auto" w:frame="1"/>
        </w:rPr>
        <w:t xml:space="preserve"> devices from Mrs. Thomas.</w:t>
      </w:r>
      <w:r w:rsidRPr="00DD4A47">
        <w:rPr>
          <w:rFonts w:ascii="Calibri" w:eastAsia="Times New Roman" w:hAnsi="Calibri" w:cs="Calibri"/>
          <w:b/>
          <w:bCs/>
          <w:color w:val="000000"/>
          <w:bdr w:val="none" w:sz="0" w:space="0" w:color="auto" w:frame="1"/>
        </w:rPr>
        <w:t> </w:t>
      </w:r>
    </w:p>
    <w:p w14:paraId="51B0966C" w14:textId="77777777" w:rsidR="00DD4A47" w:rsidRPr="00DD4A47" w:rsidRDefault="00DD4A47" w:rsidP="00DD4A47">
      <w:pPr>
        <w:numPr>
          <w:ilvl w:val="0"/>
          <w:numId w:val="7"/>
        </w:numPr>
        <w:shd w:val="clear" w:color="auto" w:fill="FFFFFF"/>
        <w:spacing w:after="0" w:line="240" w:lineRule="auto"/>
        <w:rPr>
          <w:rFonts w:ascii="Calibri" w:eastAsia="Times New Roman" w:hAnsi="Calibri" w:cs="Calibri"/>
          <w:color w:val="000000"/>
        </w:rPr>
      </w:pPr>
      <w:r w:rsidRPr="00DD4A47">
        <w:rPr>
          <w:rFonts w:ascii="Calibri" w:eastAsia="Times New Roman" w:hAnsi="Calibri" w:cs="Calibri"/>
          <w:color w:val="000000"/>
          <w:bdr w:val="none" w:sz="0" w:space="0" w:color="auto" w:frame="1"/>
        </w:rPr>
        <w:t>In grades pre-k through 1, take home packets will be provided for the parent to complete with the child.</w:t>
      </w:r>
      <w:r w:rsidRPr="00DD4A47">
        <w:rPr>
          <w:rFonts w:ascii="Calibri" w:eastAsia="Times New Roman" w:hAnsi="Calibri" w:cs="Calibri"/>
          <w:b/>
          <w:bCs/>
          <w:color w:val="000000"/>
          <w:bdr w:val="none" w:sz="0" w:space="0" w:color="auto" w:frame="1"/>
        </w:rPr>
        <w:t> </w:t>
      </w:r>
    </w:p>
    <w:p w14:paraId="22DD60E7" w14:textId="77777777" w:rsidR="008A0D32" w:rsidRDefault="008A0D32" w:rsidP="00DD4A47">
      <w:pPr>
        <w:spacing w:after="0" w:line="240" w:lineRule="auto"/>
        <w:rPr>
          <w:rFonts w:ascii="Calibri" w:eastAsia="Times New Roman" w:hAnsi="Calibri" w:cs="Calibri"/>
          <w:color w:val="000000"/>
          <w:shd w:val="clear" w:color="auto" w:fill="FFFFFF"/>
        </w:rPr>
      </w:pPr>
    </w:p>
    <w:p w14:paraId="74E8347C" w14:textId="77777777" w:rsidR="008A0D32" w:rsidRDefault="008A0D32" w:rsidP="00DD4A47">
      <w:pPr>
        <w:spacing w:after="0" w:line="240" w:lineRule="auto"/>
        <w:rPr>
          <w:rFonts w:ascii="Calibri" w:eastAsia="Times New Roman" w:hAnsi="Calibri" w:cs="Calibri"/>
          <w:color w:val="000000"/>
          <w:shd w:val="clear" w:color="auto" w:fill="FFFFFF"/>
        </w:rPr>
      </w:pPr>
    </w:p>
    <w:p w14:paraId="7A37B40B" w14:textId="634B8E52" w:rsidR="00A327E7" w:rsidRDefault="008A0D32" w:rsidP="00DD4A47">
      <w:pPr>
        <w:spacing w:after="0" w:line="240" w:lineRule="auto"/>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Please sign and return the lower half of this page to your child’s teacher. </w:t>
      </w:r>
      <w:r>
        <w:rPr>
          <w:rFonts w:ascii="Calibri" w:eastAsia="Times New Roman" w:hAnsi="Calibri" w:cs="Calibri"/>
          <w:color w:val="000000"/>
          <w:shd w:val="clear" w:color="auto" w:fill="FFFFFF"/>
        </w:rPr>
        <w:t>We appreciate your support as we strive to provide the best instruction for your child.</w:t>
      </w:r>
    </w:p>
    <w:p w14:paraId="649FD713" w14:textId="630AD455" w:rsidR="008A0D32" w:rsidRDefault="008A0D32" w:rsidP="00DD4A47">
      <w:pPr>
        <w:spacing w:after="0" w:line="240" w:lineRule="auto"/>
        <w:rPr>
          <w:rFonts w:ascii="Calibri" w:eastAsia="Times New Roman" w:hAnsi="Calibri" w:cs="Calibri"/>
          <w:color w:val="000000"/>
          <w:shd w:val="clear" w:color="auto" w:fill="FFFFFF"/>
        </w:rPr>
      </w:pPr>
    </w:p>
    <w:p w14:paraId="3180B851" w14:textId="2952CC8B" w:rsidR="008A0D32" w:rsidRDefault="008A0D32" w:rsidP="00DD4A47">
      <w:pPr>
        <w:spacing w:after="0" w:line="240" w:lineRule="auto"/>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Sincerely,</w:t>
      </w:r>
    </w:p>
    <w:p w14:paraId="687DC816" w14:textId="3C71DACB" w:rsidR="008A0D32" w:rsidRDefault="008A0D32" w:rsidP="00DD4A47">
      <w:pPr>
        <w:spacing w:after="0" w:line="240" w:lineRule="auto"/>
        <w:rPr>
          <w:rFonts w:ascii="Calibri" w:eastAsia="Times New Roman" w:hAnsi="Calibri" w:cs="Calibri"/>
          <w:color w:val="000000"/>
          <w:shd w:val="clear" w:color="auto" w:fill="FFFFFF"/>
        </w:rPr>
      </w:pPr>
    </w:p>
    <w:p w14:paraId="76E37FAD" w14:textId="10A5F933" w:rsidR="008A0D32" w:rsidRDefault="008A0D32" w:rsidP="00DD4A47">
      <w:pPr>
        <w:spacing w:after="0" w:line="240" w:lineRule="auto"/>
        <w:rPr>
          <w:rFonts w:ascii="Calibri" w:eastAsia="Times New Roman" w:hAnsi="Calibri" w:cs="Calibri"/>
          <w:color w:val="000000"/>
          <w:shd w:val="clear" w:color="auto" w:fill="FFFFFF"/>
        </w:rPr>
      </w:pPr>
    </w:p>
    <w:p w14:paraId="4A55DBFD" w14:textId="1424F1EB" w:rsidR="008A0D32" w:rsidRDefault="008A0D32" w:rsidP="00DD4A47">
      <w:pPr>
        <w:spacing w:after="0" w:line="240" w:lineRule="auto"/>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Gene Cliburn</w:t>
      </w:r>
    </w:p>
    <w:p w14:paraId="6861851B" w14:textId="26144D75" w:rsidR="008A0D32" w:rsidRDefault="008A0D32" w:rsidP="00DD4A47">
      <w:pPr>
        <w:pBdr>
          <w:bottom w:val="single" w:sz="6" w:space="1" w:color="auto"/>
        </w:pBdr>
        <w:spacing w:after="0" w:line="240" w:lineRule="auto"/>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Principal</w:t>
      </w:r>
    </w:p>
    <w:p w14:paraId="73EC568C" w14:textId="77777777" w:rsidR="008A0D32" w:rsidRDefault="008A0D32" w:rsidP="00DD4A47">
      <w:pPr>
        <w:pBdr>
          <w:bottom w:val="single" w:sz="6" w:space="1" w:color="auto"/>
        </w:pBdr>
        <w:spacing w:after="0" w:line="240" w:lineRule="auto"/>
        <w:rPr>
          <w:rFonts w:ascii="Calibri" w:eastAsia="Times New Roman" w:hAnsi="Calibri" w:cs="Calibri"/>
          <w:color w:val="000000"/>
          <w:shd w:val="clear" w:color="auto" w:fill="FFFFFF"/>
        </w:rPr>
      </w:pPr>
    </w:p>
    <w:p w14:paraId="5624E47D" w14:textId="605E6DD1" w:rsidR="008A0D32" w:rsidRDefault="008A0D32" w:rsidP="00DD4A47">
      <w:pPr>
        <w:spacing w:after="0" w:line="240" w:lineRule="auto"/>
        <w:rPr>
          <w:rFonts w:ascii="Calibri" w:eastAsia="Times New Roman" w:hAnsi="Calibri" w:cs="Calibri"/>
          <w:color w:val="000000"/>
          <w:shd w:val="clear" w:color="auto" w:fill="FFFFFF"/>
        </w:rPr>
      </w:pPr>
    </w:p>
    <w:p w14:paraId="632F5553" w14:textId="77777777" w:rsidR="008A0D32" w:rsidRDefault="008A0D32" w:rsidP="00DD4A47">
      <w:pPr>
        <w:spacing w:after="0" w:line="240" w:lineRule="auto"/>
        <w:rPr>
          <w:rFonts w:ascii="Calibri" w:eastAsia="Times New Roman" w:hAnsi="Calibri" w:cs="Calibri"/>
          <w:color w:val="000000"/>
          <w:shd w:val="clear" w:color="auto" w:fill="FFFFFF"/>
        </w:rPr>
      </w:pPr>
    </w:p>
    <w:p w14:paraId="748A1CC2" w14:textId="77777777" w:rsidR="008A0D32" w:rsidRDefault="008A0D32" w:rsidP="00DD4A47">
      <w:pPr>
        <w:spacing w:after="0" w:line="240" w:lineRule="auto"/>
        <w:rPr>
          <w:rFonts w:ascii="Calibri" w:eastAsia="Times New Roman" w:hAnsi="Calibri" w:cs="Calibri"/>
          <w:color w:val="000000"/>
          <w:shd w:val="clear" w:color="auto" w:fill="FFFFFF"/>
        </w:rPr>
      </w:pPr>
    </w:p>
    <w:p w14:paraId="0FFE7001" w14:textId="77777777" w:rsidR="008A0D32" w:rsidRDefault="008A0D32" w:rsidP="00DD4A47">
      <w:pPr>
        <w:spacing w:after="0" w:line="240" w:lineRule="auto"/>
        <w:rPr>
          <w:rFonts w:ascii="Calibri" w:eastAsia="Times New Roman" w:hAnsi="Calibri" w:cs="Calibri"/>
          <w:color w:val="000000"/>
          <w:shd w:val="clear" w:color="auto" w:fill="FFFFFF"/>
        </w:rPr>
      </w:pPr>
    </w:p>
    <w:p w14:paraId="21A7E609" w14:textId="2EB73130" w:rsidR="008A0D32" w:rsidRDefault="008A0D32" w:rsidP="00DD4A47">
      <w:pPr>
        <w:spacing w:after="0" w:line="240" w:lineRule="auto"/>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I have read the guidelines about making up classwork missed due to </w:t>
      </w:r>
      <w:proofErr w:type="spellStart"/>
      <w:r>
        <w:rPr>
          <w:rFonts w:ascii="Calibri" w:eastAsia="Times New Roman" w:hAnsi="Calibri" w:cs="Calibri"/>
          <w:color w:val="000000"/>
          <w:shd w:val="clear" w:color="auto" w:fill="FFFFFF"/>
        </w:rPr>
        <w:t>tardies</w:t>
      </w:r>
      <w:proofErr w:type="spellEnd"/>
      <w:r>
        <w:rPr>
          <w:rFonts w:ascii="Calibri" w:eastAsia="Times New Roman" w:hAnsi="Calibri" w:cs="Calibri"/>
          <w:color w:val="000000"/>
          <w:shd w:val="clear" w:color="auto" w:fill="FFFFFF"/>
        </w:rPr>
        <w:t xml:space="preserve"> or absences.</w:t>
      </w:r>
    </w:p>
    <w:p w14:paraId="44E6C2FF" w14:textId="77777777" w:rsidR="008A0D32" w:rsidRDefault="008A0D32" w:rsidP="00DD4A47">
      <w:pPr>
        <w:spacing w:after="0" w:line="240" w:lineRule="auto"/>
        <w:rPr>
          <w:rFonts w:ascii="Calibri" w:eastAsia="Times New Roman" w:hAnsi="Calibri" w:cs="Calibri"/>
          <w:color w:val="000000"/>
          <w:shd w:val="clear" w:color="auto" w:fill="FFFFFF"/>
        </w:rPr>
      </w:pPr>
    </w:p>
    <w:p w14:paraId="4D7B5AAD" w14:textId="105273BF" w:rsidR="008A0D32" w:rsidRDefault="008A0D32" w:rsidP="00DD4A47">
      <w:pPr>
        <w:spacing w:after="0" w:line="240" w:lineRule="auto"/>
        <w:rPr>
          <w:rFonts w:ascii="Calibri" w:eastAsia="Times New Roman" w:hAnsi="Calibri" w:cs="Calibri"/>
          <w:color w:val="000000"/>
          <w:shd w:val="clear" w:color="auto" w:fill="FFFFFF"/>
        </w:rPr>
      </w:pPr>
    </w:p>
    <w:p w14:paraId="462F1225" w14:textId="75FAB9CF" w:rsidR="008A0D32" w:rsidRDefault="008A0D32" w:rsidP="00DD4A47">
      <w:pPr>
        <w:spacing w:after="0" w:line="240" w:lineRule="auto"/>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____________________________________________</w:t>
      </w:r>
      <w:r>
        <w:rPr>
          <w:rFonts w:ascii="Calibri" w:eastAsia="Times New Roman" w:hAnsi="Calibri" w:cs="Calibri"/>
          <w:color w:val="000000"/>
          <w:shd w:val="clear" w:color="auto" w:fill="FFFFFF"/>
        </w:rPr>
        <w:tab/>
        <w:t>________________________</w:t>
      </w:r>
    </w:p>
    <w:p w14:paraId="08D942A6" w14:textId="089C30AA" w:rsidR="008A0D32" w:rsidRDefault="008A0D32" w:rsidP="00DD4A47">
      <w:pPr>
        <w:spacing w:after="0" w:line="240" w:lineRule="auto"/>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Parent/Guardian Signature</w:t>
      </w:r>
      <w:r>
        <w:rPr>
          <w:rFonts w:ascii="Calibri" w:eastAsia="Times New Roman" w:hAnsi="Calibri" w:cs="Calibri"/>
          <w:color w:val="000000"/>
          <w:shd w:val="clear" w:color="auto" w:fill="FFFFFF"/>
        </w:rPr>
        <w:tab/>
      </w:r>
      <w:r>
        <w:rPr>
          <w:rFonts w:ascii="Calibri" w:eastAsia="Times New Roman" w:hAnsi="Calibri" w:cs="Calibri"/>
          <w:color w:val="000000"/>
          <w:shd w:val="clear" w:color="auto" w:fill="FFFFFF"/>
        </w:rPr>
        <w:tab/>
      </w:r>
      <w:r>
        <w:rPr>
          <w:rFonts w:ascii="Calibri" w:eastAsia="Times New Roman" w:hAnsi="Calibri" w:cs="Calibri"/>
          <w:color w:val="000000"/>
          <w:shd w:val="clear" w:color="auto" w:fill="FFFFFF"/>
        </w:rPr>
        <w:tab/>
      </w:r>
      <w:r>
        <w:rPr>
          <w:rFonts w:ascii="Calibri" w:eastAsia="Times New Roman" w:hAnsi="Calibri" w:cs="Calibri"/>
          <w:color w:val="000000"/>
          <w:shd w:val="clear" w:color="auto" w:fill="FFFFFF"/>
        </w:rPr>
        <w:tab/>
      </w:r>
      <w:r>
        <w:rPr>
          <w:rFonts w:ascii="Calibri" w:eastAsia="Times New Roman" w:hAnsi="Calibri" w:cs="Calibri"/>
          <w:color w:val="000000"/>
          <w:shd w:val="clear" w:color="auto" w:fill="FFFFFF"/>
        </w:rPr>
        <w:tab/>
      </w:r>
      <w:r>
        <w:rPr>
          <w:rFonts w:ascii="Calibri" w:eastAsia="Times New Roman" w:hAnsi="Calibri" w:cs="Calibri"/>
          <w:color w:val="000000"/>
          <w:shd w:val="clear" w:color="auto" w:fill="FFFFFF"/>
        </w:rPr>
        <w:tab/>
        <w:t>Date</w:t>
      </w:r>
    </w:p>
    <w:p w14:paraId="245367EA" w14:textId="2EC637BA" w:rsidR="008A0D32" w:rsidRDefault="008A0D32" w:rsidP="00DD4A47">
      <w:pPr>
        <w:spacing w:after="0" w:line="240" w:lineRule="auto"/>
        <w:rPr>
          <w:rFonts w:ascii="Calibri" w:eastAsia="Times New Roman" w:hAnsi="Calibri" w:cs="Calibri"/>
          <w:color w:val="000000"/>
          <w:shd w:val="clear" w:color="auto" w:fill="FFFFFF"/>
        </w:rPr>
      </w:pPr>
    </w:p>
    <w:p w14:paraId="0554AB7F" w14:textId="77777777" w:rsidR="008A0D32" w:rsidRDefault="008A0D32" w:rsidP="00DD4A47">
      <w:pPr>
        <w:spacing w:after="0" w:line="240" w:lineRule="auto"/>
        <w:rPr>
          <w:rFonts w:ascii="Calibri" w:eastAsia="Times New Roman" w:hAnsi="Calibri" w:cs="Calibri"/>
          <w:color w:val="000000"/>
          <w:shd w:val="clear" w:color="auto" w:fill="FFFFFF"/>
        </w:rPr>
      </w:pPr>
    </w:p>
    <w:p w14:paraId="032E6639" w14:textId="77777777" w:rsidR="008A0D32" w:rsidRPr="00E84A05" w:rsidRDefault="008A0D32" w:rsidP="00DD4A47">
      <w:pPr>
        <w:spacing w:after="0" w:line="240" w:lineRule="auto"/>
        <w:rPr>
          <w:rFonts w:asciiTheme="minorHAnsi" w:hAnsiTheme="minorHAnsi" w:cstheme="minorHAnsi"/>
        </w:rPr>
      </w:pPr>
    </w:p>
    <w:sectPr w:rsidR="008A0D32" w:rsidRPr="00E84A05" w:rsidSect="00166780">
      <w:headerReference w:type="default" r:id="rId7"/>
      <w:footerReference w:type="default" r:id="rId8"/>
      <w:pgSz w:w="12240" w:h="15840"/>
      <w:pgMar w:top="288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3505" w14:textId="77777777" w:rsidR="006C3478" w:rsidRDefault="006C3478" w:rsidP="00D67F72">
      <w:pPr>
        <w:spacing w:after="0" w:line="240" w:lineRule="auto"/>
      </w:pPr>
      <w:r>
        <w:separator/>
      </w:r>
    </w:p>
  </w:endnote>
  <w:endnote w:type="continuationSeparator" w:id="0">
    <w:p w14:paraId="7F9D34C8" w14:textId="77777777" w:rsidR="006C3478" w:rsidRDefault="006C3478" w:rsidP="00D6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015C" w14:textId="77777777" w:rsidR="00166780" w:rsidRPr="00166780" w:rsidRDefault="00166780" w:rsidP="00166780">
    <w:pPr>
      <w:pStyle w:val="Footer"/>
      <w:jc w:val="center"/>
      <w:rPr>
        <w:smallCaps/>
        <w:color w:val="800000"/>
        <w:sz w:val="20"/>
        <w:szCs w:val="20"/>
      </w:rPr>
    </w:pPr>
    <w:r w:rsidRPr="00166780">
      <w:rPr>
        <w:smallCaps/>
        <w:color w:val="800000"/>
        <w:sz w:val="20"/>
        <w:szCs w:val="20"/>
      </w:rPr>
      <w:t>“</w:t>
    </w:r>
    <w:r w:rsidR="002637BA">
      <w:rPr>
        <w:smallCaps/>
        <w:color w:val="800000"/>
        <w:sz w:val="20"/>
        <w:szCs w:val="20"/>
      </w:rPr>
      <w:t>Choctaw Self-Determination</w:t>
    </w:r>
    <w:r w:rsidRPr="00166780">
      <w:rPr>
        <w:smallCaps/>
        <w:color w:val="800000"/>
        <w:sz w:val="20"/>
        <w:szCs w:val="20"/>
      </w:rPr>
      <w:t>”</w:t>
    </w:r>
  </w:p>
  <w:p w14:paraId="0D83024A" w14:textId="77777777" w:rsidR="00166780" w:rsidRDefault="0016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4AE8" w14:textId="77777777" w:rsidR="006C3478" w:rsidRDefault="006C3478" w:rsidP="00D67F72">
      <w:pPr>
        <w:spacing w:after="0" w:line="240" w:lineRule="auto"/>
      </w:pPr>
      <w:r>
        <w:separator/>
      </w:r>
    </w:p>
  </w:footnote>
  <w:footnote w:type="continuationSeparator" w:id="0">
    <w:p w14:paraId="752C1F48" w14:textId="77777777" w:rsidR="006C3478" w:rsidRDefault="006C3478" w:rsidP="00D67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F769" w14:textId="77777777" w:rsidR="00D67F72" w:rsidRPr="006D5ABD" w:rsidRDefault="00BC5E9E" w:rsidP="00D67F72">
    <w:pPr>
      <w:pStyle w:val="Heading1"/>
      <w:jc w:val="right"/>
      <w:rPr>
        <w:color w:val="800000"/>
        <w:sz w:val="48"/>
        <w:szCs w:val="48"/>
      </w:rPr>
    </w:pPr>
    <w:r w:rsidRPr="006D5ABD">
      <w:rPr>
        <w:noProof/>
        <w:color w:val="009242"/>
        <w:sz w:val="48"/>
        <w:szCs w:val="48"/>
      </w:rPr>
      <w:drawing>
        <wp:anchor distT="0" distB="0" distL="114300" distR="114300" simplePos="0" relativeHeight="251661312" behindDoc="0" locked="0" layoutInCell="1" allowOverlap="1" wp14:anchorId="26360A63" wp14:editId="0239315D">
          <wp:simplePos x="0" y="0"/>
          <wp:positionH relativeFrom="column">
            <wp:posOffset>-3810</wp:posOffset>
          </wp:positionH>
          <wp:positionV relativeFrom="paragraph">
            <wp:posOffset>245110</wp:posOffset>
          </wp:positionV>
          <wp:extent cx="904875" cy="866775"/>
          <wp:effectExtent l="0" t="0" r="9525" b="9525"/>
          <wp:wrapNone/>
          <wp:docPr id="3" name="Picture 2" descr="C:\Users\gene.cliburn\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e.cliburn\AppData\Local\Microsoft\Windows\INetCache\Content.Word\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9048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01B" w:rsidRPr="006D5ABD">
      <w:rPr>
        <w:color w:val="009242"/>
        <w:sz w:val="48"/>
        <w:szCs w:val="48"/>
      </w:rPr>
      <w:t>TUCKER ELEMENTARY SCHO</w:t>
    </w:r>
    <w:r w:rsidR="006D5ABD" w:rsidRPr="006D5ABD">
      <w:rPr>
        <w:color w:val="009242"/>
        <w:sz w:val="48"/>
        <w:szCs w:val="48"/>
      </w:rPr>
      <w:t>OL</w:t>
    </w:r>
  </w:p>
  <w:p w14:paraId="3808212E" w14:textId="77777777" w:rsidR="00D24E53" w:rsidRDefault="00D67F72" w:rsidP="00D24E53">
    <w:pPr>
      <w:pStyle w:val="Heading3"/>
      <w:tabs>
        <w:tab w:val="left" w:pos="285"/>
        <w:tab w:val="right" w:pos="9360"/>
      </w:tabs>
      <w:spacing w:before="0"/>
      <w:jc w:val="right"/>
      <w:rPr>
        <w:color w:val="auto"/>
        <w:sz w:val="20"/>
        <w:szCs w:val="20"/>
      </w:rPr>
    </w:pPr>
    <w:r>
      <w:rPr>
        <w:color w:val="auto"/>
      </w:rPr>
      <w:tab/>
    </w:r>
    <w:r>
      <w:rPr>
        <w:color w:val="auto"/>
      </w:rPr>
      <w:tab/>
    </w:r>
    <w:r w:rsidR="002D0B4B" w:rsidRPr="002D0B4B">
      <w:rPr>
        <w:color w:val="009242"/>
      </w:rPr>
      <w:t xml:space="preserve">HOME OF THE CHIEFS </w:t>
    </w:r>
    <w:r w:rsidR="002D0B4B">
      <w:rPr>
        <w:color w:val="auto"/>
      </w:rPr>
      <w:t xml:space="preserve">                                            </w:t>
    </w:r>
    <w:r w:rsidR="005B201B">
      <w:rPr>
        <w:color w:val="auto"/>
        <w:sz w:val="20"/>
        <w:szCs w:val="20"/>
      </w:rPr>
      <w:t>126 East Tucker Circle</w:t>
    </w:r>
  </w:p>
  <w:p w14:paraId="2AEDB7BB" w14:textId="77777777" w:rsidR="00D24E53" w:rsidRDefault="00997C05" w:rsidP="00D24E53">
    <w:pPr>
      <w:pStyle w:val="Heading3"/>
      <w:tabs>
        <w:tab w:val="left" w:pos="285"/>
        <w:tab w:val="right" w:pos="9360"/>
      </w:tabs>
      <w:spacing w:before="0"/>
      <w:jc w:val="right"/>
      <w:rPr>
        <w:color w:val="auto"/>
        <w:sz w:val="20"/>
        <w:szCs w:val="20"/>
      </w:rPr>
    </w:pPr>
    <w:r>
      <w:rPr>
        <w:color w:val="auto"/>
        <w:sz w:val="20"/>
        <w:szCs w:val="20"/>
      </w:rPr>
      <w:t xml:space="preserve"> </w:t>
    </w:r>
    <w:r w:rsidR="00821FB2">
      <w:rPr>
        <w:color w:val="auto"/>
        <w:sz w:val="20"/>
        <w:szCs w:val="20"/>
      </w:rPr>
      <w:t>Philadelphia,</w:t>
    </w:r>
    <w:r w:rsidR="00D67F72" w:rsidRPr="00166780">
      <w:rPr>
        <w:color w:val="auto"/>
        <w:sz w:val="20"/>
        <w:szCs w:val="20"/>
      </w:rPr>
      <w:t xml:space="preserve"> MS  39350</w:t>
    </w:r>
  </w:p>
  <w:p w14:paraId="7CAE487D" w14:textId="77777777" w:rsidR="00D24E53" w:rsidRDefault="00CC7F95" w:rsidP="00D24E53">
    <w:pPr>
      <w:pStyle w:val="Heading3"/>
      <w:tabs>
        <w:tab w:val="left" w:pos="285"/>
        <w:tab w:val="right" w:pos="9360"/>
      </w:tabs>
      <w:spacing w:before="0"/>
      <w:jc w:val="right"/>
      <w:rPr>
        <w:color w:val="auto"/>
        <w:sz w:val="20"/>
        <w:szCs w:val="20"/>
      </w:rPr>
    </w:pPr>
    <w:r>
      <w:rPr>
        <w:color w:val="auto"/>
        <w:sz w:val="20"/>
        <w:szCs w:val="20"/>
      </w:rPr>
      <w:t xml:space="preserve">Phone: (601) </w:t>
    </w:r>
    <w:r w:rsidR="005B201B">
      <w:rPr>
        <w:color w:val="auto"/>
        <w:sz w:val="20"/>
        <w:szCs w:val="20"/>
      </w:rPr>
      <w:t>656-8775</w:t>
    </w:r>
  </w:p>
  <w:p w14:paraId="451FCF28" w14:textId="77777777" w:rsidR="00CC7F95" w:rsidRDefault="00D24E53" w:rsidP="00D24E53">
    <w:pPr>
      <w:pStyle w:val="Heading3"/>
      <w:tabs>
        <w:tab w:val="right" w:pos="9360"/>
      </w:tabs>
      <w:spacing w:before="0"/>
      <w:rPr>
        <w:color w:val="auto"/>
        <w:sz w:val="20"/>
        <w:szCs w:val="20"/>
      </w:rPr>
    </w:pPr>
    <w:r>
      <w:rPr>
        <w:color w:val="auto"/>
        <w:sz w:val="20"/>
        <w:szCs w:val="20"/>
      </w:rPr>
      <w:t>MISSISSIPPI BAND OF CHOCTAW INDIANS</w:t>
    </w:r>
    <w:r>
      <w:rPr>
        <w:color w:val="auto"/>
        <w:sz w:val="20"/>
        <w:szCs w:val="20"/>
      </w:rPr>
      <w:tab/>
    </w:r>
    <w:r w:rsidR="00CC7F95">
      <w:rPr>
        <w:color w:val="auto"/>
        <w:sz w:val="20"/>
        <w:szCs w:val="20"/>
      </w:rPr>
      <w:t xml:space="preserve">Gene Cliburn, </w:t>
    </w:r>
    <w:r w:rsidR="005B201B">
      <w:rPr>
        <w:color w:val="auto"/>
        <w:sz w:val="20"/>
        <w:szCs w:val="20"/>
      </w:rPr>
      <w:t>Principal</w:t>
    </w:r>
  </w:p>
  <w:p w14:paraId="705B1329" w14:textId="77777777" w:rsidR="00D67F72" w:rsidRPr="00235AF0" w:rsidRDefault="00D24E53" w:rsidP="00D24E53">
    <w:pPr>
      <w:pStyle w:val="Heading3"/>
      <w:tabs>
        <w:tab w:val="right" w:pos="9360"/>
      </w:tabs>
      <w:spacing w:before="0"/>
      <w:rPr>
        <w:color w:val="000000" w:themeColor="text1"/>
        <w:sz w:val="20"/>
        <w:szCs w:val="20"/>
      </w:rPr>
    </w:pPr>
    <w:r>
      <w:rPr>
        <w:color w:val="auto"/>
        <w:sz w:val="20"/>
        <w:szCs w:val="20"/>
      </w:rPr>
      <w:t>CHOCTAW TRIBAL SCHOOL SYSTEM</w:t>
    </w:r>
    <w:r>
      <w:rPr>
        <w:color w:val="auto"/>
        <w:sz w:val="20"/>
        <w:szCs w:val="20"/>
      </w:rPr>
      <w:tab/>
    </w:r>
    <w:r w:rsidR="00CC7F95" w:rsidRPr="00235AF0">
      <w:rPr>
        <w:color w:val="000000" w:themeColor="text1"/>
        <w:sz w:val="20"/>
        <w:szCs w:val="20"/>
      </w:rPr>
      <w:t>gene.cliburn@choctawtribalschools.com</w:t>
    </w:r>
  </w:p>
  <w:p w14:paraId="70FAFFBB" w14:textId="77777777" w:rsidR="0098456F" w:rsidRPr="0098456F" w:rsidRDefault="0029677C" w:rsidP="0098456F">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67277581" wp14:editId="6FD3C2F5">
              <wp:simplePos x="0" y="0"/>
              <wp:positionH relativeFrom="column">
                <wp:posOffset>28575</wp:posOffset>
              </wp:positionH>
              <wp:positionV relativeFrom="paragraph">
                <wp:posOffset>81280</wp:posOffset>
              </wp:positionV>
              <wp:extent cx="5943600" cy="0"/>
              <wp:effectExtent l="38100" t="76200" r="19050" b="952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5400">
                        <a:solidFill>
                          <a:srgbClr val="009242"/>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9108E" id="_x0000_t32" coordsize="21600,21600" o:spt="32" o:oned="t" path="m,l21600,21600e" filled="f">
              <v:path arrowok="t" fillok="f" o:connecttype="none"/>
              <o:lock v:ext="edit" shapetype="t"/>
            </v:shapetype>
            <v:shape id="AutoShape 1" o:spid="_x0000_s1026" type="#_x0000_t32" style="position:absolute;margin-left:2.25pt;margin-top:6.4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" strokecolor="#009242" strokeweight="2pt">
              <v:stroke startarrow="block" endarrow="b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B3F"/>
    <w:multiLevelType w:val="multilevel"/>
    <w:tmpl w:val="765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6721F"/>
    <w:multiLevelType w:val="multilevel"/>
    <w:tmpl w:val="BEFC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25B80"/>
    <w:multiLevelType w:val="hybridMultilevel"/>
    <w:tmpl w:val="00C6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C0485"/>
    <w:multiLevelType w:val="hybridMultilevel"/>
    <w:tmpl w:val="3F40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461FE"/>
    <w:multiLevelType w:val="hybridMultilevel"/>
    <w:tmpl w:val="144E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13D12"/>
    <w:multiLevelType w:val="multilevel"/>
    <w:tmpl w:val="1EA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86ED6"/>
    <w:multiLevelType w:val="multilevel"/>
    <w:tmpl w:val="B972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F72"/>
    <w:rsid w:val="000133AB"/>
    <w:rsid w:val="0001701B"/>
    <w:rsid w:val="000B412D"/>
    <w:rsid w:val="0015238D"/>
    <w:rsid w:val="00166780"/>
    <w:rsid w:val="00182F5D"/>
    <w:rsid w:val="001B3CED"/>
    <w:rsid w:val="001D3A29"/>
    <w:rsid w:val="002249EF"/>
    <w:rsid w:val="00235AF0"/>
    <w:rsid w:val="002637BA"/>
    <w:rsid w:val="0029677C"/>
    <w:rsid w:val="002D0B4B"/>
    <w:rsid w:val="002D6011"/>
    <w:rsid w:val="00307E02"/>
    <w:rsid w:val="00311075"/>
    <w:rsid w:val="00347E12"/>
    <w:rsid w:val="00370DFF"/>
    <w:rsid w:val="00373C48"/>
    <w:rsid w:val="003854D5"/>
    <w:rsid w:val="003965C1"/>
    <w:rsid w:val="003F0C53"/>
    <w:rsid w:val="0040508F"/>
    <w:rsid w:val="0040714E"/>
    <w:rsid w:val="004A3A28"/>
    <w:rsid w:val="004B19DD"/>
    <w:rsid w:val="004B4C19"/>
    <w:rsid w:val="004B5AB1"/>
    <w:rsid w:val="004C2925"/>
    <w:rsid w:val="004C7339"/>
    <w:rsid w:val="0054458C"/>
    <w:rsid w:val="00586F79"/>
    <w:rsid w:val="005B201B"/>
    <w:rsid w:val="005F738F"/>
    <w:rsid w:val="006C3478"/>
    <w:rsid w:val="006D5ABD"/>
    <w:rsid w:val="00723E5E"/>
    <w:rsid w:val="00780A38"/>
    <w:rsid w:val="0079297A"/>
    <w:rsid w:val="007B2E53"/>
    <w:rsid w:val="007E795E"/>
    <w:rsid w:val="00821FB2"/>
    <w:rsid w:val="008A0D32"/>
    <w:rsid w:val="009725DC"/>
    <w:rsid w:val="0098456F"/>
    <w:rsid w:val="00997C05"/>
    <w:rsid w:val="009C0754"/>
    <w:rsid w:val="009F27D6"/>
    <w:rsid w:val="00A327E7"/>
    <w:rsid w:val="00A53F97"/>
    <w:rsid w:val="00A54913"/>
    <w:rsid w:val="00A855A0"/>
    <w:rsid w:val="00AB2EB8"/>
    <w:rsid w:val="00B22A30"/>
    <w:rsid w:val="00B55A39"/>
    <w:rsid w:val="00B80BED"/>
    <w:rsid w:val="00B977C7"/>
    <w:rsid w:val="00B97D24"/>
    <w:rsid w:val="00BC5E9E"/>
    <w:rsid w:val="00BE0077"/>
    <w:rsid w:val="00BF0CBB"/>
    <w:rsid w:val="00BF27F0"/>
    <w:rsid w:val="00C85DC4"/>
    <w:rsid w:val="00CC7F95"/>
    <w:rsid w:val="00D11567"/>
    <w:rsid w:val="00D23362"/>
    <w:rsid w:val="00D24E53"/>
    <w:rsid w:val="00D67F72"/>
    <w:rsid w:val="00D8499D"/>
    <w:rsid w:val="00DD4A47"/>
    <w:rsid w:val="00DE6A00"/>
    <w:rsid w:val="00E0084F"/>
    <w:rsid w:val="00E136B0"/>
    <w:rsid w:val="00E16ECB"/>
    <w:rsid w:val="00E84A05"/>
    <w:rsid w:val="00F22249"/>
    <w:rsid w:val="00FB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02B8D"/>
  <w15:docId w15:val="{2E2030E6-3C7F-4B3B-98E4-FD76845F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9DD"/>
  </w:style>
  <w:style w:type="paragraph" w:styleId="Heading1">
    <w:name w:val="heading 1"/>
    <w:basedOn w:val="Normal"/>
    <w:next w:val="Normal"/>
    <w:link w:val="Heading1Char"/>
    <w:uiPriority w:val="9"/>
    <w:qFormat/>
    <w:rsid w:val="00D67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7F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7F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F72"/>
  </w:style>
  <w:style w:type="paragraph" w:styleId="Footer">
    <w:name w:val="footer"/>
    <w:basedOn w:val="Normal"/>
    <w:link w:val="FooterChar"/>
    <w:uiPriority w:val="99"/>
    <w:unhideWhenUsed/>
    <w:rsid w:val="00D67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F72"/>
  </w:style>
  <w:style w:type="paragraph" w:styleId="BalloonText">
    <w:name w:val="Balloon Text"/>
    <w:basedOn w:val="Normal"/>
    <w:link w:val="BalloonTextChar"/>
    <w:uiPriority w:val="99"/>
    <w:semiHidden/>
    <w:unhideWhenUsed/>
    <w:rsid w:val="00D67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F72"/>
    <w:rPr>
      <w:rFonts w:ascii="Tahoma" w:hAnsi="Tahoma" w:cs="Tahoma"/>
      <w:sz w:val="16"/>
      <w:szCs w:val="16"/>
    </w:rPr>
  </w:style>
  <w:style w:type="character" w:customStyle="1" w:styleId="Heading1Char">
    <w:name w:val="Heading 1 Char"/>
    <w:basedOn w:val="DefaultParagraphFont"/>
    <w:link w:val="Heading1"/>
    <w:uiPriority w:val="9"/>
    <w:rsid w:val="00D67F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7F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7F72"/>
    <w:rPr>
      <w:rFonts w:asciiTheme="majorHAnsi" w:eastAsiaTheme="majorEastAsia" w:hAnsiTheme="majorHAnsi" w:cstheme="majorBidi"/>
      <w:b/>
      <w:bCs/>
      <w:color w:val="4F81BD" w:themeColor="accent1"/>
    </w:rPr>
  </w:style>
  <w:style w:type="paragraph" w:styleId="NoSpacing">
    <w:name w:val="No Spacing"/>
    <w:uiPriority w:val="1"/>
    <w:qFormat/>
    <w:rsid w:val="00A855A0"/>
    <w:pPr>
      <w:spacing w:after="0" w:line="240" w:lineRule="auto"/>
    </w:pPr>
  </w:style>
  <w:style w:type="character" w:styleId="Hyperlink">
    <w:name w:val="Hyperlink"/>
    <w:basedOn w:val="DefaultParagraphFont"/>
    <w:uiPriority w:val="99"/>
    <w:unhideWhenUsed/>
    <w:rsid w:val="0098456F"/>
    <w:rPr>
      <w:color w:val="0000FF" w:themeColor="hyperlink"/>
      <w:u w:val="single"/>
    </w:rPr>
  </w:style>
  <w:style w:type="paragraph" w:styleId="ListParagraph">
    <w:name w:val="List Paragraph"/>
    <w:basedOn w:val="Normal"/>
    <w:uiPriority w:val="34"/>
    <w:qFormat/>
    <w:rsid w:val="00182F5D"/>
    <w:pPr>
      <w:ind w:left="720"/>
      <w:contextualSpacing/>
    </w:pPr>
  </w:style>
  <w:style w:type="character" w:styleId="UnresolvedMention">
    <w:name w:val="Unresolved Mention"/>
    <w:basedOn w:val="DefaultParagraphFont"/>
    <w:uiPriority w:val="99"/>
    <w:semiHidden/>
    <w:unhideWhenUsed/>
    <w:rsid w:val="00D11567"/>
    <w:rPr>
      <w:color w:val="605E5C"/>
      <w:shd w:val="clear" w:color="auto" w:fill="E1DFDD"/>
    </w:rPr>
  </w:style>
  <w:style w:type="character" w:styleId="FollowedHyperlink">
    <w:name w:val="FollowedHyperlink"/>
    <w:basedOn w:val="DefaultParagraphFont"/>
    <w:uiPriority w:val="99"/>
    <w:semiHidden/>
    <w:unhideWhenUsed/>
    <w:rsid w:val="00D11567"/>
    <w:rPr>
      <w:color w:val="800080" w:themeColor="followedHyperlink"/>
      <w:u w:val="single"/>
    </w:rPr>
  </w:style>
  <w:style w:type="paragraph" w:styleId="NormalWeb">
    <w:name w:val="Normal (Web)"/>
    <w:basedOn w:val="Normal"/>
    <w:uiPriority w:val="99"/>
    <w:semiHidden/>
    <w:unhideWhenUsed/>
    <w:rsid w:val="00DD4A47"/>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07760">
      <w:bodyDiv w:val="1"/>
      <w:marLeft w:val="0"/>
      <w:marRight w:val="0"/>
      <w:marTop w:val="0"/>
      <w:marBottom w:val="0"/>
      <w:divBdr>
        <w:top w:val="none" w:sz="0" w:space="0" w:color="auto"/>
        <w:left w:val="none" w:sz="0" w:space="0" w:color="auto"/>
        <w:bottom w:val="none" w:sz="0" w:space="0" w:color="auto"/>
        <w:right w:val="none" w:sz="0" w:space="0" w:color="auto"/>
      </w:divBdr>
      <w:divsChild>
        <w:div w:id="1799183318">
          <w:marLeft w:val="0"/>
          <w:marRight w:val="0"/>
          <w:marTop w:val="0"/>
          <w:marBottom w:val="0"/>
          <w:divBdr>
            <w:top w:val="none" w:sz="0" w:space="0" w:color="auto"/>
            <w:left w:val="none" w:sz="0" w:space="0" w:color="auto"/>
            <w:bottom w:val="none" w:sz="0" w:space="0" w:color="auto"/>
            <w:right w:val="none" w:sz="0" w:space="0" w:color="auto"/>
          </w:divBdr>
          <w:divsChild>
            <w:div w:id="1446464763">
              <w:marLeft w:val="0"/>
              <w:marRight w:val="0"/>
              <w:marTop w:val="0"/>
              <w:marBottom w:val="0"/>
              <w:divBdr>
                <w:top w:val="none" w:sz="0" w:space="0" w:color="auto"/>
                <w:left w:val="none" w:sz="0" w:space="0" w:color="auto"/>
                <w:bottom w:val="none" w:sz="0" w:space="0" w:color="auto"/>
                <w:right w:val="none" w:sz="0" w:space="0" w:color="auto"/>
              </w:divBdr>
              <w:divsChild>
                <w:div w:id="2112041835">
                  <w:marLeft w:val="0"/>
                  <w:marRight w:val="0"/>
                  <w:marTop w:val="0"/>
                  <w:marBottom w:val="0"/>
                  <w:divBdr>
                    <w:top w:val="none" w:sz="0" w:space="0" w:color="auto"/>
                    <w:left w:val="none" w:sz="0" w:space="0" w:color="auto"/>
                    <w:bottom w:val="none" w:sz="0" w:space="0" w:color="auto"/>
                    <w:right w:val="none" w:sz="0" w:space="0" w:color="auto"/>
                  </w:divBdr>
                </w:div>
                <w:div w:id="738747664">
                  <w:marLeft w:val="0"/>
                  <w:marRight w:val="0"/>
                  <w:marTop w:val="0"/>
                  <w:marBottom w:val="0"/>
                  <w:divBdr>
                    <w:top w:val="none" w:sz="0" w:space="0" w:color="auto"/>
                    <w:left w:val="none" w:sz="0" w:space="0" w:color="auto"/>
                    <w:bottom w:val="none" w:sz="0" w:space="0" w:color="auto"/>
                    <w:right w:val="none" w:sz="0" w:space="0" w:color="auto"/>
                  </w:divBdr>
                </w:div>
                <w:div w:id="1133017665">
                  <w:marLeft w:val="0"/>
                  <w:marRight w:val="0"/>
                  <w:marTop w:val="0"/>
                  <w:marBottom w:val="0"/>
                  <w:divBdr>
                    <w:top w:val="none" w:sz="0" w:space="0" w:color="auto"/>
                    <w:left w:val="none" w:sz="0" w:space="0" w:color="auto"/>
                    <w:bottom w:val="none" w:sz="0" w:space="0" w:color="auto"/>
                    <w:right w:val="none" w:sz="0" w:space="0" w:color="auto"/>
                  </w:divBdr>
                </w:div>
                <w:div w:id="838354155">
                  <w:marLeft w:val="0"/>
                  <w:marRight w:val="0"/>
                  <w:marTop w:val="0"/>
                  <w:marBottom w:val="0"/>
                  <w:divBdr>
                    <w:top w:val="none" w:sz="0" w:space="0" w:color="auto"/>
                    <w:left w:val="none" w:sz="0" w:space="0" w:color="auto"/>
                    <w:bottom w:val="none" w:sz="0" w:space="0" w:color="auto"/>
                    <w:right w:val="none" w:sz="0" w:space="0" w:color="auto"/>
                  </w:divBdr>
                </w:div>
                <w:div w:id="4086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6811">
      <w:bodyDiv w:val="1"/>
      <w:marLeft w:val="0"/>
      <w:marRight w:val="0"/>
      <w:marTop w:val="0"/>
      <w:marBottom w:val="0"/>
      <w:divBdr>
        <w:top w:val="none" w:sz="0" w:space="0" w:color="auto"/>
        <w:left w:val="none" w:sz="0" w:space="0" w:color="auto"/>
        <w:bottom w:val="none" w:sz="0" w:space="0" w:color="auto"/>
        <w:right w:val="none" w:sz="0" w:space="0" w:color="auto"/>
      </w:divBdr>
    </w:div>
    <w:div w:id="186235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Choctaw Tribal Schools</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cjarvis</dc:creator>
  <cp:lastModifiedBy>Gene Cliburn</cp:lastModifiedBy>
  <cp:revision>4</cp:revision>
  <cp:lastPrinted>2022-01-27T19:24:00Z</cp:lastPrinted>
  <dcterms:created xsi:type="dcterms:W3CDTF">2022-01-27T19:22:00Z</dcterms:created>
  <dcterms:modified xsi:type="dcterms:W3CDTF">2022-01-27T20:24:00Z</dcterms:modified>
</cp:coreProperties>
</file>