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A4" w:rsidRPr="00457661" w:rsidRDefault="00850C90" w:rsidP="00457661">
      <w:pPr>
        <w:spacing w:after="160"/>
        <w:ind w:left="-725"/>
        <w:jc w:val="center"/>
        <w:rPr>
          <w:b/>
          <w:sz w:val="32"/>
          <w:szCs w:val="32"/>
        </w:rPr>
      </w:pPr>
      <w:r w:rsidRPr="00457661">
        <w:rPr>
          <w:b/>
          <w:sz w:val="32"/>
          <w:szCs w:val="32"/>
        </w:rPr>
        <w:t>West Carroll Special School District</w:t>
      </w:r>
    </w:p>
    <w:p w:rsidR="006708A4" w:rsidRPr="00457661" w:rsidRDefault="00850C90" w:rsidP="00457661">
      <w:pPr>
        <w:ind w:left="-725"/>
        <w:jc w:val="center"/>
        <w:rPr>
          <w:b/>
          <w:sz w:val="32"/>
          <w:szCs w:val="32"/>
        </w:rPr>
      </w:pPr>
      <w:r w:rsidRPr="00457661">
        <w:rPr>
          <w:b/>
          <w:sz w:val="32"/>
          <w:szCs w:val="32"/>
        </w:rPr>
        <w:t>Sta</w:t>
      </w:r>
      <w:r w:rsidR="00CE1013">
        <w:rPr>
          <w:b/>
          <w:sz w:val="32"/>
          <w:szCs w:val="32"/>
        </w:rPr>
        <w:t>te and District Assessments 2023-2024</w:t>
      </w:r>
    </w:p>
    <w:tbl>
      <w:tblPr>
        <w:tblStyle w:val="TableGrid"/>
        <w:tblW w:w="12965" w:type="dxa"/>
        <w:tblInd w:w="-715" w:type="dxa"/>
        <w:tblCellMar>
          <w:top w:w="42" w:type="dxa"/>
          <w:left w:w="105" w:type="dxa"/>
          <w:right w:w="71" w:type="dxa"/>
        </w:tblCellMar>
        <w:tblLook w:val="04A0" w:firstRow="1" w:lastRow="0" w:firstColumn="1" w:lastColumn="0" w:noHBand="0" w:noVBand="1"/>
      </w:tblPr>
      <w:tblGrid>
        <w:gridCol w:w="1850"/>
        <w:gridCol w:w="1851"/>
        <w:gridCol w:w="1855"/>
        <w:gridCol w:w="2311"/>
        <w:gridCol w:w="1876"/>
        <w:gridCol w:w="1561"/>
        <w:gridCol w:w="1661"/>
      </w:tblGrid>
      <w:tr w:rsidR="006708A4" w:rsidTr="00F53624">
        <w:trPr>
          <w:trHeight w:val="59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708A4" w:rsidRDefault="00850C90">
            <w:pPr>
              <w:ind w:left="6" w:firstLine="0"/>
            </w:pPr>
            <w:r>
              <w:rPr>
                <w:b/>
                <w:sz w:val="24"/>
              </w:rPr>
              <w:t xml:space="preserve">Grade Level(s)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708A4" w:rsidRDefault="00850C90">
            <w:pPr>
              <w:ind w:left="5" w:firstLine="0"/>
            </w:pPr>
            <w:r>
              <w:rPr>
                <w:b/>
                <w:sz w:val="24"/>
              </w:rPr>
              <w:t xml:space="preserve">Test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708A4" w:rsidRDefault="00850C90">
            <w:pPr>
              <w:ind w:left="5" w:firstLine="0"/>
            </w:pPr>
            <w:r>
              <w:rPr>
                <w:b/>
                <w:sz w:val="24"/>
              </w:rPr>
              <w:t xml:space="preserve">Subject(s) Tested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Purpose and Use of the Test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Test Format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Testing </w:t>
            </w:r>
          </w:p>
          <w:p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Date(s)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708A4" w:rsidRDefault="00850C90">
            <w:pPr>
              <w:ind w:left="0" w:firstLine="0"/>
            </w:pPr>
            <w:r>
              <w:rPr>
                <w:b/>
                <w:sz w:val="24"/>
              </w:rPr>
              <w:t xml:space="preserve">Score Return </w:t>
            </w:r>
          </w:p>
        </w:tc>
      </w:tr>
      <w:tr w:rsidR="006708A4" w:rsidTr="00F53624">
        <w:trPr>
          <w:trHeight w:val="196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708A4" w:rsidRPr="00F53624" w:rsidRDefault="00850C90">
            <w:pPr>
              <w:ind w:left="6" w:firstLine="0"/>
              <w:rPr>
                <w:b/>
              </w:rPr>
            </w:pPr>
            <w:r w:rsidRPr="00F53624">
              <w:rPr>
                <w:b/>
                <w:sz w:val="20"/>
              </w:rPr>
              <w:t xml:space="preserve">PreK-9th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708A4" w:rsidRPr="00F53624" w:rsidRDefault="00850C90">
            <w:pPr>
              <w:ind w:left="5" w:firstLine="0"/>
              <w:rPr>
                <w:b/>
              </w:rPr>
            </w:pPr>
            <w:proofErr w:type="spellStart"/>
            <w:r w:rsidRPr="00F53624">
              <w:rPr>
                <w:b/>
                <w:sz w:val="20"/>
              </w:rPr>
              <w:t>Aimsweb</w:t>
            </w:r>
            <w:proofErr w:type="spellEnd"/>
            <w:r w:rsidRPr="00F53624">
              <w:rPr>
                <w:b/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708A4" w:rsidRPr="00F53624" w:rsidRDefault="00850C90">
            <w:pPr>
              <w:ind w:left="5" w:firstLine="0"/>
              <w:rPr>
                <w:b/>
              </w:rPr>
            </w:pPr>
            <w:r w:rsidRPr="00F53624">
              <w:rPr>
                <w:b/>
                <w:sz w:val="20"/>
              </w:rPr>
              <w:t xml:space="preserve">Reading/Language and Math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708A4" w:rsidRPr="00F53624" w:rsidRDefault="00850C90">
            <w:pPr>
              <w:ind w:left="0" w:firstLine="0"/>
              <w:rPr>
                <w:b/>
              </w:rPr>
            </w:pPr>
            <w:r w:rsidRPr="00F53624">
              <w:rPr>
                <w:b/>
                <w:sz w:val="20"/>
              </w:rPr>
              <w:t xml:space="preserve">Given to all students to identify those performing at or above grade level and students needing intervention services.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708A4" w:rsidRPr="00F53624" w:rsidRDefault="00850C90">
            <w:pPr>
              <w:ind w:left="0" w:firstLine="0"/>
              <w:rPr>
                <w:b/>
              </w:rPr>
            </w:pPr>
            <w:r w:rsidRPr="00F53624">
              <w:rPr>
                <w:b/>
                <w:sz w:val="20"/>
              </w:rPr>
              <w:t xml:space="preserve">Teacher administered in grades PreK-1; online test for grades 2-9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708A4" w:rsidRPr="00F53624" w:rsidRDefault="00850C90">
            <w:pPr>
              <w:ind w:left="0" w:firstLine="0"/>
              <w:rPr>
                <w:b/>
                <w:sz w:val="20"/>
              </w:rPr>
            </w:pPr>
            <w:r w:rsidRPr="00F53624">
              <w:rPr>
                <w:b/>
                <w:sz w:val="20"/>
              </w:rPr>
              <w:t xml:space="preserve">Given 3 times annually: Fall, Winter, Spring </w:t>
            </w:r>
          </w:p>
          <w:p w:rsidR="00F53624" w:rsidRPr="00F53624" w:rsidRDefault="00663AE8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8/2</w:t>
            </w:r>
            <w:r w:rsidR="00F53624" w:rsidRPr="00F53624">
              <w:rPr>
                <w:b/>
                <w:sz w:val="20"/>
              </w:rPr>
              <w:t>-9/</w:t>
            </w:r>
            <w:r>
              <w:rPr>
                <w:b/>
                <w:sz w:val="20"/>
              </w:rPr>
              <w:t>2</w:t>
            </w:r>
            <w:r w:rsidR="00F53624" w:rsidRPr="00F53624">
              <w:rPr>
                <w:b/>
                <w:sz w:val="20"/>
              </w:rPr>
              <w:t>9</w:t>
            </w:r>
          </w:p>
          <w:p w:rsidR="00F53624" w:rsidRPr="00F53624" w:rsidRDefault="00F53624">
            <w:pPr>
              <w:ind w:left="0" w:firstLine="0"/>
              <w:rPr>
                <w:b/>
                <w:sz w:val="20"/>
              </w:rPr>
            </w:pPr>
            <w:r w:rsidRPr="00F53624">
              <w:rPr>
                <w:b/>
                <w:sz w:val="20"/>
              </w:rPr>
              <w:t>1</w:t>
            </w:r>
            <w:r w:rsidR="00663AE8">
              <w:rPr>
                <w:b/>
                <w:sz w:val="20"/>
              </w:rPr>
              <w:t>2/4-2/2</w:t>
            </w:r>
          </w:p>
          <w:p w:rsidR="00F53624" w:rsidRPr="00F53624" w:rsidRDefault="00663AE8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4/8-5/10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708A4" w:rsidRPr="00F53624" w:rsidRDefault="00850C90">
            <w:pPr>
              <w:ind w:left="0" w:firstLine="0"/>
              <w:rPr>
                <w:b/>
              </w:rPr>
            </w:pPr>
            <w:r w:rsidRPr="00F53624">
              <w:rPr>
                <w:b/>
                <w:sz w:val="20"/>
              </w:rPr>
              <w:t xml:space="preserve">No grades given. Results </w:t>
            </w:r>
            <w:proofErr w:type="gramStart"/>
            <w:r w:rsidRPr="00F53624">
              <w:rPr>
                <w:b/>
                <w:sz w:val="20"/>
              </w:rPr>
              <w:t>will be shared</w:t>
            </w:r>
            <w:proofErr w:type="gramEnd"/>
            <w:r w:rsidRPr="00F53624">
              <w:rPr>
                <w:b/>
                <w:sz w:val="20"/>
              </w:rPr>
              <w:t xml:space="preserve"> with teachers and parents in order to plan instruction and RTI activities. </w:t>
            </w:r>
          </w:p>
        </w:tc>
      </w:tr>
      <w:tr w:rsidR="006708A4" w:rsidTr="00FC7A16">
        <w:trPr>
          <w:trHeight w:val="709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708A4" w:rsidRPr="00FC7A16" w:rsidRDefault="00850C90">
            <w:pPr>
              <w:spacing w:after="24"/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lastRenderedPageBreak/>
              <w:t>3</w:t>
            </w:r>
            <w:r w:rsidRPr="00FC7A16">
              <w:rPr>
                <w:b/>
                <w:sz w:val="13"/>
              </w:rPr>
              <w:t>rd</w:t>
            </w:r>
            <w:r w:rsidRPr="00FC7A16">
              <w:rPr>
                <w:b/>
                <w:sz w:val="20"/>
              </w:rPr>
              <w:t>-8</w:t>
            </w:r>
            <w:r w:rsidRPr="00FC7A16">
              <w:rPr>
                <w:b/>
                <w:sz w:val="13"/>
              </w:rPr>
              <w:t>th</w:t>
            </w:r>
            <w:r w:rsidRPr="00FC7A16">
              <w:rPr>
                <w:b/>
                <w:sz w:val="20"/>
              </w:rPr>
              <w:t xml:space="preserve"> 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spacing w:after="44"/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>9</w:t>
            </w:r>
            <w:r w:rsidRPr="00FC7A16">
              <w:rPr>
                <w:b/>
                <w:sz w:val="13"/>
              </w:rPr>
              <w:t>th</w:t>
            </w:r>
            <w:r w:rsidR="009775B6" w:rsidRPr="00FC7A16">
              <w:rPr>
                <w:b/>
                <w:sz w:val="20"/>
              </w:rPr>
              <w:t>-11</w:t>
            </w:r>
            <w:r w:rsidRPr="00FC7A16">
              <w:rPr>
                <w:b/>
                <w:sz w:val="13"/>
              </w:rPr>
              <w:t xml:space="preserve">th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TCAP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State Required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EOC 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State Required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Reading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Math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Science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Social Studies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Algebra I,II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Geometry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English I, II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Biology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708A4" w:rsidRPr="00FC7A16" w:rsidRDefault="00850C90">
            <w:pPr>
              <w:spacing w:after="1"/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To help measure how much a student grows academically over the course of a school year and to </w:t>
            </w:r>
            <w:proofErr w:type="gramStart"/>
            <w:r w:rsidRPr="00FC7A16">
              <w:rPr>
                <w:b/>
                <w:sz w:val="20"/>
              </w:rPr>
              <w:t>measure student achievement levels</w:t>
            </w:r>
            <w:proofErr w:type="gramEnd"/>
            <w:r w:rsidRPr="00FC7A16">
              <w:rPr>
                <w:b/>
                <w:sz w:val="20"/>
              </w:rPr>
              <w:t xml:space="preserve">. 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FC7A16">
            <w:pPr>
              <w:ind w:left="0" w:firstLine="0"/>
              <w:rPr>
                <w:b/>
              </w:rPr>
            </w:pPr>
            <w:r w:rsidRPr="00FC7A16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-3562985</wp:posOffset>
                      </wp:positionH>
                      <wp:positionV relativeFrom="paragraph">
                        <wp:posOffset>320040</wp:posOffset>
                      </wp:positionV>
                      <wp:extent cx="8201025" cy="38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010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F783B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55pt,25.2pt" to="365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uLwgEAAMUDAAAOAAAAZHJzL2Uyb0RvYy54bWysU02P0zAQvSPxHyzfadIiUBU13UNXcEFQ&#10;sbB3rzNuLGyPNTb9+PeMnTYgvg6Ii5Wx572Z92ayuTt7J45AyWLo5XLRSgFB42DDoZefP715sZYi&#10;ZRUG5TBALy+Q5N32+bPNKXawwhHdACSYJKTuFHs55hy7pkl6BK/SAiMEfjRIXmUO6dAMpE7M7l2z&#10;atvXzQlpiIQaUuLb++lRbiu/MaDzB2MSZOF6yb3lelI9n8rZbDeqO5CKo9XXNtQ/dOGVDVx0prpX&#10;WYmvZH+h8lYTJjR5odE3aIzVUDWwmmX7k5qHUUWoWticFGeb0v+j1e+PexJ24NlJEZTnET1kUvYw&#10;ZrHDENhAJLEsPp1i6jh9F/Z0jVLcUxF9NuSFcTY+Fppyw8LEubp8mV2GcxaaL9dF6eqVFJrfXq6X&#10;bZ1CM9EUcKSU3wJ6UT566WwoJqhOHd+lzKU59ZbCQWlraqR+5YuDkuzCRzAsjAuuKrquFOwciaPi&#10;ZRi+VFHMVTMLxFjnZlD7d9A1t8CgrtkMnAz4Y7U5u1bEkGegtwHpd1Xz+daqmfJvqietRfYTDpc6&#10;lmoH70p16brXZRl/jCv8+9+3/QYAAP//AwBQSwMEFAAGAAgAAAAhAANTtXHcAAAACgEAAA8AAABk&#10;cnMvZG93bnJldi54bWxMj01uwjAQRveVegdrkLoDJwUCSuOgFqnqhg3QA5h4iCPicWQbSG/fYdXu&#10;5ufpmzfVZnS9uGGInScF+SwDgdR401Gr4Pv4OV2DiEmT0b0nVPCDETb181OlS+PvtMfbIbWCQyiW&#10;WoFNaSiljI1Fp+PMD0i8O/vgdOI2tNIEfedw18vXLCuk0x3xBasH3FpsLoerU+C2X6ud36/HcReD&#10;iR/nebKOlHqZjO9vIBKO6Q+Ghz6rQ81OJ38lE0WvYLos8pxZBctsAYKJ1fxRnHhQLEDWlfz/Qv0L&#10;AAD//wMAUEsBAi0AFAAGAAgAAAAhALaDOJL+AAAA4QEAABMAAAAAAAAAAAAAAAAAAAAAAFtDb250&#10;ZW50X1R5cGVzXS54bWxQSwECLQAUAAYACAAAACEAOP0h/9YAAACUAQAACwAAAAAAAAAAAAAAAAAv&#10;AQAAX3JlbHMvLnJlbHNQSwECLQAUAAYACAAAACEACg4ri8IBAADFAwAADgAAAAAAAAAAAAAAAAAu&#10;AgAAZHJzL2Uyb0RvYy54bWxQSwECLQAUAAYACAAAACEAA1O1cdwAAAAKAQAADwAAAAAAAAAAAAAA&#10;AAAc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50C90" w:rsidRPr="00FC7A16">
              <w:rPr>
                <w:b/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Multiple choice and constructed response.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708A4" w:rsidRPr="00FC7A16" w:rsidRDefault="009775B6">
            <w:pPr>
              <w:ind w:left="0" w:firstLine="0"/>
              <w:rPr>
                <w:b/>
                <w:sz w:val="20"/>
              </w:rPr>
            </w:pPr>
            <w:r w:rsidRPr="00FC7A16">
              <w:rPr>
                <w:b/>
                <w:sz w:val="20"/>
              </w:rPr>
              <w:t xml:space="preserve">Spring </w:t>
            </w:r>
          </w:p>
          <w:p w:rsidR="009775B6" w:rsidRPr="00FC7A16" w:rsidRDefault="00663AE8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April 15- May 3, 2024</w:t>
            </w:r>
            <w:r w:rsidR="009775B6" w:rsidRPr="00FC7A16">
              <w:rPr>
                <w:b/>
                <w:sz w:val="20"/>
              </w:rPr>
              <w:t xml:space="preserve"> (paper-based)</w:t>
            </w:r>
          </w:p>
          <w:p w:rsidR="009775B6" w:rsidRPr="00FC7A16" w:rsidRDefault="00346620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April 1</w:t>
            </w:r>
            <w:r w:rsidR="00663AE8">
              <w:rPr>
                <w:b/>
                <w:sz w:val="20"/>
              </w:rPr>
              <w:t>5- May 3, 2024</w:t>
            </w:r>
            <w:r w:rsidR="009775B6" w:rsidRPr="00FC7A16">
              <w:rPr>
                <w:b/>
                <w:sz w:val="20"/>
              </w:rPr>
              <w:t xml:space="preserve"> (Computer-based)**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FALL EOCs </w:t>
            </w:r>
          </w:p>
          <w:p w:rsidR="006708A4" w:rsidRPr="00FC7A16" w:rsidRDefault="00663AE8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Nov. 27-Dec. 15, 2023</w:t>
            </w:r>
            <w:r w:rsidR="00850C90"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SPRING EOCs </w:t>
            </w:r>
          </w:p>
          <w:p w:rsidR="009775B6" w:rsidRPr="00FC7A16" w:rsidRDefault="00663AE8" w:rsidP="009775B6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April 15- May 3, 2024</w:t>
            </w:r>
            <w:r w:rsidR="003E0794">
              <w:rPr>
                <w:b/>
                <w:sz w:val="20"/>
              </w:rPr>
              <w:t xml:space="preserve"> (online</w:t>
            </w:r>
            <w:r w:rsidR="009775B6" w:rsidRPr="00FC7A16">
              <w:rPr>
                <w:b/>
                <w:sz w:val="20"/>
              </w:rPr>
              <w:t>)</w:t>
            </w:r>
          </w:p>
          <w:p w:rsidR="006708A4" w:rsidRPr="00FC7A16" w:rsidRDefault="006708A4">
            <w:pPr>
              <w:ind w:left="0" w:firstLine="0"/>
              <w:rPr>
                <w:b/>
              </w:rPr>
            </w:pP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0794" w:rsidRDefault="00850C90" w:rsidP="003E0794">
            <w:pPr>
              <w:spacing w:after="1"/>
              <w:ind w:left="0" w:firstLine="0"/>
              <w:rPr>
                <w:b/>
                <w:sz w:val="20"/>
              </w:rPr>
            </w:pPr>
            <w:r w:rsidRPr="00FC7A16">
              <w:rPr>
                <w:b/>
                <w:sz w:val="20"/>
              </w:rPr>
              <w:t xml:space="preserve">Quick Scores </w:t>
            </w:r>
            <w:proofErr w:type="gramStart"/>
            <w:r w:rsidRPr="00FC7A16">
              <w:rPr>
                <w:b/>
                <w:sz w:val="20"/>
              </w:rPr>
              <w:t>will be used</w:t>
            </w:r>
            <w:proofErr w:type="gramEnd"/>
            <w:r w:rsidRPr="00FC7A16">
              <w:rPr>
                <w:b/>
                <w:sz w:val="20"/>
              </w:rPr>
              <w:t xml:space="preserve"> as a percentage of the students’ final grades. Individual scores </w:t>
            </w:r>
            <w:proofErr w:type="gramStart"/>
            <w:r w:rsidRPr="00FC7A16">
              <w:rPr>
                <w:b/>
                <w:sz w:val="20"/>
              </w:rPr>
              <w:t>will be sent</w:t>
            </w:r>
            <w:proofErr w:type="gramEnd"/>
            <w:r w:rsidRPr="00FC7A16">
              <w:rPr>
                <w:b/>
                <w:sz w:val="20"/>
              </w:rPr>
              <w:t xml:space="preserve"> home w</w:t>
            </w:r>
            <w:r w:rsidR="00663AE8">
              <w:rPr>
                <w:b/>
                <w:sz w:val="20"/>
              </w:rPr>
              <w:t>ith students in the fall of 2024</w:t>
            </w:r>
            <w:r w:rsidRPr="00FC7A16">
              <w:rPr>
                <w:b/>
                <w:sz w:val="20"/>
              </w:rPr>
              <w:t xml:space="preserve">. </w:t>
            </w:r>
          </w:p>
          <w:p w:rsidR="003E0794" w:rsidRDefault="003E0794" w:rsidP="003E0794">
            <w:pPr>
              <w:spacing w:after="1"/>
              <w:ind w:left="0" w:firstLine="0"/>
              <w:rPr>
                <w:b/>
                <w:sz w:val="20"/>
              </w:rPr>
            </w:pPr>
          </w:p>
          <w:p w:rsidR="003E0794" w:rsidRDefault="003E0794" w:rsidP="003E0794">
            <w:pPr>
              <w:spacing w:after="1"/>
              <w:ind w:left="0" w:firstLine="0"/>
              <w:rPr>
                <w:b/>
                <w:sz w:val="20"/>
              </w:rPr>
            </w:pPr>
          </w:p>
          <w:p w:rsidR="003E0794" w:rsidRPr="00FC7A16" w:rsidRDefault="003E0794" w:rsidP="003E0794">
            <w:pPr>
              <w:spacing w:after="1"/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Scores and other information from this assessment </w:t>
            </w:r>
            <w:proofErr w:type="gramStart"/>
            <w:r w:rsidRPr="00FC7A16">
              <w:rPr>
                <w:b/>
                <w:sz w:val="20"/>
              </w:rPr>
              <w:t>are delivered</w:t>
            </w:r>
            <w:proofErr w:type="gramEnd"/>
            <w:r w:rsidRPr="00FC7A16">
              <w:rPr>
                <w:b/>
                <w:sz w:val="20"/>
              </w:rPr>
              <w:t xml:space="preserve"> to the schools for distribution. </w:t>
            </w:r>
          </w:p>
          <w:p w:rsidR="006708A4" w:rsidRDefault="003E0794" w:rsidP="003E0794">
            <w:pPr>
              <w:ind w:left="0" w:right="40" w:firstLine="0"/>
              <w:rPr>
                <w:b/>
                <w:sz w:val="20"/>
              </w:rPr>
            </w:pPr>
            <w:r w:rsidRPr="00FC7A16">
              <w:rPr>
                <w:b/>
                <w:sz w:val="20"/>
              </w:rPr>
              <w:t xml:space="preserve">Scores become available online through College Board soon after. Results </w:t>
            </w:r>
            <w:proofErr w:type="gramStart"/>
            <w:r w:rsidRPr="00FC7A16">
              <w:rPr>
                <w:b/>
                <w:sz w:val="20"/>
              </w:rPr>
              <w:t>are not used</w:t>
            </w:r>
            <w:proofErr w:type="gramEnd"/>
            <w:r w:rsidRPr="00FC7A16">
              <w:rPr>
                <w:b/>
                <w:sz w:val="20"/>
              </w:rPr>
              <w:t xml:space="preserve"> for grades.  </w:t>
            </w:r>
          </w:p>
          <w:p w:rsidR="003E0794" w:rsidRDefault="003E0794">
            <w:pPr>
              <w:ind w:left="0" w:right="40" w:firstLine="0"/>
              <w:rPr>
                <w:b/>
                <w:sz w:val="20"/>
              </w:rPr>
            </w:pPr>
          </w:p>
          <w:p w:rsidR="003E0794" w:rsidRPr="00FC7A16" w:rsidRDefault="003E0794">
            <w:pPr>
              <w:ind w:left="0" w:right="40" w:firstLine="0"/>
              <w:rPr>
                <w:b/>
              </w:rPr>
            </w:pPr>
            <w:bookmarkStart w:id="0" w:name="_GoBack"/>
            <w:bookmarkEnd w:id="0"/>
          </w:p>
        </w:tc>
      </w:tr>
    </w:tbl>
    <w:p w:rsidR="006708A4" w:rsidRDefault="006708A4">
      <w:pPr>
        <w:ind w:left="-1440" w:right="710" w:firstLine="0"/>
      </w:pPr>
    </w:p>
    <w:tbl>
      <w:tblPr>
        <w:tblStyle w:val="TableGrid"/>
        <w:tblW w:w="12965" w:type="dxa"/>
        <w:tblInd w:w="-715" w:type="dxa"/>
        <w:tblCellMar>
          <w:top w:w="35" w:type="dxa"/>
          <w:left w:w="105" w:type="dxa"/>
          <w:right w:w="71" w:type="dxa"/>
        </w:tblCellMar>
        <w:tblLook w:val="04A0" w:firstRow="1" w:lastRow="0" w:firstColumn="1" w:lastColumn="0" w:noHBand="0" w:noVBand="1"/>
      </w:tblPr>
      <w:tblGrid>
        <w:gridCol w:w="1970"/>
        <w:gridCol w:w="1731"/>
        <w:gridCol w:w="1779"/>
        <w:gridCol w:w="2387"/>
        <w:gridCol w:w="1663"/>
        <w:gridCol w:w="1774"/>
        <w:gridCol w:w="1661"/>
      </w:tblGrid>
      <w:tr w:rsidR="009775B6" w:rsidTr="00346620">
        <w:trPr>
          <w:trHeight w:val="513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6" w:firstLine="0"/>
            </w:pPr>
            <w:r>
              <w:rPr>
                <w:sz w:val="20"/>
              </w:rPr>
              <w:lastRenderedPageBreak/>
              <w:t>11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5" w:firstLine="0"/>
            </w:pPr>
            <w:r>
              <w:rPr>
                <w:sz w:val="20"/>
              </w:rPr>
              <w:t xml:space="preserve">ACT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ACT is an achievement test that assesses students’ academic readiness for college. The ACT assessment is a graduation requirement.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Multiple Choice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663AE8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Fall 2023</w:t>
            </w:r>
            <w:r w:rsidR="009775B6" w:rsidRPr="00FC7A16">
              <w:rPr>
                <w:b/>
                <w:sz w:val="20"/>
              </w:rPr>
              <w:t xml:space="preserve"> </w:t>
            </w:r>
            <w:r w:rsidR="00850C90" w:rsidRPr="00FC7A16">
              <w:rPr>
                <w:b/>
                <w:sz w:val="20"/>
              </w:rPr>
              <w:t xml:space="preserve">Senior </w:t>
            </w:r>
          </w:p>
          <w:p w:rsidR="006708A4" w:rsidRPr="00FC7A16" w:rsidRDefault="00663AE8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Testing Online</w:t>
            </w:r>
            <w:r w:rsidR="003E68C5">
              <w:rPr>
                <w:b/>
                <w:sz w:val="20"/>
              </w:rPr>
              <w:t xml:space="preserve">: Oct. </w:t>
            </w:r>
          </w:p>
          <w:p w:rsidR="009775B6" w:rsidRPr="00FC7A16" w:rsidRDefault="009775B6">
            <w:pPr>
              <w:ind w:left="0" w:firstLine="0"/>
              <w:rPr>
                <w:b/>
                <w:sz w:val="20"/>
              </w:rPr>
            </w:pPr>
          </w:p>
          <w:p w:rsidR="009775B6" w:rsidRPr="00FC7A16" w:rsidRDefault="009775B6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>Initial</w:t>
            </w:r>
          </w:p>
          <w:p w:rsidR="006708A4" w:rsidRPr="00FC7A16" w:rsidRDefault="00850C90" w:rsidP="009775B6">
            <w:pPr>
              <w:spacing w:line="241" w:lineRule="auto"/>
              <w:ind w:left="0" w:right="112" w:firstLine="0"/>
              <w:jc w:val="both"/>
              <w:rPr>
                <w:b/>
                <w:sz w:val="20"/>
              </w:rPr>
            </w:pPr>
            <w:r w:rsidRPr="00FC7A16">
              <w:rPr>
                <w:b/>
                <w:sz w:val="20"/>
                <w:u w:val="single" w:color="000000"/>
              </w:rPr>
              <w:t xml:space="preserve">Accommodations </w:t>
            </w:r>
            <w:r w:rsidR="00663AE8">
              <w:rPr>
                <w:b/>
                <w:sz w:val="20"/>
                <w:u w:val="single" w:color="000000"/>
              </w:rPr>
              <w:t>Online</w:t>
            </w:r>
            <w:r w:rsidRPr="00FC7A16">
              <w:rPr>
                <w:b/>
                <w:sz w:val="20"/>
              </w:rPr>
              <w:t xml:space="preserve">: </w:t>
            </w:r>
            <w:r w:rsidR="003E68C5">
              <w:rPr>
                <w:b/>
                <w:sz w:val="20"/>
              </w:rPr>
              <w:t xml:space="preserve">Oct. </w:t>
            </w:r>
            <w:r w:rsidR="009775B6" w:rsidRPr="00FC7A16">
              <w:rPr>
                <w:b/>
                <w:sz w:val="20"/>
              </w:rPr>
              <w:t xml:space="preserve"> </w:t>
            </w:r>
          </w:p>
          <w:p w:rsidR="009775B6" w:rsidRPr="00FC7A16" w:rsidRDefault="009775B6" w:rsidP="009775B6">
            <w:pPr>
              <w:spacing w:line="241" w:lineRule="auto"/>
              <w:ind w:left="0" w:right="112" w:firstLine="0"/>
              <w:jc w:val="both"/>
              <w:rPr>
                <w:b/>
              </w:rPr>
            </w:pPr>
            <w:r w:rsidRPr="00FC7A16">
              <w:rPr>
                <w:b/>
                <w:sz w:val="20"/>
              </w:rPr>
              <w:t>Make-</w:t>
            </w:r>
            <w:proofErr w:type="gramStart"/>
            <w:r w:rsidRPr="00FC7A16">
              <w:rPr>
                <w:b/>
                <w:sz w:val="20"/>
              </w:rPr>
              <w:t xml:space="preserve">up </w:t>
            </w:r>
            <w:r w:rsidR="003E68C5">
              <w:rPr>
                <w:b/>
                <w:sz w:val="20"/>
              </w:rPr>
              <w:t xml:space="preserve"> Oct</w:t>
            </w:r>
            <w:proofErr w:type="gramEnd"/>
            <w:r w:rsidR="003E68C5">
              <w:rPr>
                <w:b/>
                <w:sz w:val="20"/>
              </w:rPr>
              <w:t xml:space="preserve">. </w:t>
            </w:r>
          </w:p>
          <w:p w:rsidR="006708A4" w:rsidRPr="00FC7A16" w:rsidRDefault="003E68C5" w:rsidP="009775B6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850C90">
            <w:pPr>
              <w:spacing w:after="1"/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Scores and other information from this assessment </w:t>
            </w:r>
            <w:proofErr w:type="gramStart"/>
            <w:r w:rsidRPr="00FC7A16">
              <w:rPr>
                <w:b/>
                <w:sz w:val="20"/>
              </w:rPr>
              <w:t>are delivered</w:t>
            </w:r>
            <w:proofErr w:type="gramEnd"/>
            <w:r w:rsidRPr="00FC7A16">
              <w:rPr>
                <w:b/>
                <w:sz w:val="20"/>
              </w:rPr>
              <w:t xml:space="preserve"> to the schools for distribution.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Scores become available online through College Board soon after. Results </w:t>
            </w:r>
            <w:proofErr w:type="gramStart"/>
            <w:r w:rsidRPr="00FC7A16">
              <w:rPr>
                <w:b/>
                <w:sz w:val="20"/>
              </w:rPr>
              <w:t>are not used</w:t>
            </w:r>
            <w:proofErr w:type="gramEnd"/>
            <w:r w:rsidRPr="00FC7A16">
              <w:rPr>
                <w:b/>
                <w:sz w:val="20"/>
              </w:rPr>
              <w:t xml:space="preserve"> for grades.  </w:t>
            </w:r>
          </w:p>
        </w:tc>
      </w:tr>
      <w:tr w:rsidR="009775B6" w:rsidTr="00346620">
        <w:trPr>
          <w:trHeight w:val="318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663AE8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Spring 2024</w:t>
            </w:r>
            <w:r w:rsidR="00850C90" w:rsidRPr="00FC7A16">
              <w:rPr>
                <w:b/>
                <w:sz w:val="20"/>
              </w:rPr>
              <w:t xml:space="preserve"> </w:t>
            </w:r>
          </w:p>
          <w:p w:rsidR="006708A4" w:rsidRPr="00FC7A16" w:rsidRDefault="00663AE8">
            <w:pPr>
              <w:ind w:left="0" w:firstLine="0"/>
              <w:rPr>
                <w:b/>
              </w:rPr>
            </w:pPr>
            <w:r>
              <w:rPr>
                <w:b/>
                <w:sz w:val="20"/>
                <w:u w:val="single" w:color="000000"/>
              </w:rPr>
              <w:t>(Online</w:t>
            </w:r>
            <w:r w:rsidR="00850C90" w:rsidRPr="00FC7A16">
              <w:rPr>
                <w:b/>
                <w:sz w:val="20"/>
                <w:u w:val="single" w:color="000000"/>
              </w:rPr>
              <w:t>)</w:t>
            </w:r>
            <w:r w:rsidR="00850C90" w:rsidRPr="00FC7A16">
              <w:rPr>
                <w:b/>
                <w:sz w:val="20"/>
              </w:rPr>
              <w:t xml:space="preserve">: March </w:t>
            </w:r>
            <w:r>
              <w:rPr>
                <w:b/>
              </w:rPr>
              <w:t xml:space="preserve"> 2024</w:t>
            </w:r>
          </w:p>
          <w:p w:rsidR="006708A4" w:rsidRPr="00FC7A16" w:rsidRDefault="006708A4" w:rsidP="00850C90">
            <w:pPr>
              <w:spacing w:line="241" w:lineRule="auto"/>
              <w:ind w:left="0" w:firstLine="0"/>
              <w:rPr>
                <w:b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</w:tc>
      </w:tr>
      <w:tr w:rsidR="009775B6" w:rsidTr="00346620">
        <w:trPr>
          <w:trHeight w:val="216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6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  <w:p w:rsidR="006708A4" w:rsidRDefault="00850C90">
            <w:pPr>
              <w:ind w:left="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Default="00850C90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50C90" w:rsidRPr="00FC7A16" w:rsidRDefault="00850C90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 </w:t>
            </w:r>
          </w:p>
        </w:tc>
      </w:tr>
      <w:tr w:rsidR="00346620" w:rsidRPr="00FC7A16" w:rsidTr="00346620">
        <w:trPr>
          <w:trHeight w:val="98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>2</w:t>
            </w:r>
            <w:r w:rsidRPr="00FC7A16">
              <w:rPr>
                <w:b/>
                <w:sz w:val="20"/>
                <w:vertAlign w:val="superscript"/>
              </w:rPr>
              <w:t>nd</w:t>
            </w:r>
            <w:r w:rsidRPr="00FC7A16">
              <w:rPr>
                <w:b/>
                <w:sz w:val="20"/>
              </w:rPr>
              <w:t xml:space="preserve"> Grade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Optional grade 2 assessment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Reading, Math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>To help determine how students are performing at the end of 2</w:t>
            </w:r>
            <w:r w:rsidRPr="00FC7A16">
              <w:rPr>
                <w:b/>
                <w:sz w:val="20"/>
                <w:vertAlign w:val="superscript"/>
              </w:rPr>
              <w:t>nd</w:t>
            </w:r>
            <w:r w:rsidRPr="00FC7A16">
              <w:rPr>
                <w:b/>
                <w:sz w:val="20"/>
              </w:rPr>
              <w:t xml:space="preserve"> grade with state standards.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Multiple Choice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708A4" w:rsidRPr="00FC7A16" w:rsidRDefault="00663AE8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Spring 2024- April 15- May 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Individual Scores </w:t>
            </w:r>
            <w:proofErr w:type="gramStart"/>
            <w:r w:rsidRPr="00FC7A16">
              <w:rPr>
                <w:b/>
                <w:sz w:val="20"/>
              </w:rPr>
              <w:t>will be sent</w:t>
            </w:r>
            <w:proofErr w:type="gramEnd"/>
            <w:r w:rsidRPr="00FC7A16">
              <w:rPr>
                <w:b/>
                <w:sz w:val="20"/>
              </w:rPr>
              <w:t xml:space="preserve"> home w</w:t>
            </w:r>
            <w:r w:rsidR="00663AE8">
              <w:rPr>
                <w:b/>
                <w:sz w:val="20"/>
              </w:rPr>
              <w:t>ith students in the fall of 2024</w:t>
            </w:r>
            <w:r w:rsidRPr="00FC7A16">
              <w:rPr>
                <w:b/>
                <w:sz w:val="20"/>
              </w:rPr>
              <w:t xml:space="preserve">. </w:t>
            </w:r>
          </w:p>
        </w:tc>
      </w:tr>
      <w:tr w:rsidR="009775B6" w:rsidRPr="00FC7A16" w:rsidTr="00346620">
        <w:trPr>
          <w:trHeight w:val="147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Grades 3-8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MSAA and TCAP-Alt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(Science and Social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Studies) Alternative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Assessment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Reading, Math,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Science, and Social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Studies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For students with the most severe cognitive disabilities. To measure academic achievement with modified academic standards.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Multiple Choice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Spring </w:t>
            </w:r>
          </w:p>
          <w:p w:rsidR="006708A4" w:rsidRPr="00FC7A16" w:rsidRDefault="003E0794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March 4- April 26</w:t>
            </w:r>
            <w:r w:rsidR="004603B3">
              <w:rPr>
                <w:b/>
                <w:sz w:val="20"/>
              </w:rPr>
              <w:t>, 2024</w:t>
            </w:r>
            <w:r w:rsidR="00850C90" w:rsidRPr="00FC7A16">
              <w:rPr>
                <w:b/>
                <w:sz w:val="20"/>
              </w:rPr>
              <w:t xml:space="preserve"> (tentative)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Test results </w:t>
            </w:r>
            <w:proofErr w:type="gramStart"/>
            <w:r w:rsidRPr="00FC7A16">
              <w:rPr>
                <w:b/>
                <w:sz w:val="20"/>
              </w:rPr>
              <w:t xml:space="preserve">will </w:t>
            </w:r>
            <w:r w:rsidR="00346620">
              <w:rPr>
                <w:b/>
                <w:sz w:val="20"/>
              </w:rPr>
              <w:t>be sent</w:t>
            </w:r>
            <w:proofErr w:type="gramEnd"/>
            <w:r w:rsidR="004603B3">
              <w:rPr>
                <w:b/>
                <w:sz w:val="20"/>
              </w:rPr>
              <w:t xml:space="preserve"> home in the fall of 2024</w:t>
            </w:r>
            <w:r w:rsidRPr="00FC7A16">
              <w:rPr>
                <w:b/>
                <w:sz w:val="20"/>
              </w:rPr>
              <w:t xml:space="preserve">. </w:t>
            </w:r>
          </w:p>
        </w:tc>
      </w:tr>
      <w:tr w:rsidR="009775B6" w:rsidRPr="00FC7A16" w:rsidTr="00346620">
        <w:trPr>
          <w:trHeight w:val="99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6708A4" w:rsidRPr="00FC7A16" w:rsidRDefault="00C8034C" w:rsidP="00346620">
            <w:pPr>
              <w:ind w:left="6" w:right="367" w:firstLine="0"/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All </w:t>
            </w:r>
            <w:proofErr w:type="spellStart"/>
            <w:r w:rsidR="00346620">
              <w:rPr>
                <w:b/>
                <w:sz w:val="20"/>
              </w:rPr>
              <w:t>studnets</w:t>
            </w:r>
            <w:proofErr w:type="spellEnd"/>
            <w:r w:rsidR="00850C90" w:rsidRPr="00FC7A16">
              <w:rPr>
                <w:b/>
                <w:sz w:val="20"/>
              </w:rPr>
              <w:t xml:space="preserve"> identified as ELs (Grades K-12)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WIDA Access (state required for ELL students)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Reading, Speaking,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Listening, and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Writing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Evaluates English proficiency of English Language Learners.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Given by a test administrator(K-1)  or online (2-8)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Spring </w:t>
            </w:r>
          </w:p>
          <w:p w:rsidR="006708A4" w:rsidRPr="00FC7A16" w:rsidRDefault="004603B3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Feb. 12 – March 22, 2024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6708A4" w:rsidRPr="00FC7A16" w:rsidRDefault="00850C90">
            <w:pPr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Results </w:t>
            </w:r>
            <w:proofErr w:type="gramStart"/>
            <w:r w:rsidRPr="00FC7A16">
              <w:rPr>
                <w:b/>
                <w:sz w:val="20"/>
              </w:rPr>
              <w:t>will be shared</w:t>
            </w:r>
            <w:proofErr w:type="gramEnd"/>
            <w:r w:rsidRPr="00FC7A16">
              <w:rPr>
                <w:b/>
                <w:sz w:val="20"/>
              </w:rPr>
              <w:t xml:space="preserve"> </w:t>
            </w:r>
            <w:r w:rsidR="004603B3">
              <w:rPr>
                <w:b/>
                <w:sz w:val="20"/>
              </w:rPr>
              <w:t>with parents in the fall of 2024</w:t>
            </w:r>
            <w:r w:rsidRPr="00FC7A16">
              <w:rPr>
                <w:b/>
                <w:sz w:val="20"/>
              </w:rPr>
              <w:t xml:space="preserve">. </w:t>
            </w:r>
          </w:p>
        </w:tc>
      </w:tr>
      <w:tr w:rsidR="009775B6" w:rsidTr="00346620">
        <w:trPr>
          <w:trHeight w:val="256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708A4" w:rsidRPr="00FC7A16" w:rsidRDefault="00850C90">
            <w:pPr>
              <w:ind w:left="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Grades 2-EOC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Benchmark testing through CASE Assessment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Reading, Math,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Science, and Social </w:t>
            </w:r>
          </w:p>
          <w:p w:rsidR="006708A4" w:rsidRPr="00FC7A16" w:rsidRDefault="00850C90">
            <w:pPr>
              <w:ind w:left="5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Studies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708A4" w:rsidRPr="00FC7A16" w:rsidRDefault="00FC7A16">
            <w:pPr>
              <w:ind w:left="0" w:right="489" w:firstLine="0"/>
              <w:jc w:val="both"/>
              <w:rPr>
                <w:b/>
              </w:rPr>
            </w:pPr>
            <w:r>
              <w:rPr>
                <w:b/>
                <w:sz w:val="20"/>
              </w:rPr>
              <w:t xml:space="preserve">Determines student mastery of </w:t>
            </w:r>
            <w:proofErr w:type="spellStart"/>
            <w:r>
              <w:rPr>
                <w:b/>
                <w:sz w:val="20"/>
              </w:rPr>
              <w:t>TNReady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850C90" w:rsidRPr="00FC7A16">
              <w:rPr>
                <w:b/>
                <w:sz w:val="20"/>
              </w:rPr>
              <w:t xml:space="preserve">State Standards.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708A4" w:rsidRPr="00FC7A16" w:rsidRDefault="00850C90">
            <w:pPr>
              <w:ind w:left="0" w:right="36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Given paper and pencil for grades 2-4 and online 5 -EOCs.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708A4" w:rsidRPr="00FC7A16" w:rsidRDefault="00850C90">
            <w:pPr>
              <w:spacing w:line="241" w:lineRule="auto"/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Administered three times a year: Fall, </w:t>
            </w:r>
          </w:p>
          <w:p w:rsidR="006708A4" w:rsidRDefault="00850C90">
            <w:pPr>
              <w:ind w:left="0" w:firstLine="0"/>
              <w:rPr>
                <w:b/>
                <w:sz w:val="20"/>
              </w:rPr>
            </w:pPr>
            <w:r w:rsidRPr="00FC7A16">
              <w:rPr>
                <w:b/>
                <w:sz w:val="20"/>
              </w:rPr>
              <w:t xml:space="preserve">Winter, Spring </w:t>
            </w:r>
          </w:p>
          <w:p w:rsidR="00346620" w:rsidRDefault="007D3BD7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Grades 1-8</w:t>
            </w:r>
          </w:p>
          <w:p w:rsidR="007D3BD7" w:rsidRDefault="004210E3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10/2-10/6</w:t>
            </w:r>
          </w:p>
          <w:p w:rsidR="007D3BD7" w:rsidRDefault="004210E3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12/4-12/8</w:t>
            </w:r>
          </w:p>
          <w:p w:rsidR="007D3BD7" w:rsidRDefault="004210E3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3/4-3/8</w:t>
            </w:r>
          </w:p>
          <w:p w:rsidR="007D3BD7" w:rsidRDefault="007D3BD7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EOCs</w:t>
            </w:r>
          </w:p>
          <w:p w:rsidR="007D3BD7" w:rsidRDefault="007D3BD7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</w:p>
          <w:p w:rsidR="007D3BD7" w:rsidRDefault="004210E3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9/11-9/15</w:t>
            </w:r>
          </w:p>
          <w:p w:rsidR="007D3BD7" w:rsidRDefault="004210E3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10/23-10/27</w:t>
            </w:r>
          </w:p>
          <w:p w:rsidR="007D3BD7" w:rsidRDefault="007D3BD7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</w:p>
          <w:p w:rsidR="007D3BD7" w:rsidRDefault="004210E3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2/5-2/9</w:t>
            </w:r>
          </w:p>
          <w:p w:rsidR="007D3BD7" w:rsidRPr="00FC7A16" w:rsidRDefault="004210E3">
            <w:pPr>
              <w:ind w:left="0" w:firstLine="0"/>
              <w:rPr>
                <w:b/>
              </w:rPr>
            </w:pPr>
            <w:r>
              <w:rPr>
                <w:b/>
                <w:sz w:val="20"/>
              </w:rPr>
              <w:t>3/18-3/22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708A4" w:rsidRPr="00FC7A16" w:rsidRDefault="00850C90">
            <w:pPr>
              <w:spacing w:line="241" w:lineRule="auto"/>
              <w:ind w:left="0" w:firstLine="0"/>
              <w:rPr>
                <w:b/>
              </w:rPr>
            </w:pPr>
            <w:r w:rsidRPr="00FC7A16">
              <w:rPr>
                <w:b/>
                <w:sz w:val="20"/>
              </w:rPr>
              <w:t xml:space="preserve">Results will be used by teachers </w:t>
            </w:r>
          </w:p>
          <w:p w:rsidR="006708A4" w:rsidRPr="00FC7A16" w:rsidRDefault="00850C90">
            <w:pPr>
              <w:ind w:left="0" w:firstLine="0"/>
              <w:rPr>
                <w:b/>
              </w:rPr>
            </w:pPr>
            <w:proofErr w:type="gramStart"/>
            <w:r w:rsidRPr="00FC7A16">
              <w:rPr>
                <w:b/>
                <w:sz w:val="20"/>
              </w:rPr>
              <w:t>to</w:t>
            </w:r>
            <w:proofErr w:type="gramEnd"/>
            <w:r w:rsidRPr="00FC7A16">
              <w:rPr>
                <w:b/>
                <w:sz w:val="20"/>
              </w:rPr>
              <w:t xml:space="preserve"> adjust instruction.  </w:t>
            </w:r>
          </w:p>
        </w:tc>
      </w:tr>
    </w:tbl>
    <w:p w:rsidR="006708A4" w:rsidRDefault="00850C90">
      <w:pPr>
        <w:ind w:left="-720" w:firstLine="0"/>
        <w:jc w:val="both"/>
      </w:pPr>
      <w:r>
        <w:rPr>
          <w:sz w:val="20"/>
        </w:rPr>
        <w:t xml:space="preserve"> </w:t>
      </w:r>
    </w:p>
    <w:sectPr w:rsidR="006708A4">
      <w:pgSz w:w="15840" w:h="12240" w:orient="landscape"/>
      <w:pgMar w:top="726" w:right="1440" w:bottom="9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A4"/>
    <w:rsid w:val="00346620"/>
    <w:rsid w:val="003E0794"/>
    <w:rsid w:val="003E68C5"/>
    <w:rsid w:val="004210E3"/>
    <w:rsid w:val="00457661"/>
    <w:rsid w:val="004603B3"/>
    <w:rsid w:val="00467751"/>
    <w:rsid w:val="00497D20"/>
    <w:rsid w:val="00663AE8"/>
    <w:rsid w:val="006708A4"/>
    <w:rsid w:val="007D3BD7"/>
    <w:rsid w:val="00850C90"/>
    <w:rsid w:val="009775B6"/>
    <w:rsid w:val="00AD2300"/>
    <w:rsid w:val="00C8034C"/>
    <w:rsid w:val="00CE1013"/>
    <w:rsid w:val="00F53624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BE6B"/>
  <w15:docId w15:val="{8D6EE0DB-CE8B-4245-A069-B3ABD9B2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Polinski</dc:creator>
  <cp:keywords/>
  <cp:lastModifiedBy>Regina Alred</cp:lastModifiedBy>
  <cp:revision>5</cp:revision>
  <dcterms:created xsi:type="dcterms:W3CDTF">2023-05-26T14:53:00Z</dcterms:created>
  <dcterms:modified xsi:type="dcterms:W3CDTF">2023-05-31T19:01:00Z</dcterms:modified>
</cp:coreProperties>
</file>