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8D935" w14:textId="0B55B11C" w:rsidR="001541B8" w:rsidRPr="001216CB" w:rsidRDefault="001541B8" w:rsidP="001541B8">
      <w:pPr>
        <w:suppressAutoHyphens/>
        <w:jc w:val="both"/>
        <w:rPr>
          <w:rFonts w:ascii="Arial" w:hAnsi="Arial" w:cs="Arial"/>
          <w:b/>
          <w:spacing w:val="-3"/>
          <w:sz w:val="20"/>
        </w:rPr>
      </w:pPr>
      <w:r w:rsidRPr="001216CB">
        <w:rPr>
          <w:rFonts w:ascii="Arial" w:hAnsi="Arial" w:cs="Arial"/>
          <w:b/>
          <w:spacing w:val="-3"/>
          <w:sz w:val="20"/>
        </w:rPr>
        <w:t>Teacher:</w:t>
      </w:r>
      <w:r w:rsidRPr="001216CB">
        <w:rPr>
          <w:rFonts w:ascii="Arial" w:hAnsi="Arial" w:cs="Arial"/>
          <w:b/>
          <w:spacing w:val="-3"/>
          <w:sz w:val="20"/>
        </w:rPr>
        <w:tab/>
      </w:r>
      <w:r>
        <w:rPr>
          <w:rFonts w:ascii="Arial" w:hAnsi="Arial" w:cs="Arial"/>
          <w:b/>
          <w:spacing w:val="-3"/>
          <w:sz w:val="20"/>
        </w:rPr>
        <w:t>Hughes</w:t>
      </w:r>
      <w:r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  <w:t xml:space="preserve">Week </w:t>
      </w:r>
      <w:proofErr w:type="gramStart"/>
      <w:r w:rsidRPr="001216CB">
        <w:rPr>
          <w:rFonts w:ascii="Arial" w:hAnsi="Arial" w:cs="Arial"/>
          <w:b/>
          <w:spacing w:val="-3"/>
          <w:sz w:val="20"/>
        </w:rPr>
        <w:t>of</w:t>
      </w:r>
      <w:r>
        <w:rPr>
          <w:rFonts w:ascii="Arial" w:hAnsi="Arial" w:cs="Arial"/>
          <w:b/>
          <w:spacing w:val="-3"/>
          <w:sz w:val="20"/>
        </w:rPr>
        <w:t xml:space="preserve"> </w:t>
      </w:r>
      <w:r w:rsidR="00E17226">
        <w:rPr>
          <w:rFonts w:ascii="Arial" w:hAnsi="Arial" w:cs="Arial"/>
          <w:b/>
          <w:spacing w:val="-3"/>
          <w:sz w:val="20"/>
        </w:rPr>
        <w:t>:</w:t>
      </w:r>
      <w:proofErr w:type="gramEnd"/>
      <w:r w:rsidR="00C55E7F">
        <w:rPr>
          <w:rFonts w:ascii="Arial" w:hAnsi="Arial" w:cs="Arial"/>
          <w:b/>
          <w:spacing w:val="-3"/>
          <w:sz w:val="20"/>
        </w:rPr>
        <w:t xml:space="preserve"> </w:t>
      </w:r>
      <w:r w:rsidR="003F73C4">
        <w:rPr>
          <w:rFonts w:ascii="Arial" w:hAnsi="Arial" w:cs="Arial"/>
          <w:b/>
          <w:spacing w:val="-3"/>
          <w:sz w:val="20"/>
        </w:rPr>
        <w:t>Sept 3-6</w:t>
      </w:r>
      <w:r w:rsidR="00A43675">
        <w:rPr>
          <w:rFonts w:ascii="Arial" w:hAnsi="Arial" w:cs="Arial"/>
          <w:b/>
          <w:spacing w:val="-3"/>
          <w:sz w:val="20"/>
        </w:rPr>
        <w:t xml:space="preserve"> </w:t>
      </w:r>
      <w:r w:rsidR="007521D0">
        <w:rPr>
          <w:rFonts w:ascii="Arial" w:hAnsi="Arial" w:cs="Arial"/>
          <w:b/>
          <w:spacing w:val="-3"/>
          <w:sz w:val="20"/>
        </w:rPr>
        <w:t xml:space="preserve">  </w:t>
      </w:r>
      <w:r>
        <w:rPr>
          <w:rFonts w:ascii="Arial" w:hAnsi="Arial" w:cs="Arial"/>
          <w:b/>
          <w:spacing w:val="-3"/>
          <w:sz w:val="20"/>
        </w:rPr>
        <w:t xml:space="preserve">Subject: </w:t>
      </w:r>
      <w:r w:rsidR="00065B84">
        <w:rPr>
          <w:rFonts w:ascii="Arial" w:hAnsi="Arial" w:cs="Arial"/>
          <w:b/>
          <w:spacing w:val="-3"/>
          <w:sz w:val="20"/>
        </w:rPr>
        <w:t>General</w:t>
      </w:r>
      <w:r w:rsidR="0044775E">
        <w:rPr>
          <w:rFonts w:ascii="Arial" w:hAnsi="Arial" w:cs="Arial"/>
          <w:b/>
          <w:spacing w:val="-3"/>
          <w:sz w:val="20"/>
        </w:rPr>
        <w:t xml:space="preserve"> </w:t>
      </w:r>
      <w:r>
        <w:rPr>
          <w:rFonts w:ascii="Arial" w:hAnsi="Arial" w:cs="Arial"/>
          <w:b/>
          <w:spacing w:val="-3"/>
          <w:sz w:val="20"/>
        </w:rPr>
        <w:t>English</w:t>
      </w:r>
      <w:r w:rsidR="00065B84">
        <w:rPr>
          <w:rFonts w:ascii="Arial" w:hAnsi="Arial" w:cs="Arial"/>
          <w:b/>
          <w:spacing w:val="-3"/>
          <w:sz w:val="20"/>
        </w:rPr>
        <w:t xml:space="preserve"> </w:t>
      </w:r>
      <w:r w:rsidRPr="001216CB">
        <w:rPr>
          <w:rFonts w:ascii="Arial" w:hAnsi="Arial" w:cs="Arial"/>
          <w:b/>
          <w:spacing w:val="-3"/>
          <w:sz w:val="20"/>
        </w:rPr>
        <w:tab/>
        <w:t xml:space="preserve"> Period</w:t>
      </w:r>
      <w:r w:rsidR="00B745F8">
        <w:rPr>
          <w:rFonts w:ascii="Arial" w:hAnsi="Arial" w:cs="Arial"/>
          <w:b/>
          <w:spacing w:val="-3"/>
          <w:sz w:val="20"/>
        </w:rPr>
        <w:t xml:space="preserve">: </w:t>
      </w:r>
      <w:r w:rsidR="00065B84">
        <w:rPr>
          <w:rFonts w:ascii="Arial" w:hAnsi="Arial" w:cs="Arial"/>
          <w:b/>
          <w:spacing w:val="-3"/>
          <w:sz w:val="20"/>
        </w:rPr>
        <w:t>1st</w:t>
      </w:r>
    </w:p>
    <w:tbl>
      <w:tblPr>
        <w:tblW w:w="14347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467"/>
        <w:gridCol w:w="2250"/>
        <w:gridCol w:w="2430"/>
        <w:gridCol w:w="1980"/>
        <w:gridCol w:w="2250"/>
      </w:tblGrid>
      <w:tr w:rsidR="001541B8" w:rsidRPr="001216CB" w14:paraId="2D1533AE" w14:textId="77777777" w:rsidTr="00FF7EC1">
        <w:tc>
          <w:tcPr>
            <w:tcW w:w="490" w:type="dxa"/>
            <w:shd w:val="pct15" w:color="auto" w:fill="auto"/>
          </w:tcPr>
          <w:p w14:paraId="0991960E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31365BB9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467" w:type="dxa"/>
            <w:shd w:val="clear" w:color="auto" w:fill="E0E0E0"/>
          </w:tcPr>
          <w:p w14:paraId="0D698A5F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250" w:type="dxa"/>
            <w:shd w:val="clear" w:color="auto" w:fill="E0E0E0"/>
          </w:tcPr>
          <w:p w14:paraId="24EE20E6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RESOURCES</w:t>
            </w:r>
          </w:p>
        </w:tc>
        <w:tc>
          <w:tcPr>
            <w:tcW w:w="2430" w:type="dxa"/>
            <w:shd w:val="clear" w:color="auto" w:fill="E0E0E0"/>
          </w:tcPr>
          <w:p w14:paraId="5E70EED8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Cs/>
                <w:spacing w:val="-2"/>
                <w:sz w:val="20"/>
              </w:rPr>
            </w:pPr>
            <w:r w:rsidRPr="001216CB">
              <w:rPr>
                <w:rFonts w:ascii="Arial" w:hAnsi="Arial" w:cs="Arial"/>
                <w:bCs/>
                <w:spacing w:val="-2"/>
                <w:sz w:val="20"/>
              </w:rPr>
              <w:t>HOMEWORK</w:t>
            </w:r>
          </w:p>
        </w:tc>
        <w:tc>
          <w:tcPr>
            <w:tcW w:w="1980" w:type="dxa"/>
            <w:shd w:val="clear" w:color="auto" w:fill="E0E0E0"/>
          </w:tcPr>
          <w:p w14:paraId="2D87C5C3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EVALUATION</w:t>
            </w:r>
          </w:p>
        </w:tc>
        <w:tc>
          <w:tcPr>
            <w:tcW w:w="2250" w:type="dxa"/>
            <w:shd w:val="clear" w:color="auto" w:fill="E0E0E0"/>
          </w:tcPr>
          <w:p w14:paraId="4CBA95E4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STANDARDS</w:t>
            </w:r>
          </w:p>
        </w:tc>
      </w:tr>
      <w:tr w:rsidR="0053486A" w:rsidRPr="001216CB" w14:paraId="22F728BD" w14:textId="77777777" w:rsidTr="003F73C4">
        <w:trPr>
          <w:trHeight w:val="3301"/>
        </w:trPr>
        <w:tc>
          <w:tcPr>
            <w:tcW w:w="490" w:type="dxa"/>
            <w:shd w:val="pct15" w:color="auto" w:fill="auto"/>
          </w:tcPr>
          <w:p w14:paraId="216C6A9C" w14:textId="77777777" w:rsidR="0053486A" w:rsidRPr="001216CB" w:rsidRDefault="0053486A" w:rsidP="0022598B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  <w:p w14:paraId="5742B8B0" w14:textId="77777777" w:rsidR="0053486A" w:rsidRPr="001216CB" w:rsidRDefault="0053486A" w:rsidP="0022598B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MON</w:t>
            </w:r>
          </w:p>
          <w:p w14:paraId="35B425DC" w14:textId="77777777" w:rsidR="0053486A" w:rsidRPr="001216CB" w:rsidRDefault="0053486A" w:rsidP="0022598B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087D2E00" w14:textId="77777777" w:rsidR="00B02868" w:rsidRDefault="003F73C4" w:rsidP="00B611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 School</w:t>
            </w:r>
          </w:p>
          <w:p w14:paraId="36A774D9" w14:textId="77777777" w:rsidR="003F73C4" w:rsidRDefault="003F73C4" w:rsidP="00B61136">
            <w:pPr>
              <w:rPr>
                <w:rFonts w:ascii="Arial" w:hAnsi="Arial" w:cs="Arial"/>
                <w:sz w:val="20"/>
              </w:rPr>
            </w:pPr>
          </w:p>
          <w:p w14:paraId="396E993D" w14:textId="475F8DDE" w:rsidR="003F73C4" w:rsidRPr="00172A7B" w:rsidRDefault="003F73C4" w:rsidP="00B611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Labor Day </w:t>
            </w:r>
            <w:r w:rsidRPr="003F73C4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2467" w:type="dxa"/>
          </w:tcPr>
          <w:p w14:paraId="6F05BC98" w14:textId="1FDF5C66" w:rsidR="00B237B4" w:rsidRPr="00A45C8E" w:rsidRDefault="00B237B4" w:rsidP="00B237B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013DA564" w14:textId="77777777" w:rsidR="006A73D9" w:rsidRDefault="006A73D9" w:rsidP="00C55E7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34FE8D66" w14:textId="77777777" w:rsidR="006A73D9" w:rsidRPr="001216CB" w:rsidRDefault="006A73D9" w:rsidP="00C55E7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14:paraId="12271291" w14:textId="30721241" w:rsidR="00B237B4" w:rsidRPr="003F73C4" w:rsidRDefault="00B237B4" w:rsidP="00B237B4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  <w:lang w:val="es-ES"/>
              </w:rPr>
            </w:pPr>
          </w:p>
        </w:tc>
        <w:tc>
          <w:tcPr>
            <w:tcW w:w="1980" w:type="dxa"/>
          </w:tcPr>
          <w:p w14:paraId="7FFFF201" w14:textId="3F4FEE02" w:rsidR="003F73C4" w:rsidRPr="006A73D9" w:rsidRDefault="003F73C4" w:rsidP="00B61136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18342188" w14:textId="6EA7128A" w:rsidR="00924EB8" w:rsidRPr="00151FBD" w:rsidRDefault="00924EB8" w:rsidP="00924E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73C4" w:rsidRPr="001216CB" w14:paraId="36A6BFAF" w14:textId="77777777" w:rsidTr="00FF7EC1">
        <w:tc>
          <w:tcPr>
            <w:tcW w:w="490" w:type="dxa"/>
            <w:shd w:val="pct15" w:color="auto" w:fill="auto"/>
          </w:tcPr>
          <w:p w14:paraId="7EE29553" w14:textId="77777777" w:rsidR="003F73C4" w:rsidRPr="001216CB" w:rsidRDefault="003F73C4" w:rsidP="003F73C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TUE</w:t>
            </w:r>
          </w:p>
          <w:p w14:paraId="558799F8" w14:textId="77777777" w:rsidR="003F73C4" w:rsidRPr="001216CB" w:rsidRDefault="003F73C4" w:rsidP="003F73C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03CA240E" w14:textId="513F4B93" w:rsidR="003F73C4" w:rsidRDefault="003F73C4" w:rsidP="003F73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>Students will correct grammatical errors in a chunk of text.</w:t>
            </w:r>
          </w:p>
          <w:p w14:paraId="7CD5E1D5" w14:textId="77777777" w:rsidR="003F73C4" w:rsidRDefault="003F73C4" w:rsidP="003F73C4">
            <w:pPr>
              <w:rPr>
                <w:rFonts w:ascii="Arial" w:hAnsi="Arial" w:cs="Arial"/>
                <w:sz w:val="20"/>
              </w:rPr>
            </w:pPr>
          </w:p>
          <w:p w14:paraId="3445A3C9" w14:textId="77777777" w:rsidR="003F73C4" w:rsidRDefault="003F73C4" w:rsidP="003F73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define and correctly use grade appropriate vocab words.</w:t>
            </w:r>
          </w:p>
          <w:p w14:paraId="6EA93626" w14:textId="77777777" w:rsidR="003F73C4" w:rsidRDefault="003F73C4" w:rsidP="003F73C4">
            <w:pPr>
              <w:rPr>
                <w:rFonts w:ascii="Arial" w:hAnsi="Arial" w:cs="Arial"/>
                <w:sz w:val="20"/>
              </w:rPr>
            </w:pPr>
          </w:p>
          <w:p w14:paraId="14A8173B" w14:textId="6C8F51BA" w:rsidR="003F73C4" w:rsidRPr="00172A7B" w:rsidRDefault="003F73C4" w:rsidP="003F73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identify and discuss elements of literature within the assigned novel reading</w:t>
            </w:r>
          </w:p>
        </w:tc>
        <w:tc>
          <w:tcPr>
            <w:tcW w:w="2467" w:type="dxa"/>
          </w:tcPr>
          <w:p w14:paraId="59B6B162" w14:textId="77777777" w:rsidR="003F73C4" w:rsidRDefault="003F73C4" w:rsidP="003F73C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1—Vocab Week 4</w:t>
            </w:r>
          </w:p>
          <w:p w14:paraId="50BFF397" w14:textId="77777777" w:rsidR="003F73C4" w:rsidRDefault="003F73C4" w:rsidP="003F73C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i/>
                <w:iCs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2—Read 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Where the Red Fern Grows</w:t>
            </w:r>
          </w:p>
          <w:p w14:paraId="6EF0B7E0" w14:textId="77777777" w:rsidR="003F73C4" w:rsidRPr="003F73C4" w:rsidRDefault="003F73C4" w:rsidP="003F73C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3—Reading Quiz</w:t>
            </w:r>
          </w:p>
          <w:p w14:paraId="23CB0C48" w14:textId="77777777" w:rsidR="003F73C4" w:rsidRPr="00A45C8E" w:rsidRDefault="003F73C4" w:rsidP="003F73C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  <w:p w14:paraId="306F8B41" w14:textId="22C578E3" w:rsidR="003F73C4" w:rsidRPr="00E3387F" w:rsidRDefault="003F73C4" w:rsidP="003F73C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423DFC61" w14:textId="77777777" w:rsidR="003F73C4" w:rsidRDefault="003F73C4" w:rsidP="003F73C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767900C4" w14:textId="77777777" w:rsidR="003F73C4" w:rsidRDefault="003F73C4" w:rsidP="003F73C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Literature books</w:t>
            </w:r>
          </w:p>
          <w:p w14:paraId="5F07DED1" w14:textId="2E4709DC" w:rsidR="003F73C4" w:rsidRPr="001216CB" w:rsidRDefault="003F73C4" w:rsidP="003F73C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handouts</w:t>
            </w:r>
          </w:p>
        </w:tc>
        <w:tc>
          <w:tcPr>
            <w:tcW w:w="2430" w:type="dxa"/>
          </w:tcPr>
          <w:p w14:paraId="233315C4" w14:textId="77777777" w:rsidR="003F73C4" w:rsidRPr="003F73C4" w:rsidRDefault="003F73C4" w:rsidP="003F73C4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  <w:lang w:val="es-ES"/>
              </w:rPr>
            </w:pPr>
            <w:proofErr w:type="spellStart"/>
            <w:r w:rsidRPr="003F73C4">
              <w:rPr>
                <w:rFonts w:ascii="Arial" w:hAnsi="Arial" w:cs="Arial"/>
                <w:b/>
                <w:spacing w:val="-2"/>
                <w:sz w:val="20"/>
                <w:lang w:val="es-ES"/>
              </w:rPr>
              <w:t>Vocab</w:t>
            </w:r>
            <w:proofErr w:type="spellEnd"/>
            <w:r w:rsidRPr="003F73C4">
              <w:rPr>
                <w:rFonts w:ascii="Arial" w:hAnsi="Arial" w:cs="Arial"/>
                <w:b/>
                <w:spacing w:val="-2"/>
                <w:sz w:val="20"/>
                <w:lang w:val="es-ES"/>
              </w:rPr>
              <w:t xml:space="preserve"> </w:t>
            </w:r>
            <w:proofErr w:type="spellStart"/>
            <w:r w:rsidRPr="003F73C4">
              <w:rPr>
                <w:rFonts w:ascii="Arial" w:hAnsi="Arial" w:cs="Arial"/>
                <w:b/>
                <w:spacing w:val="-2"/>
                <w:sz w:val="20"/>
                <w:lang w:val="es-ES"/>
              </w:rPr>
              <w:t>Week</w:t>
            </w:r>
            <w:proofErr w:type="spellEnd"/>
            <w:r w:rsidRPr="003F73C4">
              <w:rPr>
                <w:rFonts w:ascii="Arial" w:hAnsi="Arial" w:cs="Arial"/>
                <w:b/>
                <w:spacing w:val="-2"/>
                <w:sz w:val="20"/>
                <w:lang w:val="es-ES"/>
              </w:rPr>
              <w:t xml:space="preserve"> 4: </w:t>
            </w:r>
          </w:p>
          <w:p w14:paraId="18CD454E" w14:textId="79D6C4FC" w:rsidR="003F73C4" w:rsidRPr="003B3275" w:rsidRDefault="003F73C4" w:rsidP="003F73C4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 w:rsidRPr="003F73C4">
              <w:rPr>
                <w:rFonts w:ascii="Arial" w:hAnsi="Arial" w:cs="Arial"/>
                <w:spacing w:val="-2"/>
                <w:sz w:val="20"/>
                <w:lang w:val="es-ES"/>
              </w:rPr>
              <w:t xml:space="preserve">Clamor, </w:t>
            </w:r>
            <w:proofErr w:type="spellStart"/>
            <w:r w:rsidRPr="003F73C4">
              <w:rPr>
                <w:rFonts w:ascii="Arial" w:hAnsi="Arial" w:cs="Arial"/>
                <w:spacing w:val="-2"/>
                <w:sz w:val="20"/>
                <w:lang w:val="es-ES"/>
              </w:rPr>
              <w:t>veer</w:t>
            </w:r>
            <w:proofErr w:type="spellEnd"/>
            <w:r w:rsidRPr="003F73C4">
              <w:rPr>
                <w:rFonts w:ascii="Arial" w:hAnsi="Arial" w:cs="Arial"/>
                <w:spacing w:val="-2"/>
                <w:sz w:val="20"/>
                <w:lang w:val="es-ES"/>
              </w:rPr>
              <w:t xml:space="preserve">, </w:t>
            </w:r>
            <w:proofErr w:type="spellStart"/>
            <w:r w:rsidRPr="003F73C4">
              <w:rPr>
                <w:rFonts w:ascii="Arial" w:hAnsi="Arial" w:cs="Arial"/>
                <w:spacing w:val="-2"/>
                <w:sz w:val="20"/>
                <w:lang w:val="es-ES"/>
              </w:rPr>
              <w:t>embellish</w:t>
            </w:r>
            <w:proofErr w:type="spellEnd"/>
            <w:r w:rsidRPr="003F73C4">
              <w:rPr>
                <w:rFonts w:ascii="Arial" w:hAnsi="Arial" w:cs="Arial"/>
                <w:spacing w:val="-2"/>
                <w:sz w:val="20"/>
                <w:lang w:val="es-ES"/>
              </w:rPr>
              <w:t>, endure, inexpli</w:t>
            </w:r>
            <w:r>
              <w:rPr>
                <w:rFonts w:ascii="Arial" w:hAnsi="Arial" w:cs="Arial"/>
                <w:spacing w:val="-2"/>
                <w:sz w:val="20"/>
                <w:lang w:val="es-ES"/>
              </w:rPr>
              <w:t>cable</w:t>
            </w:r>
          </w:p>
        </w:tc>
        <w:tc>
          <w:tcPr>
            <w:tcW w:w="1980" w:type="dxa"/>
          </w:tcPr>
          <w:p w14:paraId="15E88AFE" w14:textId="77777777" w:rsidR="003F73C4" w:rsidRDefault="003F73C4" w:rsidP="003F73C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 response</w:t>
            </w:r>
          </w:p>
          <w:p w14:paraId="2E07ECB6" w14:textId="77777777" w:rsidR="003F73C4" w:rsidRDefault="003F73C4" w:rsidP="003F73C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Class work</w:t>
            </w:r>
          </w:p>
          <w:p w14:paraId="1528FAF5" w14:textId="2A77ECDA" w:rsidR="003F73C4" w:rsidRPr="001541B8" w:rsidRDefault="003F73C4" w:rsidP="003F73C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quizzes</w:t>
            </w:r>
          </w:p>
        </w:tc>
        <w:tc>
          <w:tcPr>
            <w:tcW w:w="2250" w:type="dxa"/>
          </w:tcPr>
          <w:p w14:paraId="1A7F2741" w14:textId="77777777" w:rsidR="003F73C4" w:rsidRDefault="003F73C4" w:rsidP="003F73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Standards for the week:</w:t>
            </w:r>
          </w:p>
          <w:p w14:paraId="1B11AA7A" w14:textId="77777777" w:rsidR="003F73C4" w:rsidRDefault="003F73C4" w:rsidP="003F73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ACOS 36 a,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b,d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>: Demonstrate correct grammar, mechanics, and sentence structure.</w:t>
            </w:r>
          </w:p>
          <w:p w14:paraId="0FC5D733" w14:textId="77777777" w:rsidR="003F73C4" w:rsidRDefault="003F73C4" w:rsidP="003F73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ACOS 1: Cite textual evidence to support analysis</w:t>
            </w:r>
          </w:p>
          <w:p w14:paraId="33DD80F1" w14:textId="77777777" w:rsidR="003F73C4" w:rsidRDefault="003F73C4" w:rsidP="003F73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ACOS 2: Determine a theme or central idea of a text </w:t>
            </w:r>
          </w:p>
          <w:p w14:paraId="53A866FB" w14:textId="77777777" w:rsidR="003F73C4" w:rsidRDefault="003F73C4" w:rsidP="003F73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ACOS 3: Analyze how particular elements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of  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story or drama interact</w:t>
            </w:r>
          </w:p>
          <w:p w14:paraId="7E838552" w14:textId="77777777" w:rsidR="003F73C4" w:rsidRDefault="003F73C4" w:rsidP="003F73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ACOS 39—Determine meaning of unknown and multiple-meaning words.</w:t>
            </w:r>
          </w:p>
          <w:p w14:paraId="169E8856" w14:textId="77777777" w:rsidR="003F73C4" w:rsidRDefault="003F73C4" w:rsidP="003F73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C: Consult reference material to determine part of speech and meaning of a word.</w:t>
            </w:r>
          </w:p>
          <w:p w14:paraId="603043D2" w14:textId="5AE1144C" w:rsidR="003F73C4" w:rsidRPr="00151FBD" w:rsidRDefault="003F73C4" w:rsidP="003F73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d—Verify the preliminary determination of the meaning of a word or phrase.</w:t>
            </w:r>
          </w:p>
        </w:tc>
      </w:tr>
      <w:tr w:rsidR="003F73C4" w:rsidRPr="001216CB" w14:paraId="408AEB5C" w14:textId="77777777" w:rsidTr="00FF7EC1">
        <w:trPr>
          <w:trHeight w:val="1726"/>
        </w:trPr>
        <w:tc>
          <w:tcPr>
            <w:tcW w:w="490" w:type="dxa"/>
            <w:shd w:val="pct15" w:color="auto" w:fill="auto"/>
          </w:tcPr>
          <w:p w14:paraId="361461BC" w14:textId="77777777" w:rsidR="003F73C4" w:rsidRPr="001216CB" w:rsidRDefault="003F73C4" w:rsidP="003F73C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</w:t>
            </w:r>
          </w:p>
          <w:p w14:paraId="46F635E0" w14:textId="77777777" w:rsidR="003F73C4" w:rsidRPr="001216CB" w:rsidRDefault="003F73C4" w:rsidP="003F73C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WED</w:t>
            </w:r>
          </w:p>
          <w:p w14:paraId="6E7D9E46" w14:textId="77777777" w:rsidR="003F73C4" w:rsidRPr="001216CB" w:rsidRDefault="003F73C4" w:rsidP="003F73C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642DE3B4" w14:textId="77777777" w:rsidR="003F73C4" w:rsidRPr="001216CB" w:rsidRDefault="003F73C4" w:rsidP="003F73C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dig in deeper for a close read of a short story to analyze character development.</w:t>
            </w:r>
          </w:p>
          <w:p w14:paraId="4F856F65" w14:textId="77777777" w:rsidR="003F73C4" w:rsidRPr="001216CB" w:rsidRDefault="003F73C4" w:rsidP="003F73C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67" w:type="dxa"/>
          </w:tcPr>
          <w:p w14:paraId="4EDCC73C" w14:textId="77777777" w:rsidR="003F73C4" w:rsidRDefault="003F73C4" w:rsidP="003F73C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1—Bell-Ringer: #14</w:t>
            </w:r>
          </w:p>
          <w:p w14:paraId="06D41A8C" w14:textId="77777777" w:rsidR="003F73C4" w:rsidRDefault="003F73C4" w:rsidP="003F73C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i/>
                <w:iCs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2—Read 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Where the Red Fern Grows</w:t>
            </w:r>
          </w:p>
          <w:p w14:paraId="120B26DB" w14:textId="77777777" w:rsidR="003F73C4" w:rsidRPr="003F73C4" w:rsidRDefault="003F73C4" w:rsidP="003F73C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3—Reading Quiz</w:t>
            </w:r>
          </w:p>
          <w:p w14:paraId="4D0F4AF6" w14:textId="4115C864" w:rsidR="003F73C4" w:rsidRPr="00B61136" w:rsidRDefault="003F73C4" w:rsidP="003F73C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i/>
                <w:spacing w:val="-2"/>
                <w:sz w:val="20"/>
              </w:rPr>
            </w:pPr>
          </w:p>
          <w:p w14:paraId="5EBB8DF7" w14:textId="7D8BA444" w:rsidR="003F73C4" w:rsidRPr="00B61136" w:rsidRDefault="003F73C4" w:rsidP="003F73C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i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5C422B53" w14:textId="77777777" w:rsidR="003F73C4" w:rsidRDefault="003F73C4" w:rsidP="003F73C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784F491F" w14:textId="77777777" w:rsidR="003F73C4" w:rsidRDefault="003F73C4" w:rsidP="003F73C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Literature books</w:t>
            </w:r>
          </w:p>
          <w:p w14:paraId="7184ECE3" w14:textId="3FE859F4" w:rsidR="003F73C4" w:rsidRPr="001216CB" w:rsidRDefault="003F73C4" w:rsidP="003F73C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handouts</w:t>
            </w:r>
          </w:p>
        </w:tc>
        <w:tc>
          <w:tcPr>
            <w:tcW w:w="2430" w:type="dxa"/>
          </w:tcPr>
          <w:p w14:paraId="6EB038FD" w14:textId="01ED0955" w:rsidR="003F73C4" w:rsidRDefault="003F73C4" w:rsidP="003F73C4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>Vocab Crossword 2 &amp; Flashcards 16-20 are due FRIDAY</w:t>
            </w:r>
          </w:p>
          <w:p w14:paraId="490284C5" w14:textId="2FA59952" w:rsidR="003F73C4" w:rsidRPr="00BE7F91" w:rsidRDefault="003F73C4" w:rsidP="003F73C4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>Vocab Test 2 is FRIDAY</w:t>
            </w:r>
          </w:p>
        </w:tc>
        <w:tc>
          <w:tcPr>
            <w:tcW w:w="1980" w:type="dxa"/>
          </w:tcPr>
          <w:p w14:paraId="00AC42DA" w14:textId="77777777" w:rsidR="003F73C4" w:rsidRDefault="003F73C4" w:rsidP="003F73C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14:paraId="6B8D4B08" w14:textId="34EA759D" w:rsidR="003F73C4" w:rsidRPr="001216CB" w:rsidRDefault="003F73C4" w:rsidP="003F73C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class work</w:t>
            </w:r>
          </w:p>
        </w:tc>
        <w:tc>
          <w:tcPr>
            <w:tcW w:w="2250" w:type="dxa"/>
          </w:tcPr>
          <w:p w14:paraId="268467B2" w14:textId="77777777" w:rsidR="003F73C4" w:rsidRPr="00151FBD" w:rsidRDefault="003F73C4" w:rsidP="003F73C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73C4" w:rsidRPr="001216CB" w14:paraId="6BEF58FA" w14:textId="77777777" w:rsidTr="00FF7EC1">
        <w:trPr>
          <w:trHeight w:val="1978"/>
        </w:trPr>
        <w:tc>
          <w:tcPr>
            <w:tcW w:w="490" w:type="dxa"/>
            <w:shd w:val="pct15" w:color="auto" w:fill="auto"/>
          </w:tcPr>
          <w:p w14:paraId="2C73FE24" w14:textId="77777777" w:rsidR="003F73C4" w:rsidRPr="001216CB" w:rsidRDefault="003F73C4" w:rsidP="003F73C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  <w:p w14:paraId="78E97D1F" w14:textId="77777777" w:rsidR="003F73C4" w:rsidRPr="001216CB" w:rsidRDefault="003F73C4" w:rsidP="003F73C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THUR</w:t>
            </w:r>
          </w:p>
        </w:tc>
        <w:tc>
          <w:tcPr>
            <w:tcW w:w="2480" w:type="dxa"/>
          </w:tcPr>
          <w:p w14:paraId="3CBAB58B" w14:textId="77777777" w:rsidR="003F73C4" w:rsidRDefault="003F73C4" w:rsidP="003F73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correct grammatical errors in a chunk of text.</w:t>
            </w:r>
          </w:p>
          <w:p w14:paraId="61D375A1" w14:textId="77777777" w:rsidR="003F73C4" w:rsidRDefault="003F73C4" w:rsidP="003F73C4">
            <w:pPr>
              <w:rPr>
                <w:rFonts w:ascii="Arial" w:hAnsi="Arial" w:cs="Arial"/>
                <w:sz w:val="20"/>
              </w:rPr>
            </w:pPr>
          </w:p>
          <w:p w14:paraId="08547D0E" w14:textId="77777777" w:rsidR="003F73C4" w:rsidRDefault="003F73C4" w:rsidP="003F73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quiz on assigned reading.</w:t>
            </w:r>
          </w:p>
          <w:p w14:paraId="2C4E3437" w14:textId="77777777" w:rsidR="003F73C4" w:rsidRDefault="003F73C4" w:rsidP="003F73C4">
            <w:pPr>
              <w:rPr>
                <w:rFonts w:ascii="Arial" w:hAnsi="Arial" w:cs="Arial"/>
                <w:sz w:val="20"/>
              </w:rPr>
            </w:pPr>
          </w:p>
          <w:p w14:paraId="5D4A96D8" w14:textId="4F35E950" w:rsidR="003F73C4" w:rsidRPr="001216CB" w:rsidRDefault="003F73C4" w:rsidP="003F73C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discuss elements of plot and literature within the assigned reading.</w:t>
            </w:r>
          </w:p>
        </w:tc>
        <w:tc>
          <w:tcPr>
            <w:tcW w:w="2467" w:type="dxa"/>
          </w:tcPr>
          <w:p w14:paraId="624478E7" w14:textId="7758A065" w:rsidR="003F73C4" w:rsidRDefault="003F73C4" w:rsidP="003F73C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1—Bell-Ringer: #1</w:t>
            </w:r>
            <w:r>
              <w:rPr>
                <w:rFonts w:ascii="Arial" w:hAnsi="Arial" w:cs="Arial"/>
                <w:spacing w:val="-2"/>
                <w:sz w:val="20"/>
              </w:rPr>
              <w:t>5</w:t>
            </w:r>
          </w:p>
          <w:p w14:paraId="77DF23C2" w14:textId="77777777" w:rsidR="003F73C4" w:rsidRDefault="003F73C4" w:rsidP="003F73C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i/>
                <w:iCs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2—Read 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Where the Red Fern Grows</w:t>
            </w:r>
          </w:p>
          <w:p w14:paraId="466BD49E" w14:textId="6B485A34" w:rsidR="003F73C4" w:rsidRPr="003F73C4" w:rsidRDefault="003F73C4" w:rsidP="003F73C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3—</w:t>
            </w:r>
            <w:r>
              <w:rPr>
                <w:rFonts w:ascii="Arial" w:hAnsi="Arial" w:cs="Arial"/>
                <w:spacing w:val="-2"/>
                <w:sz w:val="20"/>
              </w:rPr>
              <w:t>Vocab Crossword 2</w:t>
            </w:r>
          </w:p>
          <w:p w14:paraId="158A91DF" w14:textId="44665154" w:rsidR="003F73C4" w:rsidRPr="001216CB" w:rsidRDefault="003F73C4" w:rsidP="003F73C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000ADF93" w14:textId="77777777" w:rsidR="003F73C4" w:rsidRDefault="003F73C4" w:rsidP="003F73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Promethean Board</w:t>
            </w:r>
          </w:p>
          <w:p w14:paraId="3C2FA96C" w14:textId="77777777" w:rsidR="003F73C4" w:rsidRDefault="003F73C4" w:rsidP="003F73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Literature books</w:t>
            </w:r>
          </w:p>
          <w:p w14:paraId="0B8375B9" w14:textId="77777777" w:rsidR="003F73C4" w:rsidRPr="00E17226" w:rsidRDefault="003F73C4" w:rsidP="003F73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handouts</w:t>
            </w:r>
          </w:p>
        </w:tc>
        <w:tc>
          <w:tcPr>
            <w:tcW w:w="2430" w:type="dxa"/>
          </w:tcPr>
          <w:p w14:paraId="65035A28" w14:textId="13BF3C12" w:rsidR="003F73C4" w:rsidRDefault="003F73C4" w:rsidP="003F73C4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>Vocab Crossword 2 &amp; Flashcards 16-20 are due FRIDAY</w:t>
            </w:r>
          </w:p>
          <w:p w14:paraId="59905A1A" w14:textId="48E44B9B" w:rsidR="003F73C4" w:rsidRPr="00023E3F" w:rsidRDefault="003F73C4" w:rsidP="003F73C4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>Vocab Test 2 is FRIDAY</w:t>
            </w:r>
          </w:p>
        </w:tc>
        <w:tc>
          <w:tcPr>
            <w:tcW w:w="1980" w:type="dxa"/>
          </w:tcPr>
          <w:p w14:paraId="11DD76C2" w14:textId="77777777" w:rsidR="003F73C4" w:rsidRDefault="003F73C4" w:rsidP="003F73C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14:paraId="7821A5BF" w14:textId="77777777" w:rsidR="003F73C4" w:rsidRPr="001216CB" w:rsidRDefault="003F73C4" w:rsidP="003F73C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class work</w:t>
            </w:r>
          </w:p>
        </w:tc>
        <w:tc>
          <w:tcPr>
            <w:tcW w:w="2250" w:type="dxa"/>
          </w:tcPr>
          <w:p w14:paraId="3DE09636" w14:textId="77777777" w:rsidR="003F73C4" w:rsidRPr="005B3952" w:rsidRDefault="003F73C4" w:rsidP="003F73C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73C4" w:rsidRPr="001216CB" w14:paraId="224F00A4" w14:textId="77777777" w:rsidTr="00FF7EC1">
        <w:tc>
          <w:tcPr>
            <w:tcW w:w="490" w:type="dxa"/>
            <w:shd w:val="pct15" w:color="auto" w:fill="auto"/>
          </w:tcPr>
          <w:p w14:paraId="583553F9" w14:textId="77777777" w:rsidR="003F73C4" w:rsidRPr="001216CB" w:rsidRDefault="003F73C4" w:rsidP="003F73C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F</w:t>
            </w:r>
          </w:p>
          <w:p w14:paraId="10E359B1" w14:textId="77777777" w:rsidR="003F73C4" w:rsidRPr="001216CB" w:rsidRDefault="003F73C4" w:rsidP="003F73C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R</w:t>
            </w:r>
          </w:p>
          <w:p w14:paraId="7CF493CB" w14:textId="77777777" w:rsidR="003F73C4" w:rsidRPr="001216CB" w:rsidRDefault="003F73C4" w:rsidP="003F73C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I</w:t>
            </w:r>
          </w:p>
          <w:p w14:paraId="4DD6D14D" w14:textId="77777777" w:rsidR="003F73C4" w:rsidRPr="001216CB" w:rsidRDefault="003F73C4" w:rsidP="003F73C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452848DF" w14:textId="54FA5CB8" w:rsidR="003F73C4" w:rsidRPr="00EF30DC" w:rsidRDefault="003F73C4" w:rsidP="003F73C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define and use vocab words in context.</w:t>
            </w:r>
          </w:p>
        </w:tc>
        <w:tc>
          <w:tcPr>
            <w:tcW w:w="2467" w:type="dxa"/>
          </w:tcPr>
          <w:p w14:paraId="35805AF2" w14:textId="2B4707BD" w:rsidR="003F73C4" w:rsidRDefault="003F73C4" w:rsidP="003F73C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1—Bell Ringer #16</w:t>
            </w:r>
          </w:p>
          <w:p w14:paraId="182DB7C7" w14:textId="2DFA99EA" w:rsidR="003F73C4" w:rsidRPr="00FC3A16" w:rsidRDefault="003F73C4" w:rsidP="003F73C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i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2—Vocab Test 2</w:t>
            </w:r>
          </w:p>
          <w:p w14:paraId="2CF01A2C" w14:textId="23C3F169" w:rsidR="003F73C4" w:rsidRPr="00FC3A16" w:rsidRDefault="003F73C4" w:rsidP="003F73C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i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1228CB66" w14:textId="77777777" w:rsidR="003F73C4" w:rsidRDefault="003F73C4" w:rsidP="003F73C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73E45C2F" w14:textId="77777777" w:rsidR="003F73C4" w:rsidRDefault="003F73C4" w:rsidP="003F73C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1AB1649F" w14:textId="77777777" w:rsidR="003F73C4" w:rsidRDefault="003F73C4" w:rsidP="003F73C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  </w:t>
            </w:r>
          </w:p>
          <w:p w14:paraId="226DF0D2" w14:textId="77777777" w:rsidR="003F73C4" w:rsidRPr="00023E3F" w:rsidRDefault="003F73C4" w:rsidP="003F73C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14:paraId="6EBC5F95" w14:textId="4D36CDA0" w:rsidR="003F73C4" w:rsidRPr="005B64B1" w:rsidRDefault="003F73C4" w:rsidP="003F73C4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>none</w:t>
            </w:r>
          </w:p>
        </w:tc>
        <w:tc>
          <w:tcPr>
            <w:tcW w:w="1980" w:type="dxa"/>
          </w:tcPr>
          <w:p w14:paraId="4BABD947" w14:textId="0CB5A618" w:rsidR="003F73C4" w:rsidRPr="001216CB" w:rsidRDefault="003F73C4" w:rsidP="003F73C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 response, tests</w:t>
            </w:r>
          </w:p>
        </w:tc>
        <w:tc>
          <w:tcPr>
            <w:tcW w:w="2250" w:type="dxa"/>
          </w:tcPr>
          <w:p w14:paraId="1ABB6644" w14:textId="77777777" w:rsidR="003F73C4" w:rsidRPr="00151FBD" w:rsidRDefault="003F73C4" w:rsidP="003F73C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BD8676C" w14:textId="77777777" w:rsidR="001541B8" w:rsidRPr="001216CB" w:rsidRDefault="001541B8" w:rsidP="001541B8">
      <w:pPr>
        <w:tabs>
          <w:tab w:val="center" w:pos="7560"/>
        </w:tabs>
        <w:suppressAutoHyphens/>
        <w:jc w:val="both"/>
        <w:rPr>
          <w:rFonts w:ascii="Arial" w:hAnsi="Arial" w:cs="Arial"/>
          <w:b/>
          <w:spacing w:val="-2"/>
          <w:sz w:val="20"/>
        </w:rPr>
      </w:pPr>
      <w:r w:rsidRPr="001216CB">
        <w:rPr>
          <w:rFonts w:ascii="Arial" w:hAnsi="Arial" w:cs="Arial"/>
          <w:b/>
          <w:spacing w:val="-2"/>
          <w:sz w:val="20"/>
        </w:rPr>
        <w:tab/>
      </w:r>
    </w:p>
    <w:p w14:paraId="48047DE4" w14:textId="77777777" w:rsidR="001541B8" w:rsidRPr="00331734" w:rsidRDefault="001541B8" w:rsidP="001541B8">
      <w:pPr>
        <w:tabs>
          <w:tab w:val="center" w:pos="7560"/>
        </w:tabs>
        <w:suppressAutoHyphens/>
        <w:jc w:val="center"/>
        <w:rPr>
          <w:rFonts w:ascii="Arial" w:hAnsi="Arial" w:cs="Arial"/>
          <w:b/>
          <w:spacing w:val="-2"/>
          <w:sz w:val="16"/>
          <w:szCs w:val="16"/>
        </w:rPr>
      </w:pPr>
      <w:r>
        <w:rPr>
          <w:b/>
          <w:sz w:val="16"/>
          <w:szCs w:val="16"/>
        </w:rPr>
        <w:t>.</w:t>
      </w:r>
    </w:p>
    <w:p w14:paraId="6F5E5DA1" w14:textId="77777777" w:rsidR="00953F31" w:rsidRDefault="00953F31"/>
    <w:sectPr w:rsidR="00953F3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2p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D0F03"/>
    <w:multiLevelType w:val="hybridMultilevel"/>
    <w:tmpl w:val="E37CAD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71AF8"/>
    <w:multiLevelType w:val="hybridMultilevel"/>
    <w:tmpl w:val="A5088CF2"/>
    <w:lvl w:ilvl="0" w:tplc="F588F57E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718B6"/>
    <w:multiLevelType w:val="hybridMultilevel"/>
    <w:tmpl w:val="B31A5BC6"/>
    <w:lvl w:ilvl="0" w:tplc="00703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62060"/>
    <w:multiLevelType w:val="hybridMultilevel"/>
    <w:tmpl w:val="BFAA6E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071107">
    <w:abstractNumId w:val="3"/>
  </w:num>
  <w:num w:numId="2" w16cid:durableId="1283852217">
    <w:abstractNumId w:val="0"/>
  </w:num>
  <w:num w:numId="3" w16cid:durableId="1104499263">
    <w:abstractNumId w:val="2"/>
  </w:num>
  <w:num w:numId="4" w16cid:durableId="1433667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1B8"/>
    <w:rsid w:val="00023E3F"/>
    <w:rsid w:val="00041B98"/>
    <w:rsid w:val="0005109A"/>
    <w:rsid w:val="00061846"/>
    <w:rsid w:val="00065B84"/>
    <w:rsid w:val="000735E7"/>
    <w:rsid w:val="00125C6F"/>
    <w:rsid w:val="001541B8"/>
    <w:rsid w:val="00172A7B"/>
    <w:rsid w:val="001A0286"/>
    <w:rsid w:val="001A0FE3"/>
    <w:rsid w:val="002277DC"/>
    <w:rsid w:val="00325153"/>
    <w:rsid w:val="00392ABC"/>
    <w:rsid w:val="003B3275"/>
    <w:rsid w:val="003F73C4"/>
    <w:rsid w:val="0040565C"/>
    <w:rsid w:val="00412DCF"/>
    <w:rsid w:val="00426C75"/>
    <w:rsid w:val="0043053C"/>
    <w:rsid w:val="00446587"/>
    <w:rsid w:val="0044775E"/>
    <w:rsid w:val="004573C0"/>
    <w:rsid w:val="004B5523"/>
    <w:rsid w:val="004B6A05"/>
    <w:rsid w:val="0053486A"/>
    <w:rsid w:val="005B3952"/>
    <w:rsid w:val="005B64B1"/>
    <w:rsid w:val="00621228"/>
    <w:rsid w:val="00630382"/>
    <w:rsid w:val="006769FB"/>
    <w:rsid w:val="006A73D9"/>
    <w:rsid w:val="006B0711"/>
    <w:rsid w:val="006C02C6"/>
    <w:rsid w:val="00744B83"/>
    <w:rsid w:val="00744EE8"/>
    <w:rsid w:val="007452BD"/>
    <w:rsid w:val="007521D0"/>
    <w:rsid w:val="007B2CE0"/>
    <w:rsid w:val="007D204C"/>
    <w:rsid w:val="007F138C"/>
    <w:rsid w:val="007F2ABA"/>
    <w:rsid w:val="00810DD4"/>
    <w:rsid w:val="00854231"/>
    <w:rsid w:val="00924EB8"/>
    <w:rsid w:val="00953F31"/>
    <w:rsid w:val="00957130"/>
    <w:rsid w:val="00A232BF"/>
    <w:rsid w:val="00A43675"/>
    <w:rsid w:val="00A45C8E"/>
    <w:rsid w:val="00A74CE7"/>
    <w:rsid w:val="00A952E5"/>
    <w:rsid w:val="00AA2814"/>
    <w:rsid w:val="00AA6985"/>
    <w:rsid w:val="00AD75B6"/>
    <w:rsid w:val="00AE55CA"/>
    <w:rsid w:val="00B02868"/>
    <w:rsid w:val="00B237B4"/>
    <w:rsid w:val="00B61136"/>
    <w:rsid w:val="00B65CDF"/>
    <w:rsid w:val="00B745F8"/>
    <w:rsid w:val="00B93D4E"/>
    <w:rsid w:val="00C222FF"/>
    <w:rsid w:val="00C51133"/>
    <w:rsid w:val="00C55E7F"/>
    <w:rsid w:val="00C56AEA"/>
    <w:rsid w:val="00C74030"/>
    <w:rsid w:val="00CD02DF"/>
    <w:rsid w:val="00CF09F3"/>
    <w:rsid w:val="00D8143E"/>
    <w:rsid w:val="00D86C9A"/>
    <w:rsid w:val="00D915E2"/>
    <w:rsid w:val="00E17226"/>
    <w:rsid w:val="00E3387F"/>
    <w:rsid w:val="00E76D6A"/>
    <w:rsid w:val="00E96F0A"/>
    <w:rsid w:val="00EA3BF7"/>
    <w:rsid w:val="00EE5665"/>
    <w:rsid w:val="00EE594D"/>
    <w:rsid w:val="00EF30DC"/>
    <w:rsid w:val="00F86597"/>
    <w:rsid w:val="00FC3A16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86288"/>
  <w15:docId w15:val="{33789323-FD9B-4E4D-9398-6F4F565B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1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2pt" w:eastAsia="Times New Roman" w:hAnsi="Roman 12pt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1541B8"/>
  </w:style>
  <w:style w:type="character" w:customStyle="1" w:styleId="EndnoteTextChar">
    <w:name w:val="Endnote Text Char"/>
    <w:basedOn w:val="DefaultParagraphFont"/>
    <w:link w:val="EndnoteText"/>
    <w:semiHidden/>
    <w:rsid w:val="001541B8"/>
    <w:rPr>
      <w:rFonts w:ascii="Roman 12pt" w:eastAsia="Times New Roman" w:hAnsi="Roman 12pt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76D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E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</dc:creator>
  <cp:lastModifiedBy>Valerie Hughes</cp:lastModifiedBy>
  <cp:revision>2</cp:revision>
  <cp:lastPrinted>2018-08-03T20:34:00Z</cp:lastPrinted>
  <dcterms:created xsi:type="dcterms:W3CDTF">2024-08-30T18:54:00Z</dcterms:created>
  <dcterms:modified xsi:type="dcterms:W3CDTF">2024-08-30T18:54:00Z</dcterms:modified>
</cp:coreProperties>
</file>