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C1" w:rsidRPr="00846CC1" w:rsidRDefault="00846CC1" w:rsidP="00846CC1">
      <w:pPr>
        <w:ind w:left="720"/>
        <w:jc w:val="center"/>
        <w:rPr>
          <w:b/>
          <w:sz w:val="24"/>
          <w:szCs w:val="24"/>
        </w:rPr>
      </w:pPr>
      <w:r w:rsidRPr="00846CC1">
        <w:rPr>
          <w:b/>
          <w:sz w:val="24"/>
          <w:szCs w:val="24"/>
        </w:rPr>
        <w:t>ROY MUNICIPAL SCHOOLS</w:t>
      </w:r>
      <w:r w:rsidRPr="00846CC1">
        <w:rPr>
          <w:b/>
          <w:sz w:val="24"/>
          <w:szCs w:val="24"/>
        </w:rPr>
        <w:tab/>
      </w:r>
      <w:r w:rsidRPr="00846CC1">
        <w:rPr>
          <w:b/>
          <w:sz w:val="24"/>
          <w:szCs w:val="24"/>
        </w:rPr>
        <w:tab/>
      </w:r>
      <w:r w:rsidRPr="00846CC1">
        <w:rPr>
          <w:b/>
          <w:sz w:val="24"/>
          <w:szCs w:val="24"/>
        </w:rPr>
        <w:tab/>
        <w:t>Requis</w:t>
      </w:r>
      <w:r>
        <w:rPr>
          <w:b/>
          <w:sz w:val="24"/>
          <w:szCs w:val="24"/>
        </w:rPr>
        <w:t>i</w:t>
      </w:r>
      <w:r w:rsidRPr="00846CC1">
        <w:rPr>
          <w:b/>
          <w:sz w:val="24"/>
          <w:szCs w:val="24"/>
        </w:rPr>
        <w:t>tion #______________________</w:t>
      </w:r>
    </w:p>
    <w:p w:rsidR="00846CC1" w:rsidRPr="00846CC1" w:rsidRDefault="00C54477" w:rsidP="00DE42FC">
      <w:pPr>
        <w:rPr>
          <w:b/>
          <w:sz w:val="24"/>
          <w:szCs w:val="24"/>
        </w:rPr>
      </w:pPr>
      <w:r>
        <w:rPr>
          <w:b/>
          <w:noProof/>
        </w:rPr>
        <w:pict>
          <v:rect id="_x0000_s1026" style="position:absolute;margin-left:246.6pt;margin-top:21.75pt;width:21.6pt;height:16.2pt;z-index:251658240"/>
        </w:pict>
      </w:r>
      <w:r w:rsidR="00DE42FC" w:rsidRPr="00846CC1">
        <w:rPr>
          <w:b/>
        </w:rPr>
        <w:t>Trip Approval Request</w:t>
      </w:r>
      <w:r w:rsidR="00DE42FC">
        <w:rPr>
          <w:b/>
          <w:sz w:val="24"/>
          <w:szCs w:val="24"/>
        </w:rPr>
        <w:tab/>
      </w:r>
      <w:r w:rsidR="00DE42FC">
        <w:rPr>
          <w:b/>
          <w:sz w:val="24"/>
          <w:szCs w:val="24"/>
        </w:rPr>
        <w:tab/>
      </w:r>
      <w:r w:rsidR="00846CC1" w:rsidRPr="00846CC1">
        <w:rPr>
          <w:b/>
          <w:sz w:val="24"/>
          <w:szCs w:val="24"/>
        </w:rPr>
        <w:tab/>
      </w:r>
      <w:r w:rsidR="00846CC1" w:rsidRPr="00846CC1">
        <w:rPr>
          <w:b/>
          <w:sz w:val="24"/>
          <w:szCs w:val="24"/>
        </w:rPr>
        <w:tab/>
      </w:r>
      <w:r w:rsidR="00846CC1" w:rsidRPr="00846CC1">
        <w:rPr>
          <w:b/>
          <w:sz w:val="24"/>
          <w:szCs w:val="24"/>
        </w:rPr>
        <w:tab/>
      </w:r>
      <w:r w:rsidR="00846CC1" w:rsidRPr="00846CC1">
        <w:rPr>
          <w:b/>
        </w:rPr>
        <w:t>Budget Item#_________________________</w:t>
      </w:r>
    </w:p>
    <w:p w:rsidR="00846CC1" w:rsidRDefault="00846CC1" w:rsidP="00846CC1">
      <w:pPr>
        <w:rPr>
          <w:b/>
        </w:rPr>
      </w:pPr>
      <w:r>
        <w:rPr>
          <w:b/>
        </w:rPr>
        <w:t>NAME</w:t>
      </w:r>
      <w:r w:rsidR="00EF601D">
        <w:rPr>
          <w:b/>
        </w:rPr>
        <w:t>: _</w:t>
      </w:r>
      <w:r>
        <w:rPr>
          <w:b/>
        </w:rPr>
        <w:t>____________________________________</w:t>
      </w:r>
      <w:r>
        <w:rPr>
          <w:b/>
        </w:rPr>
        <w:tab/>
      </w:r>
      <w:r w:rsidR="00C54477">
        <w:rPr>
          <w:b/>
        </w:rPr>
        <w:t xml:space="preserve">           Vendor Copy to Employee</w:t>
      </w:r>
    </w:p>
    <w:p w:rsidR="00846CC1" w:rsidRDefault="00846CC1" w:rsidP="00846CC1">
      <w:pPr>
        <w:rPr>
          <w:b/>
        </w:rPr>
      </w:pPr>
      <w:r>
        <w:rPr>
          <w:b/>
        </w:rPr>
        <w:t>TITLE</w:t>
      </w:r>
      <w:r w:rsidR="00EF601D">
        <w:rPr>
          <w:b/>
        </w:rPr>
        <w:t>: _</w:t>
      </w:r>
      <w:r>
        <w:rPr>
          <w:b/>
        </w:rPr>
        <w:t>_____________________________________</w:t>
      </w:r>
      <w:r>
        <w:rPr>
          <w:b/>
        </w:rPr>
        <w:tab/>
      </w:r>
      <w:r w:rsidR="00C54477">
        <w:rPr>
          <w:b/>
        </w:rPr>
        <w:t>DATE: _________________________________</w:t>
      </w:r>
    </w:p>
    <w:p w:rsidR="00846CC1" w:rsidRDefault="00846CC1" w:rsidP="00846CC1">
      <w:pPr>
        <w:rPr>
          <w:b/>
        </w:rPr>
      </w:pPr>
      <w:r>
        <w:rPr>
          <w:b/>
        </w:rPr>
        <w:t>STARTING POINT</w:t>
      </w:r>
      <w:r w:rsidR="00EF601D">
        <w:rPr>
          <w:b/>
        </w:rPr>
        <w:t>: _</w:t>
      </w:r>
      <w:r>
        <w:rPr>
          <w:b/>
        </w:rPr>
        <w:t>___________________________</w:t>
      </w:r>
      <w:r>
        <w:rPr>
          <w:b/>
        </w:rPr>
        <w:tab/>
        <w:t>DESTINATION</w:t>
      </w:r>
      <w:r w:rsidR="00EF601D">
        <w:rPr>
          <w:b/>
        </w:rPr>
        <w:t>: _</w:t>
      </w:r>
      <w:r w:rsidR="00370FCA">
        <w:rPr>
          <w:b/>
        </w:rPr>
        <w:t>_________________________</w:t>
      </w:r>
    </w:p>
    <w:p w:rsidR="00846CC1" w:rsidRDefault="00846CC1" w:rsidP="003779DB">
      <w:pPr>
        <w:spacing w:after="0" w:line="240" w:lineRule="auto"/>
        <w:rPr>
          <w:b/>
        </w:rPr>
      </w:pPr>
      <w:r>
        <w:rPr>
          <w:b/>
        </w:rPr>
        <w:t>DATE OF</w:t>
      </w:r>
      <w:r>
        <w:rPr>
          <w:b/>
        </w:rPr>
        <w:tab/>
      </w:r>
      <w:r>
        <w:rPr>
          <w:b/>
        </w:rPr>
        <w:tab/>
      </w:r>
      <w:r>
        <w:rPr>
          <w:b/>
        </w:rPr>
        <w:tab/>
      </w:r>
      <w:r>
        <w:rPr>
          <w:b/>
        </w:rPr>
        <w:tab/>
      </w:r>
      <w:r>
        <w:rPr>
          <w:b/>
        </w:rPr>
        <w:tab/>
      </w:r>
      <w:r>
        <w:rPr>
          <w:b/>
        </w:rPr>
        <w:tab/>
        <w:t>DATE OF</w:t>
      </w:r>
      <w:r>
        <w:rPr>
          <w:b/>
        </w:rPr>
        <w:tab/>
      </w:r>
      <w:r>
        <w:rPr>
          <w:b/>
        </w:rPr>
        <w:tab/>
      </w:r>
      <w:r>
        <w:rPr>
          <w:b/>
        </w:rPr>
        <w:tab/>
      </w:r>
      <w:r>
        <w:rPr>
          <w:b/>
        </w:rPr>
        <w:tab/>
      </w:r>
    </w:p>
    <w:p w:rsidR="00846CC1" w:rsidRDefault="00846CC1" w:rsidP="003779DB">
      <w:pPr>
        <w:spacing w:after="0" w:line="240" w:lineRule="auto"/>
        <w:rPr>
          <w:b/>
        </w:rPr>
      </w:pPr>
      <w:r>
        <w:rPr>
          <w:b/>
        </w:rPr>
        <w:t>DEPARTURE</w:t>
      </w:r>
      <w:r w:rsidR="00EF601D">
        <w:rPr>
          <w:b/>
        </w:rPr>
        <w:t>: _</w:t>
      </w:r>
      <w:r>
        <w:rPr>
          <w:b/>
        </w:rPr>
        <w:t>_________________TIME_______</w:t>
      </w:r>
      <w:r w:rsidR="00CF26A2">
        <w:rPr>
          <w:b/>
          <w:sz w:val="16"/>
          <w:szCs w:val="16"/>
        </w:rPr>
        <w:t>AM/</w:t>
      </w:r>
      <w:r w:rsidRPr="00CF26A2">
        <w:rPr>
          <w:b/>
          <w:sz w:val="16"/>
          <w:szCs w:val="16"/>
        </w:rPr>
        <w:t>PM</w:t>
      </w:r>
      <w:r>
        <w:rPr>
          <w:b/>
        </w:rPr>
        <w:tab/>
        <w:t>RETURN</w:t>
      </w:r>
      <w:r w:rsidR="00EF601D">
        <w:rPr>
          <w:b/>
        </w:rPr>
        <w:t>: _</w:t>
      </w:r>
      <w:r>
        <w:rPr>
          <w:b/>
        </w:rPr>
        <w:t>_____</w:t>
      </w:r>
      <w:r w:rsidR="00CF26A2">
        <w:rPr>
          <w:b/>
        </w:rPr>
        <w:t>_________TIME:______</w:t>
      </w:r>
      <w:r w:rsidR="00CF26A2" w:rsidRPr="00CF26A2">
        <w:rPr>
          <w:b/>
          <w:sz w:val="16"/>
          <w:szCs w:val="16"/>
        </w:rPr>
        <w:t xml:space="preserve"> </w:t>
      </w:r>
      <w:r w:rsidR="00CF26A2">
        <w:rPr>
          <w:b/>
          <w:sz w:val="16"/>
          <w:szCs w:val="16"/>
        </w:rPr>
        <w:t>AM/</w:t>
      </w:r>
      <w:r w:rsidR="00CF26A2" w:rsidRPr="00CF26A2">
        <w:rPr>
          <w:b/>
          <w:sz w:val="16"/>
          <w:szCs w:val="16"/>
        </w:rPr>
        <w:t>PM</w:t>
      </w:r>
    </w:p>
    <w:p w:rsidR="00C54477" w:rsidRDefault="00C54477" w:rsidP="00370FCA">
      <w:pPr>
        <w:pBdr>
          <w:bottom w:val="dotted" w:sz="24" w:space="1" w:color="auto"/>
        </w:pBdr>
        <w:rPr>
          <w:b/>
        </w:rPr>
      </w:pPr>
    </w:p>
    <w:p w:rsidR="00370FCA" w:rsidRDefault="00846CC1" w:rsidP="00C54477">
      <w:pPr>
        <w:pBdr>
          <w:bottom w:val="dotted" w:sz="24" w:space="1" w:color="auto"/>
        </w:pBdr>
        <w:spacing w:after="0" w:line="240" w:lineRule="auto"/>
        <w:rPr>
          <w:b/>
        </w:rPr>
      </w:pPr>
      <w:r>
        <w:rPr>
          <w:b/>
        </w:rPr>
        <w:t>PURPOSE OF TRIP</w:t>
      </w:r>
      <w:r w:rsidR="00EF601D">
        <w:rPr>
          <w:b/>
        </w:rPr>
        <w:t xml:space="preserve">: </w:t>
      </w:r>
      <w:r>
        <w:rPr>
          <w:b/>
        </w:rPr>
        <w:t>_____________________________________________________</w:t>
      </w:r>
      <w:r w:rsidR="00370FCA">
        <w:rPr>
          <w:b/>
        </w:rPr>
        <w:t>_______________</w:t>
      </w:r>
    </w:p>
    <w:p w:rsidR="0006011A" w:rsidRDefault="0006011A" w:rsidP="00C54477">
      <w:pPr>
        <w:spacing w:after="0" w:line="240" w:lineRule="auto"/>
        <w:rPr>
          <w:b/>
        </w:rPr>
      </w:pPr>
      <w:r>
        <w:rPr>
          <w:b/>
        </w:rPr>
        <w:t>I HEREBY CERTIFY THAT THIS TRAVEL WAS DONE IN CONNECTION WITH AUTHOURIZED SCHOOL BUSINESS AND THAT THIS STATEMENT IS TRUE AND PAYMENT THEREOF HAS NOT BEEN RECEIVED.</w:t>
      </w:r>
    </w:p>
    <w:p w:rsidR="00C54477" w:rsidRDefault="00C54477" w:rsidP="00C54477">
      <w:pPr>
        <w:spacing w:after="0" w:line="240" w:lineRule="auto"/>
        <w:rPr>
          <w:b/>
        </w:rPr>
      </w:pPr>
    </w:p>
    <w:p w:rsidR="0006011A" w:rsidRDefault="0006011A" w:rsidP="00C54477">
      <w:pPr>
        <w:spacing w:after="0" w:line="240" w:lineRule="auto"/>
        <w:rPr>
          <w:b/>
        </w:rPr>
      </w:pPr>
      <w:r>
        <w:rPr>
          <w:b/>
        </w:rPr>
        <w:t>______________________________________________________</w:t>
      </w:r>
      <w:r>
        <w:rPr>
          <w:b/>
        </w:rPr>
        <w:tab/>
        <w:t>__________________________</w:t>
      </w:r>
    </w:p>
    <w:p w:rsidR="0006011A" w:rsidRDefault="0006011A" w:rsidP="00C54477">
      <w:pPr>
        <w:pStyle w:val="NoSpacing"/>
        <w:pBdr>
          <w:bottom w:val="dotted" w:sz="24" w:space="1" w:color="auto"/>
        </w:pBdr>
      </w:pPr>
      <w:r>
        <w:t>Signature of Employee</w:t>
      </w:r>
      <w:r>
        <w:tab/>
      </w:r>
      <w:r>
        <w:tab/>
      </w:r>
      <w:r>
        <w:tab/>
      </w:r>
      <w:r>
        <w:tab/>
      </w:r>
      <w:r>
        <w:tab/>
      </w:r>
      <w:r>
        <w:tab/>
      </w:r>
      <w:r>
        <w:tab/>
      </w:r>
      <w:r>
        <w:tab/>
      </w:r>
      <w:r>
        <w:tab/>
        <w:t>Date</w:t>
      </w:r>
    </w:p>
    <w:p w:rsidR="002540DB" w:rsidRPr="008C0EC4" w:rsidRDefault="002540DB" w:rsidP="00370FCA">
      <w:pPr>
        <w:pStyle w:val="ListParagraph"/>
        <w:numPr>
          <w:ilvl w:val="0"/>
          <w:numId w:val="6"/>
        </w:numPr>
        <w:rPr>
          <w:sz w:val="18"/>
          <w:szCs w:val="18"/>
        </w:rPr>
      </w:pPr>
      <w:r w:rsidRPr="008C0EC4">
        <w:rPr>
          <w:b/>
          <w:i/>
          <w:sz w:val="18"/>
          <w:szCs w:val="18"/>
        </w:rPr>
        <w:t>Actual Expenses</w:t>
      </w:r>
      <w:r w:rsidRPr="008C0EC4">
        <w:rPr>
          <w:sz w:val="18"/>
          <w:szCs w:val="18"/>
        </w:rPr>
        <w:t xml:space="preserve"> – Upon written request of an employee or school official, the Administration may grant written approval for an employee or school official to be reimbursed actual expenses in lieu of receiving per diem rates as listed above in section B2 where overnight travel is required. Approval overnight travel for actual expenses will be reimbursed as follows:</w:t>
      </w:r>
    </w:p>
    <w:p w:rsidR="00B513E2" w:rsidRPr="008C0EC4" w:rsidRDefault="002540DB" w:rsidP="002540DB">
      <w:pPr>
        <w:pStyle w:val="ListParagraph"/>
        <w:numPr>
          <w:ilvl w:val="0"/>
          <w:numId w:val="4"/>
        </w:numPr>
        <w:rPr>
          <w:sz w:val="18"/>
          <w:szCs w:val="18"/>
        </w:rPr>
      </w:pPr>
      <w:r w:rsidRPr="008C0EC4">
        <w:rPr>
          <w:b/>
          <w:i/>
          <w:sz w:val="18"/>
          <w:szCs w:val="18"/>
        </w:rPr>
        <w:t>Actual reimbursement for Lodging</w:t>
      </w:r>
      <w:r w:rsidRPr="008C0EC4">
        <w:rPr>
          <w:sz w:val="18"/>
          <w:szCs w:val="18"/>
        </w:rPr>
        <w:t xml:space="preserve"> – An employee or school official may elect actual expenses for lodging not exceeding the single occupancy room charge (including tax) in lieu of the per diem rate set forth above in section B2. Whenever possible, employees or school officials should stay in hotels which offer government rates.</w:t>
      </w:r>
      <w:r w:rsidR="00C1133A" w:rsidRPr="008C0EC4">
        <w:rPr>
          <w:sz w:val="18"/>
          <w:szCs w:val="18"/>
        </w:rPr>
        <w:t xml:space="preserve"> Lodging expenses in excess of two hundred fifteen dollars ($215.00) per night must be pre-approved by the Administration and a travel voucher with the appropriate signature of the Superintendent must be issued by the Administration.</w:t>
      </w:r>
      <w:r w:rsidR="00B513E2" w:rsidRPr="008C0EC4">
        <w:rPr>
          <w:sz w:val="18"/>
          <w:szCs w:val="18"/>
        </w:rPr>
        <w:t xml:space="preserve"> </w:t>
      </w:r>
    </w:p>
    <w:p w:rsidR="00037220" w:rsidRDefault="00B513E2" w:rsidP="002540DB">
      <w:pPr>
        <w:pStyle w:val="ListParagraph"/>
        <w:numPr>
          <w:ilvl w:val="0"/>
          <w:numId w:val="4"/>
        </w:numPr>
        <w:rPr>
          <w:sz w:val="18"/>
          <w:szCs w:val="18"/>
        </w:rPr>
      </w:pPr>
      <w:r w:rsidRPr="008C0EC4">
        <w:rPr>
          <w:b/>
          <w:i/>
          <w:sz w:val="18"/>
          <w:szCs w:val="18"/>
        </w:rPr>
        <w:t xml:space="preserve">Actual reimbursement for Meals </w:t>
      </w:r>
      <w:r w:rsidR="00037220" w:rsidRPr="008C0EC4">
        <w:rPr>
          <w:sz w:val="18"/>
          <w:szCs w:val="18"/>
        </w:rPr>
        <w:t>–</w:t>
      </w:r>
      <w:r w:rsidRPr="008C0EC4">
        <w:rPr>
          <w:sz w:val="18"/>
          <w:szCs w:val="18"/>
        </w:rPr>
        <w:t xml:space="preserve"> Actual</w:t>
      </w:r>
      <w:r w:rsidR="00037220" w:rsidRPr="008C0EC4">
        <w:rPr>
          <w:sz w:val="18"/>
          <w:szCs w:val="18"/>
        </w:rPr>
        <w:t xml:space="preserve"> </w:t>
      </w:r>
      <w:r w:rsidR="00593051" w:rsidRPr="008C0EC4">
        <w:rPr>
          <w:sz w:val="18"/>
          <w:szCs w:val="18"/>
        </w:rPr>
        <w:t>expenses are</w:t>
      </w:r>
      <w:r w:rsidR="00037220" w:rsidRPr="008C0EC4">
        <w:rPr>
          <w:sz w:val="18"/>
          <w:szCs w:val="18"/>
        </w:rPr>
        <w:t xml:space="preserve"> limited to a maximum of thirty dollars ($30.00) for in-state and forty-five dollars ($45.00) for out0of0state travel for a 24 hour period.</w:t>
      </w:r>
    </w:p>
    <w:p w:rsidR="00C54477" w:rsidRDefault="00C54477" w:rsidP="00C54477">
      <w:pPr>
        <w:pStyle w:val="ListParagraph"/>
        <w:numPr>
          <w:ilvl w:val="0"/>
          <w:numId w:val="7"/>
        </w:numPr>
        <w:rPr>
          <w:sz w:val="18"/>
          <w:szCs w:val="18"/>
        </w:rPr>
      </w:pPr>
      <w:r>
        <w:rPr>
          <w:sz w:val="18"/>
          <w:szCs w:val="18"/>
        </w:rPr>
        <w:t>For less than two (2) hours of travel beyond normal work day; none</w:t>
      </w:r>
    </w:p>
    <w:p w:rsidR="00C54477" w:rsidRDefault="00C54477" w:rsidP="00C54477">
      <w:pPr>
        <w:pStyle w:val="ListParagraph"/>
        <w:numPr>
          <w:ilvl w:val="0"/>
          <w:numId w:val="7"/>
        </w:numPr>
        <w:rPr>
          <w:sz w:val="18"/>
          <w:szCs w:val="18"/>
        </w:rPr>
      </w:pPr>
      <w:r>
        <w:rPr>
          <w:sz w:val="18"/>
          <w:szCs w:val="18"/>
        </w:rPr>
        <w:t>For two (2) hours; but less than six (6) beyond the normal work day, $12.00.</w:t>
      </w:r>
    </w:p>
    <w:p w:rsidR="00C54477" w:rsidRDefault="00C54477" w:rsidP="00C54477">
      <w:pPr>
        <w:pStyle w:val="ListParagraph"/>
        <w:numPr>
          <w:ilvl w:val="0"/>
          <w:numId w:val="7"/>
        </w:numPr>
        <w:rPr>
          <w:sz w:val="18"/>
          <w:szCs w:val="18"/>
        </w:rPr>
      </w:pPr>
      <w:r>
        <w:rPr>
          <w:sz w:val="18"/>
          <w:szCs w:val="18"/>
        </w:rPr>
        <w:t>For six (6) hours, but less than twelve (12) hours beyond the normal work day, $20.00</w:t>
      </w:r>
    </w:p>
    <w:p w:rsidR="00C54477" w:rsidRPr="008C0EC4" w:rsidRDefault="00C54477" w:rsidP="00C54477">
      <w:pPr>
        <w:pStyle w:val="ListParagraph"/>
        <w:numPr>
          <w:ilvl w:val="0"/>
          <w:numId w:val="7"/>
        </w:numPr>
        <w:rPr>
          <w:sz w:val="18"/>
          <w:szCs w:val="18"/>
        </w:rPr>
      </w:pPr>
      <w:r>
        <w:rPr>
          <w:sz w:val="18"/>
          <w:szCs w:val="18"/>
        </w:rPr>
        <w:t>For twelve (12) or more hours beyond the normal work day, $30.00.</w:t>
      </w:r>
    </w:p>
    <w:p w:rsidR="00037220" w:rsidRPr="008C0EC4" w:rsidRDefault="00037220" w:rsidP="00C54477">
      <w:pPr>
        <w:pStyle w:val="ListParagraph"/>
        <w:numPr>
          <w:ilvl w:val="0"/>
          <w:numId w:val="4"/>
        </w:numPr>
        <w:spacing w:after="0" w:line="240" w:lineRule="auto"/>
        <w:rPr>
          <w:sz w:val="18"/>
          <w:szCs w:val="18"/>
        </w:rPr>
      </w:pPr>
      <w:r w:rsidRPr="008C0EC4">
        <w:rPr>
          <w:b/>
          <w:i/>
          <w:sz w:val="18"/>
          <w:szCs w:val="18"/>
        </w:rPr>
        <w:t xml:space="preserve">Receipts Required </w:t>
      </w:r>
      <w:r w:rsidRPr="008C0EC4">
        <w:rPr>
          <w:sz w:val="18"/>
          <w:szCs w:val="18"/>
        </w:rPr>
        <w:t>– the employee or school official must submit receipts for the actual meal and lodging expenses incurred. Under circumstances in where the loss of receipts would create a hardship, an affidavit from the employee or school official attesting to the expenses may be substituted for actual receipts. The affidavit must accompany the travel voucher. See DFA regulations, Section 2.42.2.15 NMAC for a sample affidavit.</w:t>
      </w:r>
    </w:p>
    <w:p w:rsidR="00593051" w:rsidRPr="008C0EC4" w:rsidRDefault="00037220" w:rsidP="00C54477">
      <w:pPr>
        <w:spacing w:after="0" w:line="240" w:lineRule="auto"/>
        <w:ind w:left="720"/>
        <w:rPr>
          <w:sz w:val="18"/>
          <w:szCs w:val="18"/>
        </w:rPr>
      </w:pPr>
      <w:r w:rsidRPr="008C0EC4">
        <w:rPr>
          <w:b/>
          <w:i/>
          <w:sz w:val="18"/>
          <w:szCs w:val="18"/>
        </w:rPr>
        <w:t>Mileage</w:t>
      </w:r>
      <w:r w:rsidRPr="008C0EC4">
        <w:rPr>
          <w:sz w:val="18"/>
          <w:szCs w:val="18"/>
        </w:rPr>
        <w:t xml:space="preserve"> – Employees and school officials shall be reimbursed for </w:t>
      </w:r>
      <w:r w:rsidR="008C0EC4">
        <w:rPr>
          <w:sz w:val="18"/>
          <w:szCs w:val="18"/>
        </w:rPr>
        <w:t>actual fuel costs</w:t>
      </w:r>
      <w:r w:rsidRPr="008C0EC4">
        <w:rPr>
          <w:sz w:val="18"/>
          <w:szCs w:val="18"/>
        </w:rPr>
        <w:t xml:space="preserve"> in the use of a p</w:t>
      </w:r>
      <w:r w:rsidR="008C0EC4">
        <w:rPr>
          <w:sz w:val="18"/>
          <w:szCs w:val="18"/>
        </w:rPr>
        <w:t>rivate automobile.</w:t>
      </w:r>
    </w:p>
    <w:p w:rsidR="00593051" w:rsidRDefault="00593051" w:rsidP="00593051">
      <w:pPr>
        <w:ind w:left="720"/>
      </w:pPr>
      <w:r>
        <w:t>PER DIEM OF PARTIAL DAY</w:t>
      </w:r>
      <w:r w:rsidR="00C54477">
        <w:t xml:space="preserve"> WITH </w:t>
      </w:r>
      <w:r>
        <w:t>OVERNIGHT: _____________________________________</w:t>
      </w:r>
    </w:p>
    <w:p w:rsidR="00593051" w:rsidRDefault="00593051" w:rsidP="00593051">
      <w:pPr>
        <w:ind w:left="720"/>
      </w:pPr>
      <w:r>
        <w:t>ACTUAL EXPENSES: __________________________________________</w:t>
      </w:r>
    </w:p>
    <w:p w:rsidR="00593051" w:rsidRDefault="00593051" w:rsidP="00593051">
      <w:pPr>
        <w:ind w:left="720"/>
      </w:pPr>
      <w:r>
        <w:t>MODE OF TRAVEL: SCHOOL VEHICLE_____________</w:t>
      </w:r>
      <w:r>
        <w:tab/>
        <w:t>PERSONAL VEHICLE_______________</w:t>
      </w:r>
    </w:p>
    <w:p w:rsidR="00593051" w:rsidRDefault="00593051" w:rsidP="00593051">
      <w:pPr>
        <w:pStyle w:val="NoSpacing"/>
      </w:pPr>
      <w:r>
        <w:tab/>
      </w:r>
      <w:r>
        <w:tab/>
      </w:r>
      <w:r>
        <w:tab/>
      </w:r>
      <w:r>
        <w:tab/>
        <w:t xml:space="preserve">TOTAL </w:t>
      </w:r>
      <w:r w:rsidR="008C0EC4">
        <w:t>FUEL COST</w:t>
      </w:r>
      <w:r w:rsidR="00EF601D">
        <w:t xml:space="preserve">: </w:t>
      </w:r>
      <w:r w:rsidR="008C0EC4">
        <w:tab/>
      </w:r>
      <w:r w:rsidR="008C0EC4">
        <w:tab/>
      </w:r>
      <w:r w:rsidR="008C0EC4">
        <w:tab/>
      </w:r>
      <w:r>
        <w:tab/>
        <w:t xml:space="preserve">$_________________ </w:t>
      </w:r>
    </w:p>
    <w:p w:rsidR="003779DB" w:rsidRDefault="003779DB" w:rsidP="00593051">
      <w:pPr>
        <w:pStyle w:val="NoSpacing"/>
      </w:pPr>
    </w:p>
    <w:p w:rsidR="00593051" w:rsidRDefault="00593051" w:rsidP="008C0EC4">
      <w:pPr>
        <w:pStyle w:val="NoSpacing"/>
      </w:pPr>
      <w:r>
        <w:tab/>
        <w:t>Registration Fee (not including Meals) – must have receipts</w:t>
      </w:r>
      <w:r>
        <w:tab/>
      </w:r>
      <w:r>
        <w:tab/>
        <w:t>$__________________</w:t>
      </w:r>
    </w:p>
    <w:p w:rsidR="008C0EC4" w:rsidRDefault="008C0EC4" w:rsidP="008C0EC4">
      <w:pPr>
        <w:pStyle w:val="NoSpacing"/>
      </w:pPr>
    </w:p>
    <w:p w:rsidR="00593051" w:rsidRDefault="00593051" w:rsidP="0078417F">
      <w:pPr>
        <w:ind w:left="-270"/>
      </w:pPr>
      <w:r>
        <w:tab/>
        <w:t>APPROVED___</w:t>
      </w:r>
      <w:proofErr w:type="gramStart"/>
      <w:r>
        <w:t>_</w:t>
      </w:r>
      <w:r w:rsidR="005E0EE2">
        <w:t xml:space="preserve">  </w:t>
      </w:r>
      <w:r>
        <w:t>DISAPPROVED</w:t>
      </w:r>
      <w:proofErr w:type="gramEnd"/>
      <w:r>
        <w:t>____</w:t>
      </w:r>
      <w:r w:rsidR="0078417F">
        <w:t>MAXIMUM</w:t>
      </w:r>
      <w:r>
        <w:t xml:space="preserve"> TO BE REIMBURSED TR</w:t>
      </w:r>
      <w:r w:rsidR="005E0EE2">
        <w:t>AVELER   $________________</w:t>
      </w:r>
    </w:p>
    <w:p w:rsidR="005E0EE2" w:rsidRDefault="00593051" w:rsidP="00593051">
      <w:pPr>
        <w:pStyle w:val="NoSpacing"/>
      </w:pPr>
      <w:r>
        <w:t>_______________________</w:t>
      </w:r>
      <w:r>
        <w:tab/>
      </w:r>
      <w:r w:rsidR="008C0EC4">
        <w:tab/>
      </w:r>
      <w:bookmarkStart w:id="0" w:name="_GoBack"/>
      <w:bookmarkEnd w:id="0"/>
      <w:r w:rsidR="008C0EC4">
        <w:tab/>
      </w:r>
      <w:r w:rsidR="008C0EC4">
        <w:tab/>
      </w:r>
      <w:r>
        <w:t>____________________________________</w:t>
      </w:r>
      <w:r>
        <w:tab/>
      </w:r>
    </w:p>
    <w:p w:rsidR="00593051" w:rsidRDefault="00593051" w:rsidP="00593051">
      <w:pPr>
        <w:pStyle w:val="NoSpacing"/>
      </w:pPr>
      <w:r>
        <w:t>Superintendent</w:t>
      </w:r>
      <w:r>
        <w:tab/>
      </w:r>
      <w:r>
        <w:tab/>
      </w:r>
      <w:r>
        <w:tab/>
      </w:r>
      <w:r>
        <w:tab/>
      </w:r>
      <w:r w:rsidR="008C0EC4">
        <w:tab/>
      </w:r>
      <w:r w:rsidR="008C0EC4">
        <w:tab/>
      </w:r>
      <w:r w:rsidR="008C0EC4">
        <w:tab/>
      </w:r>
      <w:r>
        <w:t>Business Manager</w:t>
      </w:r>
      <w:r>
        <w:tab/>
      </w:r>
      <w:r>
        <w:tab/>
      </w:r>
    </w:p>
    <w:p w:rsidR="00593051" w:rsidRDefault="00593051" w:rsidP="00593051">
      <w:pPr>
        <w:pStyle w:val="NoSpacing"/>
      </w:pPr>
      <w:r>
        <w:tab/>
      </w:r>
      <w:r>
        <w:tab/>
      </w:r>
      <w:r>
        <w:tab/>
      </w:r>
      <w:r>
        <w:tab/>
      </w:r>
    </w:p>
    <w:p w:rsidR="002540DB" w:rsidRPr="0006011A" w:rsidRDefault="00C1133A" w:rsidP="00593051">
      <w:pPr>
        <w:pStyle w:val="NoSpacing"/>
      </w:pPr>
      <w:r>
        <w:t xml:space="preserve"> </w:t>
      </w:r>
    </w:p>
    <w:sectPr w:rsidR="002540DB" w:rsidRPr="0006011A" w:rsidSect="008C0EC4">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65C"/>
    <w:multiLevelType w:val="hybridMultilevel"/>
    <w:tmpl w:val="C390EA48"/>
    <w:lvl w:ilvl="0" w:tplc="83D612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986"/>
    <w:multiLevelType w:val="hybridMultilevel"/>
    <w:tmpl w:val="E8B4D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43436"/>
    <w:multiLevelType w:val="hybridMultilevel"/>
    <w:tmpl w:val="22940472"/>
    <w:lvl w:ilvl="0" w:tplc="4844B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A574B"/>
    <w:multiLevelType w:val="hybridMultilevel"/>
    <w:tmpl w:val="6F4E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267CB"/>
    <w:multiLevelType w:val="hybridMultilevel"/>
    <w:tmpl w:val="41AA6F56"/>
    <w:lvl w:ilvl="0" w:tplc="B9801AD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D013B2"/>
    <w:multiLevelType w:val="hybridMultilevel"/>
    <w:tmpl w:val="35F6A9AA"/>
    <w:lvl w:ilvl="0" w:tplc="8714AA28">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A0551"/>
    <w:multiLevelType w:val="hybridMultilevel"/>
    <w:tmpl w:val="5910489C"/>
    <w:lvl w:ilvl="0" w:tplc="77103494">
      <w:start w:val="1"/>
      <w:numFmt w:val="decimal"/>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46CC1"/>
    <w:rsid w:val="00037220"/>
    <w:rsid w:val="000437CA"/>
    <w:rsid w:val="0006011A"/>
    <w:rsid w:val="002540DB"/>
    <w:rsid w:val="00370FCA"/>
    <w:rsid w:val="003779DB"/>
    <w:rsid w:val="00393B5F"/>
    <w:rsid w:val="00593051"/>
    <w:rsid w:val="005E0EE2"/>
    <w:rsid w:val="00611AA2"/>
    <w:rsid w:val="0078417F"/>
    <w:rsid w:val="00846CC1"/>
    <w:rsid w:val="008C0EC4"/>
    <w:rsid w:val="009D64F9"/>
    <w:rsid w:val="00B513E2"/>
    <w:rsid w:val="00C1133A"/>
    <w:rsid w:val="00C54477"/>
    <w:rsid w:val="00CF26A2"/>
    <w:rsid w:val="00DE42FC"/>
    <w:rsid w:val="00E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8102F53-4848-452D-944E-9BAFDC5D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11A"/>
    <w:pPr>
      <w:spacing w:after="0" w:line="240" w:lineRule="auto"/>
    </w:pPr>
  </w:style>
  <w:style w:type="paragraph" w:styleId="ListParagraph">
    <w:name w:val="List Paragraph"/>
    <w:basedOn w:val="Normal"/>
    <w:uiPriority w:val="34"/>
    <w:qFormat/>
    <w:rsid w:val="0006011A"/>
    <w:pPr>
      <w:ind w:left="720"/>
      <w:contextualSpacing/>
    </w:pPr>
  </w:style>
  <w:style w:type="paragraph" w:styleId="BalloonText">
    <w:name w:val="Balloon Text"/>
    <w:basedOn w:val="Normal"/>
    <w:link w:val="BalloonTextChar"/>
    <w:uiPriority w:val="99"/>
    <w:semiHidden/>
    <w:unhideWhenUsed/>
    <w:rsid w:val="008C0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4671-7C00-4EA8-90D1-9AEF7713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martinez</dc:creator>
  <cp:lastModifiedBy>Sherrita Fluhman</cp:lastModifiedBy>
  <cp:revision>7</cp:revision>
  <cp:lastPrinted>2016-02-01T15:08:00Z</cp:lastPrinted>
  <dcterms:created xsi:type="dcterms:W3CDTF">2013-05-15T19:05:00Z</dcterms:created>
  <dcterms:modified xsi:type="dcterms:W3CDTF">2016-02-29T16:23:00Z</dcterms:modified>
</cp:coreProperties>
</file>