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2DFF9F" w14:textId="48B79914" w:rsidR="00DD238D" w:rsidRDefault="005F5CBF" w:rsidP="00DD238D">
      <w:pPr>
        <w:pStyle w:val="Title"/>
        <w:rPr>
          <w:sz w:val="32"/>
        </w:rPr>
      </w:pPr>
      <w:r>
        <w:rPr>
          <w:b w:val="0"/>
          <w:noProof/>
        </w:rPr>
        <w:drawing>
          <wp:anchor distT="0" distB="0" distL="114300" distR="114300" simplePos="0" relativeHeight="251657728" behindDoc="1" locked="0" layoutInCell="1" allowOverlap="1" wp14:anchorId="7645E6B3" wp14:editId="276E2CC0">
            <wp:simplePos x="0" y="0"/>
            <wp:positionH relativeFrom="column">
              <wp:posOffset>2006600</wp:posOffset>
            </wp:positionH>
            <wp:positionV relativeFrom="paragraph">
              <wp:posOffset>0</wp:posOffset>
            </wp:positionV>
            <wp:extent cx="1943100" cy="1752600"/>
            <wp:effectExtent l="0" t="0" r="0" b="0"/>
            <wp:wrapTight wrapText="bothSides">
              <wp:wrapPolygon edited="0">
                <wp:start x="0" y="0"/>
                <wp:lineTo x="0" y="21365"/>
                <wp:lineTo x="21388" y="21365"/>
                <wp:lineTo x="21388" y="0"/>
                <wp:lineTo x="0" y="0"/>
              </wp:wrapPolygon>
            </wp:wrapTight>
            <wp:docPr id="2" name="Picture 12" descr="logo_H_businessc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H_businesscard"/>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43100" cy="17526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B4644F" w14:textId="77777777" w:rsidR="00DD238D" w:rsidRDefault="00DD238D" w:rsidP="00DD238D">
      <w:pPr>
        <w:tabs>
          <w:tab w:val="center" w:pos="4680"/>
        </w:tabs>
        <w:rPr>
          <w:sz w:val="32"/>
        </w:rPr>
      </w:pPr>
    </w:p>
    <w:p w14:paraId="7D78F3C0" w14:textId="77777777" w:rsidR="00DD238D" w:rsidRDefault="00DD238D" w:rsidP="00DD238D">
      <w:pPr>
        <w:tabs>
          <w:tab w:val="center" w:pos="4680"/>
        </w:tabs>
        <w:rPr>
          <w:sz w:val="32"/>
        </w:rPr>
      </w:pPr>
    </w:p>
    <w:p w14:paraId="242C10C7" w14:textId="77777777" w:rsidR="00CA7FB9" w:rsidRDefault="00CA7FB9" w:rsidP="00DD238D">
      <w:pPr>
        <w:jc w:val="center"/>
        <w:rPr>
          <w:b/>
          <w:sz w:val="32"/>
          <w:szCs w:val="32"/>
        </w:rPr>
      </w:pPr>
    </w:p>
    <w:p w14:paraId="498C57DE" w14:textId="77777777" w:rsidR="00CA7FB9" w:rsidRDefault="00CA7FB9" w:rsidP="00DD238D">
      <w:pPr>
        <w:jc w:val="center"/>
        <w:rPr>
          <w:b/>
          <w:sz w:val="32"/>
          <w:szCs w:val="32"/>
        </w:rPr>
      </w:pPr>
    </w:p>
    <w:p w14:paraId="2813B49E" w14:textId="77777777" w:rsidR="00CA7FB9" w:rsidRDefault="00CA7FB9" w:rsidP="00DD238D">
      <w:pPr>
        <w:jc w:val="center"/>
        <w:rPr>
          <w:b/>
          <w:sz w:val="32"/>
          <w:szCs w:val="32"/>
        </w:rPr>
      </w:pPr>
    </w:p>
    <w:p w14:paraId="1704EA7E" w14:textId="77777777" w:rsidR="00CA7FB9" w:rsidRDefault="00CA7FB9" w:rsidP="00DD238D">
      <w:pPr>
        <w:jc w:val="center"/>
        <w:rPr>
          <w:b/>
          <w:sz w:val="32"/>
          <w:szCs w:val="32"/>
        </w:rPr>
      </w:pPr>
    </w:p>
    <w:p w14:paraId="32A49620" w14:textId="77777777" w:rsidR="00CA7FB9" w:rsidRDefault="00CA7FB9" w:rsidP="00DD238D">
      <w:pPr>
        <w:jc w:val="center"/>
        <w:rPr>
          <w:b/>
          <w:sz w:val="32"/>
          <w:szCs w:val="32"/>
        </w:rPr>
      </w:pPr>
    </w:p>
    <w:p w14:paraId="6F2025DC" w14:textId="77777777" w:rsidR="00CA7FB9" w:rsidRDefault="00CA7FB9" w:rsidP="00DD238D">
      <w:pPr>
        <w:jc w:val="center"/>
        <w:rPr>
          <w:b/>
          <w:sz w:val="32"/>
          <w:szCs w:val="32"/>
        </w:rPr>
      </w:pPr>
    </w:p>
    <w:p w14:paraId="3F5959C4" w14:textId="77777777" w:rsidR="00CA7FB9" w:rsidRDefault="00CA7FB9" w:rsidP="00DD238D">
      <w:pPr>
        <w:jc w:val="center"/>
        <w:rPr>
          <w:b/>
          <w:sz w:val="32"/>
          <w:szCs w:val="32"/>
        </w:rPr>
      </w:pPr>
    </w:p>
    <w:p w14:paraId="61D57CF5" w14:textId="77777777" w:rsidR="00DD238D" w:rsidRPr="0057151A" w:rsidRDefault="00DE1017" w:rsidP="00DD238D">
      <w:pPr>
        <w:jc w:val="center"/>
        <w:rPr>
          <w:b/>
          <w:sz w:val="28"/>
          <w:szCs w:val="28"/>
        </w:rPr>
      </w:pPr>
      <w:r>
        <w:rPr>
          <w:b/>
          <w:sz w:val="32"/>
          <w:szCs w:val="32"/>
        </w:rPr>
        <w:t>HOUSTON COUNTY SCHOOL DISTRICT</w:t>
      </w:r>
    </w:p>
    <w:p w14:paraId="5627AB27" w14:textId="77777777" w:rsidR="00DD238D" w:rsidRDefault="00DD238D" w:rsidP="00DD238D">
      <w:pPr>
        <w:tabs>
          <w:tab w:val="center" w:pos="4680"/>
        </w:tabs>
        <w:rPr>
          <w:sz w:val="28"/>
          <w:szCs w:val="28"/>
        </w:rPr>
      </w:pPr>
    </w:p>
    <w:p w14:paraId="4ADDE370" w14:textId="77777777" w:rsidR="00DD238D" w:rsidRPr="0057151A" w:rsidRDefault="00DD238D" w:rsidP="00DD238D">
      <w:pPr>
        <w:tabs>
          <w:tab w:val="center" w:pos="4680"/>
        </w:tabs>
        <w:rPr>
          <w:sz w:val="28"/>
          <w:szCs w:val="28"/>
        </w:rPr>
      </w:pPr>
    </w:p>
    <w:p w14:paraId="3D6B2B96" w14:textId="77777777" w:rsidR="00DD238D" w:rsidRPr="007D2D6F" w:rsidRDefault="00DD238D" w:rsidP="00DD238D">
      <w:pPr>
        <w:jc w:val="center"/>
        <w:rPr>
          <w:b/>
          <w:sz w:val="48"/>
          <w:szCs w:val="48"/>
        </w:rPr>
      </w:pPr>
      <w:r w:rsidRPr="007D2D6F">
        <w:rPr>
          <w:b/>
          <w:sz w:val="48"/>
          <w:szCs w:val="48"/>
        </w:rPr>
        <w:t>REQUEST FOR PROPOSALS</w:t>
      </w:r>
    </w:p>
    <w:p w14:paraId="5373E28C" w14:textId="77777777" w:rsidR="00DD238D" w:rsidRPr="007D2D6F" w:rsidRDefault="00DD238D" w:rsidP="00DD238D">
      <w:pPr>
        <w:jc w:val="center"/>
        <w:rPr>
          <w:b/>
          <w:sz w:val="48"/>
          <w:szCs w:val="48"/>
        </w:rPr>
      </w:pPr>
      <w:r w:rsidRPr="007D2D6F">
        <w:rPr>
          <w:b/>
          <w:sz w:val="48"/>
          <w:szCs w:val="48"/>
        </w:rPr>
        <w:t>For</w:t>
      </w:r>
    </w:p>
    <w:p w14:paraId="1FC6F286" w14:textId="77777777" w:rsidR="00DD238D" w:rsidRPr="007D2D6F" w:rsidRDefault="00AB3A30" w:rsidP="00DD238D">
      <w:pPr>
        <w:tabs>
          <w:tab w:val="center" w:pos="4680"/>
        </w:tabs>
        <w:jc w:val="center"/>
        <w:rPr>
          <w:b/>
          <w:sz w:val="48"/>
          <w:szCs w:val="48"/>
        </w:rPr>
      </w:pPr>
      <w:r>
        <w:rPr>
          <w:b/>
          <w:sz w:val="48"/>
          <w:szCs w:val="48"/>
        </w:rPr>
        <w:t>Cable Plant Infrastructure Remediation</w:t>
      </w:r>
    </w:p>
    <w:p w14:paraId="2E52B41B" w14:textId="77777777" w:rsidR="00DD238D" w:rsidRPr="0057151A" w:rsidRDefault="00DD238D" w:rsidP="00DD238D">
      <w:pPr>
        <w:tabs>
          <w:tab w:val="center" w:pos="4680"/>
        </w:tabs>
        <w:jc w:val="center"/>
        <w:rPr>
          <w:b/>
          <w:sz w:val="28"/>
          <w:szCs w:val="28"/>
        </w:rPr>
      </w:pPr>
    </w:p>
    <w:p w14:paraId="35D436D7" w14:textId="3BD26316" w:rsidR="00DD238D" w:rsidRPr="0057151A" w:rsidRDefault="00DD238D" w:rsidP="00DD238D">
      <w:pPr>
        <w:jc w:val="center"/>
        <w:rPr>
          <w:b/>
          <w:color w:val="000000"/>
          <w:sz w:val="28"/>
          <w:szCs w:val="28"/>
        </w:rPr>
      </w:pPr>
      <w:r w:rsidRPr="0057151A">
        <w:rPr>
          <w:b/>
          <w:sz w:val="28"/>
          <w:szCs w:val="28"/>
        </w:rPr>
        <w:t xml:space="preserve">RFP NUMBER </w:t>
      </w:r>
      <w:r w:rsidR="007D3664" w:rsidRPr="00205774">
        <w:rPr>
          <w:b/>
          <w:color w:val="000000"/>
          <w:sz w:val="28"/>
          <w:szCs w:val="28"/>
        </w:rPr>
        <w:t>2</w:t>
      </w:r>
      <w:r w:rsidR="00A200E9" w:rsidRPr="00205774">
        <w:rPr>
          <w:b/>
          <w:color w:val="000000"/>
          <w:sz w:val="28"/>
          <w:szCs w:val="28"/>
        </w:rPr>
        <w:t>6</w:t>
      </w:r>
      <w:r w:rsidR="007D3664" w:rsidRPr="00205774">
        <w:rPr>
          <w:b/>
          <w:color w:val="000000"/>
          <w:sz w:val="28"/>
          <w:szCs w:val="28"/>
        </w:rPr>
        <w:t>-</w:t>
      </w:r>
      <w:r w:rsidR="00205774">
        <w:rPr>
          <w:b/>
          <w:color w:val="000000"/>
          <w:sz w:val="28"/>
          <w:szCs w:val="28"/>
        </w:rPr>
        <w:t>021</w:t>
      </w:r>
    </w:p>
    <w:p w14:paraId="2948B770" w14:textId="77777777" w:rsidR="00DD238D" w:rsidRDefault="00DD238D" w:rsidP="00DD238D">
      <w:pPr>
        <w:jc w:val="center"/>
        <w:rPr>
          <w:b/>
          <w:sz w:val="28"/>
          <w:szCs w:val="28"/>
        </w:rPr>
      </w:pPr>
    </w:p>
    <w:p w14:paraId="65B21BA7" w14:textId="77777777" w:rsidR="00DD238D" w:rsidRPr="0057151A" w:rsidRDefault="00DD238D" w:rsidP="00DD238D">
      <w:pPr>
        <w:jc w:val="center"/>
        <w:rPr>
          <w:b/>
          <w:sz w:val="28"/>
          <w:szCs w:val="28"/>
        </w:rPr>
      </w:pPr>
    </w:p>
    <w:p w14:paraId="7CDBB8F2" w14:textId="77777777" w:rsidR="00DD238D" w:rsidRDefault="00DD238D" w:rsidP="00DD238D">
      <w:pPr>
        <w:jc w:val="center"/>
        <w:rPr>
          <w:bCs/>
          <w:sz w:val="24"/>
          <w:szCs w:val="24"/>
        </w:rPr>
      </w:pPr>
      <w:r>
        <w:rPr>
          <w:bCs/>
          <w:sz w:val="24"/>
          <w:szCs w:val="24"/>
        </w:rPr>
        <w:t>For all questions about this RFP contact:</w:t>
      </w:r>
    </w:p>
    <w:p w14:paraId="14530F9B" w14:textId="77777777" w:rsidR="00DD238D" w:rsidRDefault="00AC086C" w:rsidP="00DD238D">
      <w:pPr>
        <w:jc w:val="center"/>
        <w:rPr>
          <w:bCs/>
          <w:sz w:val="24"/>
          <w:szCs w:val="24"/>
        </w:rPr>
      </w:pPr>
      <w:r>
        <w:rPr>
          <w:bCs/>
          <w:sz w:val="24"/>
          <w:szCs w:val="24"/>
        </w:rPr>
        <w:t>L. Renee Langston</w:t>
      </w:r>
      <w:r w:rsidR="00CA7FB9">
        <w:rPr>
          <w:bCs/>
          <w:sz w:val="24"/>
          <w:szCs w:val="24"/>
        </w:rPr>
        <w:t>, CPPB</w:t>
      </w:r>
      <w:r w:rsidR="00DD238D">
        <w:rPr>
          <w:bCs/>
          <w:sz w:val="24"/>
          <w:szCs w:val="24"/>
        </w:rPr>
        <w:t>, Issuing Officer</w:t>
      </w:r>
    </w:p>
    <w:p w14:paraId="518A722B" w14:textId="77777777" w:rsidR="00DD238D" w:rsidRDefault="00AC086C" w:rsidP="00DD238D">
      <w:pPr>
        <w:jc w:val="center"/>
        <w:rPr>
          <w:bCs/>
          <w:sz w:val="24"/>
          <w:szCs w:val="24"/>
        </w:rPr>
      </w:pPr>
      <w:r>
        <w:rPr>
          <w:bCs/>
          <w:sz w:val="24"/>
          <w:szCs w:val="24"/>
        </w:rPr>
        <w:t>Renee.langston</w:t>
      </w:r>
      <w:r w:rsidR="00CA7FB9">
        <w:rPr>
          <w:bCs/>
          <w:sz w:val="24"/>
          <w:szCs w:val="24"/>
        </w:rPr>
        <w:t>@hcbe.net</w:t>
      </w:r>
    </w:p>
    <w:p w14:paraId="474AB2B0" w14:textId="77777777" w:rsidR="00DD238D" w:rsidRPr="0057151A" w:rsidRDefault="00CA7FB9" w:rsidP="00DD238D">
      <w:pPr>
        <w:jc w:val="center"/>
        <w:rPr>
          <w:bCs/>
          <w:sz w:val="24"/>
          <w:szCs w:val="24"/>
        </w:rPr>
      </w:pPr>
      <w:r>
        <w:rPr>
          <w:bCs/>
          <w:sz w:val="24"/>
          <w:szCs w:val="24"/>
        </w:rPr>
        <w:t xml:space="preserve">478-988-6211 ext. </w:t>
      </w:r>
      <w:r w:rsidR="00DE2F1B">
        <w:rPr>
          <w:bCs/>
          <w:sz w:val="24"/>
          <w:szCs w:val="24"/>
        </w:rPr>
        <w:t>3735</w:t>
      </w:r>
    </w:p>
    <w:p w14:paraId="17B5E654" w14:textId="77777777" w:rsidR="00DD238D" w:rsidRPr="0057151A" w:rsidRDefault="00DD238D" w:rsidP="00DD238D">
      <w:pPr>
        <w:jc w:val="center"/>
        <w:rPr>
          <w:b/>
          <w:sz w:val="28"/>
          <w:szCs w:val="28"/>
        </w:rPr>
      </w:pPr>
    </w:p>
    <w:p w14:paraId="3851D692" w14:textId="77777777" w:rsidR="00DD238D" w:rsidRDefault="00DD238D" w:rsidP="00DD238D">
      <w:pPr>
        <w:jc w:val="center"/>
        <w:rPr>
          <w:b/>
          <w:sz w:val="28"/>
          <w:szCs w:val="28"/>
        </w:rPr>
      </w:pPr>
    </w:p>
    <w:p w14:paraId="36A15F67" w14:textId="77777777" w:rsidR="00DD238D" w:rsidRPr="0057151A" w:rsidRDefault="00DD238D" w:rsidP="00DD238D">
      <w:pPr>
        <w:jc w:val="center"/>
        <w:rPr>
          <w:b/>
          <w:sz w:val="28"/>
          <w:szCs w:val="28"/>
        </w:rPr>
      </w:pPr>
    </w:p>
    <w:p w14:paraId="67D5CD61" w14:textId="77777777" w:rsidR="00DD238D" w:rsidRPr="004672A8" w:rsidRDefault="00DD238D" w:rsidP="00DD238D">
      <w:pPr>
        <w:jc w:val="center"/>
        <w:rPr>
          <w:b/>
          <w:sz w:val="24"/>
          <w:szCs w:val="24"/>
        </w:rPr>
      </w:pPr>
      <w:r w:rsidRPr="004672A8">
        <w:rPr>
          <w:b/>
          <w:sz w:val="24"/>
          <w:szCs w:val="24"/>
        </w:rPr>
        <w:t>RELEASED ON:</w:t>
      </w:r>
    </w:p>
    <w:p w14:paraId="1034EFB6" w14:textId="77777777" w:rsidR="00DD238D" w:rsidRPr="004672A8" w:rsidRDefault="00DD238D" w:rsidP="00DD238D">
      <w:pPr>
        <w:jc w:val="center"/>
        <w:rPr>
          <w:b/>
          <w:sz w:val="24"/>
          <w:szCs w:val="24"/>
        </w:rPr>
      </w:pPr>
    </w:p>
    <w:p w14:paraId="59DCDB0E" w14:textId="702E341C" w:rsidR="00DD238D" w:rsidRPr="00205774" w:rsidRDefault="00A200E9" w:rsidP="00DD238D">
      <w:pPr>
        <w:jc w:val="center"/>
        <w:rPr>
          <w:b/>
          <w:sz w:val="24"/>
          <w:szCs w:val="24"/>
        </w:rPr>
      </w:pPr>
      <w:r w:rsidRPr="00205774">
        <w:rPr>
          <w:b/>
          <w:sz w:val="24"/>
          <w:szCs w:val="24"/>
        </w:rPr>
        <w:t>December 09</w:t>
      </w:r>
      <w:r w:rsidR="00062976" w:rsidRPr="00205774">
        <w:rPr>
          <w:b/>
          <w:sz w:val="24"/>
          <w:szCs w:val="24"/>
        </w:rPr>
        <w:t>, 20</w:t>
      </w:r>
      <w:r w:rsidR="000F5795" w:rsidRPr="00205774">
        <w:rPr>
          <w:b/>
          <w:sz w:val="24"/>
          <w:szCs w:val="24"/>
        </w:rPr>
        <w:t>2</w:t>
      </w:r>
      <w:r w:rsidRPr="00205774">
        <w:rPr>
          <w:b/>
          <w:sz w:val="24"/>
          <w:szCs w:val="24"/>
        </w:rPr>
        <w:t>6</w:t>
      </w:r>
    </w:p>
    <w:p w14:paraId="08CC7BEF" w14:textId="77777777" w:rsidR="00DD238D" w:rsidRPr="00205774" w:rsidRDefault="00DD238D" w:rsidP="00DD238D">
      <w:pPr>
        <w:jc w:val="center"/>
        <w:rPr>
          <w:b/>
          <w:sz w:val="24"/>
          <w:szCs w:val="24"/>
        </w:rPr>
      </w:pPr>
    </w:p>
    <w:p w14:paraId="27BB3D1E" w14:textId="77777777" w:rsidR="00DD238D" w:rsidRPr="00205774" w:rsidRDefault="00DD238D" w:rsidP="00DD238D">
      <w:pPr>
        <w:jc w:val="center"/>
        <w:rPr>
          <w:b/>
          <w:sz w:val="24"/>
          <w:szCs w:val="24"/>
        </w:rPr>
      </w:pPr>
      <w:r w:rsidRPr="00205774">
        <w:rPr>
          <w:b/>
          <w:sz w:val="24"/>
          <w:szCs w:val="24"/>
        </w:rPr>
        <w:t>DUE ON:</w:t>
      </w:r>
    </w:p>
    <w:p w14:paraId="552471B4" w14:textId="77777777" w:rsidR="00DD238D" w:rsidRPr="00205774" w:rsidRDefault="00DD238D" w:rsidP="00DD238D">
      <w:pPr>
        <w:jc w:val="center"/>
        <w:rPr>
          <w:b/>
          <w:sz w:val="24"/>
          <w:szCs w:val="24"/>
        </w:rPr>
      </w:pPr>
    </w:p>
    <w:p w14:paraId="722ADD01" w14:textId="7FD4F786" w:rsidR="00DD238D" w:rsidRPr="00DC6215" w:rsidRDefault="00A200E9" w:rsidP="00975F7D">
      <w:pPr>
        <w:jc w:val="center"/>
        <w:rPr>
          <w:b/>
          <w:sz w:val="24"/>
          <w:szCs w:val="24"/>
        </w:rPr>
        <w:sectPr w:rsidR="00DD238D" w:rsidRPr="00DC6215" w:rsidSect="007607DB">
          <w:footerReference w:type="even" r:id="rId12"/>
          <w:type w:val="continuous"/>
          <w:pgSz w:w="12240" w:h="15840" w:code="1"/>
          <w:pgMar w:top="1440" w:right="1008" w:bottom="1296" w:left="1440" w:header="720" w:footer="720" w:gutter="0"/>
          <w:pgNumType w:start="1"/>
          <w:cols w:space="720"/>
          <w:vAlign w:val="center"/>
          <w:docGrid w:linePitch="360"/>
        </w:sectPr>
      </w:pPr>
      <w:r w:rsidRPr="00205774">
        <w:rPr>
          <w:b/>
          <w:sz w:val="24"/>
          <w:szCs w:val="24"/>
        </w:rPr>
        <w:t>January</w:t>
      </w:r>
      <w:r w:rsidR="00AB3A30" w:rsidRPr="00205774">
        <w:rPr>
          <w:b/>
          <w:sz w:val="24"/>
          <w:szCs w:val="24"/>
        </w:rPr>
        <w:t xml:space="preserve"> </w:t>
      </w:r>
      <w:r w:rsidRPr="00205774">
        <w:rPr>
          <w:b/>
          <w:sz w:val="24"/>
          <w:szCs w:val="24"/>
        </w:rPr>
        <w:t>08</w:t>
      </w:r>
      <w:r w:rsidR="00CA7FB9" w:rsidRPr="00205774">
        <w:rPr>
          <w:b/>
          <w:sz w:val="24"/>
          <w:szCs w:val="24"/>
        </w:rPr>
        <w:t>,</w:t>
      </w:r>
      <w:r w:rsidR="00062976" w:rsidRPr="00205774">
        <w:rPr>
          <w:b/>
          <w:sz w:val="24"/>
          <w:szCs w:val="24"/>
        </w:rPr>
        <w:t xml:space="preserve"> </w:t>
      </w:r>
      <w:proofErr w:type="gramStart"/>
      <w:r w:rsidR="00062976" w:rsidRPr="00205774">
        <w:rPr>
          <w:b/>
          <w:sz w:val="24"/>
          <w:szCs w:val="24"/>
        </w:rPr>
        <w:t>20</w:t>
      </w:r>
      <w:r w:rsidR="000F5795" w:rsidRPr="00205774">
        <w:rPr>
          <w:b/>
          <w:sz w:val="24"/>
          <w:szCs w:val="24"/>
        </w:rPr>
        <w:t>2</w:t>
      </w:r>
      <w:r w:rsidRPr="00205774">
        <w:rPr>
          <w:b/>
          <w:sz w:val="24"/>
          <w:szCs w:val="24"/>
        </w:rPr>
        <w:t>6</w:t>
      </w:r>
      <w:proofErr w:type="gramEnd"/>
      <w:r w:rsidR="00CA7FB9" w:rsidRPr="00205774">
        <w:rPr>
          <w:b/>
          <w:sz w:val="24"/>
          <w:szCs w:val="24"/>
        </w:rPr>
        <w:t xml:space="preserve"> 2</w:t>
      </w:r>
      <w:r w:rsidR="00D25197" w:rsidRPr="00205774">
        <w:rPr>
          <w:b/>
          <w:sz w:val="24"/>
          <w:szCs w:val="24"/>
        </w:rPr>
        <w:t>:00 P.M. Eastern Time</w:t>
      </w:r>
    </w:p>
    <w:p w14:paraId="716D6EAA" w14:textId="77777777" w:rsidR="0070484C" w:rsidRDefault="0070484C" w:rsidP="00DD238D">
      <w:pPr>
        <w:pStyle w:val="Title"/>
        <w:rPr>
          <w:bCs/>
          <w:caps/>
        </w:rPr>
      </w:pPr>
    </w:p>
    <w:p w14:paraId="0E3B60FA" w14:textId="77777777" w:rsidR="0070484C" w:rsidRDefault="0070484C" w:rsidP="00DD238D">
      <w:pPr>
        <w:pStyle w:val="Title"/>
        <w:rPr>
          <w:bCs/>
          <w:caps/>
        </w:rPr>
      </w:pPr>
    </w:p>
    <w:p w14:paraId="17041BFB" w14:textId="77777777" w:rsidR="00857391" w:rsidRPr="00921184" w:rsidRDefault="0070484C" w:rsidP="00857391">
      <w:pPr>
        <w:pStyle w:val="Title"/>
        <w:jc w:val="left"/>
      </w:pP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Pr>
          <w:bCs/>
          <w:caps/>
        </w:rPr>
        <w:tab/>
      </w:r>
      <w:r w:rsidR="00857391" w:rsidRPr="00921184">
        <w:t xml:space="preserve"> </w:t>
      </w:r>
    </w:p>
    <w:p w14:paraId="13B238C3" w14:textId="77777777" w:rsidR="00E87984" w:rsidRPr="001B277A" w:rsidRDefault="0057151A" w:rsidP="009F7A29">
      <w:pPr>
        <w:pStyle w:val="Heading1"/>
        <w:numPr>
          <w:ilvl w:val="0"/>
          <w:numId w:val="46"/>
        </w:numPr>
        <w:rPr>
          <w:szCs w:val="24"/>
        </w:rPr>
      </w:pPr>
      <w:bookmarkStart w:id="0" w:name="_Toc65399332"/>
      <w:bookmarkStart w:id="1" w:name="_Toc65486753"/>
      <w:bookmarkStart w:id="2" w:name="_Toc94498275"/>
      <w:r w:rsidRPr="001B277A">
        <w:rPr>
          <w:szCs w:val="24"/>
          <w:u w:val="none"/>
        </w:rPr>
        <w:br w:type="page"/>
      </w:r>
      <w:bookmarkStart w:id="3" w:name="_Toc117673833"/>
      <w:r w:rsidR="00A971A6" w:rsidRPr="001B277A">
        <w:rPr>
          <w:szCs w:val="24"/>
        </w:rPr>
        <w:lastRenderedPageBreak/>
        <w:t>INTRODUCTION</w:t>
      </w:r>
      <w:bookmarkEnd w:id="0"/>
      <w:bookmarkEnd w:id="1"/>
      <w:bookmarkEnd w:id="2"/>
      <w:bookmarkEnd w:id="3"/>
    </w:p>
    <w:p w14:paraId="37385CBE" w14:textId="77777777" w:rsidR="00CA7FB9" w:rsidRPr="000371F8" w:rsidRDefault="00A971A6" w:rsidP="00CA7FB9">
      <w:pPr>
        <w:pStyle w:val="Heading2"/>
        <w:numPr>
          <w:ilvl w:val="1"/>
          <w:numId w:val="6"/>
        </w:numPr>
        <w:jc w:val="left"/>
        <w:rPr>
          <w:sz w:val="24"/>
          <w:szCs w:val="24"/>
        </w:rPr>
      </w:pPr>
      <w:bookmarkStart w:id="4" w:name="_Toc65399333"/>
      <w:bookmarkStart w:id="5" w:name="_Toc65486754"/>
      <w:bookmarkStart w:id="6" w:name="_Toc94498276"/>
      <w:bookmarkStart w:id="7" w:name="_Toc117673834"/>
      <w:r w:rsidRPr="00ED72CA">
        <w:rPr>
          <w:sz w:val="24"/>
          <w:szCs w:val="24"/>
        </w:rPr>
        <w:t>Purpose of Procurement</w:t>
      </w:r>
      <w:bookmarkEnd w:id="4"/>
      <w:bookmarkEnd w:id="5"/>
      <w:bookmarkEnd w:id="6"/>
      <w:bookmarkEnd w:id="7"/>
    </w:p>
    <w:p w14:paraId="084ABEF1" w14:textId="77777777" w:rsidR="00854E72" w:rsidRPr="00E87984" w:rsidRDefault="00CA7FB9" w:rsidP="00E87984">
      <w:pPr>
        <w:ind w:left="720"/>
        <w:jc w:val="both"/>
        <w:rPr>
          <w:sz w:val="24"/>
          <w:szCs w:val="24"/>
        </w:rPr>
      </w:pPr>
      <w:r w:rsidRPr="00E87984">
        <w:rPr>
          <w:sz w:val="24"/>
          <w:szCs w:val="24"/>
        </w:rPr>
        <w:t xml:space="preserve">The purpose of this RFP is to </w:t>
      </w:r>
      <w:r w:rsidR="004A363A" w:rsidRPr="00E87984">
        <w:rPr>
          <w:sz w:val="24"/>
          <w:szCs w:val="24"/>
        </w:rPr>
        <w:t xml:space="preserve">solicit proposals for </w:t>
      </w:r>
      <w:r w:rsidR="00AB3A30">
        <w:rPr>
          <w:sz w:val="24"/>
          <w:szCs w:val="24"/>
        </w:rPr>
        <w:t>remediation of existing network cabling infrastructure</w:t>
      </w:r>
      <w:r w:rsidR="00C505AA">
        <w:rPr>
          <w:sz w:val="24"/>
          <w:szCs w:val="24"/>
        </w:rPr>
        <w:t>.</w:t>
      </w:r>
      <w:r w:rsidR="009C1F5C" w:rsidRPr="00E87984">
        <w:rPr>
          <w:sz w:val="24"/>
          <w:szCs w:val="24"/>
        </w:rPr>
        <w:t xml:space="preserve"> </w:t>
      </w:r>
      <w:r w:rsidR="00AB3A30">
        <w:rPr>
          <w:sz w:val="24"/>
          <w:szCs w:val="24"/>
        </w:rPr>
        <w:t>The district is seeking a qualified vendor for the removal of unused cabling, implementation of effective cable management, and ensuring all cables are correctly connected.</w:t>
      </w:r>
      <w:r w:rsidR="00C505AA">
        <w:rPr>
          <w:sz w:val="24"/>
          <w:szCs w:val="24"/>
        </w:rPr>
        <w:t xml:space="preserve"> The goal of the remediation is </w:t>
      </w:r>
      <w:proofErr w:type="gramStart"/>
      <w:r w:rsidR="00C505AA">
        <w:rPr>
          <w:sz w:val="24"/>
          <w:szCs w:val="24"/>
        </w:rPr>
        <w:t>enhance</w:t>
      </w:r>
      <w:proofErr w:type="gramEnd"/>
      <w:r w:rsidR="00C505AA">
        <w:rPr>
          <w:sz w:val="24"/>
          <w:szCs w:val="24"/>
        </w:rPr>
        <w:t xml:space="preserve"> the network’s performance and longevity.</w:t>
      </w:r>
    </w:p>
    <w:p w14:paraId="368BD5D4" w14:textId="77777777" w:rsidR="00E87984" w:rsidRPr="00E87984" w:rsidRDefault="00E87984" w:rsidP="00E87984"/>
    <w:p w14:paraId="2D96FB49" w14:textId="77777777" w:rsidR="00A971A6" w:rsidRDefault="00A971A6" w:rsidP="00E87984">
      <w:pPr>
        <w:pStyle w:val="Heading2"/>
        <w:numPr>
          <w:ilvl w:val="1"/>
          <w:numId w:val="6"/>
        </w:numPr>
        <w:jc w:val="left"/>
        <w:rPr>
          <w:bCs/>
          <w:sz w:val="24"/>
          <w:szCs w:val="24"/>
        </w:rPr>
      </w:pPr>
      <w:bookmarkStart w:id="8" w:name="_Toc65399334"/>
      <w:bookmarkStart w:id="9" w:name="_Toc65486755"/>
      <w:bookmarkStart w:id="10" w:name="_Toc94498277"/>
      <w:bookmarkStart w:id="11" w:name="_Toc117673835"/>
      <w:r w:rsidRPr="00ED72CA">
        <w:rPr>
          <w:bCs/>
          <w:sz w:val="24"/>
          <w:szCs w:val="24"/>
        </w:rPr>
        <w:t>Proposal Certification</w:t>
      </w:r>
      <w:bookmarkEnd w:id="8"/>
      <w:bookmarkEnd w:id="9"/>
      <w:bookmarkEnd w:id="10"/>
      <w:bookmarkEnd w:id="11"/>
    </w:p>
    <w:p w14:paraId="1432EE1F" w14:textId="77777777" w:rsidR="00E87984" w:rsidRDefault="00E87984" w:rsidP="00E87984">
      <w:pPr>
        <w:ind w:left="720"/>
        <w:jc w:val="both"/>
        <w:rPr>
          <w:sz w:val="24"/>
          <w:szCs w:val="24"/>
        </w:rPr>
      </w:pPr>
      <w:r>
        <w:rPr>
          <w:sz w:val="24"/>
          <w:szCs w:val="24"/>
        </w:rPr>
        <w:t>The Houston County School District</w:t>
      </w:r>
      <w:r w:rsidRPr="009C37C7">
        <w:rPr>
          <w:sz w:val="24"/>
          <w:szCs w:val="24"/>
        </w:rPr>
        <w:t xml:space="preserve"> certifies the use of competitive sealed bidding will not be practical or advantageous to the </w:t>
      </w:r>
      <w:proofErr w:type="gramStart"/>
      <w:r>
        <w:rPr>
          <w:sz w:val="24"/>
          <w:szCs w:val="24"/>
        </w:rPr>
        <w:t>District</w:t>
      </w:r>
      <w:proofErr w:type="gramEnd"/>
      <w:r w:rsidRPr="009C37C7">
        <w:rPr>
          <w:sz w:val="24"/>
          <w:szCs w:val="24"/>
        </w:rPr>
        <w:t xml:space="preserve"> in completing the acquisition described in this RFP.  Competitive sealed proposals </w:t>
      </w:r>
      <w:r>
        <w:rPr>
          <w:sz w:val="24"/>
          <w:szCs w:val="24"/>
        </w:rPr>
        <w:t>will</w:t>
      </w:r>
      <w:r w:rsidRPr="009C37C7">
        <w:rPr>
          <w:sz w:val="24"/>
          <w:szCs w:val="24"/>
        </w:rPr>
        <w:t xml:space="preserve"> be submitted in response to this RFP</w:t>
      </w:r>
      <w:r>
        <w:rPr>
          <w:sz w:val="24"/>
          <w:szCs w:val="24"/>
        </w:rPr>
        <w:t>.</w:t>
      </w:r>
      <w:r w:rsidRPr="009C37C7">
        <w:rPr>
          <w:sz w:val="24"/>
          <w:szCs w:val="24"/>
        </w:rPr>
        <w:t xml:space="preserve"> All proposals submitted pursuant to this request </w:t>
      </w:r>
      <w:r>
        <w:rPr>
          <w:sz w:val="24"/>
          <w:szCs w:val="24"/>
        </w:rPr>
        <w:t>will</w:t>
      </w:r>
      <w:r w:rsidRPr="009C37C7">
        <w:rPr>
          <w:sz w:val="24"/>
          <w:szCs w:val="24"/>
        </w:rPr>
        <w:t xml:space="preserve"> be made in accordance with </w:t>
      </w:r>
      <w:r w:rsidRPr="00FA4893">
        <w:rPr>
          <w:sz w:val="24"/>
          <w:szCs w:val="24"/>
        </w:rPr>
        <w:t>the provisions of th</w:t>
      </w:r>
      <w:r>
        <w:rPr>
          <w:sz w:val="24"/>
          <w:szCs w:val="24"/>
        </w:rPr>
        <w:t xml:space="preserve">is RFP in 3.0. </w:t>
      </w:r>
    </w:p>
    <w:p w14:paraId="00E5E37F" w14:textId="77777777" w:rsidR="00E87984" w:rsidRPr="00E87984" w:rsidRDefault="00E87984" w:rsidP="00E87984"/>
    <w:p w14:paraId="0E553683" w14:textId="77777777" w:rsidR="00F87234" w:rsidRPr="00E87984" w:rsidRDefault="00A971A6" w:rsidP="00E87984">
      <w:pPr>
        <w:pStyle w:val="Heading2"/>
        <w:numPr>
          <w:ilvl w:val="1"/>
          <w:numId w:val="6"/>
        </w:numPr>
        <w:jc w:val="left"/>
        <w:rPr>
          <w:bCs/>
          <w:sz w:val="24"/>
          <w:szCs w:val="24"/>
        </w:rPr>
      </w:pPr>
      <w:bookmarkStart w:id="12" w:name="_Toc65399335"/>
      <w:bookmarkStart w:id="13" w:name="_Toc65486756"/>
      <w:bookmarkStart w:id="14" w:name="_Toc94498278"/>
      <w:bookmarkStart w:id="15" w:name="_Toc117673836"/>
      <w:r w:rsidRPr="00E87984">
        <w:rPr>
          <w:bCs/>
          <w:sz w:val="24"/>
          <w:szCs w:val="24"/>
        </w:rPr>
        <w:t>Schedule of Events</w:t>
      </w:r>
      <w:bookmarkEnd w:id="12"/>
      <w:bookmarkEnd w:id="13"/>
      <w:bookmarkEnd w:id="14"/>
      <w:bookmarkEnd w:id="15"/>
    </w:p>
    <w:p w14:paraId="7618FBFB" w14:textId="77777777" w:rsidR="00C703CC" w:rsidRPr="000371F8" w:rsidRDefault="0040038C" w:rsidP="000371F8">
      <w:pPr>
        <w:ind w:firstLine="720"/>
        <w:rPr>
          <w:sz w:val="24"/>
          <w:szCs w:val="24"/>
        </w:rPr>
      </w:pPr>
      <w:r w:rsidRPr="000371F8">
        <w:rPr>
          <w:sz w:val="24"/>
          <w:szCs w:val="24"/>
        </w:rPr>
        <w:t>This Request for P</w:t>
      </w:r>
      <w:r w:rsidR="00A971A6" w:rsidRPr="000371F8">
        <w:rPr>
          <w:sz w:val="24"/>
          <w:szCs w:val="24"/>
        </w:rPr>
        <w:t>roposals will be governed by the following schedule:</w:t>
      </w:r>
    </w:p>
    <w:p w14:paraId="3787C0F6" w14:textId="702D8166" w:rsidR="000371F8" w:rsidRPr="00205774" w:rsidRDefault="000371F8" w:rsidP="00AF447B">
      <w:pPr>
        <w:pStyle w:val="BodyTextIndent2"/>
        <w:spacing w:before="120"/>
        <w:ind w:left="0" w:firstLine="720"/>
        <w:jc w:val="left"/>
        <w:rPr>
          <w:rFonts w:ascii="Times New Roman" w:hAnsi="Times New Roman"/>
          <w:sz w:val="24"/>
        </w:rPr>
      </w:pPr>
      <w:r>
        <w:rPr>
          <w:rFonts w:ascii="Times New Roman" w:hAnsi="Times New Roman"/>
          <w:sz w:val="24"/>
        </w:rPr>
        <w:tab/>
      </w:r>
      <w:r w:rsidR="00A200E9" w:rsidRPr="00205774">
        <w:rPr>
          <w:rFonts w:ascii="Times New Roman" w:hAnsi="Times New Roman"/>
          <w:sz w:val="24"/>
        </w:rPr>
        <w:t>December 09</w:t>
      </w:r>
      <w:r w:rsidR="00F637BF" w:rsidRPr="00205774">
        <w:rPr>
          <w:rFonts w:ascii="Times New Roman" w:hAnsi="Times New Roman"/>
          <w:sz w:val="24"/>
        </w:rPr>
        <w:t xml:space="preserve">, </w:t>
      </w:r>
      <w:proofErr w:type="gramStart"/>
      <w:r w:rsidR="00F637BF" w:rsidRPr="00205774">
        <w:rPr>
          <w:rFonts w:ascii="Times New Roman" w:hAnsi="Times New Roman"/>
          <w:sz w:val="24"/>
        </w:rPr>
        <w:t>202</w:t>
      </w:r>
      <w:r w:rsidR="00C505AA" w:rsidRPr="00205774">
        <w:rPr>
          <w:rFonts w:ascii="Times New Roman" w:hAnsi="Times New Roman"/>
          <w:sz w:val="24"/>
        </w:rPr>
        <w:t>5</w:t>
      </w:r>
      <w:proofErr w:type="gramEnd"/>
      <w:r w:rsidR="00F637BF" w:rsidRPr="00205774">
        <w:rPr>
          <w:rFonts w:ascii="Times New Roman" w:hAnsi="Times New Roman"/>
          <w:sz w:val="24"/>
        </w:rPr>
        <w:tab/>
      </w:r>
      <w:r w:rsidRPr="00205774">
        <w:rPr>
          <w:rFonts w:ascii="Times New Roman" w:hAnsi="Times New Roman"/>
          <w:sz w:val="24"/>
        </w:rPr>
        <w:tab/>
        <w:t>Release of RFP</w:t>
      </w:r>
    </w:p>
    <w:p w14:paraId="6E026778" w14:textId="53CAF451" w:rsidR="00A971A6" w:rsidRDefault="000371F8" w:rsidP="000371F8">
      <w:pPr>
        <w:pStyle w:val="BodyTextIndent2"/>
        <w:spacing w:before="120"/>
        <w:ind w:left="0" w:firstLine="720"/>
        <w:jc w:val="left"/>
        <w:rPr>
          <w:rFonts w:ascii="Times New Roman" w:hAnsi="Times New Roman"/>
          <w:sz w:val="24"/>
        </w:rPr>
      </w:pPr>
      <w:r w:rsidRPr="00205774">
        <w:rPr>
          <w:rFonts w:ascii="Times New Roman" w:hAnsi="Times New Roman"/>
          <w:sz w:val="24"/>
        </w:rPr>
        <w:tab/>
      </w:r>
      <w:r w:rsidR="00A200E9" w:rsidRPr="00205774">
        <w:rPr>
          <w:rFonts w:ascii="Times New Roman" w:hAnsi="Times New Roman"/>
          <w:sz w:val="24"/>
        </w:rPr>
        <w:t>January</w:t>
      </w:r>
      <w:r w:rsidR="002F5A84" w:rsidRPr="00205774">
        <w:rPr>
          <w:rFonts w:ascii="Times New Roman" w:hAnsi="Times New Roman"/>
          <w:sz w:val="24"/>
        </w:rPr>
        <w:t xml:space="preserve"> </w:t>
      </w:r>
      <w:r w:rsidR="00A200E9" w:rsidRPr="00205774">
        <w:rPr>
          <w:rFonts w:ascii="Times New Roman" w:hAnsi="Times New Roman"/>
          <w:sz w:val="24"/>
        </w:rPr>
        <w:t>08</w:t>
      </w:r>
      <w:r w:rsidR="00F637BF" w:rsidRPr="00205774">
        <w:rPr>
          <w:rFonts w:ascii="Times New Roman" w:hAnsi="Times New Roman"/>
          <w:sz w:val="24"/>
        </w:rPr>
        <w:t xml:space="preserve">, </w:t>
      </w:r>
      <w:proofErr w:type="gramStart"/>
      <w:r w:rsidR="00F637BF" w:rsidRPr="00205774">
        <w:rPr>
          <w:rFonts w:ascii="Times New Roman" w:hAnsi="Times New Roman"/>
          <w:sz w:val="24"/>
        </w:rPr>
        <w:t>202</w:t>
      </w:r>
      <w:r w:rsidR="00A200E9" w:rsidRPr="00205774">
        <w:rPr>
          <w:rFonts w:ascii="Times New Roman" w:hAnsi="Times New Roman"/>
          <w:sz w:val="24"/>
        </w:rPr>
        <w:t>6</w:t>
      </w:r>
      <w:proofErr w:type="gramEnd"/>
      <w:r>
        <w:rPr>
          <w:rFonts w:ascii="Times New Roman" w:hAnsi="Times New Roman"/>
          <w:sz w:val="24"/>
        </w:rPr>
        <w:tab/>
      </w:r>
      <w:r>
        <w:rPr>
          <w:rFonts w:ascii="Times New Roman" w:hAnsi="Times New Roman"/>
          <w:sz w:val="24"/>
        </w:rPr>
        <w:tab/>
        <w:t>Proposals Due – no later than 2:00 p.m. EST</w:t>
      </w:r>
    </w:p>
    <w:p w14:paraId="6D485915" w14:textId="16545328" w:rsidR="008E60F5" w:rsidRDefault="00C505AA" w:rsidP="00E87984">
      <w:pPr>
        <w:pStyle w:val="BodyTextIndent2"/>
        <w:spacing w:before="120"/>
        <w:ind w:left="720" w:firstLine="0"/>
        <w:jc w:val="left"/>
        <w:rPr>
          <w:rFonts w:ascii="Times New Roman" w:hAnsi="Times New Roman"/>
          <w:sz w:val="24"/>
        </w:rPr>
      </w:pPr>
      <w:r>
        <w:rPr>
          <w:rFonts w:ascii="Times New Roman" w:hAnsi="Times New Roman"/>
          <w:sz w:val="24"/>
        </w:rPr>
        <w:t>Remediation</w:t>
      </w:r>
      <w:r w:rsidR="00EE57AA">
        <w:rPr>
          <w:rFonts w:ascii="Times New Roman" w:hAnsi="Times New Roman"/>
          <w:sz w:val="24"/>
        </w:rPr>
        <w:t xml:space="preserve"> must be coordinated with the Director of Technology and may begin </w:t>
      </w:r>
      <w:r>
        <w:rPr>
          <w:rFonts w:ascii="Times New Roman" w:hAnsi="Times New Roman"/>
          <w:sz w:val="24"/>
        </w:rPr>
        <w:t>after April</w:t>
      </w:r>
      <w:r w:rsidR="00EC2B77">
        <w:rPr>
          <w:rFonts w:ascii="Times New Roman" w:hAnsi="Times New Roman"/>
          <w:sz w:val="24"/>
        </w:rPr>
        <w:t xml:space="preserve"> 01, </w:t>
      </w:r>
      <w:proofErr w:type="gramStart"/>
      <w:r w:rsidR="00EC2B77">
        <w:rPr>
          <w:rFonts w:ascii="Times New Roman" w:hAnsi="Times New Roman"/>
          <w:sz w:val="24"/>
        </w:rPr>
        <w:t>202</w:t>
      </w:r>
      <w:r w:rsidR="00A200E9">
        <w:rPr>
          <w:rFonts w:ascii="Times New Roman" w:hAnsi="Times New Roman"/>
          <w:sz w:val="24"/>
        </w:rPr>
        <w:t>6</w:t>
      </w:r>
      <w:proofErr w:type="gramEnd"/>
      <w:r w:rsidR="00EE57AA">
        <w:rPr>
          <w:rFonts w:ascii="Times New Roman" w:hAnsi="Times New Roman"/>
          <w:sz w:val="24"/>
        </w:rPr>
        <w:t xml:space="preserve"> after award.</w:t>
      </w:r>
      <w:bookmarkStart w:id="16" w:name="_Toc65399336"/>
      <w:r w:rsidR="009C1F5C">
        <w:rPr>
          <w:rFonts w:ascii="Times New Roman" w:hAnsi="Times New Roman"/>
          <w:sz w:val="24"/>
        </w:rPr>
        <w:t xml:space="preserve"> A project timeline must be submitted reflecting milestones and </w:t>
      </w:r>
      <w:r>
        <w:rPr>
          <w:rFonts w:ascii="Times New Roman" w:hAnsi="Times New Roman"/>
          <w:sz w:val="24"/>
        </w:rPr>
        <w:t>the duration</w:t>
      </w:r>
      <w:r w:rsidR="009C1F5C">
        <w:rPr>
          <w:rFonts w:ascii="Times New Roman" w:hAnsi="Times New Roman"/>
          <w:sz w:val="24"/>
        </w:rPr>
        <w:t xml:space="preserve"> of each task necessary for the successful implementation of the proposed solution.</w:t>
      </w:r>
    </w:p>
    <w:p w14:paraId="0B8E6974" w14:textId="77777777" w:rsidR="00B60E46" w:rsidRDefault="00B60E46" w:rsidP="000371F8">
      <w:pPr>
        <w:pStyle w:val="Heading2"/>
        <w:ind w:left="720"/>
        <w:jc w:val="left"/>
        <w:rPr>
          <w:bCs/>
          <w:sz w:val="24"/>
          <w:szCs w:val="24"/>
        </w:rPr>
      </w:pPr>
      <w:bookmarkStart w:id="17" w:name="_Toc65486757"/>
      <w:bookmarkStart w:id="18" w:name="_Toc94498279"/>
      <w:bookmarkStart w:id="19" w:name="_Toc117673837"/>
    </w:p>
    <w:p w14:paraId="71702D20" w14:textId="77777777" w:rsidR="00A971A6" w:rsidRPr="000371F8" w:rsidRDefault="00A971A6" w:rsidP="000371F8">
      <w:pPr>
        <w:pStyle w:val="Heading2"/>
        <w:ind w:left="720"/>
        <w:jc w:val="left"/>
        <w:rPr>
          <w:bCs/>
          <w:sz w:val="24"/>
          <w:szCs w:val="24"/>
        </w:rPr>
      </w:pPr>
      <w:r w:rsidRPr="00ED72CA">
        <w:rPr>
          <w:bCs/>
          <w:sz w:val="24"/>
          <w:szCs w:val="24"/>
        </w:rPr>
        <w:t xml:space="preserve">1.4 </w:t>
      </w:r>
      <w:r>
        <w:rPr>
          <w:bCs/>
          <w:sz w:val="24"/>
          <w:szCs w:val="24"/>
        </w:rPr>
        <w:tab/>
      </w:r>
      <w:r w:rsidRPr="00ED72CA">
        <w:rPr>
          <w:bCs/>
          <w:sz w:val="24"/>
          <w:szCs w:val="24"/>
        </w:rPr>
        <w:t>Restrictions on Communications with Staff</w:t>
      </w:r>
      <w:bookmarkEnd w:id="16"/>
      <w:bookmarkEnd w:id="17"/>
      <w:bookmarkEnd w:id="18"/>
      <w:bookmarkEnd w:id="19"/>
    </w:p>
    <w:p w14:paraId="77802859" w14:textId="77777777" w:rsidR="0050256B" w:rsidRDefault="00A971A6" w:rsidP="006F3378">
      <w:pPr>
        <w:ind w:left="720"/>
        <w:rPr>
          <w:sz w:val="24"/>
          <w:szCs w:val="24"/>
        </w:rPr>
      </w:pPr>
      <w:r w:rsidRPr="006F3378">
        <w:rPr>
          <w:sz w:val="24"/>
          <w:szCs w:val="24"/>
        </w:rPr>
        <w:t xml:space="preserve">All questions about this RFP must be </w:t>
      </w:r>
      <w:r w:rsidR="0050256B">
        <w:rPr>
          <w:sz w:val="24"/>
          <w:szCs w:val="24"/>
        </w:rPr>
        <w:t>submitted</w:t>
      </w:r>
      <w:r w:rsidR="009D2357">
        <w:rPr>
          <w:sz w:val="24"/>
          <w:szCs w:val="24"/>
        </w:rPr>
        <w:t xml:space="preserve"> </w:t>
      </w:r>
      <w:r w:rsidR="0050256B">
        <w:rPr>
          <w:sz w:val="24"/>
          <w:szCs w:val="24"/>
        </w:rPr>
        <w:t>in the following format:</w:t>
      </w:r>
    </w:p>
    <w:p w14:paraId="0A98C4C3" w14:textId="77777777" w:rsidR="0050256B" w:rsidRDefault="0050256B" w:rsidP="006F3378">
      <w:pPr>
        <w:ind w:left="720"/>
        <w:rPr>
          <w:sz w:val="24"/>
          <w:szCs w:val="24"/>
        </w:rPr>
      </w:pPr>
      <w:r>
        <w:rPr>
          <w:sz w:val="24"/>
          <w:szCs w:val="24"/>
        </w:rPr>
        <w:tab/>
        <w:t>Company Name</w:t>
      </w:r>
    </w:p>
    <w:p w14:paraId="21C12C02" w14:textId="77777777" w:rsidR="0050256B" w:rsidRDefault="0050256B" w:rsidP="006F3378">
      <w:pPr>
        <w:ind w:left="720"/>
        <w:rPr>
          <w:sz w:val="24"/>
          <w:szCs w:val="24"/>
        </w:rPr>
      </w:pPr>
      <w:r>
        <w:rPr>
          <w:sz w:val="24"/>
          <w:szCs w:val="24"/>
        </w:rPr>
        <w:tab/>
      </w:r>
      <w:r>
        <w:rPr>
          <w:sz w:val="24"/>
          <w:szCs w:val="24"/>
        </w:rPr>
        <w:tab/>
        <w:t>1. Question</w:t>
      </w:r>
    </w:p>
    <w:p w14:paraId="0AC200ED" w14:textId="77777777" w:rsidR="0050256B" w:rsidRDefault="0050256B" w:rsidP="006F3378">
      <w:pPr>
        <w:ind w:left="720"/>
        <w:rPr>
          <w:sz w:val="24"/>
          <w:szCs w:val="24"/>
        </w:rPr>
      </w:pPr>
      <w:r>
        <w:rPr>
          <w:sz w:val="24"/>
          <w:szCs w:val="24"/>
        </w:rPr>
        <w:tab/>
      </w:r>
      <w:r>
        <w:rPr>
          <w:sz w:val="24"/>
          <w:szCs w:val="24"/>
        </w:rPr>
        <w:tab/>
        <w:t xml:space="preserve">    Citation of relevant section of the RFP</w:t>
      </w:r>
    </w:p>
    <w:p w14:paraId="4FAA406A" w14:textId="77777777" w:rsidR="008E60F5" w:rsidRDefault="008E60F5" w:rsidP="006F3378">
      <w:pPr>
        <w:ind w:left="720"/>
        <w:rPr>
          <w:sz w:val="24"/>
          <w:szCs w:val="24"/>
        </w:rPr>
      </w:pPr>
    </w:p>
    <w:p w14:paraId="517604D0" w14:textId="77777777" w:rsidR="0050256B" w:rsidRDefault="0050256B" w:rsidP="0050256B">
      <w:pPr>
        <w:ind w:left="720"/>
        <w:rPr>
          <w:sz w:val="24"/>
          <w:szCs w:val="24"/>
        </w:rPr>
      </w:pPr>
      <w:r>
        <w:rPr>
          <w:sz w:val="24"/>
          <w:szCs w:val="24"/>
        </w:rPr>
        <w:tab/>
      </w:r>
      <w:r>
        <w:rPr>
          <w:sz w:val="24"/>
          <w:szCs w:val="24"/>
        </w:rPr>
        <w:tab/>
        <w:t>2. Question</w:t>
      </w:r>
    </w:p>
    <w:p w14:paraId="37A38564" w14:textId="77777777" w:rsidR="000B1810" w:rsidRDefault="0050256B" w:rsidP="00E1736A">
      <w:pPr>
        <w:ind w:left="720"/>
        <w:rPr>
          <w:sz w:val="24"/>
          <w:szCs w:val="24"/>
        </w:rPr>
      </w:pPr>
      <w:r>
        <w:rPr>
          <w:sz w:val="24"/>
          <w:szCs w:val="24"/>
        </w:rPr>
        <w:tab/>
      </w:r>
      <w:r>
        <w:rPr>
          <w:sz w:val="24"/>
          <w:szCs w:val="24"/>
        </w:rPr>
        <w:tab/>
        <w:t xml:space="preserve">    Citation of relevant section of the RFP</w:t>
      </w:r>
    </w:p>
    <w:p w14:paraId="17412167" w14:textId="77777777" w:rsidR="000B1810" w:rsidRDefault="000B1810" w:rsidP="006F3378">
      <w:pPr>
        <w:ind w:left="720"/>
        <w:rPr>
          <w:sz w:val="24"/>
          <w:szCs w:val="24"/>
        </w:rPr>
      </w:pPr>
    </w:p>
    <w:p w14:paraId="38AB1840" w14:textId="77777777" w:rsidR="00A971A6" w:rsidRPr="006F3378" w:rsidRDefault="0050256B" w:rsidP="006F3378">
      <w:pPr>
        <w:ind w:left="720"/>
        <w:rPr>
          <w:sz w:val="24"/>
          <w:szCs w:val="24"/>
        </w:rPr>
      </w:pPr>
      <w:r>
        <w:rPr>
          <w:sz w:val="24"/>
          <w:szCs w:val="24"/>
        </w:rPr>
        <w:t xml:space="preserve">Questions must be </w:t>
      </w:r>
      <w:r w:rsidR="00A971A6" w:rsidRPr="006F3378">
        <w:rPr>
          <w:sz w:val="24"/>
          <w:szCs w:val="24"/>
        </w:rPr>
        <w:t xml:space="preserve">directed in writing to the </w:t>
      </w:r>
      <w:r w:rsidR="00DF6F6F" w:rsidRPr="006F3378">
        <w:rPr>
          <w:sz w:val="24"/>
          <w:szCs w:val="24"/>
        </w:rPr>
        <w:t>Issuing Officer</w:t>
      </w:r>
      <w:r w:rsidR="00A971A6" w:rsidRPr="006F3378">
        <w:rPr>
          <w:sz w:val="24"/>
          <w:szCs w:val="24"/>
        </w:rPr>
        <w:t>:</w:t>
      </w:r>
    </w:p>
    <w:p w14:paraId="16CE330F" w14:textId="77777777" w:rsidR="00A971A6" w:rsidRDefault="00AC086C" w:rsidP="00293AF7">
      <w:pPr>
        <w:ind w:left="720"/>
        <w:jc w:val="center"/>
        <w:rPr>
          <w:sz w:val="24"/>
          <w:lang w:val="pt-BR"/>
        </w:rPr>
      </w:pPr>
      <w:hyperlink r:id="rId13" w:history="1">
        <w:r w:rsidRPr="003E7985">
          <w:rPr>
            <w:rStyle w:val="Hyperlink"/>
            <w:sz w:val="24"/>
            <w:lang w:val="pt-BR"/>
          </w:rPr>
          <w:t>renee.langston@hcbe.net</w:t>
        </w:r>
      </w:hyperlink>
    </w:p>
    <w:p w14:paraId="7F8977D3" w14:textId="77777777" w:rsidR="004A3ED5" w:rsidRDefault="00293AF7" w:rsidP="004A3ED5">
      <w:pPr>
        <w:ind w:left="720"/>
        <w:jc w:val="center"/>
        <w:rPr>
          <w:sz w:val="24"/>
          <w:lang w:val="pt-BR"/>
        </w:rPr>
      </w:pPr>
      <w:r>
        <w:rPr>
          <w:sz w:val="24"/>
          <w:lang w:val="pt-BR"/>
        </w:rPr>
        <w:t>Fax:  478-</w:t>
      </w:r>
      <w:r w:rsidR="004A3ED5">
        <w:rPr>
          <w:sz w:val="24"/>
          <w:lang w:val="pt-BR"/>
        </w:rPr>
        <w:t>988-6212</w:t>
      </w:r>
    </w:p>
    <w:p w14:paraId="57C6CE64" w14:textId="77777777" w:rsidR="00A971A6" w:rsidRPr="004A3ED5" w:rsidRDefault="00BB729A" w:rsidP="004A3ED5">
      <w:pPr>
        <w:ind w:left="720"/>
        <w:rPr>
          <w:sz w:val="24"/>
          <w:lang w:val="pt-BR"/>
        </w:rPr>
      </w:pPr>
      <w:r>
        <w:rPr>
          <w:sz w:val="24"/>
          <w:szCs w:val="24"/>
        </w:rPr>
        <w:t>Questions must include the company name and the referenced RFP section.</w:t>
      </w:r>
    </w:p>
    <w:p w14:paraId="00E8AC2C" w14:textId="77777777" w:rsidR="00F52F97" w:rsidRPr="00306D3C" w:rsidRDefault="00F52F97" w:rsidP="00BB729A">
      <w:pPr>
        <w:rPr>
          <w:sz w:val="24"/>
          <w:szCs w:val="24"/>
        </w:rPr>
      </w:pPr>
    </w:p>
    <w:p w14:paraId="7921BF4A" w14:textId="77777777" w:rsidR="00A971A6" w:rsidRDefault="00A971A6" w:rsidP="00293AF7">
      <w:pPr>
        <w:ind w:left="720"/>
        <w:jc w:val="both"/>
        <w:rPr>
          <w:snapToGrid w:val="0"/>
          <w:sz w:val="24"/>
          <w:szCs w:val="24"/>
        </w:rPr>
      </w:pPr>
      <w:r w:rsidRPr="00306D3C">
        <w:rPr>
          <w:sz w:val="24"/>
          <w:szCs w:val="24"/>
        </w:rPr>
        <w:t xml:space="preserve">From the issue date of this RFP until a contractor is selected and the selection is announced, </w:t>
      </w:r>
      <w:r w:rsidR="0089468D">
        <w:rPr>
          <w:sz w:val="24"/>
          <w:szCs w:val="24"/>
        </w:rPr>
        <w:t>O</w:t>
      </w:r>
      <w:r w:rsidRPr="00306D3C">
        <w:rPr>
          <w:sz w:val="24"/>
          <w:szCs w:val="24"/>
        </w:rPr>
        <w:t xml:space="preserve">fferors are not allowed to communicate for any reason with any </w:t>
      </w:r>
      <w:r w:rsidR="00DE2F1B">
        <w:rPr>
          <w:sz w:val="24"/>
          <w:szCs w:val="24"/>
        </w:rPr>
        <w:t>District</w:t>
      </w:r>
      <w:r w:rsidRPr="00306D3C">
        <w:rPr>
          <w:sz w:val="24"/>
          <w:szCs w:val="24"/>
        </w:rPr>
        <w:t xml:space="preserve"> staff except through the Issuing Officer named herein, or during the </w:t>
      </w:r>
      <w:r w:rsidR="0089468D">
        <w:rPr>
          <w:sz w:val="24"/>
          <w:szCs w:val="24"/>
        </w:rPr>
        <w:t>O</w:t>
      </w:r>
      <w:r w:rsidRPr="00306D3C">
        <w:rPr>
          <w:sz w:val="24"/>
          <w:szCs w:val="24"/>
        </w:rPr>
        <w:t xml:space="preserve">fferor's conference, or as provided by existing work agreement(s).  </w:t>
      </w:r>
      <w:r w:rsidR="00C703CC" w:rsidRPr="00FA4893">
        <w:rPr>
          <w:sz w:val="24"/>
          <w:szCs w:val="24"/>
        </w:rPr>
        <w:t>The</w:t>
      </w:r>
      <w:r w:rsidR="00293AF7">
        <w:rPr>
          <w:sz w:val="24"/>
          <w:szCs w:val="24"/>
        </w:rPr>
        <w:t xml:space="preserve"> </w:t>
      </w:r>
      <w:proofErr w:type="gramStart"/>
      <w:r w:rsidR="00DE2F1B">
        <w:rPr>
          <w:sz w:val="24"/>
          <w:szCs w:val="24"/>
        </w:rPr>
        <w:t>District</w:t>
      </w:r>
      <w:proofErr w:type="gramEnd"/>
      <w:r w:rsidRPr="00FA4893">
        <w:rPr>
          <w:sz w:val="24"/>
          <w:szCs w:val="24"/>
        </w:rPr>
        <w:t xml:space="preserve"> reserve</w:t>
      </w:r>
      <w:r w:rsidR="00081B0C" w:rsidRPr="00FA4893">
        <w:rPr>
          <w:sz w:val="24"/>
          <w:szCs w:val="24"/>
        </w:rPr>
        <w:t>s</w:t>
      </w:r>
      <w:r w:rsidRPr="00FA4893">
        <w:rPr>
          <w:sz w:val="24"/>
          <w:szCs w:val="24"/>
        </w:rPr>
        <w:t xml:space="preserve"> the right to reject the proposal of </w:t>
      </w:r>
      <w:r w:rsidR="00C703CC" w:rsidRPr="00FA4893">
        <w:rPr>
          <w:sz w:val="24"/>
          <w:szCs w:val="24"/>
        </w:rPr>
        <w:t>any Offeror violating this provision.</w:t>
      </w:r>
      <w:r w:rsidR="00C703CC">
        <w:rPr>
          <w:sz w:val="24"/>
          <w:szCs w:val="24"/>
        </w:rPr>
        <w:t xml:space="preserve"> </w:t>
      </w:r>
      <w:r w:rsidR="00081B0C">
        <w:rPr>
          <w:sz w:val="24"/>
          <w:szCs w:val="24"/>
        </w:rPr>
        <w:t xml:space="preserve"> </w:t>
      </w:r>
      <w:r w:rsidRPr="00306D3C">
        <w:rPr>
          <w:sz w:val="24"/>
          <w:szCs w:val="24"/>
        </w:rPr>
        <w:t xml:space="preserve">All questions concerning this RFP must be submitted in writing (fax </w:t>
      </w:r>
      <w:r w:rsidR="00081B0C">
        <w:rPr>
          <w:sz w:val="24"/>
          <w:szCs w:val="24"/>
        </w:rPr>
        <w:t xml:space="preserve">or email </w:t>
      </w:r>
      <w:r w:rsidRPr="00306D3C">
        <w:rPr>
          <w:sz w:val="24"/>
          <w:szCs w:val="24"/>
        </w:rPr>
        <w:t xml:space="preserve">may be used) to the </w:t>
      </w:r>
      <w:r w:rsidR="00DF6F6F">
        <w:rPr>
          <w:sz w:val="24"/>
          <w:szCs w:val="24"/>
        </w:rPr>
        <w:t>Issuing Officer</w:t>
      </w:r>
      <w:r w:rsidRPr="00306D3C">
        <w:rPr>
          <w:sz w:val="24"/>
          <w:szCs w:val="24"/>
        </w:rPr>
        <w:t>.  No questions other than written will be accepted.  No response other than writte</w:t>
      </w:r>
      <w:r w:rsidR="00293AF7">
        <w:rPr>
          <w:sz w:val="24"/>
          <w:szCs w:val="24"/>
        </w:rPr>
        <w:t xml:space="preserve">n will be binding upon the </w:t>
      </w:r>
      <w:proofErr w:type="gramStart"/>
      <w:r w:rsidR="00DE2F1B">
        <w:rPr>
          <w:sz w:val="24"/>
          <w:szCs w:val="24"/>
        </w:rPr>
        <w:t>District</w:t>
      </w:r>
      <w:proofErr w:type="gramEnd"/>
      <w:r w:rsidRPr="00306D3C">
        <w:rPr>
          <w:sz w:val="24"/>
          <w:szCs w:val="24"/>
        </w:rPr>
        <w:t>.</w:t>
      </w:r>
      <w:r w:rsidR="00293AF7">
        <w:rPr>
          <w:sz w:val="24"/>
          <w:szCs w:val="24"/>
        </w:rPr>
        <w:t xml:space="preserve">  Questions and </w:t>
      </w:r>
      <w:r w:rsidR="00293AF7" w:rsidRPr="00293AF7">
        <w:rPr>
          <w:sz w:val="24"/>
          <w:szCs w:val="24"/>
        </w:rPr>
        <w:t xml:space="preserve">answers will be posted to the </w:t>
      </w:r>
      <w:r w:rsidR="00DE1017">
        <w:rPr>
          <w:sz w:val="24"/>
          <w:szCs w:val="24"/>
        </w:rPr>
        <w:t>HCSD</w:t>
      </w:r>
      <w:r w:rsidR="00035FBE" w:rsidRPr="004672A8">
        <w:rPr>
          <w:sz w:val="24"/>
          <w:szCs w:val="24"/>
        </w:rPr>
        <w:t xml:space="preserve"> website and as an addendum in the USAC portal (EPC).  Website address is </w:t>
      </w:r>
      <w:hyperlink r:id="rId14" w:history="1">
        <w:r w:rsidR="00035FBE" w:rsidRPr="004672A8">
          <w:rPr>
            <w:rStyle w:val="Hyperlink"/>
            <w:snapToGrid w:val="0"/>
            <w:sz w:val="24"/>
            <w:szCs w:val="24"/>
          </w:rPr>
          <w:t>http://www.hcbe.net</w:t>
        </w:r>
      </w:hyperlink>
      <w:r w:rsidR="00035FBE" w:rsidRPr="004672A8">
        <w:rPr>
          <w:snapToGrid w:val="0"/>
          <w:sz w:val="24"/>
          <w:szCs w:val="24"/>
        </w:rPr>
        <w:t>, click on Departments, Purchasing, Bids/Proposals.</w:t>
      </w:r>
    </w:p>
    <w:p w14:paraId="1EB479A4" w14:textId="77777777" w:rsidR="00C505AA" w:rsidRDefault="00C505AA" w:rsidP="00293AF7">
      <w:pPr>
        <w:ind w:left="720"/>
        <w:jc w:val="both"/>
        <w:rPr>
          <w:snapToGrid w:val="0"/>
          <w:sz w:val="24"/>
          <w:szCs w:val="24"/>
        </w:rPr>
      </w:pPr>
    </w:p>
    <w:p w14:paraId="0CAB3C0F" w14:textId="77777777" w:rsidR="00C505AA" w:rsidRDefault="00C505AA" w:rsidP="00293AF7">
      <w:pPr>
        <w:ind w:left="720"/>
        <w:jc w:val="both"/>
        <w:rPr>
          <w:snapToGrid w:val="0"/>
          <w:sz w:val="24"/>
          <w:szCs w:val="24"/>
        </w:rPr>
      </w:pPr>
    </w:p>
    <w:p w14:paraId="413A5D29" w14:textId="77777777" w:rsidR="00A200E9" w:rsidRDefault="00A200E9" w:rsidP="00293AF7">
      <w:pPr>
        <w:ind w:left="720"/>
        <w:jc w:val="both"/>
        <w:rPr>
          <w:snapToGrid w:val="0"/>
          <w:sz w:val="24"/>
          <w:szCs w:val="24"/>
        </w:rPr>
      </w:pPr>
    </w:p>
    <w:p w14:paraId="202BB6C3" w14:textId="77777777" w:rsidR="00C505AA" w:rsidRPr="00E2269E" w:rsidRDefault="00C505AA" w:rsidP="00293AF7">
      <w:pPr>
        <w:ind w:left="720"/>
        <w:jc w:val="both"/>
        <w:rPr>
          <w:sz w:val="24"/>
          <w:szCs w:val="24"/>
        </w:rPr>
      </w:pPr>
    </w:p>
    <w:p w14:paraId="480F09DE" w14:textId="77777777" w:rsidR="00E92709" w:rsidRPr="00E92709" w:rsidRDefault="00E92709" w:rsidP="00E92709">
      <w:bookmarkStart w:id="20" w:name="_Toc65399337"/>
      <w:bookmarkStart w:id="21" w:name="_Toc65486758"/>
      <w:bookmarkStart w:id="22" w:name="_Toc94498280"/>
      <w:bookmarkStart w:id="23" w:name="_Toc117673838"/>
    </w:p>
    <w:p w14:paraId="03FA57E1" w14:textId="77777777" w:rsidR="00A971A6" w:rsidRPr="00E1736A" w:rsidRDefault="00A971A6" w:rsidP="00E1736A">
      <w:pPr>
        <w:pStyle w:val="Heading2"/>
        <w:ind w:left="720"/>
        <w:jc w:val="left"/>
        <w:rPr>
          <w:bCs/>
          <w:sz w:val="24"/>
          <w:szCs w:val="24"/>
        </w:rPr>
      </w:pPr>
      <w:r w:rsidRPr="00ED72CA">
        <w:rPr>
          <w:bCs/>
          <w:sz w:val="24"/>
          <w:szCs w:val="24"/>
        </w:rPr>
        <w:lastRenderedPageBreak/>
        <w:t>1.5</w:t>
      </w:r>
      <w:r w:rsidR="00F87234">
        <w:rPr>
          <w:bCs/>
          <w:sz w:val="24"/>
          <w:szCs w:val="24"/>
        </w:rPr>
        <w:tab/>
      </w:r>
      <w:r w:rsidRPr="00ED72CA">
        <w:rPr>
          <w:bCs/>
          <w:sz w:val="24"/>
          <w:szCs w:val="24"/>
        </w:rPr>
        <w:t>Definition of Terms</w:t>
      </w:r>
      <w:bookmarkEnd w:id="20"/>
      <w:bookmarkEnd w:id="21"/>
      <w:bookmarkEnd w:id="22"/>
      <w:bookmarkEnd w:id="23"/>
      <w:r w:rsidRPr="00ED72CA">
        <w:rPr>
          <w:bCs/>
          <w:sz w:val="24"/>
          <w:szCs w:val="24"/>
        </w:rPr>
        <w:t xml:space="preserve"> </w:t>
      </w:r>
    </w:p>
    <w:p w14:paraId="3609F821" w14:textId="77777777" w:rsidR="00A971A6" w:rsidRPr="00450E04" w:rsidRDefault="00DE1017" w:rsidP="00A971A6">
      <w:pPr>
        <w:ind w:left="720"/>
        <w:rPr>
          <w:sz w:val="24"/>
          <w:szCs w:val="24"/>
        </w:rPr>
      </w:pPr>
      <w:r>
        <w:rPr>
          <w:b/>
          <w:sz w:val="24"/>
          <w:szCs w:val="24"/>
          <w:u w:val="single"/>
        </w:rPr>
        <w:t>HCSD</w:t>
      </w:r>
      <w:r w:rsidR="00A971A6">
        <w:rPr>
          <w:sz w:val="24"/>
          <w:szCs w:val="24"/>
        </w:rPr>
        <w:t xml:space="preserve"> – </w:t>
      </w:r>
      <w:r w:rsidR="00DE2F1B">
        <w:rPr>
          <w:sz w:val="24"/>
          <w:szCs w:val="24"/>
        </w:rPr>
        <w:t>Houston County School District</w:t>
      </w:r>
    </w:p>
    <w:p w14:paraId="3780D5F7" w14:textId="77777777" w:rsidR="00A971A6" w:rsidRPr="00E837DB" w:rsidRDefault="00A971A6" w:rsidP="00A971A6">
      <w:pPr>
        <w:ind w:left="720"/>
        <w:rPr>
          <w:sz w:val="24"/>
          <w:szCs w:val="24"/>
        </w:rPr>
      </w:pPr>
    </w:p>
    <w:p w14:paraId="649D459C" w14:textId="77777777" w:rsidR="00A971A6" w:rsidRDefault="00DE2F1B" w:rsidP="00A971A6">
      <w:pPr>
        <w:ind w:left="720"/>
        <w:rPr>
          <w:sz w:val="24"/>
          <w:szCs w:val="24"/>
        </w:rPr>
      </w:pPr>
      <w:r>
        <w:rPr>
          <w:b/>
          <w:sz w:val="24"/>
          <w:szCs w:val="24"/>
          <w:u w:val="single"/>
        </w:rPr>
        <w:t>District</w:t>
      </w:r>
      <w:r w:rsidR="00293AF7">
        <w:rPr>
          <w:b/>
          <w:sz w:val="24"/>
          <w:szCs w:val="24"/>
          <w:u w:val="single"/>
        </w:rPr>
        <w:t xml:space="preserve"> </w:t>
      </w:r>
      <w:r w:rsidR="00A971A6">
        <w:rPr>
          <w:sz w:val="24"/>
          <w:szCs w:val="24"/>
        </w:rPr>
        <w:t>–</w:t>
      </w:r>
      <w:r w:rsidR="00EE2ADF">
        <w:rPr>
          <w:sz w:val="24"/>
          <w:szCs w:val="24"/>
        </w:rPr>
        <w:t xml:space="preserve"> </w:t>
      </w:r>
      <w:r>
        <w:rPr>
          <w:sz w:val="24"/>
          <w:szCs w:val="24"/>
        </w:rPr>
        <w:t>Houston County School District</w:t>
      </w:r>
    </w:p>
    <w:p w14:paraId="00846C8F" w14:textId="77777777" w:rsidR="00DE2F1B" w:rsidRDefault="00DE2F1B" w:rsidP="00A971A6">
      <w:pPr>
        <w:ind w:left="720"/>
        <w:rPr>
          <w:sz w:val="24"/>
          <w:szCs w:val="24"/>
        </w:rPr>
      </w:pPr>
    </w:p>
    <w:p w14:paraId="7345593A" w14:textId="77777777" w:rsidR="00A971A6" w:rsidRDefault="00A971A6" w:rsidP="00A971A6">
      <w:pPr>
        <w:ind w:left="720"/>
        <w:rPr>
          <w:snapToGrid w:val="0"/>
          <w:sz w:val="24"/>
          <w:szCs w:val="24"/>
        </w:rPr>
      </w:pPr>
      <w:r w:rsidRPr="00CA555D">
        <w:rPr>
          <w:b/>
          <w:snapToGrid w:val="0"/>
          <w:sz w:val="24"/>
          <w:szCs w:val="24"/>
          <w:u w:val="single"/>
        </w:rPr>
        <w:t>OCGA</w:t>
      </w:r>
      <w:r w:rsidRPr="00CA555D">
        <w:rPr>
          <w:snapToGrid w:val="0"/>
          <w:sz w:val="24"/>
          <w:szCs w:val="24"/>
        </w:rPr>
        <w:t xml:space="preserve"> - Official Code of Georgia Annotated (State Statute)</w:t>
      </w:r>
    </w:p>
    <w:p w14:paraId="467CF783" w14:textId="77777777" w:rsidR="004D673B" w:rsidRPr="00CA555D" w:rsidRDefault="004D673B" w:rsidP="00A971A6">
      <w:pPr>
        <w:ind w:left="720"/>
        <w:rPr>
          <w:b/>
          <w:snapToGrid w:val="0"/>
          <w:sz w:val="24"/>
          <w:szCs w:val="24"/>
          <w:u w:val="single"/>
        </w:rPr>
      </w:pPr>
    </w:p>
    <w:p w14:paraId="4330421E" w14:textId="77777777" w:rsidR="00EE2ADF" w:rsidRDefault="00A971A6" w:rsidP="00EE2ADF">
      <w:pPr>
        <w:ind w:left="720"/>
        <w:rPr>
          <w:snapToGrid w:val="0"/>
          <w:sz w:val="24"/>
          <w:szCs w:val="24"/>
        </w:rPr>
      </w:pPr>
      <w:r w:rsidRPr="00DE2F1B">
        <w:rPr>
          <w:b/>
          <w:snapToGrid w:val="0"/>
          <w:sz w:val="24"/>
          <w:szCs w:val="24"/>
          <w:u w:val="single"/>
        </w:rPr>
        <w:t>Offeror</w:t>
      </w:r>
      <w:r w:rsidR="00DE2F1B" w:rsidRPr="00DE2F1B">
        <w:rPr>
          <w:b/>
          <w:snapToGrid w:val="0"/>
          <w:sz w:val="24"/>
          <w:szCs w:val="24"/>
          <w:u w:val="single"/>
        </w:rPr>
        <w:t xml:space="preserve"> Vendor/Contractor</w:t>
      </w:r>
      <w:r w:rsidRPr="00CA555D">
        <w:rPr>
          <w:snapToGrid w:val="0"/>
          <w:sz w:val="24"/>
          <w:szCs w:val="24"/>
        </w:rPr>
        <w:t xml:space="preserve"> – Respondent to t</w:t>
      </w:r>
      <w:r w:rsidR="00EE2ADF">
        <w:rPr>
          <w:snapToGrid w:val="0"/>
          <w:sz w:val="24"/>
          <w:szCs w:val="24"/>
        </w:rPr>
        <w:t>his Request for Proposals</w:t>
      </w:r>
    </w:p>
    <w:p w14:paraId="2D655776" w14:textId="77777777" w:rsidR="00E837DB" w:rsidRPr="00E837DB" w:rsidRDefault="00EE2ADF" w:rsidP="00EE2ADF">
      <w:pPr>
        <w:ind w:left="720"/>
        <w:rPr>
          <w:snapToGrid w:val="0"/>
          <w:sz w:val="24"/>
          <w:szCs w:val="24"/>
        </w:rPr>
      </w:pPr>
      <w:r w:rsidRPr="00E837DB">
        <w:rPr>
          <w:snapToGrid w:val="0"/>
          <w:sz w:val="24"/>
          <w:szCs w:val="24"/>
        </w:rPr>
        <w:t xml:space="preserve"> </w:t>
      </w:r>
    </w:p>
    <w:p w14:paraId="23D90630" w14:textId="77777777" w:rsidR="00077A3D" w:rsidRPr="00CA555D" w:rsidRDefault="00A971A6" w:rsidP="00077A3D">
      <w:pPr>
        <w:ind w:left="720"/>
        <w:rPr>
          <w:snapToGrid w:val="0"/>
          <w:sz w:val="24"/>
          <w:szCs w:val="24"/>
        </w:rPr>
      </w:pPr>
      <w:r w:rsidRPr="00CA555D">
        <w:rPr>
          <w:b/>
          <w:snapToGrid w:val="0"/>
          <w:sz w:val="24"/>
          <w:szCs w:val="24"/>
          <w:u w:val="single"/>
        </w:rPr>
        <w:t>RFP</w:t>
      </w:r>
      <w:r w:rsidR="00EE2ADF">
        <w:rPr>
          <w:snapToGrid w:val="0"/>
          <w:sz w:val="24"/>
          <w:szCs w:val="24"/>
        </w:rPr>
        <w:t xml:space="preserve"> - Request for Proposals</w:t>
      </w:r>
    </w:p>
    <w:p w14:paraId="57CF1B61" w14:textId="77777777" w:rsidR="005668CD" w:rsidRDefault="005668CD" w:rsidP="005668CD">
      <w:bookmarkStart w:id="24" w:name="_Toc65399338"/>
      <w:bookmarkStart w:id="25" w:name="_Toc65486759"/>
      <w:bookmarkStart w:id="26" w:name="_Toc94498281"/>
    </w:p>
    <w:p w14:paraId="3F5A3E11" w14:textId="77777777" w:rsidR="006F3378" w:rsidRPr="00077A3D" w:rsidRDefault="00A971A6" w:rsidP="00077A3D">
      <w:pPr>
        <w:pStyle w:val="Heading2"/>
        <w:ind w:left="720"/>
        <w:jc w:val="left"/>
        <w:rPr>
          <w:bCs/>
          <w:sz w:val="24"/>
          <w:szCs w:val="24"/>
        </w:rPr>
      </w:pPr>
      <w:bookmarkStart w:id="27" w:name="_Toc117673839"/>
      <w:r w:rsidRPr="00ED72CA">
        <w:rPr>
          <w:bCs/>
          <w:sz w:val="24"/>
          <w:szCs w:val="24"/>
        </w:rPr>
        <w:t xml:space="preserve">1.6 </w:t>
      </w:r>
      <w:r>
        <w:rPr>
          <w:bCs/>
          <w:sz w:val="24"/>
          <w:szCs w:val="24"/>
        </w:rPr>
        <w:tab/>
      </w:r>
      <w:r w:rsidRPr="00ED72CA">
        <w:rPr>
          <w:bCs/>
          <w:sz w:val="24"/>
          <w:szCs w:val="24"/>
        </w:rPr>
        <w:t>Contract Term</w:t>
      </w:r>
      <w:bookmarkEnd w:id="24"/>
      <w:bookmarkEnd w:id="25"/>
      <w:bookmarkEnd w:id="26"/>
      <w:bookmarkEnd w:id="27"/>
    </w:p>
    <w:p w14:paraId="040BE640" w14:textId="3D16CB6F" w:rsidR="00F147E2" w:rsidRDefault="00D22D0C" w:rsidP="006F3378">
      <w:pPr>
        <w:ind w:left="720"/>
        <w:rPr>
          <w:sz w:val="24"/>
          <w:szCs w:val="24"/>
        </w:rPr>
      </w:pPr>
      <w:r w:rsidRPr="00BC4C5A">
        <w:rPr>
          <w:sz w:val="24"/>
          <w:szCs w:val="24"/>
        </w:rPr>
        <w:t xml:space="preserve">Code section 20-2-506 of the laws of the State of Georgia as of this date and as may be amended apply to this agreement. </w:t>
      </w:r>
      <w:r>
        <w:rPr>
          <w:sz w:val="24"/>
          <w:szCs w:val="24"/>
        </w:rPr>
        <w:t>If it is determined that a contract is established for this project, f</w:t>
      </w:r>
      <w:r w:rsidRPr="00BC4C5A">
        <w:rPr>
          <w:sz w:val="24"/>
          <w:szCs w:val="24"/>
        </w:rPr>
        <w:t xml:space="preserve">or the duration of the contract term established through this RFP, contracts will automatically renew on </w:t>
      </w:r>
      <w:r>
        <w:rPr>
          <w:sz w:val="24"/>
          <w:szCs w:val="24"/>
        </w:rPr>
        <w:t>July</w:t>
      </w:r>
      <w:r w:rsidRPr="00BC4C5A">
        <w:rPr>
          <w:sz w:val="24"/>
          <w:szCs w:val="24"/>
        </w:rPr>
        <w:t xml:space="preserve"> 1 of each year unless notified in writing by </w:t>
      </w:r>
      <w:r w:rsidR="00DE1017">
        <w:rPr>
          <w:sz w:val="24"/>
          <w:szCs w:val="24"/>
        </w:rPr>
        <w:t>HCSD</w:t>
      </w:r>
      <w:r w:rsidRPr="00BC4C5A">
        <w:rPr>
          <w:sz w:val="24"/>
          <w:szCs w:val="24"/>
        </w:rPr>
        <w:t>.</w:t>
      </w:r>
      <w:r>
        <w:rPr>
          <w:sz w:val="24"/>
          <w:szCs w:val="24"/>
        </w:rPr>
        <w:t xml:space="preserve"> </w:t>
      </w:r>
      <w:r w:rsidR="00A971A6" w:rsidRPr="006F3378">
        <w:rPr>
          <w:sz w:val="24"/>
          <w:szCs w:val="24"/>
        </w:rPr>
        <w:t xml:space="preserve">The initial contract term is </w:t>
      </w:r>
      <w:r w:rsidR="00F16B8B">
        <w:rPr>
          <w:sz w:val="24"/>
          <w:szCs w:val="24"/>
        </w:rPr>
        <w:t>one (1) year</w:t>
      </w:r>
      <w:r w:rsidR="006D025F">
        <w:rPr>
          <w:sz w:val="24"/>
          <w:szCs w:val="24"/>
        </w:rPr>
        <w:t xml:space="preserve">, </w:t>
      </w:r>
      <w:r w:rsidR="00EE2ADF" w:rsidRPr="00FA4893">
        <w:rPr>
          <w:sz w:val="24"/>
          <w:szCs w:val="24"/>
        </w:rPr>
        <w:t>or less</w:t>
      </w:r>
      <w:r w:rsidR="00EE2ADF">
        <w:rPr>
          <w:sz w:val="24"/>
          <w:szCs w:val="24"/>
        </w:rPr>
        <w:t xml:space="preserve">, </w:t>
      </w:r>
      <w:r w:rsidR="006D025F">
        <w:rPr>
          <w:sz w:val="24"/>
          <w:szCs w:val="24"/>
        </w:rPr>
        <w:t xml:space="preserve">from </w:t>
      </w:r>
      <w:r w:rsidR="00EC2B77">
        <w:rPr>
          <w:sz w:val="24"/>
          <w:szCs w:val="24"/>
        </w:rPr>
        <w:t>April</w:t>
      </w:r>
      <w:r w:rsidR="00AC086C">
        <w:rPr>
          <w:sz w:val="24"/>
          <w:szCs w:val="24"/>
        </w:rPr>
        <w:t xml:space="preserve"> 1, </w:t>
      </w:r>
      <w:proofErr w:type="gramStart"/>
      <w:r w:rsidR="00AC086C">
        <w:rPr>
          <w:sz w:val="24"/>
          <w:szCs w:val="24"/>
        </w:rPr>
        <w:t>20</w:t>
      </w:r>
      <w:r w:rsidR="0046142D">
        <w:rPr>
          <w:sz w:val="24"/>
          <w:szCs w:val="24"/>
        </w:rPr>
        <w:t>2</w:t>
      </w:r>
      <w:r w:rsidR="00A200E9">
        <w:rPr>
          <w:sz w:val="24"/>
          <w:szCs w:val="24"/>
        </w:rPr>
        <w:t>6</w:t>
      </w:r>
      <w:proofErr w:type="gramEnd"/>
      <w:r w:rsidR="00A971A6" w:rsidRPr="006F3378">
        <w:rPr>
          <w:sz w:val="24"/>
          <w:szCs w:val="24"/>
        </w:rPr>
        <w:t xml:space="preserve"> through </w:t>
      </w:r>
      <w:r w:rsidR="00AC086C">
        <w:rPr>
          <w:sz w:val="24"/>
          <w:szCs w:val="24"/>
        </w:rPr>
        <w:t>June 30</w:t>
      </w:r>
      <w:r w:rsidR="00F16B8B">
        <w:rPr>
          <w:sz w:val="24"/>
          <w:szCs w:val="24"/>
        </w:rPr>
        <w:t>, 20</w:t>
      </w:r>
      <w:r w:rsidR="00062976">
        <w:rPr>
          <w:sz w:val="24"/>
          <w:szCs w:val="24"/>
        </w:rPr>
        <w:t>2</w:t>
      </w:r>
      <w:r w:rsidR="00A200E9">
        <w:rPr>
          <w:sz w:val="24"/>
          <w:szCs w:val="24"/>
        </w:rPr>
        <w:t>7</w:t>
      </w:r>
      <w:r w:rsidR="00A971A6" w:rsidRPr="004672A8">
        <w:rPr>
          <w:sz w:val="24"/>
          <w:szCs w:val="24"/>
        </w:rPr>
        <w:t xml:space="preserve">, </w:t>
      </w:r>
      <w:r w:rsidR="00035FBE" w:rsidRPr="004672A8">
        <w:rPr>
          <w:sz w:val="24"/>
          <w:szCs w:val="24"/>
        </w:rPr>
        <w:t>with annual renewal</w:t>
      </w:r>
      <w:r w:rsidR="00147BBB">
        <w:rPr>
          <w:sz w:val="24"/>
          <w:szCs w:val="24"/>
        </w:rPr>
        <w:t>s</w:t>
      </w:r>
      <w:r w:rsidR="00035FBE" w:rsidRPr="004672A8">
        <w:rPr>
          <w:sz w:val="24"/>
          <w:szCs w:val="24"/>
        </w:rPr>
        <w:t xml:space="preserve"> for a maximum of (</w:t>
      </w:r>
      <w:r w:rsidR="00041F7D">
        <w:rPr>
          <w:sz w:val="24"/>
          <w:szCs w:val="24"/>
        </w:rPr>
        <w:t>2</w:t>
      </w:r>
      <w:r w:rsidR="00035FBE" w:rsidRPr="004672A8">
        <w:rPr>
          <w:sz w:val="24"/>
          <w:szCs w:val="24"/>
        </w:rPr>
        <w:t>) years or (</w:t>
      </w:r>
      <w:r w:rsidR="00041F7D">
        <w:rPr>
          <w:sz w:val="24"/>
          <w:szCs w:val="24"/>
        </w:rPr>
        <w:t>24</w:t>
      </w:r>
      <w:r w:rsidR="00035FBE" w:rsidRPr="004672A8">
        <w:rPr>
          <w:sz w:val="24"/>
          <w:szCs w:val="24"/>
        </w:rPr>
        <w:t>) months.</w:t>
      </w:r>
    </w:p>
    <w:p w14:paraId="578CD115" w14:textId="77777777" w:rsidR="00293AF7" w:rsidRDefault="00293AF7" w:rsidP="006F3378">
      <w:pPr>
        <w:ind w:left="720"/>
        <w:rPr>
          <w:sz w:val="24"/>
          <w:szCs w:val="24"/>
        </w:rPr>
      </w:pPr>
    </w:p>
    <w:p w14:paraId="503DF66F" w14:textId="77777777" w:rsidR="00EE0986" w:rsidRPr="00077A3D" w:rsidRDefault="00F147E2" w:rsidP="00077A3D">
      <w:pPr>
        <w:pStyle w:val="Heading2"/>
        <w:ind w:left="720"/>
        <w:jc w:val="left"/>
        <w:rPr>
          <w:bCs/>
          <w:sz w:val="24"/>
        </w:rPr>
      </w:pPr>
      <w:bookmarkStart w:id="28" w:name="_Toc117673840"/>
      <w:r w:rsidRPr="00F147E2">
        <w:rPr>
          <w:bCs/>
          <w:sz w:val="24"/>
        </w:rPr>
        <w:t>1.7</w:t>
      </w:r>
      <w:r w:rsidRPr="00F147E2">
        <w:rPr>
          <w:bCs/>
          <w:sz w:val="24"/>
        </w:rPr>
        <w:tab/>
        <w:t>Background</w:t>
      </w:r>
      <w:bookmarkStart w:id="29" w:name="_Toc65399342"/>
      <w:bookmarkStart w:id="30" w:name="_Toc65486761"/>
      <w:bookmarkStart w:id="31" w:name="_Toc94498283"/>
      <w:bookmarkEnd w:id="28"/>
    </w:p>
    <w:p w14:paraId="7423D810" w14:textId="248FD779" w:rsidR="00FE731F" w:rsidRDefault="00293AF7" w:rsidP="00FE731F">
      <w:pPr>
        <w:rPr>
          <w:sz w:val="24"/>
          <w:szCs w:val="24"/>
        </w:rPr>
      </w:pPr>
      <w:r>
        <w:tab/>
      </w:r>
      <w:r>
        <w:rPr>
          <w:sz w:val="24"/>
          <w:szCs w:val="24"/>
        </w:rPr>
        <w:t xml:space="preserve">For information on the </w:t>
      </w:r>
      <w:r w:rsidR="00DE1017">
        <w:rPr>
          <w:sz w:val="24"/>
          <w:szCs w:val="24"/>
        </w:rPr>
        <w:t>Houston County School District</w:t>
      </w:r>
      <w:r w:rsidR="000235CD">
        <w:rPr>
          <w:sz w:val="24"/>
          <w:szCs w:val="24"/>
        </w:rPr>
        <w:t>,</w:t>
      </w:r>
      <w:r>
        <w:rPr>
          <w:sz w:val="24"/>
          <w:szCs w:val="24"/>
        </w:rPr>
        <w:t xml:space="preserve"> please go to </w:t>
      </w:r>
      <w:hyperlink r:id="rId15" w:history="1">
        <w:r w:rsidRPr="008A06E9">
          <w:rPr>
            <w:rStyle w:val="Hyperlink"/>
            <w:sz w:val="24"/>
            <w:szCs w:val="24"/>
          </w:rPr>
          <w:t>www.hcbe.net</w:t>
        </w:r>
      </w:hyperlink>
      <w:r>
        <w:rPr>
          <w:sz w:val="24"/>
          <w:szCs w:val="24"/>
        </w:rPr>
        <w:t xml:space="preserve">. </w:t>
      </w:r>
    </w:p>
    <w:p w14:paraId="59EFB49B" w14:textId="77777777" w:rsidR="000C4F19" w:rsidRPr="00FE731F" w:rsidRDefault="000C4F19" w:rsidP="00FE731F"/>
    <w:p w14:paraId="1E24D28E" w14:textId="77777777" w:rsidR="00A971A6" w:rsidRPr="001B277A" w:rsidRDefault="00A971A6" w:rsidP="009F7A29">
      <w:pPr>
        <w:pStyle w:val="Heading1"/>
        <w:numPr>
          <w:ilvl w:val="0"/>
          <w:numId w:val="46"/>
        </w:numPr>
        <w:jc w:val="both"/>
        <w:rPr>
          <w:bCs/>
          <w:u w:val="none"/>
        </w:rPr>
      </w:pPr>
      <w:bookmarkStart w:id="32" w:name="_Toc117673841"/>
      <w:r w:rsidRPr="001B277A">
        <w:rPr>
          <w:bCs/>
        </w:rPr>
        <w:t>MANDATORY REQUIREMENTS</w:t>
      </w:r>
      <w:bookmarkEnd w:id="29"/>
      <w:bookmarkEnd w:id="30"/>
      <w:bookmarkEnd w:id="31"/>
      <w:bookmarkEnd w:id="32"/>
    </w:p>
    <w:p w14:paraId="05AE4511" w14:textId="77777777" w:rsidR="00A971A6" w:rsidRDefault="00A971A6" w:rsidP="00293AF7">
      <w:pPr>
        <w:ind w:left="720"/>
        <w:jc w:val="both"/>
        <w:rPr>
          <w:sz w:val="24"/>
          <w:szCs w:val="24"/>
        </w:rPr>
      </w:pPr>
      <w:r w:rsidRPr="000E08A6">
        <w:rPr>
          <w:sz w:val="24"/>
          <w:szCs w:val="24"/>
        </w:rPr>
        <w:t xml:space="preserve">This section identifies all mandatory requirements which must be </w:t>
      </w:r>
      <w:r w:rsidR="00293AF7">
        <w:rPr>
          <w:sz w:val="24"/>
          <w:szCs w:val="24"/>
        </w:rPr>
        <w:t>addressed</w:t>
      </w:r>
      <w:r w:rsidRPr="000E08A6">
        <w:rPr>
          <w:sz w:val="24"/>
          <w:szCs w:val="24"/>
        </w:rPr>
        <w:t xml:space="preserve"> in the proposal before furth</w:t>
      </w:r>
      <w:r w:rsidR="005D753C">
        <w:rPr>
          <w:sz w:val="24"/>
          <w:szCs w:val="24"/>
        </w:rPr>
        <w:t xml:space="preserve">er consideration </w:t>
      </w:r>
      <w:proofErr w:type="gramStart"/>
      <w:r w:rsidR="005D753C">
        <w:rPr>
          <w:sz w:val="24"/>
          <w:szCs w:val="24"/>
        </w:rPr>
        <w:t>will be</w:t>
      </w:r>
      <w:proofErr w:type="gramEnd"/>
      <w:r w:rsidR="005D753C">
        <w:rPr>
          <w:sz w:val="24"/>
          <w:szCs w:val="24"/>
        </w:rPr>
        <w:t xml:space="preserve"> given.</w:t>
      </w:r>
      <w:r w:rsidR="002D73E2">
        <w:rPr>
          <w:sz w:val="24"/>
          <w:szCs w:val="24"/>
        </w:rPr>
        <w:t xml:space="preserve"> </w:t>
      </w:r>
      <w:r w:rsidR="005C0E4D">
        <w:rPr>
          <w:sz w:val="24"/>
          <w:szCs w:val="24"/>
        </w:rPr>
        <w:t xml:space="preserve"> Each response must reference the item number it is in reference to (i.e.</w:t>
      </w:r>
      <w:r w:rsidR="005B6F83">
        <w:rPr>
          <w:sz w:val="24"/>
          <w:szCs w:val="24"/>
        </w:rPr>
        <w:t>,</w:t>
      </w:r>
      <w:r w:rsidR="005C0E4D">
        <w:rPr>
          <w:sz w:val="24"/>
          <w:szCs w:val="24"/>
        </w:rPr>
        <w:t xml:space="preserve"> 2.1.a, 2.1.b, etc</w:t>
      </w:r>
      <w:r w:rsidR="000235CD">
        <w:rPr>
          <w:sz w:val="24"/>
          <w:szCs w:val="24"/>
        </w:rPr>
        <w:t>.</w:t>
      </w:r>
      <w:r w:rsidR="005C0E4D">
        <w:rPr>
          <w:sz w:val="24"/>
          <w:szCs w:val="24"/>
        </w:rPr>
        <w:t>).</w:t>
      </w:r>
    </w:p>
    <w:p w14:paraId="099C487D" w14:textId="77777777" w:rsidR="00077A3D" w:rsidRDefault="00077A3D" w:rsidP="00293AF7">
      <w:pPr>
        <w:ind w:left="720"/>
        <w:jc w:val="both"/>
        <w:rPr>
          <w:sz w:val="24"/>
          <w:szCs w:val="24"/>
        </w:rPr>
      </w:pPr>
    </w:p>
    <w:p w14:paraId="4B959670" w14:textId="77777777" w:rsidR="009D2357" w:rsidRDefault="00D13509" w:rsidP="00077A3D">
      <w:pPr>
        <w:pStyle w:val="NoSpacing"/>
        <w:ind w:left="720"/>
        <w:jc w:val="both"/>
        <w:rPr>
          <w:sz w:val="24"/>
          <w:szCs w:val="24"/>
        </w:rPr>
      </w:pPr>
      <w:r>
        <w:rPr>
          <w:sz w:val="24"/>
          <w:szCs w:val="24"/>
        </w:rPr>
        <w:t xml:space="preserve">Proposals should include pricing </w:t>
      </w:r>
      <w:r w:rsidR="00041F7D">
        <w:rPr>
          <w:sz w:val="24"/>
          <w:szCs w:val="24"/>
        </w:rPr>
        <w:t>per drop removed</w:t>
      </w:r>
      <w:r w:rsidR="009D2357">
        <w:rPr>
          <w:sz w:val="24"/>
          <w:szCs w:val="24"/>
        </w:rPr>
        <w:t xml:space="preserve">. </w:t>
      </w:r>
    </w:p>
    <w:p w14:paraId="44B914EA" w14:textId="77777777" w:rsidR="001B277A" w:rsidRDefault="001B277A" w:rsidP="00077A3D">
      <w:pPr>
        <w:pStyle w:val="NoSpacing"/>
        <w:ind w:left="720"/>
        <w:jc w:val="both"/>
        <w:rPr>
          <w:sz w:val="24"/>
          <w:szCs w:val="24"/>
        </w:rPr>
      </w:pPr>
    </w:p>
    <w:p w14:paraId="0B6420C4" w14:textId="77777777" w:rsidR="00E87984" w:rsidRDefault="00041F7D" w:rsidP="00421948">
      <w:pPr>
        <w:pStyle w:val="Heading1"/>
        <w:numPr>
          <w:ilvl w:val="1"/>
          <w:numId w:val="46"/>
        </w:numPr>
        <w:rPr>
          <w:rFonts w:eastAsia="Arial Unicode MS"/>
          <w:bCs/>
          <w:szCs w:val="24"/>
        </w:rPr>
      </w:pPr>
      <w:bookmarkStart w:id="33" w:name="_Toc117673842"/>
      <w:r>
        <w:rPr>
          <w:szCs w:val="24"/>
        </w:rPr>
        <w:t>Remediation</w:t>
      </w:r>
      <w:r w:rsidR="000B1810" w:rsidRPr="001B277A">
        <w:rPr>
          <w:szCs w:val="24"/>
        </w:rPr>
        <w:t xml:space="preserve"> </w:t>
      </w:r>
      <w:r w:rsidR="000B1810" w:rsidRPr="001B277A">
        <w:rPr>
          <w:rFonts w:eastAsia="Arial Unicode MS"/>
          <w:bCs/>
          <w:szCs w:val="24"/>
        </w:rPr>
        <w:t>Requirement</w:t>
      </w:r>
      <w:r w:rsidR="00E87984" w:rsidRPr="001B277A">
        <w:rPr>
          <w:rFonts w:eastAsia="Arial Unicode MS"/>
          <w:bCs/>
          <w:szCs w:val="24"/>
        </w:rPr>
        <w:t>s</w:t>
      </w:r>
    </w:p>
    <w:p w14:paraId="1B49A4D2" w14:textId="77777777" w:rsidR="001B277A" w:rsidRPr="001B277A" w:rsidRDefault="001B277A" w:rsidP="001B277A"/>
    <w:p w14:paraId="7344C6CE" w14:textId="77777777" w:rsidR="000B1810" w:rsidRPr="004672A8" w:rsidRDefault="000B1810" w:rsidP="004A6E8C">
      <w:pPr>
        <w:pStyle w:val="Default"/>
        <w:numPr>
          <w:ilvl w:val="0"/>
          <w:numId w:val="31"/>
        </w:numPr>
        <w:jc w:val="both"/>
        <w:rPr>
          <w:rFonts w:ascii="Times New Roman" w:hAnsi="Times New Roman" w:cs="Times New Roman"/>
        </w:rPr>
      </w:pPr>
      <w:r w:rsidRPr="004672A8">
        <w:rPr>
          <w:rFonts w:ascii="Times New Roman" w:hAnsi="Times New Roman" w:cs="Times New Roman"/>
        </w:rPr>
        <w:t xml:space="preserve">The </w:t>
      </w:r>
      <w:proofErr w:type="gramStart"/>
      <w:r w:rsidR="00041F7D">
        <w:rPr>
          <w:rFonts w:ascii="Times New Roman" w:hAnsi="Times New Roman" w:cs="Times New Roman"/>
        </w:rPr>
        <w:t>District</w:t>
      </w:r>
      <w:proofErr w:type="gramEnd"/>
      <w:r w:rsidR="00041F7D">
        <w:rPr>
          <w:rFonts w:ascii="Times New Roman" w:hAnsi="Times New Roman" w:cs="Times New Roman"/>
        </w:rPr>
        <w:t xml:space="preserve"> and vendor will review existing cable layout for each targeted facility</w:t>
      </w:r>
      <w:r w:rsidR="009D2357">
        <w:rPr>
          <w:rFonts w:ascii="Times New Roman" w:hAnsi="Times New Roman" w:cs="Times New Roman"/>
        </w:rPr>
        <w:t xml:space="preserve">. </w:t>
      </w:r>
      <w:r w:rsidRPr="004672A8">
        <w:rPr>
          <w:rFonts w:ascii="Times New Roman" w:hAnsi="Times New Roman" w:cs="Times New Roman"/>
        </w:rPr>
        <w:t xml:space="preserve"> </w:t>
      </w:r>
    </w:p>
    <w:p w14:paraId="308BC7B8" w14:textId="77777777" w:rsidR="00077A3D" w:rsidRDefault="00041F7D" w:rsidP="004A6E8C">
      <w:pPr>
        <w:pStyle w:val="Default"/>
        <w:numPr>
          <w:ilvl w:val="0"/>
          <w:numId w:val="31"/>
        </w:numPr>
        <w:jc w:val="both"/>
        <w:rPr>
          <w:rFonts w:ascii="Times New Roman" w:hAnsi="Times New Roman" w:cs="Times New Roman"/>
        </w:rPr>
      </w:pPr>
      <w:r>
        <w:rPr>
          <w:rFonts w:ascii="Times New Roman" w:hAnsi="Times New Roman" w:cs="Times New Roman"/>
        </w:rPr>
        <w:t>Service provider will confirm identified drop for remediation has no connected equipment, reporting any to district contact</w:t>
      </w:r>
      <w:r w:rsidR="00DE2F1B">
        <w:rPr>
          <w:rFonts w:ascii="Times New Roman" w:hAnsi="Times New Roman" w:cs="Times New Roman"/>
        </w:rPr>
        <w:t>.</w:t>
      </w:r>
    </w:p>
    <w:p w14:paraId="7D79B37C" w14:textId="77777777" w:rsidR="00325C7F" w:rsidRPr="00B6747A" w:rsidRDefault="00041F7D" w:rsidP="004A6E8C">
      <w:pPr>
        <w:pStyle w:val="Default"/>
        <w:numPr>
          <w:ilvl w:val="0"/>
          <w:numId w:val="31"/>
        </w:numPr>
        <w:jc w:val="both"/>
        <w:rPr>
          <w:rFonts w:ascii="Times New Roman" w:hAnsi="Times New Roman" w:cs="Times New Roman"/>
        </w:rPr>
      </w:pPr>
      <w:r>
        <w:rPr>
          <w:rFonts w:ascii="Times New Roman" w:hAnsi="Times New Roman" w:cs="Times New Roman"/>
        </w:rPr>
        <w:t xml:space="preserve">Service provider will </w:t>
      </w:r>
      <w:r w:rsidR="00F10C8E">
        <w:rPr>
          <w:rFonts w:ascii="Times New Roman" w:hAnsi="Times New Roman" w:cs="Times New Roman"/>
        </w:rPr>
        <w:t>locate</w:t>
      </w:r>
      <w:r>
        <w:rPr>
          <w:rFonts w:ascii="Times New Roman" w:hAnsi="Times New Roman" w:cs="Times New Roman"/>
        </w:rPr>
        <w:t xml:space="preserve"> all wall jacks, patch panels, and cable termination points w</w:t>
      </w:r>
      <w:r w:rsidR="00F10C8E">
        <w:rPr>
          <w:rFonts w:ascii="Times New Roman" w:hAnsi="Times New Roman" w:cs="Times New Roman"/>
        </w:rPr>
        <w:t>h</w:t>
      </w:r>
      <w:r>
        <w:rPr>
          <w:rFonts w:ascii="Times New Roman" w:hAnsi="Times New Roman" w:cs="Times New Roman"/>
        </w:rPr>
        <w:t>ere cable</w:t>
      </w:r>
      <w:r w:rsidR="00F10C8E">
        <w:rPr>
          <w:rFonts w:ascii="Times New Roman" w:hAnsi="Times New Roman" w:cs="Times New Roman"/>
        </w:rPr>
        <w:t>s</w:t>
      </w:r>
      <w:r>
        <w:rPr>
          <w:rFonts w:ascii="Times New Roman" w:hAnsi="Times New Roman" w:cs="Times New Roman"/>
        </w:rPr>
        <w:t xml:space="preserve"> identified for remediation are connected</w:t>
      </w:r>
      <w:r w:rsidR="009D2357" w:rsidRPr="00B6747A">
        <w:rPr>
          <w:rFonts w:ascii="Times New Roman" w:hAnsi="Times New Roman" w:cs="Times New Roman"/>
        </w:rPr>
        <w:t xml:space="preserve">. </w:t>
      </w:r>
    </w:p>
    <w:p w14:paraId="40E78D7D" w14:textId="77777777" w:rsidR="00D13509" w:rsidRPr="00B6747A" w:rsidRDefault="00041F7D" w:rsidP="004A6E8C">
      <w:pPr>
        <w:pStyle w:val="Default"/>
        <w:numPr>
          <w:ilvl w:val="0"/>
          <w:numId w:val="31"/>
        </w:numPr>
        <w:jc w:val="both"/>
        <w:rPr>
          <w:rFonts w:ascii="Times New Roman" w:hAnsi="Times New Roman" w:cs="Times New Roman"/>
        </w:rPr>
      </w:pPr>
      <w:r>
        <w:rPr>
          <w:rFonts w:ascii="Times New Roman" w:hAnsi="Times New Roman" w:cs="Times New Roman"/>
        </w:rPr>
        <w:t xml:space="preserve">Service </w:t>
      </w:r>
      <w:proofErr w:type="gramStart"/>
      <w:r>
        <w:rPr>
          <w:rFonts w:ascii="Times New Roman" w:hAnsi="Times New Roman" w:cs="Times New Roman"/>
        </w:rPr>
        <w:t>provider</w:t>
      </w:r>
      <w:proofErr w:type="gramEnd"/>
      <w:r>
        <w:rPr>
          <w:rFonts w:ascii="Times New Roman" w:hAnsi="Times New Roman" w:cs="Times New Roman"/>
        </w:rPr>
        <w:t xml:space="preserve"> will loosen any cable ties or cable </w:t>
      </w:r>
      <w:r w:rsidR="00DF4299">
        <w:rPr>
          <w:rFonts w:ascii="Times New Roman" w:hAnsi="Times New Roman" w:cs="Times New Roman"/>
        </w:rPr>
        <w:t>management fixtures holding cables in place</w:t>
      </w:r>
      <w:r w:rsidR="00DE2F1B" w:rsidRPr="00B6747A">
        <w:rPr>
          <w:rFonts w:ascii="Times New Roman" w:hAnsi="Times New Roman" w:cs="Times New Roman"/>
        </w:rPr>
        <w:t>.</w:t>
      </w:r>
    </w:p>
    <w:p w14:paraId="0E2BCE8D" w14:textId="77777777" w:rsidR="004A6E8C" w:rsidRPr="004F47BC" w:rsidRDefault="00451A94" w:rsidP="004A363A">
      <w:pPr>
        <w:pStyle w:val="Default"/>
        <w:numPr>
          <w:ilvl w:val="0"/>
          <w:numId w:val="31"/>
        </w:numPr>
        <w:jc w:val="both"/>
        <w:rPr>
          <w:rFonts w:ascii="Times New Roman" w:hAnsi="Times New Roman" w:cs="Times New Roman"/>
        </w:rPr>
      </w:pPr>
      <w:r>
        <w:rPr>
          <w:rFonts w:ascii="Times New Roman" w:hAnsi="Times New Roman" w:cs="Times New Roman"/>
        </w:rPr>
        <w:t>Service Provider</w:t>
      </w:r>
      <w:r w:rsidR="004A6E8C" w:rsidRPr="004F47BC">
        <w:rPr>
          <w:rFonts w:ascii="Times New Roman" w:hAnsi="Times New Roman" w:cs="Times New Roman"/>
        </w:rPr>
        <w:t xml:space="preserve"> </w:t>
      </w:r>
      <w:r w:rsidR="00F10C8E">
        <w:rPr>
          <w:rFonts w:ascii="Times New Roman" w:hAnsi="Times New Roman" w:cs="Times New Roman"/>
        </w:rPr>
        <w:t xml:space="preserve">will </w:t>
      </w:r>
      <w:r w:rsidR="00DF4299">
        <w:rPr>
          <w:rFonts w:ascii="Times New Roman" w:hAnsi="Times New Roman" w:cs="Times New Roman"/>
        </w:rPr>
        <w:t xml:space="preserve">disconnect cable from wall jack </w:t>
      </w:r>
      <w:r w:rsidR="00F10C8E">
        <w:rPr>
          <w:rFonts w:ascii="Times New Roman" w:hAnsi="Times New Roman" w:cs="Times New Roman"/>
        </w:rPr>
        <w:t xml:space="preserve">and </w:t>
      </w:r>
      <w:r w:rsidR="00DF4299">
        <w:rPr>
          <w:rFonts w:ascii="Times New Roman" w:hAnsi="Times New Roman" w:cs="Times New Roman"/>
        </w:rPr>
        <w:t>patch panel</w:t>
      </w:r>
      <w:r w:rsidR="004A363A" w:rsidRPr="004F47BC">
        <w:rPr>
          <w:rFonts w:ascii="Times New Roman" w:hAnsi="Times New Roman" w:cs="Times New Roman"/>
        </w:rPr>
        <w:t>.</w:t>
      </w:r>
    </w:p>
    <w:p w14:paraId="39E3D687" w14:textId="77777777" w:rsidR="005F5CBF" w:rsidRDefault="00DF4299" w:rsidP="00865DCC">
      <w:pPr>
        <w:pStyle w:val="Default"/>
        <w:numPr>
          <w:ilvl w:val="0"/>
          <w:numId w:val="31"/>
        </w:numPr>
        <w:jc w:val="both"/>
        <w:rPr>
          <w:rFonts w:ascii="Times New Roman" w:hAnsi="Times New Roman" w:cs="Times New Roman"/>
        </w:rPr>
      </w:pPr>
      <w:r>
        <w:rPr>
          <w:rFonts w:ascii="Times New Roman" w:hAnsi="Times New Roman" w:cs="Times New Roman"/>
        </w:rPr>
        <w:t xml:space="preserve">Service provider will remove </w:t>
      </w:r>
      <w:proofErr w:type="gramStart"/>
      <w:r>
        <w:rPr>
          <w:rFonts w:ascii="Times New Roman" w:hAnsi="Times New Roman" w:cs="Times New Roman"/>
        </w:rPr>
        <w:t>cable</w:t>
      </w:r>
      <w:proofErr w:type="gramEnd"/>
      <w:r>
        <w:rPr>
          <w:rFonts w:ascii="Times New Roman" w:hAnsi="Times New Roman" w:cs="Times New Roman"/>
        </w:rPr>
        <w:t xml:space="preserve"> from pathway, ensuring not to damage walls </w:t>
      </w:r>
      <w:r w:rsidR="00F10C8E">
        <w:rPr>
          <w:rFonts w:ascii="Times New Roman" w:hAnsi="Times New Roman" w:cs="Times New Roman"/>
        </w:rPr>
        <w:t xml:space="preserve">of the pathway </w:t>
      </w:r>
      <w:r>
        <w:rPr>
          <w:rFonts w:ascii="Times New Roman" w:hAnsi="Times New Roman" w:cs="Times New Roman"/>
        </w:rPr>
        <w:t>or other cables</w:t>
      </w:r>
      <w:r w:rsidR="00F10C8E">
        <w:rPr>
          <w:rFonts w:ascii="Times New Roman" w:hAnsi="Times New Roman" w:cs="Times New Roman"/>
        </w:rPr>
        <w:t xml:space="preserve"> utilizing the </w:t>
      </w:r>
      <w:r>
        <w:rPr>
          <w:rFonts w:ascii="Times New Roman" w:hAnsi="Times New Roman" w:cs="Times New Roman"/>
        </w:rPr>
        <w:t>pathway</w:t>
      </w:r>
      <w:r w:rsidR="004A363A" w:rsidRPr="004F47BC">
        <w:rPr>
          <w:rFonts w:ascii="Times New Roman" w:hAnsi="Times New Roman" w:cs="Times New Roman"/>
        </w:rPr>
        <w:t>.</w:t>
      </w:r>
    </w:p>
    <w:p w14:paraId="34B38D08" w14:textId="77777777" w:rsidR="005F5CBF" w:rsidRDefault="005F5CBF" w:rsidP="005F5CBF">
      <w:pPr>
        <w:pStyle w:val="Default"/>
        <w:numPr>
          <w:ilvl w:val="0"/>
          <w:numId w:val="31"/>
        </w:numPr>
        <w:jc w:val="both"/>
        <w:rPr>
          <w:rFonts w:ascii="Times New Roman" w:hAnsi="Times New Roman" w:cs="Times New Roman"/>
        </w:rPr>
      </w:pPr>
      <w:r>
        <w:rPr>
          <w:rFonts w:ascii="Times New Roman" w:hAnsi="Times New Roman" w:cs="Times New Roman"/>
        </w:rPr>
        <w:t>The service provider will consolidate patch panels and relabel the moved drops on the wall plate.</w:t>
      </w:r>
    </w:p>
    <w:p w14:paraId="285864B0" w14:textId="77777777" w:rsidR="004A6E8C" w:rsidRPr="004F47BC" w:rsidRDefault="00DF4299" w:rsidP="00865DCC">
      <w:pPr>
        <w:pStyle w:val="Default"/>
        <w:numPr>
          <w:ilvl w:val="0"/>
          <w:numId w:val="31"/>
        </w:numPr>
        <w:jc w:val="both"/>
        <w:rPr>
          <w:rFonts w:ascii="Times New Roman" w:hAnsi="Times New Roman" w:cs="Times New Roman"/>
        </w:rPr>
      </w:pPr>
      <w:r>
        <w:rPr>
          <w:rFonts w:ascii="Times New Roman" w:hAnsi="Times New Roman" w:cs="Times New Roman"/>
        </w:rPr>
        <w:t xml:space="preserve">Service provider will dispose of removed cable according to </w:t>
      </w:r>
      <w:r w:rsidR="00F10C8E">
        <w:rPr>
          <w:rFonts w:ascii="Times New Roman" w:hAnsi="Times New Roman" w:cs="Times New Roman"/>
        </w:rPr>
        <w:t xml:space="preserve">the </w:t>
      </w:r>
      <w:r>
        <w:rPr>
          <w:rFonts w:ascii="Times New Roman" w:hAnsi="Times New Roman" w:cs="Times New Roman"/>
        </w:rPr>
        <w:t>agreed</w:t>
      </w:r>
      <w:r w:rsidR="00F10C8E">
        <w:rPr>
          <w:rFonts w:ascii="Times New Roman" w:hAnsi="Times New Roman" w:cs="Times New Roman"/>
        </w:rPr>
        <w:t xml:space="preserve"> upon</w:t>
      </w:r>
      <w:r>
        <w:rPr>
          <w:rFonts w:ascii="Times New Roman" w:hAnsi="Times New Roman" w:cs="Times New Roman"/>
        </w:rPr>
        <w:t xml:space="preserve"> recycling plan.</w:t>
      </w:r>
    </w:p>
    <w:p w14:paraId="621B83A9" w14:textId="77777777" w:rsidR="004A6E8C" w:rsidRDefault="00DF4299" w:rsidP="004A6E8C">
      <w:pPr>
        <w:pStyle w:val="Default"/>
        <w:numPr>
          <w:ilvl w:val="0"/>
          <w:numId w:val="31"/>
        </w:numPr>
        <w:jc w:val="both"/>
        <w:rPr>
          <w:rFonts w:ascii="Times New Roman" w:hAnsi="Times New Roman" w:cs="Times New Roman"/>
        </w:rPr>
      </w:pPr>
      <w:r>
        <w:rPr>
          <w:rFonts w:ascii="Times New Roman" w:hAnsi="Times New Roman" w:cs="Times New Roman"/>
        </w:rPr>
        <w:t>Service provider will report total drops remediated for each targeted facility.</w:t>
      </w:r>
    </w:p>
    <w:p w14:paraId="5496CE6C" w14:textId="77777777" w:rsidR="00A050B2" w:rsidRPr="00A050B2" w:rsidRDefault="00A050B2" w:rsidP="00A050B2">
      <w:pPr>
        <w:pStyle w:val="Default"/>
        <w:numPr>
          <w:ilvl w:val="0"/>
          <w:numId w:val="31"/>
        </w:numPr>
        <w:jc w:val="both"/>
        <w:rPr>
          <w:rFonts w:ascii="Times New Roman" w:hAnsi="Times New Roman" w:cs="Times New Roman"/>
        </w:rPr>
      </w:pPr>
      <w:r w:rsidRPr="004F47BC">
        <w:rPr>
          <w:rFonts w:ascii="Times New Roman" w:hAnsi="Times New Roman" w:cs="Times New Roman"/>
        </w:rPr>
        <w:t xml:space="preserve">The </w:t>
      </w:r>
      <w:proofErr w:type="gramStart"/>
      <w:r w:rsidRPr="004F47BC">
        <w:rPr>
          <w:rFonts w:ascii="Times New Roman" w:hAnsi="Times New Roman" w:cs="Times New Roman"/>
        </w:rPr>
        <w:t>District</w:t>
      </w:r>
      <w:proofErr w:type="gramEnd"/>
      <w:r w:rsidRPr="004F47BC">
        <w:rPr>
          <w:rFonts w:ascii="Times New Roman" w:hAnsi="Times New Roman" w:cs="Times New Roman"/>
        </w:rPr>
        <w:t xml:space="preserve"> will allow for brief pre-arranged outages during off-hours </w:t>
      </w:r>
      <w:r w:rsidR="00DF4299">
        <w:rPr>
          <w:rFonts w:ascii="Times New Roman" w:hAnsi="Times New Roman" w:cs="Times New Roman"/>
        </w:rPr>
        <w:t>or facility closure days when required to complete remediation.</w:t>
      </w:r>
    </w:p>
    <w:p w14:paraId="3879F1E2" w14:textId="77777777" w:rsidR="00040BE0" w:rsidRDefault="00040BE0" w:rsidP="00040BE0">
      <w:pPr>
        <w:pStyle w:val="Default"/>
        <w:ind w:left="1800"/>
        <w:jc w:val="both"/>
        <w:rPr>
          <w:rFonts w:ascii="Times New Roman" w:hAnsi="Times New Roman" w:cs="Times New Roman"/>
        </w:rPr>
      </w:pPr>
    </w:p>
    <w:p w14:paraId="700C0DD3" w14:textId="77777777" w:rsidR="00A200E9" w:rsidRDefault="00A200E9" w:rsidP="00040BE0">
      <w:pPr>
        <w:pStyle w:val="Default"/>
        <w:ind w:left="1800"/>
        <w:jc w:val="both"/>
        <w:rPr>
          <w:rFonts w:ascii="Times New Roman" w:hAnsi="Times New Roman" w:cs="Times New Roman"/>
        </w:rPr>
      </w:pPr>
    </w:p>
    <w:p w14:paraId="29A1986E" w14:textId="77777777" w:rsidR="00A200E9" w:rsidRDefault="00A200E9" w:rsidP="00040BE0">
      <w:pPr>
        <w:pStyle w:val="Default"/>
        <w:ind w:left="1800"/>
        <w:jc w:val="both"/>
        <w:rPr>
          <w:rFonts w:ascii="Times New Roman" w:hAnsi="Times New Roman" w:cs="Times New Roman"/>
        </w:rPr>
      </w:pPr>
    </w:p>
    <w:p w14:paraId="39412D1D" w14:textId="77777777" w:rsidR="000639D5" w:rsidRPr="00285FB4" w:rsidRDefault="000639D5" w:rsidP="00285FB4">
      <w:pPr>
        <w:pStyle w:val="Heading1"/>
        <w:numPr>
          <w:ilvl w:val="2"/>
          <w:numId w:val="46"/>
        </w:numPr>
      </w:pPr>
      <w:r w:rsidRPr="00285FB4">
        <w:lastRenderedPageBreak/>
        <w:t>Contract Term</w:t>
      </w:r>
    </w:p>
    <w:p w14:paraId="146C8C5A" w14:textId="77777777" w:rsidR="00467289" w:rsidRPr="00467289" w:rsidRDefault="00467289" w:rsidP="00467289">
      <w:pPr>
        <w:pStyle w:val="Default"/>
        <w:ind w:left="1800"/>
        <w:jc w:val="both"/>
        <w:rPr>
          <w:rFonts w:ascii="Times New Roman" w:hAnsi="Times New Roman" w:cs="Times New Roman"/>
          <w:b/>
          <w:bCs/>
        </w:rPr>
      </w:pPr>
    </w:p>
    <w:p w14:paraId="235111DE" w14:textId="77777777" w:rsidR="000639D5" w:rsidRPr="000639D5" w:rsidRDefault="000639D5" w:rsidP="00467289">
      <w:pPr>
        <w:pStyle w:val="Default"/>
        <w:numPr>
          <w:ilvl w:val="0"/>
          <w:numId w:val="38"/>
        </w:numPr>
        <w:jc w:val="both"/>
        <w:rPr>
          <w:rFonts w:ascii="Times New Roman" w:hAnsi="Times New Roman" w:cs="Times New Roman"/>
        </w:rPr>
      </w:pPr>
      <w:r w:rsidRPr="000639D5">
        <w:rPr>
          <w:rFonts w:ascii="Times New Roman" w:hAnsi="Times New Roman" w:cs="Times New Roman"/>
        </w:rPr>
        <w:t xml:space="preserve">The initial term of the contract shall be for </w:t>
      </w:r>
      <w:r w:rsidRPr="00B6747A">
        <w:rPr>
          <w:rFonts w:ascii="Times New Roman" w:hAnsi="Times New Roman" w:cs="Times New Roman"/>
        </w:rPr>
        <w:t xml:space="preserve">one </w:t>
      </w:r>
      <w:r w:rsidR="00467289" w:rsidRPr="00B6747A">
        <w:rPr>
          <w:rFonts w:ascii="Times New Roman" w:hAnsi="Times New Roman" w:cs="Times New Roman"/>
        </w:rPr>
        <w:t xml:space="preserve">(1) </w:t>
      </w:r>
      <w:r w:rsidRPr="00B6747A">
        <w:rPr>
          <w:rFonts w:ascii="Times New Roman" w:hAnsi="Times New Roman" w:cs="Times New Roman"/>
        </w:rPr>
        <w:t>year</w:t>
      </w:r>
      <w:r w:rsidRPr="000639D5">
        <w:rPr>
          <w:rFonts w:ascii="Times New Roman" w:hAnsi="Times New Roman" w:cs="Times New Roman"/>
        </w:rPr>
        <w:t xml:space="preserve"> from the starting date listed with the contract. The contract shall automatically renewal annually for an additional one year up to </w:t>
      </w:r>
      <w:r w:rsidR="00DF4299">
        <w:rPr>
          <w:rFonts w:ascii="Times New Roman" w:hAnsi="Times New Roman" w:cs="Times New Roman"/>
        </w:rPr>
        <w:t>one</w:t>
      </w:r>
      <w:r w:rsidR="00467289" w:rsidRPr="00B6747A">
        <w:rPr>
          <w:rFonts w:ascii="Times New Roman" w:hAnsi="Times New Roman" w:cs="Times New Roman"/>
        </w:rPr>
        <w:t xml:space="preserve"> (</w:t>
      </w:r>
      <w:r w:rsidR="00DF4299">
        <w:rPr>
          <w:rFonts w:ascii="Times New Roman" w:hAnsi="Times New Roman" w:cs="Times New Roman"/>
        </w:rPr>
        <w:t>1</w:t>
      </w:r>
      <w:r w:rsidR="00467289" w:rsidRPr="00B6747A">
        <w:rPr>
          <w:rFonts w:ascii="Times New Roman" w:hAnsi="Times New Roman" w:cs="Times New Roman"/>
        </w:rPr>
        <w:t>)</w:t>
      </w:r>
      <w:r w:rsidRPr="000639D5">
        <w:rPr>
          <w:rFonts w:ascii="Times New Roman" w:hAnsi="Times New Roman" w:cs="Times New Roman"/>
        </w:rPr>
        <w:t xml:space="preserve"> additional year without any additional agreements. However, </w:t>
      </w:r>
      <w:r w:rsidR="00D32895">
        <w:rPr>
          <w:rFonts w:ascii="Times New Roman" w:hAnsi="Times New Roman" w:cs="Times New Roman"/>
        </w:rPr>
        <w:t>HCSD</w:t>
      </w:r>
      <w:r w:rsidRPr="000639D5">
        <w:rPr>
          <w:rFonts w:ascii="Times New Roman" w:hAnsi="Times New Roman" w:cs="Times New Roman"/>
        </w:rPr>
        <w:t xml:space="preserve"> reserves the right </w:t>
      </w:r>
      <w:proofErr w:type="gramStart"/>
      <w:r w:rsidRPr="000639D5">
        <w:rPr>
          <w:rFonts w:ascii="Times New Roman" w:hAnsi="Times New Roman" w:cs="Times New Roman"/>
        </w:rPr>
        <w:t>to not</w:t>
      </w:r>
      <w:proofErr w:type="gramEnd"/>
      <w:r w:rsidRPr="000639D5">
        <w:rPr>
          <w:rFonts w:ascii="Times New Roman" w:hAnsi="Times New Roman" w:cs="Times New Roman"/>
        </w:rPr>
        <w:t xml:space="preserve"> renew the annual contract for the remaining year, renew the contract </w:t>
      </w:r>
      <w:r w:rsidR="00DE281E" w:rsidRPr="000639D5">
        <w:rPr>
          <w:rFonts w:ascii="Times New Roman" w:hAnsi="Times New Roman" w:cs="Times New Roman"/>
        </w:rPr>
        <w:t>monthly</w:t>
      </w:r>
      <w:r w:rsidRPr="000639D5">
        <w:rPr>
          <w:rFonts w:ascii="Times New Roman" w:hAnsi="Times New Roman" w:cs="Times New Roman"/>
        </w:rPr>
        <w:t>,</w:t>
      </w:r>
      <w:r w:rsidR="00DE281E">
        <w:rPr>
          <w:rFonts w:ascii="Times New Roman" w:hAnsi="Times New Roman" w:cs="Times New Roman"/>
        </w:rPr>
        <w:t xml:space="preserve"> annually</w:t>
      </w:r>
      <w:r w:rsidRPr="000639D5">
        <w:rPr>
          <w:rFonts w:ascii="Times New Roman" w:hAnsi="Times New Roman" w:cs="Times New Roman"/>
        </w:rPr>
        <w:t xml:space="preserve"> or terminate the contract at any point during the entire term of the contract. Additionally, </w:t>
      </w:r>
      <w:r w:rsidR="00D32895">
        <w:rPr>
          <w:rFonts w:ascii="Times New Roman" w:hAnsi="Times New Roman" w:cs="Times New Roman"/>
        </w:rPr>
        <w:t>HCSD</w:t>
      </w:r>
      <w:r w:rsidRPr="000639D5">
        <w:rPr>
          <w:rFonts w:ascii="Times New Roman" w:hAnsi="Times New Roman" w:cs="Times New Roman"/>
        </w:rPr>
        <w:t xml:space="preserve"> reserves the right to terminate the contract anytime during the entire term of the contract i</w:t>
      </w:r>
      <w:r w:rsidR="003447F3">
        <w:rPr>
          <w:rFonts w:ascii="Times New Roman" w:hAnsi="Times New Roman" w:cs="Times New Roman"/>
        </w:rPr>
        <w:t>f</w:t>
      </w:r>
      <w:r w:rsidRPr="000639D5">
        <w:rPr>
          <w:rFonts w:ascii="Times New Roman" w:hAnsi="Times New Roman" w:cs="Times New Roman"/>
        </w:rPr>
        <w:t xml:space="preserve"> the Service Level Agreement (SLA) and Service Guaranty Commitment </w:t>
      </w:r>
      <w:proofErr w:type="gramStart"/>
      <w:r w:rsidRPr="000639D5">
        <w:rPr>
          <w:rFonts w:ascii="Times New Roman" w:hAnsi="Times New Roman" w:cs="Times New Roman"/>
        </w:rPr>
        <w:t>is</w:t>
      </w:r>
      <w:proofErr w:type="gramEnd"/>
      <w:r w:rsidRPr="000639D5">
        <w:rPr>
          <w:rFonts w:ascii="Times New Roman" w:hAnsi="Times New Roman" w:cs="Times New Roman"/>
        </w:rPr>
        <w:t xml:space="preserve"> not met by the provider.</w:t>
      </w:r>
    </w:p>
    <w:p w14:paraId="78273BD3" w14:textId="77777777" w:rsidR="00E87984" w:rsidRDefault="00E87984" w:rsidP="00E87984">
      <w:pPr>
        <w:pStyle w:val="Default"/>
        <w:ind w:left="1800"/>
        <w:jc w:val="both"/>
        <w:rPr>
          <w:rFonts w:ascii="Times New Roman" w:hAnsi="Times New Roman" w:cs="Times New Roman"/>
        </w:rPr>
      </w:pPr>
    </w:p>
    <w:p w14:paraId="142F071D" w14:textId="77777777" w:rsidR="000639D5" w:rsidRPr="00285FB4" w:rsidRDefault="00DE281E" w:rsidP="00285FB4">
      <w:pPr>
        <w:pStyle w:val="Heading1"/>
        <w:numPr>
          <w:ilvl w:val="2"/>
          <w:numId w:val="46"/>
        </w:numPr>
      </w:pPr>
      <w:r>
        <w:t>Performance</w:t>
      </w:r>
    </w:p>
    <w:p w14:paraId="6B30A7F1" w14:textId="77777777" w:rsidR="00E87984" w:rsidRDefault="00E87984" w:rsidP="00E87984">
      <w:pPr>
        <w:pStyle w:val="Default"/>
        <w:ind w:left="1800"/>
        <w:jc w:val="both"/>
        <w:rPr>
          <w:rFonts w:ascii="Times New Roman" w:hAnsi="Times New Roman" w:cs="Times New Roman"/>
        </w:rPr>
      </w:pPr>
    </w:p>
    <w:p w14:paraId="44A7C289" w14:textId="77777777" w:rsidR="000639D5" w:rsidRPr="000639D5" w:rsidRDefault="000639D5" w:rsidP="00E87984">
      <w:pPr>
        <w:pStyle w:val="Default"/>
        <w:numPr>
          <w:ilvl w:val="0"/>
          <w:numId w:val="40"/>
        </w:numPr>
        <w:jc w:val="both"/>
        <w:rPr>
          <w:rFonts w:ascii="Times New Roman" w:hAnsi="Times New Roman" w:cs="Times New Roman"/>
        </w:rPr>
      </w:pPr>
      <w:r w:rsidRPr="000639D5">
        <w:rPr>
          <w:rFonts w:ascii="Times New Roman" w:hAnsi="Times New Roman" w:cs="Times New Roman"/>
        </w:rPr>
        <w:t xml:space="preserve">Service disruptions must be minimized if cutover processes are required and must be performed after normal </w:t>
      </w:r>
      <w:r w:rsidR="00990798">
        <w:rPr>
          <w:rFonts w:ascii="Times New Roman" w:hAnsi="Times New Roman" w:cs="Times New Roman"/>
        </w:rPr>
        <w:t>HCSD</w:t>
      </w:r>
      <w:r w:rsidRPr="000639D5">
        <w:rPr>
          <w:rFonts w:ascii="Times New Roman" w:hAnsi="Times New Roman" w:cs="Times New Roman"/>
        </w:rPr>
        <w:t xml:space="preserve"> business hours.</w:t>
      </w:r>
    </w:p>
    <w:p w14:paraId="72DED084" w14:textId="77777777" w:rsidR="00E87984" w:rsidRDefault="00E87984" w:rsidP="00E87984">
      <w:pPr>
        <w:pStyle w:val="Default"/>
        <w:ind w:left="1800"/>
        <w:jc w:val="both"/>
        <w:rPr>
          <w:rFonts w:ascii="Times New Roman" w:hAnsi="Times New Roman" w:cs="Times New Roman"/>
        </w:rPr>
      </w:pPr>
    </w:p>
    <w:p w14:paraId="68F2547B" w14:textId="77777777" w:rsidR="000639D5" w:rsidRPr="00285FB4" w:rsidRDefault="000639D5" w:rsidP="00285FB4">
      <w:pPr>
        <w:pStyle w:val="Heading1"/>
        <w:numPr>
          <w:ilvl w:val="2"/>
          <w:numId w:val="46"/>
        </w:numPr>
      </w:pPr>
      <w:r w:rsidRPr="00285FB4">
        <w:t>Nonperformance</w:t>
      </w:r>
    </w:p>
    <w:p w14:paraId="339FEEB1" w14:textId="77777777" w:rsidR="00E87984" w:rsidRDefault="00E87984" w:rsidP="00E87984">
      <w:pPr>
        <w:pStyle w:val="Default"/>
        <w:ind w:left="1800"/>
        <w:jc w:val="both"/>
        <w:rPr>
          <w:rFonts w:ascii="Times New Roman" w:hAnsi="Times New Roman" w:cs="Times New Roman"/>
        </w:rPr>
      </w:pPr>
    </w:p>
    <w:p w14:paraId="1994C762" w14:textId="77777777" w:rsidR="004016D3" w:rsidRDefault="000639D5" w:rsidP="00E87984">
      <w:pPr>
        <w:pStyle w:val="Default"/>
        <w:numPr>
          <w:ilvl w:val="0"/>
          <w:numId w:val="44"/>
        </w:numPr>
        <w:jc w:val="both"/>
        <w:rPr>
          <w:rFonts w:ascii="Times New Roman" w:hAnsi="Times New Roman" w:cs="Times New Roman"/>
        </w:rPr>
      </w:pPr>
      <w:r w:rsidRPr="000639D5">
        <w:rPr>
          <w:rFonts w:ascii="Times New Roman" w:hAnsi="Times New Roman" w:cs="Times New Roman"/>
        </w:rPr>
        <w:t>Nonperformance by a contractor or subcontractor (representative) may result in</w:t>
      </w:r>
      <w:r w:rsidR="004016D3">
        <w:rPr>
          <w:rFonts w:ascii="Times New Roman" w:hAnsi="Times New Roman" w:cs="Times New Roman"/>
        </w:rPr>
        <w:t>:</w:t>
      </w:r>
    </w:p>
    <w:p w14:paraId="7BB1AE39" w14:textId="77777777" w:rsidR="004016D3" w:rsidRDefault="004016D3" w:rsidP="004016D3">
      <w:pPr>
        <w:pStyle w:val="Default"/>
        <w:numPr>
          <w:ilvl w:val="1"/>
          <w:numId w:val="44"/>
        </w:numPr>
        <w:jc w:val="both"/>
        <w:rPr>
          <w:rFonts w:ascii="Times New Roman" w:hAnsi="Times New Roman" w:cs="Times New Roman"/>
        </w:rPr>
      </w:pPr>
      <w:r>
        <w:rPr>
          <w:rFonts w:ascii="Times New Roman" w:hAnsi="Times New Roman" w:cs="Times New Roman"/>
        </w:rPr>
        <w:t>C</w:t>
      </w:r>
      <w:r w:rsidR="000639D5" w:rsidRPr="000639D5">
        <w:rPr>
          <w:rFonts w:ascii="Times New Roman" w:hAnsi="Times New Roman" w:cs="Times New Roman"/>
        </w:rPr>
        <w:t xml:space="preserve">ancellation of the contract by the </w:t>
      </w:r>
      <w:proofErr w:type="gramStart"/>
      <w:r w:rsidR="000639D5" w:rsidRPr="000639D5">
        <w:rPr>
          <w:rFonts w:ascii="Times New Roman" w:hAnsi="Times New Roman" w:cs="Times New Roman"/>
        </w:rPr>
        <w:t>District</w:t>
      </w:r>
      <w:proofErr w:type="gramEnd"/>
      <w:r w:rsidR="000639D5" w:rsidRPr="000639D5">
        <w:rPr>
          <w:rFonts w:ascii="Times New Roman" w:hAnsi="Times New Roman" w:cs="Times New Roman"/>
        </w:rPr>
        <w:t xml:space="preserve">. </w:t>
      </w:r>
    </w:p>
    <w:p w14:paraId="6A75C6AD" w14:textId="77777777" w:rsidR="000639D5" w:rsidRDefault="004016D3" w:rsidP="004016D3">
      <w:pPr>
        <w:pStyle w:val="Default"/>
        <w:numPr>
          <w:ilvl w:val="1"/>
          <w:numId w:val="44"/>
        </w:numPr>
        <w:jc w:val="both"/>
        <w:rPr>
          <w:rFonts w:ascii="Times New Roman" w:hAnsi="Times New Roman" w:cs="Times New Roman"/>
        </w:rPr>
      </w:pPr>
      <w:r>
        <w:rPr>
          <w:rFonts w:ascii="Times New Roman" w:hAnsi="Times New Roman" w:cs="Times New Roman"/>
        </w:rPr>
        <w:t>T</w:t>
      </w:r>
      <w:r w:rsidR="000639D5" w:rsidRPr="000639D5">
        <w:rPr>
          <w:rFonts w:ascii="Times New Roman" w:hAnsi="Times New Roman" w:cs="Times New Roman"/>
        </w:rPr>
        <w:t xml:space="preserve">he assessment of actual costs against the contractor. The contractor </w:t>
      </w:r>
      <w:proofErr w:type="gramStart"/>
      <w:r w:rsidR="000639D5" w:rsidRPr="000639D5">
        <w:rPr>
          <w:rFonts w:ascii="Times New Roman" w:hAnsi="Times New Roman" w:cs="Times New Roman"/>
        </w:rPr>
        <w:t>shall</w:t>
      </w:r>
      <w:proofErr w:type="gramEnd"/>
      <w:r w:rsidR="000639D5" w:rsidRPr="000639D5">
        <w:rPr>
          <w:rFonts w:ascii="Times New Roman" w:hAnsi="Times New Roman" w:cs="Times New Roman"/>
        </w:rPr>
        <w:t xml:space="preserve"> supervise and exercise control over any subcontractors employed and shall be held responsible for the actions and activities of both employees and subcontractors.</w:t>
      </w:r>
    </w:p>
    <w:p w14:paraId="4353D25C" w14:textId="77777777" w:rsidR="000B1810" w:rsidRDefault="000B1810" w:rsidP="00897BF6">
      <w:pPr>
        <w:jc w:val="both"/>
        <w:rPr>
          <w:sz w:val="24"/>
          <w:szCs w:val="24"/>
        </w:rPr>
      </w:pPr>
    </w:p>
    <w:p w14:paraId="01B9E267" w14:textId="77777777" w:rsidR="004A6E8C" w:rsidRPr="001B277A" w:rsidRDefault="004A6E8C" w:rsidP="001B277A">
      <w:pPr>
        <w:pStyle w:val="Heading1"/>
        <w:numPr>
          <w:ilvl w:val="1"/>
          <w:numId w:val="46"/>
        </w:numPr>
        <w:rPr>
          <w:bCs/>
          <w:szCs w:val="24"/>
        </w:rPr>
      </w:pPr>
      <w:r w:rsidRPr="001B277A">
        <w:rPr>
          <w:rFonts w:eastAsia="Arial Unicode MS"/>
          <w:bCs/>
          <w:szCs w:val="24"/>
        </w:rPr>
        <w:t>Qualifications</w:t>
      </w:r>
      <w:r w:rsidRPr="001B277A">
        <w:rPr>
          <w:bCs/>
          <w:szCs w:val="24"/>
        </w:rPr>
        <w:t xml:space="preserve">, </w:t>
      </w:r>
      <w:r w:rsidR="00451A94" w:rsidRPr="001B277A">
        <w:rPr>
          <w:bCs/>
          <w:szCs w:val="24"/>
        </w:rPr>
        <w:t>Service Provider</w:t>
      </w:r>
      <w:r w:rsidR="00D2198B" w:rsidRPr="001B277A">
        <w:rPr>
          <w:bCs/>
          <w:szCs w:val="24"/>
        </w:rPr>
        <w:t xml:space="preserve"> </w:t>
      </w:r>
      <w:r w:rsidR="002E5574" w:rsidRPr="001B277A">
        <w:rPr>
          <w:bCs/>
          <w:szCs w:val="24"/>
        </w:rPr>
        <w:t xml:space="preserve"> </w:t>
      </w:r>
    </w:p>
    <w:p w14:paraId="532F27C3" w14:textId="77777777" w:rsidR="004A6E8C" w:rsidRPr="00897BF6" w:rsidRDefault="004A6E8C" w:rsidP="00F52F97">
      <w:pPr>
        <w:pStyle w:val="NoSpacing"/>
        <w:numPr>
          <w:ilvl w:val="0"/>
          <w:numId w:val="33"/>
        </w:numPr>
      </w:pPr>
      <w:r w:rsidRPr="00F52F97">
        <w:rPr>
          <w:sz w:val="24"/>
          <w:szCs w:val="24"/>
        </w:rPr>
        <w:t xml:space="preserve">The </w:t>
      </w:r>
      <w:r w:rsidR="00451A94">
        <w:rPr>
          <w:sz w:val="24"/>
          <w:szCs w:val="24"/>
        </w:rPr>
        <w:t>Service Provider</w:t>
      </w:r>
      <w:r w:rsidRPr="00F52F97">
        <w:rPr>
          <w:sz w:val="24"/>
          <w:szCs w:val="24"/>
        </w:rPr>
        <w:t xml:space="preserve"> shall be experienced in all aspects of this work and shall be required to demonstrate direct experience </w:t>
      </w:r>
      <w:proofErr w:type="gramStart"/>
      <w:r w:rsidRPr="00F52F97">
        <w:rPr>
          <w:sz w:val="24"/>
          <w:szCs w:val="24"/>
        </w:rPr>
        <w:t>on</w:t>
      </w:r>
      <w:proofErr w:type="gramEnd"/>
      <w:r w:rsidRPr="00F52F97">
        <w:rPr>
          <w:sz w:val="24"/>
          <w:szCs w:val="24"/>
        </w:rPr>
        <w:t xml:space="preserve"> recent systems of similar </w:t>
      </w:r>
      <w:proofErr w:type="gramStart"/>
      <w:r w:rsidRPr="00F52F97">
        <w:rPr>
          <w:sz w:val="24"/>
          <w:szCs w:val="24"/>
        </w:rPr>
        <w:t>type</w:t>
      </w:r>
      <w:proofErr w:type="gramEnd"/>
      <w:r w:rsidRPr="00F52F97">
        <w:rPr>
          <w:sz w:val="24"/>
          <w:szCs w:val="24"/>
        </w:rPr>
        <w:t xml:space="preserve"> and </w:t>
      </w:r>
      <w:proofErr w:type="gramStart"/>
      <w:r w:rsidRPr="00F52F97">
        <w:rPr>
          <w:sz w:val="24"/>
          <w:szCs w:val="24"/>
        </w:rPr>
        <w:t>size</w:t>
      </w:r>
      <w:proofErr w:type="gramEnd"/>
      <w:r w:rsidRPr="00897BF6">
        <w:t xml:space="preserve">. </w:t>
      </w:r>
    </w:p>
    <w:p w14:paraId="53155356" w14:textId="77777777" w:rsidR="004A6E8C" w:rsidRPr="00897BF6" w:rsidRDefault="004A6E8C" w:rsidP="00897BF6">
      <w:pPr>
        <w:pStyle w:val="Default"/>
        <w:numPr>
          <w:ilvl w:val="0"/>
          <w:numId w:val="33"/>
        </w:numPr>
        <w:jc w:val="both"/>
        <w:rPr>
          <w:rFonts w:ascii="Times New Roman" w:hAnsi="Times New Roman" w:cs="Times New Roman"/>
        </w:rPr>
      </w:pPr>
      <w:r w:rsidRPr="00897BF6">
        <w:rPr>
          <w:rFonts w:ascii="Times New Roman" w:hAnsi="Times New Roman" w:cs="Times New Roman"/>
        </w:rPr>
        <w:t xml:space="preserve">The </w:t>
      </w:r>
      <w:r w:rsidR="00451A94">
        <w:rPr>
          <w:rFonts w:ascii="Times New Roman" w:hAnsi="Times New Roman" w:cs="Times New Roman"/>
        </w:rPr>
        <w:t>Service Provider</w:t>
      </w:r>
      <w:r w:rsidRPr="00897BF6">
        <w:rPr>
          <w:rFonts w:ascii="Times New Roman" w:hAnsi="Times New Roman" w:cs="Times New Roman"/>
        </w:rPr>
        <w:t xml:space="preserve"> selected to provide the service shall have been in business of providing </w:t>
      </w:r>
      <w:r w:rsidR="00DE281E">
        <w:rPr>
          <w:rFonts w:ascii="Times New Roman" w:hAnsi="Times New Roman" w:cs="Times New Roman"/>
        </w:rPr>
        <w:t>low voltage cabling</w:t>
      </w:r>
      <w:r w:rsidR="00A124FB">
        <w:rPr>
          <w:rFonts w:ascii="Times New Roman" w:hAnsi="Times New Roman" w:cs="Times New Roman"/>
        </w:rPr>
        <w:t xml:space="preserve"> </w:t>
      </w:r>
      <w:proofErr w:type="gramStart"/>
      <w:r w:rsidR="00A124FB">
        <w:rPr>
          <w:rFonts w:ascii="Times New Roman" w:hAnsi="Times New Roman" w:cs="Times New Roman"/>
        </w:rPr>
        <w:t>s</w:t>
      </w:r>
      <w:r w:rsidRPr="00897BF6">
        <w:rPr>
          <w:rFonts w:ascii="Times New Roman" w:hAnsi="Times New Roman" w:cs="Times New Roman"/>
        </w:rPr>
        <w:t>ervices</w:t>
      </w:r>
      <w:proofErr w:type="gramEnd"/>
      <w:r w:rsidRPr="00897BF6">
        <w:rPr>
          <w:rFonts w:ascii="Times New Roman" w:hAnsi="Times New Roman" w:cs="Times New Roman"/>
        </w:rPr>
        <w:t xml:space="preserve"> a minimum of three (3) years with experience </w:t>
      </w:r>
      <w:proofErr w:type="gramStart"/>
      <w:r w:rsidRPr="00897BF6">
        <w:rPr>
          <w:rFonts w:ascii="Times New Roman" w:hAnsi="Times New Roman" w:cs="Times New Roman"/>
        </w:rPr>
        <w:t>on</w:t>
      </w:r>
      <w:proofErr w:type="gramEnd"/>
      <w:r w:rsidRPr="00897BF6">
        <w:rPr>
          <w:rFonts w:ascii="Times New Roman" w:hAnsi="Times New Roman" w:cs="Times New Roman"/>
        </w:rPr>
        <w:t xml:space="preserve"> similar systems. </w:t>
      </w:r>
    </w:p>
    <w:p w14:paraId="742ADF82" w14:textId="77777777" w:rsidR="00897BF6" w:rsidRPr="00897BF6" w:rsidRDefault="00897BF6" w:rsidP="00897BF6">
      <w:pPr>
        <w:pStyle w:val="Default"/>
        <w:numPr>
          <w:ilvl w:val="0"/>
          <w:numId w:val="33"/>
        </w:numPr>
        <w:jc w:val="both"/>
        <w:rPr>
          <w:rFonts w:ascii="Times New Roman" w:hAnsi="Times New Roman" w:cs="Times New Roman"/>
        </w:rPr>
      </w:pPr>
      <w:r w:rsidRPr="00897BF6">
        <w:rPr>
          <w:rFonts w:ascii="Times New Roman" w:hAnsi="Times New Roman" w:cs="Times New Roman"/>
        </w:rPr>
        <w:t xml:space="preserve">The </w:t>
      </w:r>
      <w:r w:rsidR="00451A94">
        <w:rPr>
          <w:rFonts w:ascii="Times New Roman" w:hAnsi="Times New Roman" w:cs="Times New Roman"/>
        </w:rPr>
        <w:t>Service Provider</w:t>
      </w:r>
      <w:r w:rsidRPr="00897BF6">
        <w:rPr>
          <w:rFonts w:ascii="Times New Roman" w:hAnsi="Times New Roman" w:cs="Times New Roman"/>
        </w:rPr>
        <w:t xml:space="preserve"> selected for this project must adhere to the engineering, installation and testing procedures of the manufacturers and the municipality.</w:t>
      </w:r>
    </w:p>
    <w:p w14:paraId="2BCD7331" w14:textId="77777777" w:rsidR="00897BF6" w:rsidRPr="00897BF6" w:rsidRDefault="00897BF6" w:rsidP="00897BF6">
      <w:pPr>
        <w:pStyle w:val="Default"/>
        <w:numPr>
          <w:ilvl w:val="0"/>
          <w:numId w:val="33"/>
        </w:numPr>
        <w:jc w:val="both"/>
        <w:rPr>
          <w:rFonts w:ascii="Times New Roman" w:hAnsi="Times New Roman" w:cs="Times New Roman"/>
        </w:rPr>
      </w:pPr>
      <w:r w:rsidRPr="00897BF6">
        <w:rPr>
          <w:rFonts w:ascii="Times New Roman" w:hAnsi="Times New Roman" w:cs="Times New Roman"/>
        </w:rPr>
        <w:t xml:space="preserve">The </w:t>
      </w:r>
      <w:r w:rsidR="00451A94">
        <w:rPr>
          <w:rFonts w:ascii="Times New Roman" w:hAnsi="Times New Roman" w:cs="Times New Roman"/>
        </w:rPr>
        <w:t>Service Provider</w:t>
      </w:r>
      <w:r w:rsidRPr="00897BF6">
        <w:rPr>
          <w:rFonts w:ascii="Times New Roman" w:hAnsi="Times New Roman" w:cs="Times New Roman"/>
        </w:rPr>
        <w:t xml:space="preserve"> </w:t>
      </w:r>
      <w:proofErr w:type="gramStart"/>
      <w:r w:rsidRPr="00897BF6">
        <w:rPr>
          <w:rFonts w:ascii="Times New Roman" w:hAnsi="Times New Roman" w:cs="Times New Roman"/>
        </w:rPr>
        <w:t>shall</w:t>
      </w:r>
      <w:proofErr w:type="gramEnd"/>
      <w:r w:rsidRPr="00897BF6">
        <w:rPr>
          <w:rFonts w:ascii="Times New Roman" w:hAnsi="Times New Roman" w:cs="Times New Roman"/>
        </w:rPr>
        <w:t xml:space="preserve"> have a service call number that is answered 24 hours a day, 365 days per year for maintenance and trouble calls.</w:t>
      </w:r>
    </w:p>
    <w:p w14:paraId="03C8E71C" w14:textId="77777777" w:rsidR="00897BF6" w:rsidRDefault="00897BF6" w:rsidP="00897BF6">
      <w:pPr>
        <w:pStyle w:val="Default"/>
        <w:numPr>
          <w:ilvl w:val="0"/>
          <w:numId w:val="33"/>
        </w:numPr>
        <w:jc w:val="both"/>
        <w:rPr>
          <w:rFonts w:ascii="Times New Roman" w:hAnsi="Times New Roman" w:cs="Times New Roman"/>
        </w:rPr>
      </w:pPr>
      <w:r w:rsidRPr="00897BF6">
        <w:rPr>
          <w:rFonts w:ascii="Times New Roman" w:hAnsi="Times New Roman" w:cs="Times New Roman"/>
        </w:rPr>
        <w:t xml:space="preserve">The </w:t>
      </w:r>
      <w:r w:rsidR="00451A94">
        <w:rPr>
          <w:rFonts w:ascii="Times New Roman" w:hAnsi="Times New Roman" w:cs="Times New Roman"/>
        </w:rPr>
        <w:t>Service Provider</w:t>
      </w:r>
      <w:r w:rsidRPr="00897BF6">
        <w:rPr>
          <w:rFonts w:ascii="Times New Roman" w:hAnsi="Times New Roman" w:cs="Times New Roman"/>
        </w:rPr>
        <w:t xml:space="preserve"> shall provide references </w:t>
      </w:r>
      <w:proofErr w:type="gramStart"/>
      <w:r w:rsidRPr="00897BF6">
        <w:rPr>
          <w:rFonts w:ascii="Times New Roman" w:hAnsi="Times New Roman" w:cs="Times New Roman"/>
        </w:rPr>
        <w:t>of</w:t>
      </w:r>
      <w:proofErr w:type="gramEnd"/>
      <w:r w:rsidRPr="00897BF6">
        <w:rPr>
          <w:rFonts w:ascii="Times New Roman" w:hAnsi="Times New Roman" w:cs="Times New Roman"/>
        </w:rPr>
        <w:t xml:space="preserve"> at least three (3) School</w:t>
      </w:r>
      <w:r w:rsidR="00276D9E">
        <w:rPr>
          <w:rFonts w:ascii="Times New Roman" w:hAnsi="Times New Roman" w:cs="Times New Roman"/>
        </w:rPr>
        <w:t xml:space="preserve"> Districts with a minimum of twenty (20)</w:t>
      </w:r>
      <w:r w:rsidRPr="00897BF6">
        <w:rPr>
          <w:rFonts w:ascii="Times New Roman" w:hAnsi="Times New Roman" w:cs="Times New Roman"/>
        </w:rPr>
        <w:t xml:space="preserve"> schools where they </w:t>
      </w:r>
      <w:r w:rsidR="00DE281E">
        <w:rPr>
          <w:rFonts w:ascii="Times New Roman" w:hAnsi="Times New Roman" w:cs="Times New Roman"/>
        </w:rPr>
        <w:t>have performed large scale low voltage cabling project</w:t>
      </w:r>
      <w:r w:rsidR="00DE2F1B">
        <w:rPr>
          <w:rFonts w:ascii="Times New Roman" w:hAnsi="Times New Roman" w:cs="Times New Roman"/>
        </w:rPr>
        <w:t>.</w:t>
      </w:r>
    </w:p>
    <w:p w14:paraId="4D56DB83" w14:textId="77777777" w:rsidR="00494517" w:rsidRDefault="00A124FB" w:rsidP="0044427F">
      <w:pPr>
        <w:pStyle w:val="Default"/>
        <w:numPr>
          <w:ilvl w:val="0"/>
          <w:numId w:val="33"/>
        </w:numPr>
        <w:jc w:val="both"/>
        <w:rPr>
          <w:rFonts w:ascii="Times New Roman" w:hAnsi="Times New Roman" w:cs="Times New Roman"/>
        </w:rPr>
      </w:pPr>
      <w:r w:rsidRPr="00494517">
        <w:rPr>
          <w:rFonts w:ascii="Times New Roman" w:hAnsi="Times New Roman" w:cs="Times New Roman"/>
        </w:rPr>
        <w:t xml:space="preserve">The </w:t>
      </w:r>
      <w:r w:rsidR="00451A94">
        <w:rPr>
          <w:rFonts w:ascii="Times New Roman" w:hAnsi="Times New Roman" w:cs="Times New Roman"/>
        </w:rPr>
        <w:t>Service Provider</w:t>
      </w:r>
      <w:r w:rsidRPr="00494517">
        <w:rPr>
          <w:rFonts w:ascii="Times New Roman" w:hAnsi="Times New Roman" w:cs="Times New Roman"/>
        </w:rPr>
        <w:t xml:space="preserve"> must possess a valid, unencumbered SPIN for the Universal Service Administration Company (USAC), as well as an FCC registration number.  Vendors must be able to provide a copy of the most recent USAC Form 473 (SPAC).  </w:t>
      </w:r>
    </w:p>
    <w:p w14:paraId="18300F3A" w14:textId="77777777" w:rsidR="00A124FB" w:rsidRPr="00494517" w:rsidRDefault="00A124FB" w:rsidP="0044427F">
      <w:pPr>
        <w:pStyle w:val="Default"/>
        <w:numPr>
          <w:ilvl w:val="0"/>
          <w:numId w:val="33"/>
        </w:numPr>
        <w:jc w:val="both"/>
        <w:rPr>
          <w:rFonts w:ascii="Times New Roman" w:hAnsi="Times New Roman" w:cs="Times New Roman"/>
        </w:rPr>
      </w:pPr>
      <w:r w:rsidRPr="00494517">
        <w:rPr>
          <w:rFonts w:ascii="Times New Roman" w:hAnsi="Times New Roman" w:cs="Times New Roman"/>
        </w:rPr>
        <w:t xml:space="preserve">The </w:t>
      </w:r>
      <w:r w:rsidR="00451A94">
        <w:rPr>
          <w:rFonts w:ascii="Times New Roman" w:hAnsi="Times New Roman" w:cs="Times New Roman"/>
        </w:rPr>
        <w:t>Service Provider</w:t>
      </w:r>
      <w:r w:rsidRPr="00494517">
        <w:rPr>
          <w:rFonts w:ascii="Times New Roman" w:hAnsi="Times New Roman" w:cs="Times New Roman"/>
        </w:rPr>
        <w:t xml:space="preserve"> must be financially stable and responsible.  </w:t>
      </w:r>
      <w:r w:rsidR="00DE1017">
        <w:rPr>
          <w:rFonts w:ascii="Times New Roman" w:hAnsi="Times New Roman" w:cs="Times New Roman"/>
        </w:rPr>
        <w:t>HCSD</w:t>
      </w:r>
      <w:r w:rsidRPr="00494517">
        <w:rPr>
          <w:rFonts w:ascii="Times New Roman" w:hAnsi="Times New Roman" w:cs="Times New Roman"/>
        </w:rPr>
        <w:t xml:space="preserve"> reserves the right to request proof of financial stability.</w:t>
      </w:r>
    </w:p>
    <w:p w14:paraId="06C4E75C" w14:textId="77777777" w:rsidR="00A124FB" w:rsidRDefault="00A124FB" w:rsidP="00897BF6">
      <w:pPr>
        <w:pStyle w:val="Default"/>
        <w:numPr>
          <w:ilvl w:val="0"/>
          <w:numId w:val="33"/>
        </w:numPr>
        <w:jc w:val="both"/>
        <w:rPr>
          <w:rFonts w:ascii="Times New Roman" w:hAnsi="Times New Roman" w:cs="Times New Roman"/>
        </w:rPr>
      </w:pPr>
      <w:r>
        <w:rPr>
          <w:rFonts w:ascii="Times New Roman" w:hAnsi="Times New Roman" w:cs="Times New Roman"/>
        </w:rPr>
        <w:t xml:space="preserve">The </w:t>
      </w:r>
      <w:r w:rsidR="00451A94">
        <w:rPr>
          <w:rFonts w:ascii="Times New Roman" w:hAnsi="Times New Roman" w:cs="Times New Roman"/>
        </w:rPr>
        <w:t>Service Provider</w:t>
      </w:r>
      <w:r>
        <w:rPr>
          <w:rFonts w:ascii="Times New Roman" w:hAnsi="Times New Roman" w:cs="Times New Roman"/>
        </w:rPr>
        <w:t xml:space="preserve"> must be fully licensed to do business in the State of Georgia and remain in compliance with </w:t>
      </w:r>
      <w:r w:rsidR="00147BBB">
        <w:rPr>
          <w:rFonts w:ascii="Times New Roman" w:hAnsi="Times New Roman" w:cs="Times New Roman"/>
        </w:rPr>
        <w:t>all</w:t>
      </w:r>
      <w:r>
        <w:rPr>
          <w:rFonts w:ascii="Times New Roman" w:hAnsi="Times New Roman" w:cs="Times New Roman"/>
        </w:rPr>
        <w:t xml:space="preserve"> legal requirements set forth by the Georgia Public Service Commission and the Federal Communications commission of the United States.</w:t>
      </w:r>
    </w:p>
    <w:p w14:paraId="33C92BCF" w14:textId="77777777" w:rsidR="00A200E9" w:rsidRDefault="00A200E9" w:rsidP="00A200E9">
      <w:pPr>
        <w:pStyle w:val="Default"/>
        <w:jc w:val="both"/>
        <w:rPr>
          <w:rFonts w:ascii="Times New Roman" w:hAnsi="Times New Roman" w:cs="Times New Roman"/>
        </w:rPr>
      </w:pPr>
    </w:p>
    <w:p w14:paraId="40DB2B05" w14:textId="77777777" w:rsidR="00A200E9" w:rsidRDefault="00A200E9" w:rsidP="00A200E9">
      <w:pPr>
        <w:pStyle w:val="Default"/>
        <w:jc w:val="both"/>
        <w:rPr>
          <w:rFonts w:ascii="Times New Roman" w:hAnsi="Times New Roman" w:cs="Times New Roman"/>
        </w:rPr>
      </w:pPr>
    </w:p>
    <w:p w14:paraId="4261450F" w14:textId="77777777" w:rsidR="00A200E9" w:rsidRDefault="00A200E9" w:rsidP="00A200E9">
      <w:pPr>
        <w:pStyle w:val="Default"/>
        <w:jc w:val="both"/>
        <w:rPr>
          <w:rFonts w:ascii="Times New Roman" w:hAnsi="Times New Roman" w:cs="Times New Roman"/>
        </w:rPr>
      </w:pPr>
    </w:p>
    <w:p w14:paraId="1618D061" w14:textId="77777777" w:rsidR="00A200E9" w:rsidRDefault="00A200E9" w:rsidP="00A200E9">
      <w:pPr>
        <w:pStyle w:val="Default"/>
        <w:jc w:val="both"/>
        <w:rPr>
          <w:rFonts w:ascii="Times New Roman" w:hAnsi="Times New Roman" w:cs="Times New Roman"/>
        </w:rPr>
      </w:pPr>
    </w:p>
    <w:p w14:paraId="58FAC5EB" w14:textId="77777777" w:rsidR="00A200E9" w:rsidRDefault="00A200E9" w:rsidP="00A200E9">
      <w:pPr>
        <w:pStyle w:val="Default"/>
        <w:jc w:val="both"/>
        <w:rPr>
          <w:rFonts w:ascii="Times New Roman" w:hAnsi="Times New Roman" w:cs="Times New Roman"/>
        </w:rPr>
      </w:pPr>
    </w:p>
    <w:p w14:paraId="4AEC6C3E" w14:textId="77777777" w:rsidR="00285FB4" w:rsidRPr="00285FB4" w:rsidRDefault="00285FB4" w:rsidP="00285FB4">
      <w:pPr>
        <w:pStyle w:val="Default"/>
        <w:numPr>
          <w:ilvl w:val="0"/>
          <w:numId w:val="33"/>
        </w:numPr>
        <w:jc w:val="both"/>
        <w:rPr>
          <w:rFonts w:ascii="Times New Roman" w:hAnsi="Times New Roman" w:cs="Times New Roman"/>
        </w:rPr>
      </w:pPr>
      <w:r w:rsidRPr="000639D5">
        <w:rPr>
          <w:rFonts w:ascii="Times New Roman" w:hAnsi="Times New Roman" w:cs="Times New Roman"/>
        </w:rPr>
        <w:lastRenderedPageBreak/>
        <w:t xml:space="preserve">The E-Rate program requires that all records must be retained for at least ten (10) Years from the last date of service provided on a funding request. Respondent hereby agrees to retain all books, records, and other documents relative to any Agreement resulting from this RFP for ten (10) years after final payment. The </w:t>
      </w:r>
      <w:proofErr w:type="gramStart"/>
      <w:r w:rsidRPr="000639D5">
        <w:rPr>
          <w:rFonts w:ascii="Times New Roman" w:hAnsi="Times New Roman" w:cs="Times New Roman"/>
        </w:rPr>
        <w:t>District</w:t>
      </w:r>
      <w:proofErr w:type="gramEnd"/>
      <w:r w:rsidRPr="000639D5">
        <w:rPr>
          <w:rFonts w:ascii="Times New Roman" w:hAnsi="Times New Roman" w:cs="Times New Roman"/>
        </w:rPr>
        <w:t xml:space="preserve">, its authorized agents, and/or auditors reserves the right to perform or have performed an audit of the records of the Respondent and therefore shall have full access to and the right to examine any of said materials within a reasonable </w:t>
      </w:r>
      <w:proofErr w:type="gramStart"/>
      <w:r w:rsidRPr="000639D5">
        <w:rPr>
          <w:rFonts w:ascii="Times New Roman" w:hAnsi="Times New Roman" w:cs="Times New Roman"/>
        </w:rPr>
        <w:t>period of time</w:t>
      </w:r>
      <w:proofErr w:type="gramEnd"/>
      <w:r w:rsidRPr="000639D5">
        <w:rPr>
          <w:rFonts w:ascii="Times New Roman" w:hAnsi="Times New Roman" w:cs="Times New Roman"/>
        </w:rPr>
        <w:t xml:space="preserve"> during said period.</w:t>
      </w:r>
    </w:p>
    <w:p w14:paraId="6B016CB9" w14:textId="77777777" w:rsidR="00897BF6" w:rsidRPr="00897BF6" w:rsidRDefault="00897BF6" w:rsidP="00897BF6">
      <w:pPr>
        <w:pStyle w:val="Default"/>
        <w:rPr>
          <w:sz w:val="22"/>
          <w:szCs w:val="22"/>
        </w:rPr>
      </w:pPr>
    </w:p>
    <w:p w14:paraId="30B4EC1F" w14:textId="77777777" w:rsidR="00897BF6" w:rsidRPr="00451A94" w:rsidRDefault="00897BF6" w:rsidP="001B277A">
      <w:pPr>
        <w:pStyle w:val="Heading1"/>
        <w:numPr>
          <w:ilvl w:val="1"/>
          <w:numId w:val="46"/>
        </w:numPr>
        <w:rPr>
          <w:color w:val="000000"/>
          <w:szCs w:val="24"/>
        </w:rPr>
      </w:pPr>
      <w:r w:rsidRPr="00451A94">
        <w:rPr>
          <w:color w:val="000000"/>
          <w:szCs w:val="24"/>
        </w:rPr>
        <w:t>Permits, Codes and Inspections</w:t>
      </w:r>
    </w:p>
    <w:p w14:paraId="27D31EEE" w14:textId="77777777" w:rsidR="00897BF6" w:rsidRPr="00897BF6" w:rsidRDefault="00897BF6" w:rsidP="00F52F97">
      <w:pPr>
        <w:autoSpaceDE w:val="0"/>
        <w:autoSpaceDN w:val="0"/>
        <w:adjustRightInd w:val="0"/>
        <w:ind w:left="1440"/>
        <w:jc w:val="both"/>
        <w:rPr>
          <w:color w:val="000000"/>
          <w:sz w:val="24"/>
          <w:szCs w:val="24"/>
        </w:rPr>
      </w:pPr>
      <w:r w:rsidRPr="00897BF6">
        <w:rPr>
          <w:color w:val="000000"/>
          <w:sz w:val="24"/>
          <w:szCs w:val="24"/>
        </w:rPr>
        <w:t xml:space="preserve">The </w:t>
      </w:r>
      <w:r w:rsidR="00451A94">
        <w:rPr>
          <w:color w:val="000000"/>
          <w:sz w:val="24"/>
          <w:szCs w:val="24"/>
        </w:rPr>
        <w:t>Service Provider</w:t>
      </w:r>
      <w:r w:rsidRPr="00897BF6">
        <w:rPr>
          <w:color w:val="000000"/>
          <w:sz w:val="24"/>
          <w:szCs w:val="24"/>
        </w:rPr>
        <w:t xml:space="preserve"> shall obtain and pay for all permits and inspections necessary for the execution of </w:t>
      </w:r>
      <w:r w:rsidR="00147BBB" w:rsidRPr="00897BF6">
        <w:rPr>
          <w:color w:val="000000"/>
          <w:sz w:val="24"/>
          <w:szCs w:val="24"/>
        </w:rPr>
        <w:t>all</w:t>
      </w:r>
      <w:r w:rsidRPr="00897BF6">
        <w:rPr>
          <w:color w:val="000000"/>
          <w:sz w:val="24"/>
          <w:szCs w:val="24"/>
        </w:rPr>
        <w:t xml:space="preserve"> work pertaining to the </w:t>
      </w:r>
      <w:r w:rsidR="00DE281E">
        <w:rPr>
          <w:color w:val="000000"/>
          <w:sz w:val="24"/>
          <w:szCs w:val="24"/>
        </w:rPr>
        <w:t>remediation service (if required)</w:t>
      </w:r>
      <w:r w:rsidRPr="00897BF6">
        <w:rPr>
          <w:color w:val="000000"/>
          <w:sz w:val="24"/>
          <w:szCs w:val="24"/>
        </w:rPr>
        <w:t xml:space="preserve">. </w:t>
      </w:r>
    </w:p>
    <w:p w14:paraId="783EA15C" w14:textId="77777777" w:rsidR="00F10C8E" w:rsidRDefault="00F10C8E" w:rsidP="00F52F97">
      <w:pPr>
        <w:autoSpaceDE w:val="0"/>
        <w:autoSpaceDN w:val="0"/>
        <w:adjustRightInd w:val="0"/>
        <w:jc w:val="both"/>
        <w:rPr>
          <w:color w:val="000000"/>
          <w:sz w:val="24"/>
          <w:szCs w:val="24"/>
        </w:rPr>
      </w:pPr>
    </w:p>
    <w:bookmarkEnd w:id="33"/>
    <w:p w14:paraId="15C147D3" w14:textId="77777777" w:rsidR="006350FB" w:rsidRPr="00451A94" w:rsidRDefault="00F32CF1" w:rsidP="001B277A">
      <w:pPr>
        <w:pStyle w:val="Heading1"/>
        <w:numPr>
          <w:ilvl w:val="1"/>
          <w:numId w:val="46"/>
        </w:numPr>
        <w:rPr>
          <w:bCs/>
          <w:szCs w:val="24"/>
        </w:rPr>
      </w:pPr>
      <w:r w:rsidRPr="00451A94">
        <w:rPr>
          <w:bCs/>
          <w:szCs w:val="24"/>
        </w:rPr>
        <w:t>Company Background and Experience</w:t>
      </w:r>
    </w:p>
    <w:p w14:paraId="32ED37CE" w14:textId="77777777" w:rsidR="00F32CF1" w:rsidRPr="004663EA" w:rsidRDefault="00F32CF1" w:rsidP="00F32CF1">
      <w:pPr>
        <w:autoSpaceDE w:val="0"/>
        <w:autoSpaceDN w:val="0"/>
        <w:adjustRightInd w:val="0"/>
        <w:ind w:left="1440"/>
        <w:jc w:val="both"/>
        <w:rPr>
          <w:color w:val="000000"/>
          <w:sz w:val="24"/>
          <w:szCs w:val="24"/>
        </w:rPr>
      </w:pPr>
      <w:r>
        <w:rPr>
          <w:color w:val="000000"/>
          <w:sz w:val="24"/>
          <w:szCs w:val="24"/>
        </w:rPr>
        <w:t>Offeror will describe their</w:t>
      </w:r>
      <w:r w:rsidRPr="004663EA">
        <w:rPr>
          <w:color w:val="000000"/>
          <w:sz w:val="24"/>
          <w:szCs w:val="24"/>
        </w:rPr>
        <w:t xml:space="preserve"> background, relevant experie</w:t>
      </w:r>
      <w:r>
        <w:rPr>
          <w:color w:val="000000"/>
          <w:sz w:val="24"/>
          <w:szCs w:val="24"/>
        </w:rPr>
        <w:t xml:space="preserve">nce and qualifications </w:t>
      </w:r>
      <w:r w:rsidRPr="004663EA">
        <w:rPr>
          <w:color w:val="000000"/>
          <w:sz w:val="24"/>
          <w:szCs w:val="24"/>
        </w:rPr>
        <w:t>including, but not</w:t>
      </w:r>
      <w:r>
        <w:rPr>
          <w:color w:val="000000"/>
          <w:sz w:val="24"/>
          <w:szCs w:val="24"/>
        </w:rPr>
        <w:t xml:space="preserve"> </w:t>
      </w:r>
      <w:r w:rsidRPr="004663EA">
        <w:rPr>
          <w:color w:val="000000"/>
          <w:sz w:val="24"/>
          <w:szCs w:val="24"/>
        </w:rPr>
        <w:t>limited to the following:</w:t>
      </w:r>
    </w:p>
    <w:p w14:paraId="51829E9F" w14:textId="77777777" w:rsidR="00F32CF1" w:rsidRDefault="00F32CF1" w:rsidP="00F32CF1">
      <w:pPr>
        <w:ind w:left="720"/>
        <w:rPr>
          <w:sz w:val="24"/>
          <w:szCs w:val="24"/>
        </w:rPr>
      </w:pPr>
    </w:p>
    <w:p w14:paraId="1B0C09DD" w14:textId="77777777" w:rsidR="00F32CF1" w:rsidRPr="008F0ADE" w:rsidRDefault="00F32CF1" w:rsidP="008F0ADE">
      <w:pPr>
        <w:pStyle w:val="NoSpacing"/>
        <w:numPr>
          <w:ilvl w:val="0"/>
          <w:numId w:val="39"/>
        </w:numPr>
        <w:rPr>
          <w:color w:val="000000"/>
          <w:sz w:val="24"/>
          <w:szCs w:val="24"/>
        </w:rPr>
      </w:pPr>
      <w:bookmarkStart w:id="34" w:name="_Toc117673847"/>
      <w:r w:rsidRPr="008F0ADE">
        <w:rPr>
          <w:color w:val="000000"/>
          <w:sz w:val="24"/>
          <w:szCs w:val="24"/>
        </w:rPr>
        <w:t xml:space="preserve">Company </w:t>
      </w:r>
      <w:r w:rsidRPr="008F0ADE">
        <w:rPr>
          <w:sz w:val="24"/>
          <w:szCs w:val="24"/>
        </w:rPr>
        <w:t>Structure</w:t>
      </w:r>
      <w:bookmarkEnd w:id="34"/>
    </w:p>
    <w:p w14:paraId="37E31D6E" w14:textId="77777777" w:rsidR="00F32CF1" w:rsidRPr="004663EA" w:rsidRDefault="00F32CF1" w:rsidP="00F52F97">
      <w:pPr>
        <w:autoSpaceDE w:val="0"/>
        <w:autoSpaceDN w:val="0"/>
        <w:adjustRightInd w:val="0"/>
        <w:ind w:left="2160"/>
        <w:jc w:val="both"/>
        <w:rPr>
          <w:color w:val="000000"/>
          <w:sz w:val="24"/>
          <w:szCs w:val="24"/>
        </w:rPr>
      </w:pPr>
      <w:r w:rsidRPr="004663EA">
        <w:rPr>
          <w:color w:val="000000"/>
          <w:sz w:val="24"/>
          <w:szCs w:val="24"/>
        </w:rPr>
        <w:t xml:space="preserve">The Offeror </w:t>
      </w:r>
      <w:r>
        <w:rPr>
          <w:color w:val="000000"/>
          <w:sz w:val="24"/>
          <w:szCs w:val="24"/>
        </w:rPr>
        <w:t>will</w:t>
      </w:r>
      <w:r w:rsidRPr="004663EA">
        <w:rPr>
          <w:color w:val="000000"/>
          <w:sz w:val="24"/>
          <w:szCs w:val="24"/>
        </w:rPr>
        <w:t xml:space="preserve"> include in the proposal the legal form of their business organization, the state in which incorporated (if a corporation), the types of business ventures in which the organization is involved, the office location that will be the point of contact during the term of any resulting contract, and a chart of the </w:t>
      </w:r>
      <w:r>
        <w:rPr>
          <w:color w:val="000000"/>
          <w:sz w:val="24"/>
          <w:szCs w:val="24"/>
        </w:rPr>
        <w:t xml:space="preserve">organization structure, </w:t>
      </w:r>
      <w:r w:rsidRPr="004663EA">
        <w:rPr>
          <w:color w:val="000000"/>
          <w:sz w:val="24"/>
          <w:szCs w:val="24"/>
        </w:rPr>
        <w:t>including the reporting relationships</w:t>
      </w:r>
      <w:r>
        <w:rPr>
          <w:color w:val="000000"/>
          <w:sz w:val="24"/>
          <w:szCs w:val="24"/>
        </w:rPr>
        <w:t>, as they relate to this RFP.</w:t>
      </w:r>
    </w:p>
    <w:p w14:paraId="1EECDD01" w14:textId="77777777" w:rsidR="00F32CF1" w:rsidRPr="004663EA" w:rsidRDefault="00F32CF1" w:rsidP="00F32CF1">
      <w:pPr>
        <w:autoSpaceDE w:val="0"/>
        <w:autoSpaceDN w:val="0"/>
        <w:adjustRightInd w:val="0"/>
        <w:ind w:left="720"/>
        <w:jc w:val="both"/>
        <w:rPr>
          <w:color w:val="000000"/>
          <w:sz w:val="24"/>
          <w:szCs w:val="24"/>
        </w:rPr>
      </w:pPr>
    </w:p>
    <w:p w14:paraId="7FE7333F" w14:textId="77777777" w:rsidR="00F32CF1" w:rsidRPr="00F52F97" w:rsidRDefault="00F32CF1" w:rsidP="008F0ADE">
      <w:pPr>
        <w:pStyle w:val="NoSpacing"/>
        <w:numPr>
          <w:ilvl w:val="0"/>
          <w:numId w:val="39"/>
        </w:numPr>
        <w:rPr>
          <w:b/>
          <w:bCs/>
          <w:color w:val="000000"/>
          <w:sz w:val="24"/>
          <w:szCs w:val="24"/>
        </w:rPr>
      </w:pPr>
      <w:bookmarkStart w:id="35" w:name="_Toc117673848"/>
      <w:r w:rsidRPr="008F0ADE">
        <w:rPr>
          <w:sz w:val="24"/>
          <w:szCs w:val="24"/>
        </w:rPr>
        <w:t>Experience</w:t>
      </w:r>
      <w:bookmarkEnd w:id="35"/>
    </w:p>
    <w:p w14:paraId="63A5E774" w14:textId="77777777" w:rsidR="00F32CF1" w:rsidRDefault="00F32CF1" w:rsidP="00F52F97">
      <w:pPr>
        <w:autoSpaceDE w:val="0"/>
        <w:autoSpaceDN w:val="0"/>
        <w:adjustRightInd w:val="0"/>
        <w:ind w:left="2160"/>
        <w:jc w:val="both"/>
        <w:rPr>
          <w:color w:val="000000"/>
          <w:sz w:val="24"/>
          <w:szCs w:val="24"/>
        </w:rPr>
      </w:pPr>
      <w:r w:rsidRPr="004663EA">
        <w:rPr>
          <w:color w:val="000000"/>
          <w:sz w:val="24"/>
          <w:szCs w:val="24"/>
        </w:rPr>
        <w:t xml:space="preserve">The Offeror must </w:t>
      </w:r>
      <w:r>
        <w:rPr>
          <w:color w:val="000000"/>
          <w:sz w:val="24"/>
          <w:szCs w:val="24"/>
        </w:rPr>
        <w:t xml:space="preserve">include the total number of </w:t>
      </w:r>
      <w:r w:rsidRPr="004663EA">
        <w:rPr>
          <w:color w:val="000000"/>
          <w:sz w:val="24"/>
          <w:szCs w:val="24"/>
        </w:rPr>
        <w:t xml:space="preserve">full consecutive </w:t>
      </w:r>
      <w:proofErr w:type="spellStart"/>
      <w:proofErr w:type="gramStart"/>
      <w:r w:rsidRPr="004663EA">
        <w:rPr>
          <w:color w:val="000000"/>
          <w:sz w:val="24"/>
          <w:szCs w:val="24"/>
        </w:rPr>
        <w:t>years</w:t>
      </w:r>
      <w:proofErr w:type="gramEnd"/>
      <w:r w:rsidRPr="004663EA">
        <w:rPr>
          <w:color w:val="000000"/>
          <w:sz w:val="24"/>
          <w:szCs w:val="24"/>
        </w:rPr>
        <w:t xml:space="preserve"> experience</w:t>
      </w:r>
      <w:proofErr w:type="spellEnd"/>
      <w:r w:rsidRPr="004663EA">
        <w:rPr>
          <w:color w:val="000000"/>
          <w:sz w:val="24"/>
          <w:szCs w:val="24"/>
        </w:rPr>
        <w:t xml:space="preserve"> </w:t>
      </w:r>
      <w:proofErr w:type="gramStart"/>
      <w:r w:rsidRPr="004663EA">
        <w:rPr>
          <w:color w:val="000000"/>
          <w:sz w:val="24"/>
          <w:szCs w:val="24"/>
        </w:rPr>
        <w:t>as</w:t>
      </w:r>
      <w:proofErr w:type="gramEnd"/>
      <w:r w:rsidRPr="004663EA">
        <w:rPr>
          <w:color w:val="000000"/>
          <w:sz w:val="24"/>
          <w:szCs w:val="24"/>
        </w:rPr>
        <w:t xml:space="preserve"> </w:t>
      </w:r>
      <w:r>
        <w:rPr>
          <w:color w:val="000000"/>
          <w:sz w:val="24"/>
          <w:szCs w:val="24"/>
        </w:rPr>
        <w:t>current business.</w:t>
      </w:r>
    </w:p>
    <w:p w14:paraId="6EAD38CF" w14:textId="77777777" w:rsidR="00F32CF1" w:rsidRDefault="00F32CF1" w:rsidP="00F32CF1">
      <w:pPr>
        <w:autoSpaceDE w:val="0"/>
        <w:autoSpaceDN w:val="0"/>
        <w:adjustRightInd w:val="0"/>
        <w:ind w:left="720"/>
        <w:jc w:val="both"/>
        <w:rPr>
          <w:color w:val="000000"/>
          <w:sz w:val="24"/>
          <w:szCs w:val="24"/>
        </w:rPr>
      </w:pPr>
    </w:p>
    <w:p w14:paraId="06695E14" w14:textId="77777777" w:rsidR="00F32CF1" w:rsidRDefault="00F32CF1" w:rsidP="00F52F97">
      <w:pPr>
        <w:autoSpaceDE w:val="0"/>
        <w:autoSpaceDN w:val="0"/>
        <w:adjustRightInd w:val="0"/>
        <w:ind w:left="2160"/>
        <w:jc w:val="both"/>
        <w:rPr>
          <w:sz w:val="24"/>
          <w:szCs w:val="24"/>
        </w:rPr>
      </w:pPr>
      <w:r w:rsidRPr="00D55442">
        <w:rPr>
          <w:sz w:val="24"/>
          <w:szCs w:val="24"/>
        </w:rPr>
        <w:t>The Offeror will provide a list of all clients for whom similar services, as detailed in this RFP, have been provided during the past t</w:t>
      </w:r>
      <w:r>
        <w:rPr>
          <w:sz w:val="24"/>
          <w:szCs w:val="24"/>
        </w:rPr>
        <w:t>hree years.  The list must i</w:t>
      </w:r>
      <w:r w:rsidRPr="00D55442">
        <w:rPr>
          <w:sz w:val="24"/>
          <w:szCs w:val="24"/>
        </w:rPr>
        <w:t>nclude</w:t>
      </w:r>
      <w:r>
        <w:rPr>
          <w:sz w:val="24"/>
          <w:szCs w:val="24"/>
        </w:rPr>
        <w:t>:</w:t>
      </w:r>
    </w:p>
    <w:p w14:paraId="134AE8EE" w14:textId="77777777" w:rsidR="00F32CF1" w:rsidRDefault="00F32CF1" w:rsidP="00F32CF1">
      <w:pPr>
        <w:autoSpaceDE w:val="0"/>
        <w:autoSpaceDN w:val="0"/>
        <w:adjustRightInd w:val="0"/>
        <w:ind w:left="1440"/>
        <w:jc w:val="both"/>
        <w:rPr>
          <w:sz w:val="24"/>
          <w:szCs w:val="24"/>
        </w:rPr>
      </w:pPr>
    </w:p>
    <w:p w14:paraId="3BD6A6C3" w14:textId="77777777" w:rsidR="00F32CF1" w:rsidRDefault="00F32CF1" w:rsidP="00F32CF1">
      <w:pPr>
        <w:numPr>
          <w:ilvl w:val="0"/>
          <w:numId w:val="2"/>
        </w:numPr>
        <w:tabs>
          <w:tab w:val="num" w:pos="2160"/>
        </w:tabs>
        <w:autoSpaceDE w:val="0"/>
        <w:autoSpaceDN w:val="0"/>
        <w:adjustRightInd w:val="0"/>
        <w:ind w:left="2160"/>
        <w:jc w:val="both"/>
        <w:rPr>
          <w:sz w:val="24"/>
          <w:szCs w:val="24"/>
        </w:rPr>
      </w:pPr>
      <w:r>
        <w:rPr>
          <w:sz w:val="24"/>
          <w:szCs w:val="24"/>
        </w:rPr>
        <w:t>dates of service</w:t>
      </w:r>
    </w:p>
    <w:p w14:paraId="34C85870" w14:textId="77777777" w:rsidR="00F32CF1" w:rsidRDefault="00F32CF1" w:rsidP="00F32CF1">
      <w:pPr>
        <w:numPr>
          <w:ilvl w:val="0"/>
          <w:numId w:val="2"/>
        </w:numPr>
        <w:tabs>
          <w:tab w:val="num" w:pos="2160"/>
        </w:tabs>
        <w:autoSpaceDE w:val="0"/>
        <w:autoSpaceDN w:val="0"/>
        <w:adjustRightInd w:val="0"/>
        <w:ind w:left="2160"/>
        <w:jc w:val="both"/>
        <w:rPr>
          <w:sz w:val="24"/>
          <w:szCs w:val="24"/>
        </w:rPr>
      </w:pPr>
      <w:r w:rsidRPr="00D55442">
        <w:rPr>
          <w:sz w:val="24"/>
          <w:szCs w:val="24"/>
        </w:rPr>
        <w:t>name</w:t>
      </w:r>
      <w:r>
        <w:rPr>
          <w:sz w:val="24"/>
          <w:szCs w:val="24"/>
        </w:rPr>
        <w:t xml:space="preserve"> of contact person</w:t>
      </w:r>
    </w:p>
    <w:p w14:paraId="04F5931D" w14:textId="77777777" w:rsidR="00F32CF1" w:rsidRDefault="00F32CF1" w:rsidP="00F32CF1">
      <w:pPr>
        <w:numPr>
          <w:ilvl w:val="0"/>
          <w:numId w:val="2"/>
        </w:numPr>
        <w:tabs>
          <w:tab w:val="num" w:pos="2160"/>
        </w:tabs>
        <w:autoSpaceDE w:val="0"/>
        <w:autoSpaceDN w:val="0"/>
        <w:adjustRightInd w:val="0"/>
        <w:ind w:left="2160"/>
        <w:jc w:val="both"/>
        <w:rPr>
          <w:sz w:val="24"/>
          <w:szCs w:val="24"/>
        </w:rPr>
      </w:pPr>
      <w:r>
        <w:rPr>
          <w:sz w:val="24"/>
          <w:szCs w:val="24"/>
        </w:rPr>
        <w:t>ti</w:t>
      </w:r>
      <w:r w:rsidRPr="00D55442">
        <w:rPr>
          <w:sz w:val="24"/>
          <w:szCs w:val="24"/>
        </w:rPr>
        <w:t>tle</w:t>
      </w:r>
      <w:r>
        <w:rPr>
          <w:sz w:val="24"/>
          <w:szCs w:val="24"/>
        </w:rPr>
        <w:t xml:space="preserve"> of contact person</w:t>
      </w:r>
      <w:r w:rsidRPr="00D55442">
        <w:rPr>
          <w:sz w:val="24"/>
          <w:szCs w:val="24"/>
        </w:rPr>
        <w:t xml:space="preserve"> </w:t>
      </w:r>
    </w:p>
    <w:p w14:paraId="5C196B84" w14:textId="77777777" w:rsidR="00F32CF1" w:rsidRDefault="00F32CF1" w:rsidP="00F32CF1">
      <w:pPr>
        <w:numPr>
          <w:ilvl w:val="0"/>
          <w:numId w:val="2"/>
        </w:numPr>
        <w:tabs>
          <w:tab w:val="num" w:pos="2160"/>
        </w:tabs>
        <w:autoSpaceDE w:val="0"/>
        <w:autoSpaceDN w:val="0"/>
        <w:adjustRightInd w:val="0"/>
        <w:ind w:left="2160"/>
        <w:jc w:val="both"/>
        <w:rPr>
          <w:sz w:val="24"/>
          <w:szCs w:val="24"/>
        </w:rPr>
      </w:pPr>
      <w:r>
        <w:rPr>
          <w:sz w:val="24"/>
          <w:szCs w:val="24"/>
        </w:rPr>
        <w:t>phone number of contact person</w:t>
      </w:r>
    </w:p>
    <w:p w14:paraId="563E98B1" w14:textId="77777777" w:rsidR="00F32CF1" w:rsidRDefault="00F32CF1" w:rsidP="00F32CF1">
      <w:pPr>
        <w:autoSpaceDE w:val="0"/>
        <w:autoSpaceDN w:val="0"/>
        <w:adjustRightInd w:val="0"/>
        <w:ind w:left="720" w:firstLine="720"/>
        <w:jc w:val="both"/>
        <w:rPr>
          <w:sz w:val="24"/>
          <w:szCs w:val="24"/>
        </w:rPr>
      </w:pPr>
    </w:p>
    <w:p w14:paraId="3A74B42A" w14:textId="77777777" w:rsidR="00F2334A" w:rsidRDefault="00F32CF1" w:rsidP="008E2371">
      <w:pPr>
        <w:ind w:left="1800"/>
        <w:rPr>
          <w:sz w:val="24"/>
          <w:szCs w:val="24"/>
        </w:rPr>
      </w:pPr>
      <w:r>
        <w:rPr>
          <w:sz w:val="24"/>
          <w:szCs w:val="24"/>
        </w:rPr>
        <w:t xml:space="preserve">The </w:t>
      </w:r>
      <w:r w:rsidRPr="00D55442">
        <w:rPr>
          <w:sz w:val="24"/>
          <w:szCs w:val="24"/>
        </w:rPr>
        <w:t>Offeror will also disclose any services terminated by the client(s) and</w:t>
      </w:r>
      <w:r w:rsidR="008E2371">
        <w:rPr>
          <w:sz w:val="24"/>
          <w:szCs w:val="24"/>
        </w:rPr>
        <w:t xml:space="preserve"> the </w:t>
      </w:r>
      <w:proofErr w:type="gramStart"/>
      <w:r w:rsidR="008E2371">
        <w:rPr>
          <w:sz w:val="24"/>
          <w:szCs w:val="24"/>
        </w:rPr>
        <w:t>reason</w:t>
      </w:r>
      <w:proofErr w:type="gramEnd"/>
      <w:r w:rsidR="008E2371">
        <w:rPr>
          <w:sz w:val="24"/>
          <w:szCs w:val="24"/>
        </w:rPr>
        <w:t>(s) for termination.</w:t>
      </w:r>
    </w:p>
    <w:p w14:paraId="2A307E62" w14:textId="77777777" w:rsidR="008F0ADE" w:rsidRDefault="008F0ADE" w:rsidP="008E2371">
      <w:pPr>
        <w:ind w:left="1800"/>
        <w:rPr>
          <w:sz w:val="24"/>
          <w:szCs w:val="24"/>
        </w:rPr>
      </w:pPr>
    </w:p>
    <w:p w14:paraId="216D4840" w14:textId="77777777" w:rsidR="00FE6BFB" w:rsidRPr="00FE6BFB" w:rsidRDefault="004663EA" w:rsidP="00A611AA">
      <w:pPr>
        <w:pStyle w:val="Heading1"/>
        <w:numPr>
          <w:ilvl w:val="1"/>
          <w:numId w:val="46"/>
        </w:numPr>
        <w:rPr>
          <w:bCs/>
          <w:color w:val="000000"/>
          <w:szCs w:val="24"/>
        </w:rPr>
      </w:pPr>
      <w:bookmarkStart w:id="36" w:name="_Toc117673844"/>
      <w:r w:rsidRPr="006350FB">
        <w:rPr>
          <w:bCs/>
          <w:color w:val="000000"/>
          <w:szCs w:val="24"/>
        </w:rPr>
        <w:t>Submission Requirements</w:t>
      </w:r>
      <w:bookmarkEnd w:id="36"/>
    </w:p>
    <w:p w14:paraId="78798023" w14:textId="77777777" w:rsidR="00FE6BFB" w:rsidRDefault="00FE6BFB" w:rsidP="00A34BEF">
      <w:pPr>
        <w:pStyle w:val="ListParagraph"/>
        <w:numPr>
          <w:ilvl w:val="0"/>
          <w:numId w:val="2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 xml:space="preserve">Proposals shall be submitted in two separate parts, Technical Proposal and Financial Proposal.  </w:t>
      </w:r>
    </w:p>
    <w:p w14:paraId="6835A417" w14:textId="3451C994" w:rsidR="00EE0986" w:rsidRPr="008E2A3B" w:rsidRDefault="00560DF1" w:rsidP="00A34BEF">
      <w:pPr>
        <w:pStyle w:val="ListParagraph"/>
        <w:numPr>
          <w:ilvl w:val="0"/>
          <w:numId w:val="23"/>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The Offeror must submit</w:t>
      </w:r>
      <w:r w:rsidR="004663EA" w:rsidRPr="00F32CF1">
        <w:rPr>
          <w:rFonts w:ascii="Times New Roman" w:hAnsi="Times New Roman"/>
          <w:color w:val="000000"/>
          <w:sz w:val="24"/>
          <w:szCs w:val="24"/>
        </w:rPr>
        <w:t xml:space="preserve"> </w:t>
      </w:r>
      <w:r w:rsidRPr="00F32CF1">
        <w:rPr>
          <w:rFonts w:ascii="Times New Roman" w:hAnsi="Times New Roman"/>
          <w:color w:val="000000"/>
          <w:sz w:val="24"/>
          <w:szCs w:val="24"/>
        </w:rPr>
        <w:t xml:space="preserve">the </w:t>
      </w:r>
      <w:r w:rsidR="0011457F" w:rsidRPr="00F32CF1">
        <w:rPr>
          <w:rFonts w:ascii="Times New Roman" w:hAnsi="Times New Roman"/>
          <w:color w:val="000000"/>
          <w:sz w:val="24"/>
          <w:szCs w:val="24"/>
        </w:rPr>
        <w:t>Certification</w:t>
      </w:r>
      <w:r w:rsidR="000C4F19">
        <w:rPr>
          <w:rFonts w:ascii="Times New Roman" w:hAnsi="Times New Roman"/>
          <w:color w:val="000000"/>
          <w:sz w:val="24"/>
          <w:szCs w:val="24"/>
        </w:rPr>
        <w:t xml:space="preserve"> Letter</w:t>
      </w:r>
      <w:r w:rsidR="004663EA" w:rsidRPr="00F32CF1">
        <w:rPr>
          <w:rFonts w:ascii="Times New Roman" w:hAnsi="Times New Roman"/>
          <w:color w:val="000000"/>
          <w:sz w:val="24"/>
          <w:szCs w:val="24"/>
        </w:rPr>
        <w:t xml:space="preserve"> </w:t>
      </w:r>
      <w:r w:rsidRPr="00F32CF1">
        <w:rPr>
          <w:rFonts w:ascii="Times New Roman" w:hAnsi="Times New Roman"/>
          <w:color w:val="000000"/>
          <w:sz w:val="24"/>
          <w:szCs w:val="24"/>
        </w:rPr>
        <w:t xml:space="preserve">with original signature </w:t>
      </w:r>
      <w:r w:rsidR="004663EA" w:rsidRPr="00F32CF1">
        <w:rPr>
          <w:rFonts w:ascii="Times New Roman" w:hAnsi="Times New Roman"/>
          <w:color w:val="000000"/>
          <w:sz w:val="24"/>
          <w:szCs w:val="24"/>
        </w:rPr>
        <w:t>(Appendix A).</w:t>
      </w:r>
    </w:p>
    <w:p w14:paraId="6CE4FD6A" w14:textId="77777777" w:rsidR="00102823" w:rsidRPr="00102823" w:rsidRDefault="00A34BEF" w:rsidP="00A34BEF">
      <w:pPr>
        <w:pStyle w:val="ListParagraph"/>
        <w:numPr>
          <w:ilvl w:val="0"/>
          <w:numId w:val="23"/>
        </w:numPr>
        <w:jc w:val="both"/>
        <w:rPr>
          <w:sz w:val="24"/>
          <w:szCs w:val="24"/>
        </w:rPr>
      </w:pPr>
      <w:r>
        <w:rPr>
          <w:rFonts w:ascii="Times New Roman" w:hAnsi="Times New Roman"/>
          <w:color w:val="000000"/>
          <w:sz w:val="24"/>
          <w:szCs w:val="24"/>
        </w:rPr>
        <w:t xml:space="preserve">The </w:t>
      </w:r>
      <w:r w:rsidR="00102823" w:rsidRPr="00102823">
        <w:rPr>
          <w:rFonts w:ascii="Times New Roman" w:hAnsi="Times New Roman"/>
          <w:color w:val="000000"/>
          <w:sz w:val="24"/>
          <w:szCs w:val="24"/>
        </w:rPr>
        <w:t xml:space="preserve">Offeror must submit a completed and notarized </w:t>
      </w:r>
      <w:r w:rsidR="00102823" w:rsidRPr="00102823">
        <w:rPr>
          <w:rFonts w:ascii="Times New Roman" w:hAnsi="Times New Roman"/>
          <w:sz w:val="24"/>
          <w:szCs w:val="24"/>
        </w:rPr>
        <w:t>Certificate Regarding Debarment, Suspension, Ineligibility</w:t>
      </w:r>
      <w:r w:rsidR="00FE6BFB">
        <w:rPr>
          <w:rFonts w:ascii="Times New Roman" w:hAnsi="Times New Roman"/>
          <w:sz w:val="24"/>
          <w:szCs w:val="24"/>
        </w:rPr>
        <w:t xml:space="preserve"> Form (Appendix B</w:t>
      </w:r>
      <w:r w:rsidR="00ED1A10">
        <w:rPr>
          <w:rFonts w:ascii="Times New Roman" w:hAnsi="Times New Roman"/>
          <w:sz w:val="24"/>
          <w:szCs w:val="24"/>
        </w:rPr>
        <w:t>)</w:t>
      </w:r>
      <w:r w:rsidR="00FE6BFB">
        <w:rPr>
          <w:rFonts w:ascii="Times New Roman" w:hAnsi="Times New Roman"/>
          <w:sz w:val="24"/>
          <w:szCs w:val="24"/>
        </w:rPr>
        <w:t>.</w:t>
      </w:r>
    </w:p>
    <w:p w14:paraId="27DABD67" w14:textId="77777777" w:rsidR="00FE6BFB" w:rsidRDefault="00FE6BFB" w:rsidP="00FE6BFB">
      <w:pPr>
        <w:pStyle w:val="ListParagraph"/>
        <w:numPr>
          <w:ilvl w:val="0"/>
          <w:numId w:val="23"/>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 xml:space="preserve">The Offeror must submit a completed </w:t>
      </w:r>
      <w:r>
        <w:rPr>
          <w:rFonts w:ascii="Times New Roman" w:hAnsi="Times New Roman"/>
          <w:color w:val="000000"/>
          <w:sz w:val="24"/>
          <w:szCs w:val="24"/>
        </w:rPr>
        <w:t>E-Rate Certification Form (Appendix C</w:t>
      </w:r>
      <w:r w:rsidRPr="00F32CF1">
        <w:rPr>
          <w:rFonts w:ascii="Times New Roman" w:hAnsi="Times New Roman"/>
          <w:color w:val="000000"/>
          <w:sz w:val="24"/>
          <w:szCs w:val="24"/>
        </w:rPr>
        <w:t>).</w:t>
      </w:r>
    </w:p>
    <w:p w14:paraId="0DA0CF7E" w14:textId="77777777" w:rsidR="00FE6BFB" w:rsidRDefault="00FE6BFB" w:rsidP="00FE6BFB">
      <w:pPr>
        <w:pStyle w:val="ListParagraph"/>
        <w:numPr>
          <w:ilvl w:val="0"/>
          <w:numId w:val="23"/>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 xml:space="preserve">The Offeror must submit a completed </w:t>
      </w:r>
      <w:r w:rsidRPr="00733A71">
        <w:rPr>
          <w:rFonts w:ascii="Times New Roman" w:hAnsi="Times New Roman"/>
          <w:snapToGrid w:val="0"/>
          <w:color w:val="000000"/>
          <w:sz w:val="23"/>
          <w:szCs w:val="23"/>
        </w:rPr>
        <w:t>Vendor Affidavit</w:t>
      </w:r>
      <w:r w:rsidRPr="00733A71">
        <w:rPr>
          <w:rFonts w:ascii="Times New Roman" w:hAnsi="Times New Roman"/>
          <w:color w:val="000000"/>
          <w:sz w:val="24"/>
          <w:szCs w:val="24"/>
        </w:rPr>
        <w:t xml:space="preserve"> </w:t>
      </w:r>
      <w:r>
        <w:rPr>
          <w:rFonts w:ascii="Times New Roman" w:hAnsi="Times New Roman"/>
          <w:color w:val="000000"/>
          <w:sz w:val="24"/>
          <w:szCs w:val="24"/>
        </w:rPr>
        <w:t>Form (Appendix D</w:t>
      </w:r>
      <w:r w:rsidRPr="00F32CF1">
        <w:rPr>
          <w:rFonts w:ascii="Times New Roman" w:hAnsi="Times New Roman"/>
          <w:color w:val="000000"/>
          <w:sz w:val="24"/>
          <w:szCs w:val="24"/>
        </w:rPr>
        <w:t>).</w:t>
      </w:r>
    </w:p>
    <w:p w14:paraId="1DCAB0BA" w14:textId="77777777" w:rsidR="00A200E9" w:rsidRPr="00A200E9" w:rsidRDefault="00A200E9" w:rsidP="00A200E9">
      <w:pPr>
        <w:autoSpaceDE w:val="0"/>
        <w:autoSpaceDN w:val="0"/>
        <w:adjustRightInd w:val="0"/>
        <w:jc w:val="both"/>
        <w:rPr>
          <w:color w:val="000000"/>
          <w:sz w:val="24"/>
          <w:szCs w:val="24"/>
        </w:rPr>
      </w:pPr>
    </w:p>
    <w:p w14:paraId="6D44DBA7" w14:textId="77777777" w:rsidR="00CE7215" w:rsidRDefault="000C092F" w:rsidP="008E2A3B">
      <w:pPr>
        <w:pStyle w:val="ListParagraph"/>
        <w:numPr>
          <w:ilvl w:val="0"/>
          <w:numId w:val="23"/>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lastRenderedPageBreak/>
        <w:t xml:space="preserve">Any exceptions to the </w:t>
      </w:r>
      <w:r w:rsidR="00DE2F1B">
        <w:rPr>
          <w:rFonts w:ascii="Times New Roman" w:hAnsi="Times New Roman"/>
          <w:color w:val="000000"/>
          <w:sz w:val="24"/>
          <w:szCs w:val="24"/>
        </w:rPr>
        <w:t>District’</w:t>
      </w:r>
      <w:r w:rsidR="00C10A5A" w:rsidRPr="00F32CF1">
        <w:rPr>
          <w:rFonts w:ascii="Times New Roman" w:hAnsi="Times New Roman"/>
          <w:color w:val="000000"/>
          <w:sz w:val="24"/>
          <w:szCs w:val="24"/>
        </w:rPr>
        <w:t>s</w:t>
      </w:r>
      <w:r w:rsidRPr="00F32CF1">
        <w:rPr>
          <w:rFonts w:ascii="Times New Roman" w:hAnsi="Times New Roman"/>
          <w:color w:val="000000"/>
          <w:sz w:val="24"/>
          <w:szCs w:val="24"/>
        </w:rPr>
        <w:t xml:space="preserve"> Sample Contract (Appendix </w:t>
      </w:r>
      <w:r w:rsidR="00FE6BFB">
        <w:rPr>
          <w:rFonts w:ascii="Times New Roman" w:hAnsi="Times New Roman"/>
          <w:color w:val="000000"/>
          <w:sz w:val="24"/>
          <w:szCs w:val="24"/>
        </w:rPr>
        <w:t>E</w:t>
      </w:r>
      <w:r w:rsidRPr="00F32CF1">
        <w:rPr>
          <w:rFonts w:ascii="Times New Roman" w:hAnsi="Times New Roman"/>
          <w:color w:val="000000"/>
          <w:sz w:val="24"/>
          <w:szCs w:val="24"/>
        </w:rPr>
        <w:t xml:space="preserve">) must be clearly identified and submitted with the Offeror’s Technical Proposal. </w:t>
      </w:r>
      <w:r w:rsidRPr="00F32CF1">
        <w:rPr>
          <w:rFonts w:ascii="Times New Roman" w:hAnsi="Times New Roman"/>
          <w:color w:val="FF0000"/>
          <w:sz w:val="24"/>
          <w:szCs w:val="24"/>
        </w:rPr>
        <w:t xml:space="preserve">  </w:t>
      </w:r>
      <w:r w:rsidRPr="00F32CF1">
        <w:rPr>
          <w:rFonts w:ascii="Times New Roman" w:hAnsi="Times New Roman"/>
          <w:color w:val="000000"/>
          <w:sz w:val="24"/>
          <w:szCs w:val="24"/>
        </w:rPr>
        <w:t>Proposed exceptions must not conflict with or attempt to preempt mandatory requirements specified in Section 2.0.</w:t>
      </w:r>
      <w:r w:rsidRPr="00F32CF1">
        <w:rPr>
          <w:rFonts w:ascii="Times New Roman" w:hAnsi="Times New Roman"/>
          <w:color w:val="000000"/>
          <w:sz w:val="24"/>
          <w:szCs w:val="24"/>
          <w:highlight w:val="yellow"/>
        </w:rPr>
        <w:t xml:space="preserve">  </w:t>
      </w:r>
    </w:p>
    <w:p w14:paraId="05AB8F6E" w14:textId="77777777" w:rsidR="00BB729A" w:rsidRPr="008E2A3B" w:rsidRDefault="00CE7215" w:rsidP="008E2A3B">
      <w:pPr>
        <w:pStyle w:val="ListParagraph"/>
        <w:numPr>
          <w:ilvl w:val="0"/>
          <w:numId w:val="23"/>
        </w:numPr>
        <w:autoSpaceDE w:val="0"/>
        <w:autoSpaceDN w:val="0"/>
        <w:adjustRightInd w:val="0"/>
        <w:jc w:val="both"/>
        <w:rPr>
          <w:rFonts w:ascii="Times New Roman" w:hAnsi="Times New Roman"/>
          <w:color w:val="000000"/>
          <w:sz w:val="24"/>
          <w:szCs w:val="24"/>
        </w:rPr>
      </w:pPr>
      <w:r w:rsidRPr="00F32CF1">
        <w:rPr>
          <w:rFonts w:ascii="Times New Roman" w:hAnsi="Times New Roman"/>
          <w:color w:val="000000"/>
          <w:sz w:val="24"/>
          <w:szCs w:val="24"/>
        </w:rPr>
        <w:t xml:space="preserve">The Offeror must </w:t>
      </w:r>
      <w:r w:rsidR="00560DF1" w:rsidRPr="00F32CF1">
        <w:rPr>
          <w:rFonts w:ascii="Times New Roman" w:hAnsi="Times New Roman"/>
          <w:color w:val="000000"/>
          <w:sz w:val="24"/>
          <w:szCs w:val="24"/>
        </w:rPr>
        <w:t>submit</w:t>
      </w:r>
      <w:r w:rsidRPr="00F32CF1">
        <w:rPr>
          <w:rFonts w:ascii="Times New Roman" w:hAnsi="Times New Roman"/>
          <w:color w:val="000000"/>
          <w:sz w:val="24"/>
          <w:szCs w:val="24"/>
        </w:rPr>
        <w:t xml:space="preserve"> a Technical Proposal detailing the proposed approach to</w:t>
      </w:r>
      <w:r w:rsidR="00EE2ADF" w:rsidRPr="00F32CF1">
        <w:rPr>
          <w:rFonts w:ascii="Times New Roman" w:hAnsi="Times New Roman"/>
          <w:color w:val="000000"/>
          <w:sz w:val="24"/>
          <w:szCs w:val="24"/>
        </w:rPr>
        <w:t xml:space="preserve"> </w:t>
      </w:r>
      <w:r w:rsidRPr="00F32CF1">
        <w:rPr>
          <w:rFonts w:ascii="Times New Roman" w:hAnsi="Times New Roman"/>
          <w:color w:val="000000"/>
          <w:sz w:val="24"/>
          <w:szCs w:val="24"/>
        </w:rPr>
        <w:t xml:space="preserve">performing </w:t>
      </w:r>
      <w:proofErr w:type="gramStart"/>
      <w:r w:rsidRPr="00F32CF1">
        <w:rPr>
          <w:rFonts w:ascii="Times New Roman" w:hAnsi="Times New Roman"/>
          <w:color w:val="000000"/>
          <w:sz w:val="24"/>
          <w:szCs w:val="24"/>
        </w:rPr>
        <w:t>all of</w:t>
      </w:r>
      <w:proofErr w:type="gramEnd"/>
      <w:r w:rsidRPr="00F32CF1">
        <w:rPr>
          <w:rFonts w:ascii="Times New Roman" w:hAnsi="Times New Roman"/>
          <w:color w:val="000000"/>
          <w:sz w:val="24"/>
          <w:szCs w:val="24"/>
        </w:rPr>
        <w:t xml:space="preserve"> the se</w:t>
      </w:r>
      <w:r w:rsidR="00C10A5A" w:rsidRPr="00F32CF1">
        <w:rPr>
          <w:rFonts w:ascii="Times New Roman" w:hAnsi="Times New Roman"/>
          <w:color w:val="000000"/>
          <w:sz w:val="24"/>
          <w:szCs w:val="24"/>
        </w:rPr>
        <w:t>rvices requested under Section 2</w:t>
      </w:r>
      <w:r w:rsidRPr="00F32CF1">
        <w:rPr>
          <w:rFonts w:ascii="Times New Roman" w:hAnsi="Times New Roman"/>
          <w:color w:val="000000"/>
          <w:sz w:val="24"/>
          <w:szCs w:val="24"/>
        </w:rPr>
        <w:t>.0</w:t>
      </w:r>
      <w:r w:rsidR="00C10A5A" w:rsidRPr="00F32CF1">
        <w:rPr>
          <w:rFonts w:ascii="Times New Roman" w:hAnsi="Times New Roman"/>
          <w:color w:val="000000"/>
          <w:sz w:val="24"/>
          <w:szCs w:val="24"/>
        </w:rPr>
        <w:t xml:space="preserve"> and providing company information as detailed</w:t>
      </w:r>
      <w:r w:rsidR="002D73E2">
        <w:rPr>
          <w:rFonts w:ascii="Times New Roman" w:hAnsi="Times New Roman"/>
          <w:color w:val="000000"/>
          <w:sz w:val="24"/>
          <w:szCs w:val="24"/>
        </w:rPr>
        <w:t xml:space="preserve">. </w:t>
      </w:r>
      <w:r w:rsidR="005711BB" w:rsidRPr="00F32CF1">
        <w:rPr>
          <w:rFonts w:ascii="Times New Roman" w:hAnsi="Times New Roman"/>
          <w:color w:val="000000"/>
          <w:sz w:val="24"/>
          <w:szCs w:val="24"/>
        </w:rPr>
        <w:t xml:space="preserve"> The Offeror will submit one hard copy of the Technical Proposal with original signatures</w:t>
      </w:r>
      <w:r w:rsidR="00B606FB">
        <w:rPr>
          <w:rFonts w:ascii="Times New Roman" w:hAnsi="Times New Roman"/>
          <w:color w:val="000000"/>
          <w:sz w:val="24"/>
          <w:szCs w:val="24"/>
        </w:rPr>
        <w:t xml:space="preserve"> and </w:t>
      </w:r>
      <w:r w:rsidR="002D069A">
        <w:rPr>
          <w:rFonts w:ascii="Times New Roman" w:hAnsi="Times New Roman"/>
          <w:color w:val="000000"/>
          <w:sz w:val="24"/>
          <w:szCs w:val="24"/>
        </w:rPr>
        <w:t>one copy</w:t>
      </w:r>
      <w:r w:rsidR="00B606FB">
        <w:rPr>
          <w:rFonts w:ascii="Times New Roman" w:hAnsi="Times New Roman"/>
          <w:color w:val="000000"/>
          <w:sz w:val="24"/>
          <w:szCs w:val="24"/>
        </w:rPr>
        <w:t xml:space="preserve"> of the </w:t>
      </w:r>
      <w:r w:rsidR="002D069A">
        <w:rPr>
          <w:rFonts w:ascii="Times New Roman" w:hAnsi="Times New Roman"/>
          <w:color w:val="000000"/>
          <w:sz w:val="24"/>
          <w:szCs w:val="24"/>
        </w:rPr>
        <w:t>Financial</w:t>
      </w:r>
      <w:r w:rsidR="00B606FB">
        <w:rPr>
          <w:rFonts w:ascii="Times New Roman" w:hAnsi="Times New Roman"/>
          <w:color w:val="000000"/>
          <w:sz w:val="24"/>
          <w:szCs w:val="24"/>
        </w:rPr>
        <w:t xml:space="preserve"> Proposal</w:t>
      </w:r>
      <w:r w:rsidR="00C10A5A" w:rsidRPr="00F32CF1">
        <w:rPr>
          <w:rFonts w:ascii="Times New Roman" w:hAnsi="Times New Roman"/>
          <w:color w:val="000000"/>
          <w:sz w:val="24"/>
          <w:szCs w:val="24"/>
        </w:rPr>
        <w:t>.</w:t>
      </w:r>
    </w:p>
    <w:p w14:paraId="21AA28E2" w14:textId="77777777" w:rsidR="005B6F83" w:rsidRDefault="00FE6BFB" w:rsidP="00C10A5A">
      <w:pPr>
        <w:pStyle w:val="ListParagraph"/>
        <w:numPr>
          <w:ilvl w:val="0"/>
          <w:numId w:val="23"/>
        </w:numPr>
        <w:autoSpaceDE w:val="0"/>
        <w:autoSpaceDN w:val="0"/>
        <w:adjustRightInd w:val="0"/>
        <w:jc w:val="both"/>
        <w:rPr>
          <w:rFonts w:ascii="Times New Roman" w:hAnsi="Times New Roman"/>
          <w:color w:val="000000"/>
          <w:sz w:val="24"/>
          <w:szCs w:val="24"/>
        </w:rPr>
      </w:pPr>
      <w:r>
        <w:rPr>
          <w:rFonts w:ascii="Times New Roman" w:hAnsi="Times New Roman"/>
          <w:color w:val="000000"/>
          <w:sz w:val="24"/>
          <w:szCs w:val="24"/>
        </w:rPr>
        <w:t>Each item include</w:t>
      </w:r>
      <w:r w:rsidR="00035FBE">
        <w:rPr>
          <w:rFonts w:ascii="Times New Roman" w:hAnsi="Times New Roman"/>
          <w:color w:val="000000"/>
          <w:sz w:val="24"/>
          <w:szCs w:val="24"/>
        </w:rPr>
        <w:t>d</w:t>
      </w:r>
      <w:r>
        <w:rPr>
          <w:rFonts w:ascii="Times New Roman" w:hAnsi="Times New Roman"/>
          <w:color w:val="000000"/>
          <w:sz w:val="24"/>
          <w:szCs w:val="24"/>
        </w:rPr>
        <w:t xml:space="preserve"> in sections 2.1, 2.2, 2.3, 2.4, 2.5, 2.6, 2.7 must be addressed and appropriately labeled to reflect the item number addressed.  </w:t>
      </w:r>
      <w:r w:rsidR="00BB729A" w:rsidRPr="00F32CF1">
        <w:rPr>
          <w:rFonts w:ascii="Times New Roman" w:hAnsi="Times New Roman"/>
          <w:color w:val="000000"/>
          <w:sz w:val="24"/>
          <w:szCs w:val="24"/>
        </w:rPr>
        <w:t xml:space="preserve">The Offeror must submit a Guide to Mandatory Requirements referencing the page(s) of the Technical Response where satisfaction of the Mandatory Requirements </w:t>
      </w:r>
      <w:r w:rsidR="00374E6D" w:rsidRPr="00F32CF1">
        <w:rPr>
          <w:rFonts w:ascii="Times New Roman" w:hAnsi="Times New Roman"/>
          <w:color w:val="000000"/>
          <w:sz w:val="24"/>
          <w:szCs w:val="24"/>
        </w:rPr>
        <w:t>is</w:t>
      </w:r>
      <w:r w:rsidR="00BB729A" w:rsidRPr="00F32CF1">
        <w:rPr>
          <w:rFonts w:ascii="Times New Roman" w:hAnsi="Times New Roman"/>
          <w:color w:val="000000"/>
          <w:sz w:val="24"/>
          <w:szCs w:val="24"/>
        </w:rPr>
        <w:t xml:space="preserve"> substantiated.</w:t>
      </w:r>
      <w:bookmarkStart w:id="37" w:name="_Toc65399357"/>
      <w:bookmarkStart w:id="38" w:name="_Toc65486771"/>
      <w:bookmarkStart w:id="39" w:name="_Toc94498315"/>
      <w:bookmarkStart w:id="40" w:name="_Toc117673853"/>
    </w:p>
    <w:p w14:paraId="17EF293D" w14:textId="77777777" w:rsidR="00421948" w:rsidRDefault="005C0890" w:rsidP="00421948">
      <w:pPr>
        <w:pStyle w:val="ListParagraph"/>
        <w:numPr>
          <w:ilvl w:val="0"/>
          <w:numId w:val="23"/>
        </w:numPr>
        <w:autoSpaceDE w:val="0"/>
        <w:autoSpaceDN w:val="0"/>
        <w:adjustRightInd w:val="0"/>
        <w:jc w:val="both"/>
        <w:rPr>
          <w:rFonts w:ascii="Times New Roman" w:hAnsi="Times New Roman"/>
          <w:color w:val="000000"/>
          <w:sz w:val="24"/>
          <w:szCs w:val="24"/>
        </w:rPr>
      </w:pPr>
      <w:r w:rsidRPr="005C0890">
        <w:rPr>
          <w:rFonts w:ascii="Times New Roman" w:hAnsi="Times New Roman"/>
          <w:color w:val="000000"/>
          <w:sz w:val="24"/>
          <w:szCs w:val="24"/>
        </w:rPr>
        <w:t>Each submission must include a thumb drive (flash drive, USB drive) of their entire proposal, Technical and Financial.  Drive will not be returned to the vendor.</w:t>
      </w:r>
    </w:p>
    <w:p w14:paraId="4D0DD968" w14:textId="0EE26957" w:rsidR="00421948" w:rsidRPr="00421948" w:rsidRDefault="00421948" w:rsidP="00421948"/>
    <w:p w14:paraId="275A593A" w14:textId="77777777" w:rsidR="00A971A6" w:rsidRPr="004D1815" w:rsidRDefault="00A971A6" w:rsidP="001B277A">
      <w:pPr>
        <w:pStyle w:val="Heading1"/>
        <w:numPr>
          <w:ilvl w:val="0"/>
          <w:numId w:val="46"/>
        </w:numPr>
        <w:jc w:val="both"/>
        <w:rPr>
          <w:bCs/>
          <w:u w:val="none"/>
        </w:rPr>
      </w:pPr>
      <w:r w:rsidRPr="004D1815">
        <w:rPr>
          <w:bCs/>
        </w:rPr>
        <w:t>PROPOSAL SUBMISSION AND EVALUATION</w:t>
      </w:r>
      <w:bookmarkEnd w:id="37"/>
      <w:bookmarkEnd w:id="38"/>
      <w:bookmarkEnd w:id="39"/>
      <w:bookmarkEnd w:id="40"/>
    </w:p>
    <w:p w14:paraId="501DD5DE" w14:textId="77777777" w:rsidR="00A971A6" w:rsidRPr="00E41858" w:rsidRDefault="00A971A6" w:rsidP="00A971A6">
      <w:pPr>
        <w:rPr>
          <w:sz w:val="24"/>
          <w:szCs w:val="24"/>
        </w:rPr>
      </w:pPr>
    </w:p>
    <w:p w14:paraId="23A290A6" w14:textId="77777777" w:rsidR="00A971A6" w:rsidRDefault="00A971A6" w:rsidP="001B277A">
      <w:pPr>
        <w:pStyle w:val="Heading1"/>
        <w:numPr>
          <w:ilvl w:val="1"/>
          <w:numId w:val="46"/>
        </w:numPr>
        <w:rPr>
          <w:rFonts w:eastAsia="Arial Unicode MS"/>
          <w:bCs/>
          <w:szCs w:val="24"/>
        </w:rPr>
      </w:pPr>
      <w:bookmarkStart w:id="41" w:name="_Toc65399358"/>
      <w:bookmarkStart w:id="42" w:name="_Toc65486772"/>
      <w:bookmarkStart w:id="43" w:name="_Toc94498316"/>
      <w:bookmarkStart w:id="44" w:name="_Toc117673854"/>
      <w:r w:rsidRPr="00441E17">
        <w:rPr>
          <w:rFonts w:eastAsia="Arial Unicode MS"/>
          <w:bCs/>
          <w:szCs w:val="24"/>
        </w:rPr>
        <w:t>Process for Submitting Proposals</w:t>
      </w:r>
      <w:bookmarkEnd w:id="41"/>
      <w:bookmarkEnd w:id="42"/>
      <w:bookmarkEnd w:id="43"/>
      <w:bookmarkEnd w:id="44"/>
    </w:p>
    <w:p w14:paraId="2E93F278" w14:textId="77777777" w:rsidR="00451A94" w:rsidRPr="00451A94" w:rsidRDefault="00451A94" w:rsidP="00451A94">
      <w:pPr>
        <w:rPr>
          <w:rFonts w:eastAsia="Arial Unicode MS"/>
        </w:rPr>
      </w:pPr>
    </w:p>
    <w:p w14:paraId="7CC9A7FA" w14:textId="77777777" w:rsidR="00A971A6" w:rsidRPr="00E97DAC" w:rsidRDefault="00A971A6" w:rsidP="001B277A">
      <w:pPr>
        <w:pStyle w:val="Heading1"/>
        <w:numPr>
          <w:ilvl w:val="2"/>
          <w:numId w:val="46"/>
        </w:numPr>
        <w:rPr>
          <w:rFonts w:eastAsia="Arial Unicode MS"/>
          <w:bCs/>
          <w:szCs w:val="24"/>
        </w:rPr>
      </w:pPr>
      <w:bookmarkStart w:id="45" w:name="_Toc65399359"/>
      <w:bookmarkStart w:id="46" w:name="_Toc65486773"/>
      <w:bookmarkStart w:id="47" w:name="_Toc94498317"/>
      <w:bookmarkStart w:id="48" w:name="_Toc117673855"/>
      <w:r w:rsidRPr="00441E17">
        <w:rPr>
          <w:rFonts w:eastAsia="Arial Unicode MS"/>
          <w:bCs/>
          <w:szCs w:val="24"/>
        </w:rPr>
        <w:t>Preparation of Proposal</w:t>
      </w:r>
      <w:bookmarkEnd w:id="45"/>
      <w:bookmarkEnd w:id="46"/>
      <w:bookmarkEnd w:id="47"/>
      <w:bookmarkEnd w:id="48"/>
    </w:p>
    <w:p w14:paraId="5F3E1F79" w14:textId="77777777" w:rsidR="00A971A6" w:rsidRDefault="00A971A6" w:rsidP="006350FB">
      <w:pPr>
        <w:ind w:left="1440" w:right="-18"/>
        <w:jc w:val="both"/>
        <w:rPr>
          <w:rFonts w:ascii="Times New (W1)" w:hAnsi="Times New (W1)"/>
          <w:color w:val="000000"/>
          <w:sz w:val="24"/>
          <w:szCs w:val="24"/>
        </w:rPr>
      </w:pPr>
      <w:r w:rsidRPr="00EC4519">
        <w:rPr>
          <w:sz w:val="24"/>
          <w:szCs w:val="24"/>
        </w:rPr>
        <w:t>Each proposal sh</w:t>
      </w:r>
      <w:r w:rsidR="00EC288F">
        <w:rPr>
          <w:sz w:val="24"/>
          <w:szCs w:val="24"/>
        </w:rPr>
        <w:t>ould</w:t>
      </w:r>
      <w:r w:rsidRPr="00EC4519">
        <w:rPr>
          <w:sz w:val="24"/>
          <w:szCs w:val="24"/>
        </w:rPr>
        <w:t xml:space="preserve"> be prepared simply and economically, avoiding the use of elaborate promotional material</w:t>
      </w:r>
      <w:r w:rsidR="00EC288F">
        <w:rPr>
          <w:sz w:val="24"/>
          <w:szCs w:val="24"/>
        </w:rPr>
        <w:t>s</w:t>
      </w:r>
      <w:r w:rsidRPr="00EC4519">
        <w:rPr>
          <w:sz w:val="24"/>
          <w:szCs w:val="24"/>
        </w:rPr>
        <w:t xml:space="preserve"> beyond those sufficient to provide a complete presentation</w:t>
      </w:r>
      <w:r w:rsidR="002E0D54" w:rsidRPr="008474E9">
        <w:rPr>
          <w:rFonts w:ascii="Times New (W1)" w:hAnsi="Times New (W1)"/>
          <w:color w:val="000000"/>
          <w:sz w:val="24"/>
          <w:szCs w:val="24"/>
        </w:rPr>
        <w:t xml:space="preserve">.  If supplemental materials are a necessary part of the technical proposal, the Offeror should reference these materials in the technical proposal, </w:t>
      </w:r>
      <w:r w:rsidR="00FB04EC" w:rsidRPr="008474E9">
        <w:rPr>
          <w:rFonts w:ascii="Times New (W1)" w:hAnsi="Times New (W1)"/>
          <w:color w:val="000000"/>
          <w:sz w:val="24"/>
          <w:szCs w:val="24"/>
        </w:rPr>
        <w:t>identifying the document(s) and citing the</w:t>
      </w:r>
      <w:r w:rsidR="002E0D54" w:rsidRPr="008474E9">
        <w:rPr>
          <w:rFonts w:ascii="Times New (W1)" w:hAnsi="Times New (W1)"/>
          <w:color w:val="000000"/>
          <w:sz w:val="24"/>
          <w:szCs w:val="24"/>
        </w:rPr>
        <w:t xml:space="preserve"> appropriate section and page(s) to be reviewed.</w:t>
      </w:r>
    </w:p>
    <w:p w14:paraId="6D4A5652" w14:textId="77777777" w:rsidR="009E0C03" w:rsidRPr="008474E9" w:rsidRDefault="009E0C03" w:rsidP="00F32CF1">
      <w:pPr>
        <w:ind w:left="720" w:right="720"/>
        <w:jc w:val="both"/>
        <w:rPr>
          <w:rFonts w:ascii="Times New (W1)" w:hAnsi="Times New (W1)"/>
          <w:color w:val="000000"/>
          <w:sz w:val="24"/>
          <w:szCs w:val="24"/>
        </w:rPr>
      </w:pPr>
    </w:p>
    <w:p w14:paraId="57DE812C" w14:textId="77777777" w:rsidR="00A971A6" w:rsidRPr="00E97DAC" w:rsidRDefault="002E5574" w:rsidP="00E97DAC">
      <w:pPr>
        <w:pStyle w:val="Heading2"/>
        <w:ind w:left="720" w:firstLine="720"/>
        <w:jc w:val="both"/>
        <w:rPr>
          <w:rFonts w:eastAsia="Arial Unicode MS"/>
          <w:bCs/>
          <w:sz w:val="24"/>
          <w:szCs w:val="24"/>
        </w:rPr>
      </w:pPr>
      <w:bookmarkStart w:id="49" w:name="_Toc65399360"/>
      <w:bookmarkStart w:id="50" w:name="_Toc65486774"/>
      <w:bookmarkStart w:id="51" w:name="_Toc94498318"/>
      <w:bookmarkStart w:id="52" w:name="_Toc117673856"/>
      <w:r>
        <w:rPr>
          <w:rFonts w:eastAsia="Arial Unicode MS"/>
          <w:bCs/>
          <w:sz w:val="24"/>
          <w:szCs w:val="24"/>
        </w:rPr>
        <w:t>3</w:t>
      </w:r>
      <w:r w:rsidR="00A971A6" w:rsidRPr="00441E17">
        <w:rPr>
          <w:rFonts w:eastAsia="Arial Unicode MS"/>
          <w:bCs/>
          <w:sz w:val="24"/>
          <w:szCs w:val="24"/>
        </w:rPr>
        <w:t>.1.2</w:t>
      </w:r>
      <w:r w:rsidR="00A971A6" w:rsidRPr="00441E17">
        <w:rPr>
          <w:rFonts w:eastAsia="Arial Unicode MS"/>
          <w:bCs/>
          <w:sz w:val="24"/>
          <w:szCs w:val="24"/>
        </w:rPr>
        <w:tab/>
        <w:t>Packaging of Proposal</w:t>
      </w:r>
      <w:bookmarkEnd w:id="49"/>
      <w:bookmarkEnd w:id="50"/>
      <w:bookmarkEnd w:id="51"/>
      <w:bookmarkEnd w:id="52"/>
    </w:p>
    <w:p w14:paraId="0E0E58B8" w14:textId="77777777" w:rsidR="002E1594" w:rsidRPr="002E1594" w:rsidRDefault="002E1594" w:rsidP="006350FB">
      <w:pPr>
        <w:autoSpaceDE w:val="0"/>
        <w:autoSpaceDN w:val="0"/>
        <w:adjustRightInd w:val="0"/>
        <w:ind w:left="1440"/>
        <w:jc w:val="both"/>
        <w:rPr>
          <w:color w:val="000000"/>
          <w:sz w:val="24"/>
          <w:szCs w:val="24"/>
        </w:rPr>
      </w:pPr>
      <w:r w:rsidRPr="002E1594">
        <w:rPr>
          <w:color w:val="000000"/>
          <w:sz w:val="24"/>
          <w:szCs w:val="24"/>
        </w:rPr>
        <w:t>The Offeror's proposal in response to this RFP must be divided into two appropriately</w:t>
      </w:r>
      <w:r w:rsidR="00CA0253">
        <w:rPr>
          <w:color w:val="000000"/>
          <w:sz w:val="24"/>
          <w:szCs w:val="24"/>
        </w:rPr>
        <w:t xml:space="preserve"> labeled </w:t>
      </w:r>
      <w:r w:rsidRPr="002E1594">
        <w:rPr>
          <w:color w:val="000000"/>
          <w:sz w:val="24"/>
          <w:szCs w:val="24"/>
        </w:rPr>
        <w:t>and sealed packages - a Technical Submission and a Financial Proposal.</w:t>
      </w:r>
    </w:p>
    <w:p w14:paraId="576E3541" w14:textId="77777777" w:rsidR="002E1594" w:rsidRPr="002E1594" w:rsidRDefault="002E1594" w:rsidP="00F32CF1">
      <w:pPr>
        <w:autoSpaceDE w:val="0"/>
        <w:autoSpaceDN w:val="0"/>
        <w:adjustRightInd w:val="0"/>
        <w:ind w:firstLine="720"/>
        <w:jc w:val="both"/>
        <w:rPr>
          <w:color w:val="000000"/>
          <w:sz w:val="24"/>
          <w:szCs w:val="24"/>
        </w:rPr>
      </w:pPr>
    </w:p>
    <w:p w14:paraId="39FDD11C" w14:textId="77777777" w:rsidR="002E1594" w:rsidRPr="002E1594" w:rsidRDefault="002E1594" w:rsidP="006350FB">
      <w:pPr>
        <w:autoSpaceDE w:val="0"/>
        <w:autoSpaceDN w:val="0"/>
        <w:adjustRightInd w:val="0"/>
        <w:ind w:left="720" w:firstLine="720"/>
        <w:jc w:val="both"/>
        <w:rPr>
          <w:color w:val="000000"/>
          <w:sz w:val="24"/>
          <w:szCs w:val="24"/>
        </w:rPr>
      </w:pPr>
      <w:r w:rsidRPr="002E1594">
        <w:rPr>
          <w:color w:val="000000"/>
          <w:sz w:val="24"/>
          <w:szCs w:val="24"/>
        </w:rPr>
        <w:t>The contents of each package will include:</w:t>
      </w:r>
    </w:p>
    <w:p w14:paraId="594BF87C" w14:textId="77777777" w:rsidR="002E1594" w:rsidRPr="002E1594" w:rsidRDefault="002E1594" w:rsidP="002E1594">
      <w:pPr>
        <w:autoSpaceDE w:val="0"/>
        <w:autoSpaceDN w:val="0"/>
        <w:adjustRightInd w:val="0"/>
        <w:rPr>
          <w:color w:val="000000"/>
          <w:sz w:val="24"/>
          <w:szCs w:val="24"/>
        </w:rPr>
      </w:pPr>
    </w:p>
    <w:p w14:paraId="52889AAB" w14:textId="77777777" w:rsidR="002E1594" w:rsidRPr="002E1594" w:rsidRDefault="002E1594" w:rsidP="006350FB">
      <w:pPr>
        <w:autoSpaceDE w:val="0"/>
        <w:autoSpaceDN w:val="0"/>
        <w:adjustRightInd w:val="0"/>
        <w:ind w:left="480" w:firstLine="1080"/>
        <w:rPr>
          <w:color w:val="000000"/>
          <w:sz w:val="24"/>
          <w:szCs w:val="24"/>
        </w:rPr>
      </w:pPr>
      <w:r w:rsidRPr="002E1594">
        <w:rPr>
          <w:color w:val="000000"/>
          <w:sz w:val="24"/>
          <w:szCs w:val="24"/>
        </w:rPr>
        <w:t>1. Technical Submission</w:t>
      </w:r>
    </w:p>
    <w:p w14:paraId="5DA261FE" w14:textId="67448858" w:rsidR="002E1594" w:rsidRDefault="00894AE2" w:rsidP="00B854DE">
      <w:pPr>
        <w:numPr>
          <w:ilvl w:val="0"/>
          <w:numId w:val="4"/>
        </w:numPr>
        <w:tabs>
          <w:tab w:val="num" w:pos="1800"/>
        </w:tabs>
        <w:autoSpaceDE w:val="0"/>
        <w:autoSpaceDN w:val="0"/>
        <w:adjustRightInd w:val="0"/>
        <w:ind w:hanging="780"/>
        <w:rPr>
          <w:color w:val="000000"/>
          <w:sz w:val="24"/>
          <w:szCs w:val="24"/>
        </w:rPr>
      </w:pPr>
      <w:r>
        <w:rPr>
          <w:color w:val="000000"/>
          <w:sz w:val="24"/>
          <w:szCs w:val="24"/>
        </w:rPr>
        <w:t>Certification</w:t>
      </w:r>
      <w:r w:rsidR="00E0507F">
        <w:rPr>
          <w:color w:val="000000"/>
          <w:sz w:val="24"/>
          <w:szCs w:val="24"/>
        </w:rPr>
        <w:t xml:space="preserve"> Letter</w:t>
      </w:r>
      <w:r w:rsidR="0044427F">
        <w:rPr>
          <w:color w:val="000000"/>
          <w:sz w:val="24"/>
          <w:szCs w:val="24"/>
        </w:rPr>
        <w:t xml:space="preserve"> (Appendix A</w:t>
      </w:r>
      <w:r w:rsidR="002E1594" w:rsidRPr="002E1594">
        <w:rPr>
          <w:color w:val="000000"/>
          <w:sz w:val="24"/>
          <w:szCs w:val="24"/>
        </w:rPr>
        <w:t>)</w:t>
      </w:r>
    </w:p>
    <w:p w14:paraId="39963F3D" w14:textId="77777777" w:rsidR="0044427F" w:rsidRDefault="0044427F" w:rsidP="00B854DE">
      <w:pPr>
        <w:numPr>
          <w:ilvl w:val="0"/>
          <w:numId w:val="4"/>
        </w:numPr>
        <w:tabs>
          <w:tab w:val="num" w:pos="1800"/>
        </w:tabs>
        <w:autoSpaceDE w:val="0"/>
        <w:autoSpaceDN w:val="0"/>
        <w:adjustRightInd w:val="0"/>
        <w:ind w:hanging="780"/>
        <w:rPr>
          <w:color w:val="000000"/>
          <w:sz w:val="24"/>
          <w:szCs w:val="24"/>
        </w:rPr>
      </w:pPr>
      <w:r w:rsidRPr="00ED1A10">
        <w:rPr>
          <w:sz w:val="24"/>
          <w:szCs w:val="24"/>
        </w:rPr>
        <w:t>Certificate Regarding Debarment, Suspension, Ineligibility</w:t>
      </w:r>
      <w:r>
        <w:rPr>
          <w:sz w:val="24"/>
          <w:szCs w:val="24"/>
        </w:rPr>
        <w:t xml:space="preserve"> (Appendix B)</w:t>
      </w:r>
    </w:p>
    <w:p w14:paraId="5404EB90" w14:textId="77777777" w:rsidR="0044427F" w:rsidRDefault="0044427F" w:rsidP="0044427F">
      <w:pPr>
        <w:numPr>
          <w:ilvl w:val="0"/>
          <w:numId w:val="4"/>
        </w:numPr>
        <w:tabs>
          <w:tab w:val="num" w:pos="1800"/>
        </w:tabs>
        <w:autoSpaceDE w:val="0"/>
        <w:autoSpaceDN w:val="0"/>
        <w:adjustRightInd w:val="0"/>
        <w:ind w:hanging="780"/>
        <w:rPr>
          <w:color w:val="000000"/>
          <w:sz w:val="24"/>
          <w:szCs w:val="24"/>
        </w:rPr>
      </w:pPr>
      <w:r>
        <w:rPr>
          <w:color w:val="000000"/>
          <w:sz w:val="24"/>
          <w:szCs w:val="24"/>
        </w:rPr>
        <w:t>E-Rate Certification (Appendix C)</w:t>
      </w:r>
    </w:p>
    <w:p w14:paraId="5BCDDC6F" w14:textId="77777777" w:rsidR="0044427F" w:rsidRPr="002E1594" w:rsidRDefault="0044427F" w:rsidP="0044427F">
      <w:pPr>
        <w:numPr>
          <w:ilvl w:val="0"/>
          <w:numId w:val="4"/>
        </w:numPr>
        <w:tabs>
          <w:tab w:val="num" w:pos="1800"/>
        </w:tabs>
        <w:autoSpaceDE w:val="0"/>
        <w:autoSpaceDN w:val="0"/>
        <w:adjustRightInd w:val="0"/>
        <w:ind w:hanging="780"/>
        <w:rPr>
          <w:color w:val="000000"/>
          <w:sz w:val="24"/>
          <w:szCs w:val="24"/>
        </w:rPr>
      </w:pPr>
      <w:r>
        <w:rPr>
          <w:color w:val="000000"/>
          <w:sz w:val="24"/>
          <w:szCs w:val="24"/>
        </w:rPr>
        <w:t>Vendor Affidavit (Appendix D)</w:t>
      </w:r>
    </w:p>
    <w:p w14:paraId="038E8876" w14:textId="77777777" w:rsidR="0044427F" w:rsidRDefault="0044427F" w:rsidP="0044427F">
      <w:pPr>
        <w:numPr>
          <w:ilvl w:val="0"/>
          <w:numId w:val="4"/>
        </w:numPr>
        <w:tabs>
          <w:tab w:val="num" w:pos="1800"/>
        </w:tabs>
        <w:autoSpaceDE w:val="0"/>
        <w:autoSpaceDN w:val="0"/>
        <w:adjustRightInd w:val="0"/>
        <w:ind w:hanging="780"/>
        <w:rPr>
          <w:color w:val="000000"/>
          <w:sz w:val="24"/>
          <w:szCs w:val="24"/>
        </w:rPr>
      </w:pPr>
      <w:r>
        <w:rPr>
          <w:color w:val="000000"/>
          <w:sz w:val="24"/>
          <w:szCs w:val="24"/>
        </w:rPr>
        <w:t>Any Contract Exceptions (Appendix E</w:t>
      </w:r>
      <w:r w:rsidRPr="002E1594">
        <w:rPr>
          <w:color w:val="000000"/>
          <w:sz w:val="24"/>
          <w:szCs w:val="24"/>
        </w:rPr>
        <w:t>)</w:t>
      </w:r>
    </w:p>
    <w:p w14:paraId="0E15CD32" w14:textId="77777777" w:rsidR="002E1594" w:rsidRDefault="002E1594" w:rsidP="00B854DE">
      <w:pPr>
        <w:numPr>
          <w:ilvl w:val="0"/>
          <w:numId w:val="4"/>
        </w:numPr>
        <w:tabs>
          <w:tab w:val="num" w:pos="1800"/>
        </w:tabs>
        <w:autoSpaceDE w:val="0"/>
        <w:autoSpaceDN w:val="0"/>
        <w:adjustRightInd w:val="0"/>
        <w:ind w:hanging="780"/>
        <w:rPr>
          <w:color w:val="000000"/>
          <w:sz w:val="24"/>
          <w:szCs w:val="24"/>
        </w:rPr>
      </w:pPr>
      <w:r w:rsidRPr="002E1594">
        <w:rPr>
          <w:color w:val="000000"/>
          <w:sz w:val="24"/>
          <w:szCs w:val="24"/>
        </w:rPr>
        <w:t xml:space="preserve">Technical </w:t>
      </w:r>
      <w:proofErr w:type="gramStart"/>
      <w:r w:rsidRPr="002E1594">
        <w:rPr>
          <w:color w:val="000000"/>
          <w:sz w:val="24"/>
          <w:szCs w:val="24"/>
        </w:rPr>
        <w:t>Proposal,</w:t>
      </w:r>
      <w:proofErr w:type="gramEnd"/>
      <w:r w:rsidRPr="002E1594">
        <w:rPr>
          <w:color w:val="000000"/>
          <w:sz w:val="24"/>
          <w:szCs w:val="24"/>
        </w:rPr>
        <w:t xml:space="preserve"> addressi</w:t>
      </w:r>
      <w:r w:rsidR="00F32CF1">
        <w:rPr>
          <w:color w:val="000000"/>
          <w:sz w:val="24"/>
          <w:szCs w:val="24"/>
        </w:rPr>
        <w:t>ng all requirements in Section 2</w:t>
      </w:r>
      <w:r w:rsidRPr="002E1594">
        <w:rPr>
          <w:color w:val="000000"/>
          <w:sz w:val="24"/>
          <w:szCs w:val="24"/>
        </w:rPr>
        <w:t>.0</w:t>
      </w:r>
    </w:p>
    <w:p w14:paraId="756D9EB9" w14:textId="77777777" w:rsidR="0044427F" w:rsidRPr="0044427F" w:rsidRDefault="0044427F" w:rsidP="0044427F">
      <w:pPr>
        <w:numPr>
          <w:ilvl w:val="0"/>
          <w:numId w:val="4"/>
        </w:numPr>
        <w:tabs>
          <w:tab w:val="num" w:pos="1800"/>
        </w:tabs>
        <w:autoSpaceDE w:val="0"/>
        <w:autoSpaceDN w:val="0"/>
        <w:adjustRightInd w:val="0"/>
        <w:ind w:hanging="780"/>
        <w:rPr>
          <w:i/>
          <w:color w:val="000000"/>
          <w:sz w:val="24"/>
          <w:szCs w:val="24"/>
        </w:rPr>
      </w:pPr>
      <w:r w:rsidRPr="0044427F">
        <w:rPr>
          <w:bCs/>
          <w:i/>
          <w:color w:val="000000"/>
          <w:sz w:val="24"/>
          <w:szCs w:val="24"/>
        </w:rPr>
        <w:t>Do not include cost information in the Technical Proposal</w:t>
      </w:r>
    </w:p>
    <w:p w14:paraId="096F1BD1" w14:textId="77777777" w:rsidR="002E1594" w:rsidRPr="002E1594" w:rsidRDefault="002E1594" w:rsidP="0044427F">
      <w:pPr>
        <w:autoSpaceDE w:val="0"/>
        <w:autoSpaceDN w:val="0"/>
        <w:adjustRightInd w:val="0"/>
        <w:rPr>
          <w:color w:val="000000"/>
          <w:sz w:val="24"/>
          <w:szCs w:val="24"/>
        </w:rPr>
      </w:pPr>
    </w:p>
    <w:p w14:paraId="62EFFFB7" w14:textId="77777777" w:rsidR="00A200E9" w:rsidRDefault="00A200E9" w:rsidP="006350FB">
      <w:pPr>
        <w:autoSpaceDE w:val="0"/>
        <w:autoSpaceDN w:val="0"/>
        <w:adjustRightInd w:val="0"/>
        <w:ind w:left="480" w:firstLine="1080"/>
        <w:rPr>
          <w:color w:val="000000"/>
          <w:sz w:val="24"/>
          <w:szCs w:val="24"/>
        </w:rPr>
      </w:pPr>
    </w:p>
    <w:p w14:paraId="12AB36A3" w14:textId="77777777" w:rsidR="00A200E9" w:rsidRDefault="00A200E9" w:rsidP="006350FB">
      <w:pPr>
        <w:autoSpaceDE w:val="0"/>
        <w:autoSpaceDN w:val="0"/>
        <w:adjustRightInd w:val="0"/>
        <w:ind w:left="480" w:firstLine="1080"/>
        <w:rPr>
          <w:color w:val="000000"/>
          <w:sz w:val="24"/>
          <w:szCs w:val="24"/>
        </w:rPr>
      </w:pPr>
    </w:p>
    <w:p w14:paraId="52ACA99C" w14:textId="77777777" w:rsidR="00A200E9" w:rsidRDefault="00A200E9" w:rsidP="006350FB">
      <w:pPr>
        <w:autoSpaceDE w:val="0"/>
        <w:autoSpaceDN w:val="0"/>
        <w:adjustRightInd w:val="0"/>
        <w:ind w:left="480" w:firstLine="1080"/>
        <w:rPr>
          <w:color w:val="000000"/>
          <w:sz w:val="24"/>
          <w:szCs w:val="24"/>
        </w:rPr>
      </w:pPr>
    </w:p>
    <w:p w14:paraId="55010ACF" w14:textId="77777777" w:rsidR="00A200E9" w:rsidRDefault="00A200E9" w:rsidP="006350FB">
      <w:pPr>
        <w:autoSpaceDE w:val="0"/>
        <w:autoSpaceDN w:val="0"/>
        <w:adjustRightInd w:val="0"/>
        <w:ind w:left="480" w:firstLine="1080"/>
        <w:rPr>
          <w:color w:val="000000"/>
          <w:sz w:val="24"/>
          <w:szCs w:val="24"/>
        </w:rPr>
      </w:pPr>
    </w:p>
    <w:p w14:paraId="74AFF549" w14:textId="77777777" w:rsidR="00A200E9" w:rsidRDefault="00A200E9" w:rsidP="006350FB">
      <w:pPr>
        <w:autoSpaceDE w:val="0"/>
        <w:autoSpaceDN w:val="0"/>
        <w:adjustRightInd w:val="0"/>
        <w:ind w:left="480" w:firstLine="1080"/>
        <w:rPr>
          <w:color w:val="000000"/>
          <w:sz w:val="24"/>
          <w:szCs w:val="24"/>
        </w:rPr>
      </w:pPr>
    </w:p>
    <w:p w14:paraId="504CA5EC" w14:textId="77777777" w:rsidR="00A200E9" w:rsidRDefault="00A200E9" w:rsidP="006350FB">
      <w:pPr>
        <w:autoSpaceDE w:val="0"/>
        <w:autoSpaceDN w:val="0"/>
        <w:adjustRightInd w:val="0"/>
        <w:ind w:left="480" w:firstLine="1080"/>
        <w:rPr>
          <w:color w:val="000000"/>
          <w:sz w:val="24"/>
          <w:szCs w:val="24"/>
        </w:rPr>
      </w:pPr>
    </w:p>
    <w:p w14:paraId="5F7F1034" w14:textId="77777777" w:rsidR="00A200E9" w:rsidRDefault="00A200E9" w:rsidP="006350FB">
      <w:pPr>
        <w:autoSpaceDE w:val="0"/>
        <w:autoSpaceDN w:val="0"/>
        <w:adjustRightInd w:val="0"/>
        <w:ind w:left="480" w:firstLine="1080"/>
        <w:rPr>
          <w:color w:val="000000"/>
          <w:sz w:val="24"/>
          <w:szCs w:val="24"/>
        </w:rPr>
      </w:pPr>
    </w:p>
    <w:p w14:paraId="068AD71A" w14:textId="27861FCF" w:rsidR="002E1594" w:rsidRPr="002E1594" w:rsidRDefault="002E1594" w:rsidP="006350FB">
      <w:pPr>
        <w:autoSpaceDE w:val="0"/>
        <w:autoSpaceDN w:val="0"/>
        <w:adjustRightInd w:val="0"/>
        <w:ind w:left="480" w:firstLine="1080"/>
        <w:rPr>
          <w:color w:val="000000"/>
          <w:sz w:val="24"/>
          <w:szCs w:val="24"/>
        </w:rPr>
      </w:pPr>
      <w:r w:rsidRPr="002E1594">
        <w:rPr>
          <w:color w:val="000000"/>
          <w:sz w:val="24"/>
          <w:szCs w:val="24"/>
        </w:rPr>
        <w:lastRenderedPageBreak/>
        <w:t>2. Financial Proposal</w:t>
      </w:r>
    </w:p>
    <w:p w14:paraId="176AC070" w14:textId="77777777" w:rsidR="002E1594" w:rsidRPr="0044427F" w:rsidRDefault="002E1594" w:rsidP="0044427F">
      <w:pPr>
        <w:numPr>
          <w:ilvl w:val="0"/>
          <w:numId w:val="5"/>
        </w:numPr>
        <w:tabs>
          <w:tab w:val="clear" w:pos="2340"/>
          <w:tab w:val="num" w:pos="1800"/>
        </w:tabs>
        <w:autoSpaceDE w:val="0"/>
        <w:autoSpaceDN w:val="0"/>
        <w:adjustRightInd w:val="0"/>
        <w:ind w:left="1920"/>
        <w:rPr>
          <w:color w:val="000000"/>
          <w:sz w:val="24"/>
          <w:szCs w:val="24"/>
        </w:rPr>
      </w:pPr>
      <w:r w:rsidRPr="002E1594">
        <w:rPr>
          <w:color w:val="000000"/>
          <w:sz w:val="24"/>
          <w:szCs w:val="24"/>
        </w:rPr>
        <w:t>The Offeror must use the Fin</w:t>
      </w:r>
      <w:r w:rsidR="000009CD">
        <w:rPr>
          <w:color w:val="000000"/>
          <w:sz w:val="24"/>
          <w:szCs w:val="24"/>
        </w:rPr>
        <w:t xml:space="preserve">ancial Proposal form (Appendix </w:t>
      </w:r>
      <w:r w:rsidR="0044427F">
        <w:rPr>
          <w:color w:val="000000"/>
          <w:sz w:val="24"/>
          <w:szCs w:val="24"/>
        </w:rPr>
        <w:t>F</w:t>
      </w:r>
      <w:r w:rsidRPr="002E1594">
        <w:rPr>
          <w:color w:val="000000"/>
          <w:sz w:val="24"/>
          <w:szCs w:val="24"/>
        </w:rPr>
        <w:t>)</w:t>
      </w:r>
      <w:r w:rsidR="0044427F">
        <w:rPr>
          <w:color w:val="000000"/>
          <w:sz w:val="24"/>
          <w:szCs w:val="24"/>
        </w:rPr>
        <w:t>.</w:t>
      </w:r>
    </w:p>
    <w:p w14:paraId="756540CE" w14:textId="77777777" w:rsidR="002E1594" w:rsidRDefault="002E1594" w:rsidP="002E1594">
      <w:pPr>
        <w:autoSpaceDE w:val="0"/>
        <w:autoSpaceDN w:val="0"/>
        <w:adjustRightInd w:val="0"/>
        <w:rPr>
          <w:b/>
          <w:bCs/>
          <w:color w:val="000000"/>
        </w:rPr>
      </w:pPr>
    </w:p>
    <w:p w14:paraId="487420E9" w14:textId="77777777" w:rsidR="002E1594" w:rsidRPr="004672A8" w:rsidRDefault="002E1594" w:rsidP="006350FB">
      <w:pPr>
        <w:autoSpaceDE w:val="0"/>
        <w:autoSpaceDN w:val="0"/>
        <w:adjustRightInd w:val="0"/>
        <w:ind w:left="720" w:firstLine="720"/>
        <w:rPr>
          <w:color w:val="000000"/>
          <w:sz w:val="24"/>
          <w:szCs w:val="24"/>
        </w:rPr>
      </w:pPr>
      <w:r w:rsidRPr="004672A8">
        <w:rPr>
          <w:color w:val="000000"/>
          <w:sz w:val="24"/>
          <w:szCs w:val="24"/>
        </w:rPr>
        <w:t>Mark the outside of shipping package as follows:</w:t>
      </w:r>
    </w:p>
    <w:p w14:paraId="2A1F7113" w14:textId="77777777" w:rsidR="00A971A6" w:rsidRPr="004672A8" w:rsidRDefault="00A971A6" w:rsidP="00CB5D15">
      <w:pPr>
        <w:rPr>
          <w:sz w:val="24"/>
          <w:szCs w:val="24"/>
        </w:rPr>
      </w:pPr>
    </w:p>
    <w:p w14:paraId="1341A4FF" w14:textId="77777777" w:rsidR="00A971A6" w:rsidRPr="004672A8" w:rsidRDefault="00A971A6" w:rsidP="00A971A6">
      <w:pPr>
        <w:pStyle w:val="BodyTextIndent2"/>
        <w:ind w:left="0" w:firstLine="0"/>
        <w:jc w:val="center"/>
        <w:rPr>
          <w:rFonts w:ascii="Times New Roman" w:hAnsi="Times New Roman"/>
          <w:sz w:val="24"/>
        </w:rPr>
      </w:pPr>
      <w:r w:rsidRPr="004672A8">
        <w:rPr>
          <w:rFonts w:ascii="Times New Roman" w:hAnsi="Times New Roman"/>
          <w:sz w:val="24"/>
        </w:rPr>
        <w:t>Name of Company</w:t>
      </w:r>
    </w:p>
    <w:p w14:paraId="58637BDD" w14:textId="77777777" w:rsidR="00A971A6" w:rsidRPr="004672A8" w:rsidRDefault="00A971A6" w:rsidP="00A971A6">
      <w:pPr>
        <w:pStyle w:val="BodyTextIndent2"/>
        <w:ind w:left="0" w:firstLine="0"/>
        <w:jc w:val="center"/>
        <w:rPr>
          <w:rFonts w:ascii="Times New Roman" w:hAnsi="Times New Roman"/>
          <w:sz w:val="24"/>
        </w:rPr>
      </w:pPr>
      <w:r w:rsidRPr="004672A8">
        <w:rPr>
          <w:rFonts w:ascii="Times New Roman" w:hAnsi="Times New Roman"/>
          <w:sz w:val="24"/>
        </w:rPr>
        <w:t xml:space="preserve">Phone Number and Point </w:t>
      </w:r>
      <w:r w:rsidR="00A9599B" w:rsidRPr="004672A8">
        <w:rPr>
          <w:rFonts w:ascii="Times New Roman" w:hAnsi="Times New Roman"/>
          <w:sz w:val="24"/>
        </w:rPr>
        <w:t>o</w:t>
      </w:r>
      <w:r w:rsidRPr="004672A8">
        <w:rPr>
          <w:rFonts w:ascii="Times New Roman" w:hAnsi="Times New Roman"/>
          <w:sz w:val="24"/>
        </w:rPr>
        <w:t>f Contact for Company</w:t>
      </w:r>
    </w:p>
    <w:p w14:paraId="7B93B415" w14:textId="6CBBC8E6" w:rsidR="00DA0B10" w:rsidRPr="00E6243F" w:rsidRDefault="00A971A6" w:rsidP="00A971A6">
      <w:pPr>
        <w:pStyle w:val="BodyTextIndent2"/>
        <w:ind w:left="0" w:firstLine="0"/>
        <w:jc w:val="center"/>
        <w:rPr>
          <w:rFonts w:ascii="Times New Roman" w:hAnsi="Times New Roman"/>
          <w:sz w:val="24"/>
        </w:rPr>
      </w:pPr>
      <w:r w:rsidRPr="004672A8">
        <w:rPr>
          <w:rFonts w:ascii="Times New Roman" w:hAnsi="Times New Roman"/>
          <w:sz w:val="24"/>
        </w:rPr>
        <w:t xml:space="preserve">RFP # </w:t>
      </w:r>
      <w:r w:rsidR="007D3664">
        <w:rPr>
          <w:rFonts w:ascii="Times New Roman" w:hAnsi="Times New Roman"/>
          <w:sz w:val="24"/>
        </w:rPr>
        <w:t>2</w:t>
      </w:r>
      <w:r w:rsidR="003B1B02">
        <w:rPr>
          <w:rFonts w:ascii="Times New Roman" w:hAnsi="Times New Roman"/>
          <w:sz w:val="24"/>
        </w:rPr>
        <w:t>6</w:t>
      </w:r>
      <w:r w:rsidR="007D3664">
        <w:rPr>
          <w:rFonts w:ascii="Times New Roman" w:hAnsi="Times New Roman"/>
          <w:sz w:val="24"/>
        </w:rPr>
        <w:t>-021</w:t>
      </w:r>
    </w:p>
    <w:p w14:paraId="6C7091EC" w14:textId="5B00D92A" w:rsidR="00A115B8" w:rsidRDefault="00A971A6" w:rsidP="0044427F">
      <w:pPr>
        <w:pStyle w:val="BodyTextIndent2"/>
        <w:ind w:left="0" w:firstLine="0"/>
        <w:jc w:val="center"/>
        <w:rPr>
          <w:rFonts w:ascii="Times New Roman" w:hAnsi="Times New Roman"/>
          <w:sz w:val="24"/>
        </w:rPr>
      </w:pPr>
      <w:r w:rsidRPr="00205774">
        <w:rPr>
          <w:rFonts w:ascii="Times New Roman" w:hAnsi="Times New Roman"/>
          <w:sz w:val="24"/>
        </w:rPr>
        <w:t xml:space="preserve">Due </w:t>
      </w:r>
      <w:r w:rsidRPr="00205774">
        <w:rPr>
          <w:rFonts w:ascii="Times New Roman" w:hAnsi="Times New Roman"/>
          <w:b/>
          <w:sz w:val="24"/>
        </w:rPr>
        <w:t>no later than</w:t>
      </w:r>
      <w:r w:rsidRPr="00205774">
        <w:rPr>
          <w:rFonts w:ascii="Times New Roman" w:hAnsi="Times New Roman"/>
          <w:sz w:val="24"/>
        </w:rPr>
        <w:t xml:space="preserve"> </w:t>
      </w:r>
      <w:r w:rsidR="00A200E9" w:rsidRPr="00205774">
        <w:rPr>
          <w:rFonts w:ascii="Times New Roman" w:hAnsi="Times New Roman"/>
          <w:sz w:val="24"/>
        </w:rPr>
        <w:t>January</w:t>
      </w:r>
      <w:r w:rsidR="00DE281E" w:rsidRPr="00205774">
        <w:rPr>
          <w:rFonts w:ascii="Times New Roman" w:hAnsi="Times New Roman"/>
          <w:sz w:val="24"/>
        </w:rPr>
        <w:t xml:space="preserve"> </w:t>
      </w:r>
      <w:r w:rsidR="00A200E9" w:rsidRPr="00205774">
        <w:rPr>
          <w:rFonts w:ascii="Times New Roman" w:hAnsi="Times New Roman"/>
          <w:sz w:val="24"/>
        </w:rPr>
        <w:t>08</w:t>
      </w:r>
      <w:r w:rsidR="00F77077" w:rsidRPr="00205774">
        <w:rPr>
          <w:rFonts w:ascii="Times New Roman" w:hAnsi="Times New Roman"/>
          <w:sz w:val="24"/>
        </w:rPr>
        <w:t xml:space="preserve">, </w:t>
      </w:r>
      <w:proofErr w:type="gramStart"/>
      <w:r w:rsidR="00F77077" w:rsidRPr="00205774">
        <w:rPr>
          <w:rFonts w:ascii="Times New Roman" w:hAnsi="Times New Roman"/>
          <w:sz w:val="24"/>
        </w:rPr>
        <w:t>202</w:t>
      </w:r>
      <w:r w:rsidR="00A200E9" w:rsidRPr="00205774">
        <w:rPr>
          <w:rFonts w:ascii="Times New Roman" w:hAnsi="Times New Roman"/>
          <w:sz w:val="24"/>
        </w:rPr>
        <w:t>6</w:t>
      </w:r>
      <w:proofErr w:type="gramEnd"/>
      <w:r w:rsidR="00F77077" w:rsidRPr="00205774">
        <w:rPr>
          <w:rFonts w:ascii="Times New Roman" w:hAnsi="Times New Roman"/>
          <w:sz w:val="24"/>
        </w:rPr>
        <w:t xml:space="preserve"> </w:t>
      </w:r>
      <w:r w:rsidR="00F32CF1" w:rsidRPr="00205774">
        <w:rPr>
          <w:rFonts w:ascii="Times New Roman" w:hAnsi="Times New Roman"/>
          <w:sz w:val="24"/>
        </w:rPr>
        <w:t>2</w:t>
      </w:r>
      <w:r w:rsidRPr="00205774">
        <w:rPr>
          <w:rFonts w:ascii="Times New Roman" w:hAnsi="Times New Roman"/>
          <w:sz w:val="24"/>
        </w:rPr>
        <w:t>:00 P</w:t>
      </w:r>
      <w:r w:rsidR="008E1C11" w:rsidRPr="00205774">
        <w:rPr>
          <w:rFonts w:ascii="Times New Roman" w:hAnsi="Times New Roman"/>
          <w:sz w:val="24"/>
        </w:rPr>
        <w:t>.</w:t>
      </w:r>
      <w:r w:rsidRPr="00205774">
        <w:rPr>
          <w:rFonts w:ascii="Times New Roman" w:hAnsi="Times New Roman"/>
          <w:sz w:val="24"/>
        </w:rPr>
        <w:t>M</w:t>
      </w:r>
      <w:r w:rsidR="008E1C11" w:rsidRPr="00205774">
        <w:rPr>
          <w:rFonts w:ascii="Times New Roman" w:hAnsi="Times New Roman"/>
          <w:sz w:val="24"/>
        </w:rPr>
        <w:t>.</w:t>
      </w:r>
      <w:r w:rsidRPr="00205774">
        <w:rPr>
          <w:rFonts w:ascii="Times New Roman" w:hAnsi="Times New Roman"/>
          <w:sz w:val="24"/>
        </w:rPr>
        <w:t xml:space="preserve"> Eastern Time</w:t>
      </w:r>
    </w:p>
    <w:p w14:paraId="359AF429" w14:textId="77777777" w:rsidR="00D13509" w:rsidRDefault="00D13509" w:rsidP="00A971A6">
      <w:pPr>
        <w:pStyle w:val="BodyTextIndent2"/>
        <w:ind w:left="0" w:firstLine="0"/>
        <w:jc w:val="center"/>
        <w:rPr>
          <w:rFonts w:ascii="Times New Roman" w:hAnsi="Times New Roman"/>
          <w:sz w:val="24"/>
        </w:rPr>
      </w:pPr>
    </w:p>
    <w:p w14:paraId="14959241" w14:textId="77777777" w:rsidR="00A971A6" w:rsidRPr="0044427F" w:rsidRDefault="002E5574" w:rsidP="0044427F">
      <w:pPr>
        <w:pStyle w:val="Heading2"/>
        <w:ind w:left="720" w:firstLine="720"/>
        <w:jc w:val="left"/>
        <w:rPr>
          <w:rFonts w:eastAsia="Arial Unicode MS"/>
          <w:bCs/>
          <w:sz w:val="24"/>
          <w:szCs w:val="24"/>
        </w:rPr>
      </w:pPr>
      <w:bookmarkStart w:id="53" w:name="_Toc65399363"/>
      <w:bookmarkStart w:id="54" w:name="_Toc65486777"/>
      <w:bookmarkStart w:id="55" w:name="_Toc94498320"/>
      <w:bookmarkStart w:id="56" w:name="_Toc117673858"/>
      <w:r w:rsidRPr="00CA0253">
        <w:rPr>
          <w:rFonts w:eastAsia="Arial Unicode MS"/>
          <w:bCs/>
          <w:sz w:val="24"/>
          <w:szCs w:val="24"/>
        </w:rPr>
        <w:t>3</w:t>
      </w:r>
      <w:r w:rsidR="00A971A6" w:rsidRPr="00CA0253">
        <w:rPr>
          <w:rFonts w:eastAsia="Arial Unicode MS"/>
          <w:bCs/>
          <w:sz w:val="24"/>
          <w:szCs w:val="24"/>
        </w:rPr>
        <w:t>.1.</w:t>
      </w:r>
      <w:r w:rsidR="007B4993" w:rsidRPr="00CA0253">
        <w:rPr>
          <w:rFonts w:eastAsia="Arial Unicode MS"/>
          <w:bCs/>
          <w:sz w:val="24"/>
          <w:szCs w:val="24"/>
        </w:rPr>
        <w:t>3</w:t>
      </w:r>
      <w:r w:rsidR="00A971A6" w:rsidRPr="00CA0253">
        <w:rPr>
          <w:rFonts w:eastAsia="Arial Unicode MS"/>
          <w:bCs/>
          <w:sz w:val="24"/>
          <w:szCs w:val="24"/>
        </w:rPr>
        <w:tab/>
        <w:t>Submission of Proposals</w:t>
      </w:r>
      <w:bookmarkEnd w:id="53"/>
      <w:bookmarkEnd w:id="54"/>
      <w:bookmarkEnd w:id="55"/>
      <w:bookmarkEnd w:id="56"/>
    </w:p>
    <w:p w14:paraId="4918746C" w14:textId="77777777" w:rsidR="00A971A6" w:rsidRPr="0013350B" w:rsidRDefault="00A971A6" w:rsidP="006350FB">
      <w:pPr>
        <w:ind w:left="1440" w:right="720" w:firstLine="720"/>
        <w:rPr>
          <w:sz w:val="24"/>
          <w:szCs w:val="24"/>
        </w:rPr>
      </w:pPr>
      <w:r w:rsidRPr="00CA0253">
        <w:rPr>
          <w:sz w:val="24"/>
          <w:szCs w:val="24"/>
        </w:rPr>
        <w:t>Proposals must be submitted to:</w:t>
      </w:r>
    </w:p>
    <w:p w14:paraId="4A371E89" w14:textId="77777777" w:rsidR="000C40DC" w:rsidRPr="0013350B" w:rsidRDefault="000C40DC" w:rsidP="00AC4814">
      <w:pPr>
        <w:ind w:right="720"/>
        <w:rPr>
          <w:sz w:val="24"/>
          <w:szCs w:val="24"/>
        </w:rPr>
      </w:pPr>
    </w:p>
    <w:p w14:paraId="3F9B5CAA" w14:textId="77777777" w:rsidR="00AC4814" w:rsidRDefault="00DE1017" w:rsidP="00AC4814">
      <w:pPr>
        <w:ind w:left="720" w:right="720"/>
        <w:jc w:val="center"/>
        <w:rPr>
          <w:sz w:val="24"/>
          <w:szCs w:val="24"/>
        </w:rPr>
      </w:pPr>
      <w:r>
        <w:rPr>
          <w:sz w:val="24"/>
          <w:szCs w:val="24"/>
        </w:rPr>
        <w:t>HCSD</w:t>
      </w:r>
      <w:r w:rsidR="007B4993">
        <w:rPr>
          <w:sz w:val="24"/>
          <w:szCs w:val="24"/>
        </w:rPr>
        <w:t xml:space="preserve"> – Purchasing Dept.</w:t>
      </w:r>
    </w:p>
    <w:p w14:paraId="463EB901" w14:textId="77777777" w:rsidR="007B4993" w:rsidRDefault="00C16E41" w:rsidP="00AC4814">
      <w:pPr>
        <w:ind w:left="720" w:right="720"/>
        <w:jc w:val="center"/>
        <w:rPr>
          <w:sz w:val="24"/>
          <w:szCs w:val="24"/>
        </w:rPr>
      </w:pPr>
      <w:r>
        <w:rPr>
          <w:sz w:val="24"/>
          <w:szCs w:val="24"/>
        </w:rPr>
        <w:t>L. Renee Langston, CPPB</w:t>
      </w:r>
    </w:p>
    <w:p w14:paraId="6F4C2DA2" w14:textId="77777777" w:rsidR="00CA0253" w:rsidRDefault="00DA0B10" w:rsidP="00AC4814">
      <w:pPr>
        <w:ind w:left="720" w:right="720"/>
        <w:jc w:val="center"/>
        <w:rPr>
          <w:sz w:val="24"/>
          <w:szCs w:val="24"/>
        </w:rPr>
      </w:pPr>
      <w:r>
        <w:rPr>
          <w:sz w:val="24"/>
          <w:szCs w:val="24"/>
        </w:rPr>
        <w:t>200 Jerry Barker Drive</w:t>
      </w:r>
    </w:p>
    <w:p w14:paraId="587F8AA0" w14:textId="77777777" w:rsidR="00CA0253" w:rsidRDefault="00DA0B10" w:rsidP="00AC4814">
      <w:pPr>
        <w:ind w:left="720" w:right="720"/>
        <w:jc w:val="center"/>
        <w:rPr>
          <w:sz w:val="24"/>
          <w:szCs w:val="24"/>
        </w:rPr>
      </w:pPr>
      <w:r>
        <w:rPr>
          <w:sz w:val="24"/>
          <w:szCs w:val="24"/>
        </w:rPr>
        <w:t>Warner Robins, Georgia 31088</w:t>
      </w:r>
    </w:p>
    <w:p w14:paraId="2FF5EFD2" w14:textId="77777777" w:rsidR="00A971A6" w:rsidRPr="0013350B" w:rsidRDefault="00A971A6" w:rsidP="00AC4814">
      <w:pPr>
        <w:ind w:left="720" w:right="720"/>
        <w:rPr>
          <w:sz w:val="24"/>
          <w:szCs w:val="24"/>
        </w:rPr>
      </w:pPr>
    </w:p>
    <w:p w14:paraId="08FE2103" w14:textId="77777777" w:rsidR="00AC4814" w:rsidRPr="00E85A80" w:rsidRDefault="00A971A6" w:rsidP="00F02A4C">
      <w:pPr>
        <w:ind w:left="720"/>
        <w:jc w:val="center"/>
        <w:rPr>
          <w:rFonts w:ascii="Georgia" w:eastAsia="Arial Unicode MS" w:hAnsi="Georgia" w:cs="Tahoma"/>
          <w:b/>
          <w:u w:val="single"/>
        </w:rPr>
      </w:pPr>
      <w:r w:rsidRPr="00E85A80">
        <w:rPr>
          <w:b/>
          <w:sz w:val="24"/>
          <w:szCs w:val="24"/>
          <w:u w:val="single"/>
        </w:rPr>
        <w:t xml:space="preserve">Any proposal received after the due date and time will not be </w:t>
      </w:r>
      <w:r w:rsidR="00D6306A" w:rsidRPr="00E85A80">
        <w:rPr>
          <w:b/>
          <w:sz w:val="24"/>
          <w:szCs w:val="24"/>
          <w:u w:val="single"/>
        </w:rPr>
        <w:t>evaluated</w:t>
      </w:r>
      <w:r w:rsidRPr="00E85A80">
        <w:rPr>
          <w:b/>
          <w:u w:val="single"/>
        </w:rPr>
        <w:t>.</w:t>
      </w:r>
      <w:bookmarkStart w:id="57" w:name="_Toc65399364"/>
      <w:bookmarkStart w:id="58" w:name="_Toc65486778"/>
      <w:bookmarkStart w:id="59" w:name="_Toc94498321"/>
    </w:p>
    <w:p w14:paraId="18451BC7" w14:textId="77777777" w:rsidR="00F02A4C" w:rsidRDefault="00F02A4C" w:rsidP="0044427F">
      <w:pPr>
        <w:rPr>
          <w:rFonts w:ascii="Georgia" w:eastAsia="Arial Unicode MS" w:hAnsi="Georgia" w:cs="Tahoma"/>
          <w:b/>
        </w:rPr>
      </w:pPr>
    </w:p>
    <w:p w14:paraId="2E4750CD" w14:textId="77777777" w:rsidR="00F10C8E" w:rsidRDefault="00F10C8E" w:rsidP="0044427F">
      <w:pPr>
        <w:rPr>
          <w:rFonts w:ascii="Georgia" w:eastAsia="Arial Unicode MS" w:hAnsi="Georgia" w:cs="Tahoma"/>
          <w:b/>
        </w:rPr>
      </w:pPr>
    </w:p>
    <w:p w14:paraId="00F38219" w14:textId="77777777" w:rsidR="0013350B" w:rsidRPr="0044427F" w:rsidRDefault="002E5574" w:rsidP="0044427F">
      <w:pPr>
        <w:pStyle w:val="Heading2"/>
        <w:ind w:firstLine="720"/>
        <w:jc w:val="left"/>
        <w:rPr>
          <w:rFonts w:eastAsia="Arial Unicode MS"/>
          <w:bCs/>
          <w:sz w:val="24"/>
          <w:szCs w:val="24"/>
        </w:rPr>
      </w:pPr>
      <w:bookmarkStart w:id="60" w:name="_Toc117673859"/>
      <w:r>
        <w:rPr>
          <w:rFonts w:eastAsia="Arial Unicode MS"/>
          <w:bCs/>
          <w:sz w:val="24"/>
          <w:szCs w:val="24"/>
        </w:rPr>
        <w:t>3</w:t>
      </w:r>
      <w:r w:rsidR="00A971A6" w:rsidRPr="00AC4814">
        <w:rPr>
          <w:rFonts w:eastAsia="Arial Unicode MS"/>
          <w:bCs/>
          <w:sz w:val="24"/>
          <w:szCs w:val="24"/>
        </w:rPr>
        <w:t>.2</w:t>
      </w:r>
      <w:r w:rsidR="00A971A6" w:rsidRPr="00AC4814">
        <w:rPr>
          <w:rFonts w:eastAsia="Arial Unicode MS"/>
          <w:bCs/>
          <w:sz w:val="24"/>
          <w:szCs w:val="24"/>
        </w:rPr>
        <w:tab/>
        <w:t>Evaluation Process</w:t>
      </w:r>
      <w:bookmarkEnd w:id="57"/>
      <w:bookmarkEnd w:id="58"/>
      <w:bookmarkEnd w:id="59"/>
      <w:bookmarkEnd w:id="60"/>
    </w:p>
    <w:p w14:paraId="18D2A059" w14:textId="77777777" w:rsidR="00F87234" w:rsidRDefault="00A971A6" w:rsidP="00CA0253">
      <w:pPr>
        <w:ind w:left="720" w:right="720"/>
        <w:jc w:val="both"/>
        <w:rPr>
          <w:sz w:val="24"/>
          <w:szCs w:val="24"/>
        </w:rPr>
      </w:pPr>
      <w:r w:rsidRPr="0013350B">
        <w:rPr>
          <w:sz w:val="24"/>
          <w:szCs w:val="24"/>
        </w:rPr>
        <w:t xml:space="preserve">The evaluation of proposals received on or before </w:t>
      </w:r>
      <w:r w:rsidR="00894AE2">
        <w:rPr>
          <w:sz w:val="24"/>
          <w:szCs w:val="24"/>
        </w:rPr>
        <w:t xml:space="preserve">the due date and </w:t>
      </w:r>
      <w:r w:rsidRPr="0013350B">
        <w:rPr>
          <w:sz w:val="24"/>
          <w:szCs w:val="24"/>
        </w:rPr>
        <w:t>time will be conducted in the following phases</w:t>
      </w:r>
      <w:r w:rsidR="00B55665">
        <w:rPr>
          <w:sz w:val="24"/>
          <w:szCs w:val="24"/>
        </w:rPr>
        <w:t>.</w:t>
      </w:r>
    </w:p>
    <w:p w14:paraId="635E30B3" w14:textId="77777777" w:rsidR="008E60F5" w:rsidRPr="00956BDF" w:rsidRDefault="008E60F5" w:rsidP="00F87234">
      <w:pPr>
        <w:ind w:left="720" w:right="720"/>
        <w:rPr>
          <w:sz w:val="24"/>
          <w:szCs w:val="24"/>
        </w:rPr>
      </w:pPr>
    </w:p>
    <w:p w14:paraId="2F7F3B7A" w14:textId="77777777" w:rsidR="00956BDF" w:rsidRPr="0044427F" w:rsidRDefault="002E5574" w:rsidP="0044427F">
      <w:pPr>
        <w:pStyle w:val="Heading2"/>
        <w:ind w:left="720" w:firstLine="720"/>
        <w:jc w:val="left"/>
        <w:rPr>
          <w:rFonts w:eastAsia="Arial Unicode MS"/>
          <w:bCs/>
          <w:sz w:val="24"/>
          <w:szCs w:val="24"/>
        </w:rPr>
      </w:pPr>
      <w:bookmarkStart w:id="61" w:name="_Toc65399365"/>
      <w:bookmarkStart w:id="62" w:name="_Toc65486779"/>
      <w:bookmarkStart w:id="63" w:name="_Toc94498322"/>
      <w:bookmarkStart w:id="64" w:name="_Toc117673860"/>
      <w:r>
        <w:rPr>
          <w:rFonts w:eastAsia="Arial Unicode MS"/>
          <w:bCs/>
          <w:sz w:val="24"/>
          <w:szCs w:val="24"/>
        </w:rPr>
        <w:t>3</w:t>
      </w:r>
      <w:r w:rsidR="00A971A6" w:rsidRPr="007024A5">
        <w:rPr>
          <w:rFonts w:eastAsia="Arial Unicode MS"/>
          <w:bCs/>
          <w:sz w:val="24"/>
          <w:szCs w:val="24"/>
        </w:rPr>
        <w:t>.2.1</w:t>
      </w:r>
      <w:r w:rsidR="00A971A6" w:rsidRPr="007024A5">
        <w:rPr>
          <w:rFonts w:eastAsia="Arial Unicode MS"/>
          <w:bCs/>
          <w:sz w:val="24"/>
          <w:szCs w:val="24"/>
        </w:rPr>
        <w:tab/>
        <w:t>Administrative Review</w:t>
      </w:r>
      <w:bookmarkEnd w:id="61"/>
      <w:bookmarkEnd w:id="62"/>
      <w:bookmarkEnd w:id="63"/>
      <w:bookmarkEnd w:id="64"/>
    </w:p>
    <w:p w14:paraId="3F197D74" w14:textId="77777777" w:rsidR="00A971A6" w:rsidRDefault="00A971A6" w:rsidP="006350FB">
      <w:pPr>
        <w:ind w:left="1440" w:right="720"/>
        <w:jc w:val="both"/>
        <w:rPr>
          <w:sz w:val="24"/>
          <w:szCs w:val="24"/>
        </w:rPr>
      </w:pPr>
      <w:r w:rsidRPr="009462FD">
        <w:rPr>
          <w:sz w:val="24"/>
          <w:szCs w:val="24"/>
        </w:rPr>
        <w:t xml:space="preserve">The proposals will be reviewed </w:t>
      </w:r>
      <w:r w:rsidR="009462FD">
        <w:rPr>
          <w:sz w:val="24"/>
          <w:szCs w:val="24"/>
        </w:rPr>
        <w:t xml:space="preserve">by the Issuing Officer </w:t>
      </w:r>
      <w:r w:rsidRPr="009462FD">
        <w:rPr>
          <w:sz w:val="24"/>
          <w:szCs w:val="24"/>
        </w:rPr>
        <w:t>for the following</w:t>
      </w:r>
      <w:r w:rsidRPr="001141C5">
        <w:rPr>
          <w:sz w:val="24"/>
          <w:szCs w:val="24"/>
        </w:rPr>
        <w:t xml:space="preserve"> administrative requirements:</w:t>
      </w:r>
    </w:p>
    <w:p w14:paraId="4FEEA594" w14:textId="77777777" w:rsidR="009462FD" w:rsidRDefault="009462FD" w:rsidP="00AC4814">
      <w:pPr>
        <w:ind w:right="720"/>
        <w:rPr>
          <w:sz w:val="24"/>
          <w:szCs w:val="24"/>
        </w:rPr>
      </w:pPr>
    </w:p>
    <w:p w14:paraId="115301D3" w14:textId="77777777" w:rsidR="00093E69" w:rsidRDefault="00484433" w:rsidP="006350FB">
      <w:pPr>
        <w:ind w:left="1800" w:right="720"/>
        <w:rPr>
          <w:sz w:val="24"/>
          <w:szCs w:val="24"/>
        </w:rPr>
      </w:pPr>
      <w:r>
        <w:rPr>
          <w:sz w:val="24"/>
          <w:szCs w:val="24"/>
        </w:rPr>
        <w:t>1.</w:t>
      </w:r>
      <w:r w:rsidR="00093E69">
        <w:rPr>
          <w:sz w:val="24"/>
          <w:szCs w:val="24"/>
        </w:rPr>
        <w:tab/>
        <w:t>Submitted by deadline</w:t>
      </w:r>
      <w:r>
        <w:rPr>
          <w:sz w:val="24"/>
          <w:szCs w:val="24"/>
        </w:rPr>
        <w:t xml:space="preserve">  </w:t>
      </w:r>
    </w:p>
    <w:p w14:paraId="3879B413" w14:textId="77777777" w:rsidR="00484433" w:rsidRDefault="00093E69" w:rsidP="006350FB">
      <w:pPr>
        <w:ind w:left="1800" w:right="720"/>
        <w:rPr>
          <w:sz w:val="24"/>
          <w:szCs w:val="24"/>
        </w:rPr>
      </w:pPr>
      <w:r>
        <w:rPr>
          <w:sz w:val="24"/>
          <w:szCs w:val="24"/>
        </w:rPr>
        <w:t>2.</w:t>
      </w:r>
      <w:r>
        <w:rPr>
          <w:sz w:val="24"/>
          <w:szCs w:val="24"/>
        </w:rPr>
        <w:tab/>
      </w:r>
      <w:r w:rsidR="00484433" w:rsidRPr="001141C5">
        <w:rPr>
          <w:sz w:val="24"/>
          <w:szCs w:val="24"/>
        </w:rPr>
        <w:t xml:space="preserve">Separately sealed </w:t>
      </w:r>
      <w:r w:rsidR="00484433">
        <w:rPr>
          <w:sz w:val="24"/>
          <w:szCs w:val="24"/>
        </w:rPr>
        <w:t>T</w:t>
      </w:r>
      <w:r w:rsidR="00484433" w:rsidRPr="001141C5">
        <w:rPr>
          <w:sz w:val="24"/>
          <w:szCs w:val="24"/>
        </w:rPr>
        <w:t xml:space="preserve">echnical </w:t>
      </w:r>
      <w:r w:rsidR="00484433">
        <w:rPr>
          <w:sz w:val="24"/>
          <w:szCs w:val="24"/>
        </w:rPr>
        <w:t>Submission</w:t>
      </w:r>
      <w:r w:rsidR="00484433" w:rsidRPr="001141C5">
        <w:rPr>
          <w:sz w:val="24"/>
          <w:szCs w:val="24"/>
        </w:rPr>
        <w:t xml:space="preserve"> and </w:t>
      </w:r>
      <w:r w:rsidR="00484433">
        <w:rPr>
          <w:sz w:val="24"/>
          <w:szCs w:val="24"/>
        </w:rPr>
        <w:t>Financial P</w:t>
      </w:r>
      <w:r w:rsidR="00484433" w:rsidRPr="001141C5">
        <w:rPr>
          <w:sz w:val="24"/>
          <w:szCs w:val="24"/>
        </w:rPr>
        <w:t>roposal</w:t>
      </w:r>
    </w:p>
    <w:p w14:paraId="2FFE0E20" w14:textId="77777777" w:rsidR="00484433" w:rsidRDefault="00093E69" w:rsidP="006350FB">
      <w:pPr>
        <w:ind w:left="1800" w:right="720"/>
        <w:rPr>
          <w:sz w:val="24"/>
          <w:szCs w:val="24"/>
        </w:rPr>
      </w:pPr>
      <w:r>
        <w:rPr>
          <w:sz w:val="24"/>
          <w:szCs w:val="24"/>
        </w:rPr>
        <w:t>3</w:t>
      </w:r>
      <w:proofErr w:type="gramStart"/>
      <w:r w:rsidR="00484433">
        <w:rPr>
          <w:sz w:val="24"/>
          <w:szCs w:val="24"/>
        </w:rPr>
        <w:t>.  All</w:t>
      </w:r>
      <w:proofErr w:type="gramEnd"/>
      <w:r w:rsidR="00484433">
        <w:rPr>
          <w:sz w:val="24"/>
          <w:szCs w:val="24"/>
        </w:rPr>
        <w:t xml:space="preserve"> require</w:t>
      </w:r>
      <w:r w:rsidR="00B55665">
        <w:rPr>
          <w:sz w:val="24"/>
          <w:szCs w:val="24"/>
        </w:rPr>
        <w:t xml:space="preserve">d documents have been </w:t>
      </w:r>
      <w:r w:rsidR="0044427F">
        <w:rPr>
          <w:sz w:val="24"/>
          <w:szCs w:val="24"/>
        </w:rPr>
        <w:t xml:space="preserve">completed and </w:t>
      </w:r>
      <w:r w:rsidR="00B55665">
        <w:rPr>
          <w:sz w:val="24"/>
          <w:szCs w:val="24"/>
        </w:rPr>
        <w:t>submitted</w:t>
      </w:r>
    </w:p>
    <w:p w14:paraId="4070B791" w14:textId="77777777" w:rsidR="00484433" w:rsidRPr="001141C5" w:rsidRDefault="00093E69" w:rsidP="006350FB">
      <w:pPr>
        <w:ind w:left="1800" w:right="720"/>
        <w:rPr>
          <w:sz w:val="24"/>
          <w:szCs w:val="24"/>
        </w:rPr>
      </w:pPr>
      <w:r>
        <w:rPr>
          <w:sz w:val="24"/>
          <w:szCs w:val="24"/>
        </w:rPr>
        <w:t>4</w:t>
      </w:r>
      <w:proofErr w:type="gramStart"/>
      <w:r w:rsidR="003E39BE">
        <w:rPr>
          <w:sz w:val="24"/>
          <w:szCs w:val="24"/>
        </w:rPr>
        <w:t xml:space="preserve">.  </w:t>
      </w:r>
      <w:r w:rsidR="00484433" w:rsidRPr="0013350B">
        <w:rPr>
          <w:sz w:val="24"/>
          <w:szCs w:val="24"/>
        </w:rPr>
        <w:t>Technical</w:t>
      </w:r>
      <w:proofErr w:type="gramEnd"/>
      <w:r w:rsidR="00484433" w:rsidRPr="0013350B">
        <w:rPr>
          <w:sz w:val="24"/>
          <w:szCs w:val="24"/>
        </w:rPr>
        <w:t xml:space="preserve"> </w:t>
      </w:r>
      <w:r w:rsidR="00484433">
        <w:rPr>
          <w:sz w:val="24"/>
          <w:szCs w:val="24"/>
        </w:rPr>
        <w:t xml:space="preserve">Submission </w:t>
      </w:r>
      <w:r w:rsidR="00533F8C">
        <w:rPr>
          <w:sz w:val="24"/>
          <w:szCs w:val="24"/>
        </w:rPr>
        <w:t>do</w:t>
      </w:r>
      <w:r w:rsidR="0072196F">
        <w:rPr>
          <w:sz w:val="24"/>
          <w:szCs w:val="24"/>
        </w:rPr>
        <w:t>es</w:t>
      </w:r>
      <w:r w:rsidR="00484433">
        <w:rPr>
          <w:sz w:val="24"/>
          <w:szCs w:val="24"/>
        </w:rPr>
        <w:t xml:space="preserve"> not include any infor</w:t>
      </w:r>
      <w:r w:rsidR="00EE2ADF">
        <w:rPr>
          <w:sz w:val="24"/>
          <w:szCs w:val="24"/>
        </w:rPr>
        <w:t xml:space="preserve">mation from the </w:t>
      </w:r>
      <w:r w:rsidR="00484433">
        <w:rPr>
          <w:sz w:val="24"/>
          <w:szCs w:val="24"/>
        </w:rPr>
        <w:t>Financial Proposal</w:t>
      </w:r>
    </w:p>
    <w:p w14:paraId="3F3F1CA1" w14:textId="77777777" w:rsidR="00857391" w:rsidRDefault="00093E69" w:rsidP="008F0ADE">
      <w:pPr>
        <w:ind w:left="1800" w:right="720"/>
        <w:rPr>
          <w:sz w:val="24"/>
          <w:szCs w:val="24"/>
        </w:rPr>
      </w:pPr>
      <w:r>
        <w:rPr>
          <w:sz w:val="24"/>
          <w:szCs w:val="24"/>
        </w:rPr>
        <w:t>5</w:t>
      </w:r>
      <w:proofErr w:type="gramStart"/>
      <w:r w:rsidR="00484433">
        <w:rPr>
          <w:sz w:val="24"/>
          <w:szCs w:val="24"/>
        </w:rPr>
        <w:t xml:space="preserve">.  </w:t>
      </w:r>
      <w:r w:rsidR="00484433" w:rsidRPr="003A45FA">
        <w:rPr>
          <w:sz w:val="24"/>
          <w:szCs w:val="24"/>
        </w:rPr>
        <w:t>All</w:t>
      </w:r>
      <w:proofErr w:type="gramEnd"/>
      <w:r w:rsidR="00484433" w:rsidRPr="003A45FA">
        <w:rPr>
          <w:sz w:val="24"/>
          <w:szCs w:val="24"/>
        </w:rPr>
        <w:t xml:space="preserve"> documents requiring a</w:t>
      </w:r>
      <w:r w:rsidR="00E65116">
        <w:rPr>
          <w:sz w:val="24"/>
          <w:szCs w:val="24"/>
        </w:rPr>
        <w:t>n original</w:t>
      </w:r>
      <w:r w:rsidR="00484433" w:rsidRPr="003A45FA">
        <w:rPr>
          <w:sz w:val="24"/>
          <w:szCs w:val="24"/>
        </w:rPr>
        <w:t xml:space="preserve"> signature hav</w:t>
      </w:r>
      <w:r w:rsidR="00484433">
        <w:rPr>
          <w:sz w:val="24"/>
          <w:szCs w:val="24"/>
        </w:rPr>
        <w:t>e been signed and are in</w:t>
      </w:r>
      <w:r w:rsidR="00B55665">
        <w:rPr>
          <w:sz w:val="24"/>
          <w:szCs w:val="24"/>
        </w:rPr>
        <w:t>cluded</w:t>
      </w:r>
      <w:bookmarkStart w:id="65" w:name="_Toc65399366"/>
      <w:bookmarkStart w:id="66" w:name="_Toc65486780"/>
      <w:bookmarkStart w:id="67" w:name="_Toc94498323"/>
      <w:bookmarkStart w:id="68" w:name="_Toc117673861"/>
    </w:p>
    <w:p w14:paraId="733A15FD" w14:textId="77777777" w:rsidR="008F0ADE" w:rsidRPr="008F0ADE" w:rsidRDefault="008F0ADE" w:rsidP="008F0ADE">
      <w:pPr>
        <w:ind w:left="1800" w:right="720"/>
        <w:rPr>
          <w:sz w:val="24"/>
          <w:szCs w:val="24"/>
        </w:rPr>
      </w:pPr>
    </w:p>
    <w:p w14:paraId="166A9262" w14:textId="77777777" w:rsidR="007024A5" w:rsidRPr="0044427F" w:rsidRDefault="002E5574" w:rsidP="0044427F">
      <w:pPr>
        <w:pStyle w:val="Heading2"/>
        <w:ind w:left="720" w:firstLine="720"/>
        <w:jc w:val="left"/>
        <w:rPr>
          <w:rFonts w:eastAsia="Arial Unicode MS"/>
          <w:bCs/>
          <w:sz w:val="24"/>
          <w:szCs w:val="24"/>
        </w:rPr>
      </w:pPr>
      <w:r>
        <w:rPr>
          <w:rFonts w:eastAsia="Arial Unicode MS"/>
          <w:bCs/>
          <w:sz w:val="24"/>
          <w:szCs w:val="24"/>
        </w:rPr>
        <w:t>3</w:t>
      </w:r>
      <w:r w:rsidR="00A971A6" w:rsidRPr="007024A5">
        <w:rPr>
          <w:rFonts w:eastAsia="Arial Unicode MS"/>
          <w:bCs/>
          <w:sz w:val="24"/>
          <w:szCs w:val="24"/>
        </w:rPr>
        <w:t>.2.2</w:t>
      </w:r>
      <w:r w:rsidR="00A971A6" w:rsidRPr="007024A5">
        <w:rPr>
          <w:rFonts w:eastAsia="Arial Unicode MS"/>
          <w:bCs/>
          <w:sz w:val="24"/>
          <w:szCs w:val="24"/>
        </w:rPr>
        <w:tab/>
        <w:t>Mandatory Requirements Review</w:t>
      </w:r>
      <w:bookmarkEnd w:id="65"/>
      <w:bookmarkEnd w:id="66"/>
      <w:bookmarkEnd w:id="67"/>
      <w:bookmarkEnd w:id="68"/>
    </w:p>
    <w:p w14:paraId="117E7CAA" w14:textId="77777777" w:rsidR="00A971A6" w:rsidRDefault="00A971A6" w:rsidP="006350FB">
      <w:pPr>
        <w:ind w:left="1440" w:right="72"/>
        <w:jc w:val="both"/>
        <w:rPr>
          <w:sz w:val="24"/>
          <w:szCs w:val="24"/>
        </w:rPr>
      </w:pPr>
      <w:r w:rsidRPr="003A45FA">
        <w:rPr>
          <w:sz w:val="24"/>
          <w:szCs w:val="24"/>
        </w:rPr>
        <w:t xml:space="preserve">Proposals which pass the administrative review will then be reviewed </w:t>
      </w:r>
      <w:r w:rsidR="00CB3C12">
        <w:rPr>
          <w:sz w:val="24"/>
          <w:szCs w:val="24"/>
        </w:rPr>
        <w:t>by the T</w:t>
      </w:r>
      <w:r w:rsidR="00CB3C12" w:rsidRPr="009462FD">
        <w:rPr>
          <w:sz w:val="24"/>
          <w:szCs w:val="24"/>
        </w:rPr>
        <w:t xml:space="preserve">echnical </w:t>
      </w:r>
      <w:r w:rsidR="00CB3C12">
        <w:rPr>
          <w:sz w:val="24"/>
          <w:szCs w:val="24"/>
        </w:rPr>
        <w:t>E</w:t>
      </w:r>
      <w:r w:rsidR="00CB3C12" w:rsidRPr="009462FD">
        <w:rPr>
          <w:sz w:val="24"/>
          <w:szCs w:val="24"/>
        </w:rPr>
        <w:t xml:space="preserve">valuation </w:t>
      </w:r>
      <w:r w:rsidR="00CB3C12">
        <w:rPr>
          <w:sz w:val="24"/>
          <w:szCs w:val="24"/>
        </w:rPr>
        <w:t>T</w:t>
      </w:r>
      <w:r w:rsidR="00CB3C12" w:rsidRPr="009462FD">
        <w:rPr>
          <w:sz w:val="24"/>
          <w:szCs w:val="24"/>
        </w:rPr>
        <w:t>eam</w:t>
      </w:r>
      <w:r w:rsidR="00CB3C12">
        <w:rPr>
          <w:sz w:val="24"/>
          <w:szCs w:val="24"/>
        </w:rPr>
        <w:t xml:space="preserve"> </w:t>
      </w:r>
      <w:r w:rsidRPr="003A45FA">
        <w:rPr>
          <w:sz w:val="24"/>
          <w:szCs w:val="24"/>
        </w:rPr>
        <w:t xml:space="preserve">to ensure all requirements identified in </w:t>
      </w:r>
      <w:r>
        <w:rPr>
          <w:sz w:val="24"/>
          <w:szCs w:val="24"/>
        </w:rPr>
        <w:t>Section 2.0</w:t>
      </w:r>
      <w:r w:rsidRPr="003A45FA">
        <w:rPr>
          <w:sz w:val="24"/>
          <w:szCs w:val="24"/>
        </w:rPr>
        <w:t xml:space="preserve"> are addressed satisfactorily. </w:t>
      </w:r>
    </w:p>
    <w:p w14:paraId="2A205488" w14:textId="77777777" w:rsidR="00A200E9" w:rsidRDefault="00A200E9" w:rsidP="006350FB">
      <w:pPr>
        <w:ind w:left="1440" w:right="72"/>
        <w:jc w:val="both"/>
        <w:rPr>
          <w:sz w:val="24"/>
          <w:szCs w:val="24"/>
        </w:rPr>
      </w:pPr>
    </w:p>
    <w:p w14:paraId="0004D003" w14:textId="77777777" w:rsidR="00A200E9" w:rsidRDefault="00A200E9" w:rsidP="006350FB">
      <w:pPr>
        <w:ind w:left="1440" w:right="72"/>
        <w:jc w:val="both"/>
        <w:rPr>
          <w:sz w:val="24"/>
          <w:szCs w:val="24"/>
        </w:rPr>
      </w:pPr>
    </w:p>
    <w:p w14:paraId="4A177F87" w14:textId="77777777" w:rsidR="00A200E9" w:rsidRDefault="00A200E9" w:rsidP="006350FB">
      <w:pPr>
        <w:ind w:left="1440" w:right="72"/>
        <w:jc w:val="both"/>
        <w:rPr>
          <w:sz w:val="24"/>
          <w:szCs w:val="24"/>
        </w:rPr>
      </w:pPr>
    </w:p>
    <w:p w14:paraId="2DD5673C" w14:textId="77777777" w:rsidR="00A200E9" w:rsidRDefault="00A200E9" w:rsidP="006350FB">
      <w:pPr>
        <w:ind w:left="1440" w:right="72"/>
        <w:jc w:val="both"/>
        <w:rPr>
          <w:sz w:val="24"/>
          <w:szCs w:val="24"/>
        </w:rPr>
      </w:pPr>
    </w:p>
    <w:p w14:paraId="2318B521" w14:textId="77777777" w:rsidR="00A200E9" w:rsidRDefault="00A200E9" w:rsidP="006350FB">
      <w:pPr>
        <w:ind w:left="1440" w:right="72"/>
        <w:jc w:val="both"/>
        <w:rPr>
          <w:sz w:val="24"/>
          <w:szCs w:val="24"/>
        </w:rPr>
      </w:pPr>
    </w:p>
    <w:p w14:paraId="1114FFD3" w14:textId="77777777" w:rsidR="00A200E9" w:rsidRDefault="00A200E9" w:rsidP="006350FB">
      <w:pPr>
        <w:ind w:left="1440" w:right="72"/>
        <w:jc w:val="both"/>
        <w:rPr>
          <w:sz w:val="24"/>
          <w:szCs w:val="24"/>
        </w:rPr>
      </w:pPr>
    </w:p>
    <w:p w14:paraId="79FC60BC" w14:textId="77777777" w:rsidR="00A200E9" w:rsidRDefault="00A200E9" w:rsidP="006350FB">
      <w:pPr>
        <w:ind w:left="1440" w:right="72"/>
        <w:jc w:val="both"/>
        <w:rPr>
          <w:sz w:val="24"/>
          <w:szCs w:val="24"/>
        </w:rPr>
      </w:pPr>
    </w:p>
    <w:p w14:paraId="0B7E3BA6" w14:textId="77777777" w:rsidR="00A200E9" w:rsidRDefault="00A200E9" w:rsidP="006350FB">
      <w:pPr>
        <w:ind w:left="1440" w:right="72"/>
        <w:jc w:val="both"/>
        <w:rPr>
          <w:sz w:val="24"/>
          <w:szCs w:val="24"/>
        </w:rPr>
      </w:pPr>
    </w:p>
    <w:p w14:paraId="3C814F0A" w14:textId="77777777" w:rsidR="00E65116" w:rsidRPr="00AC4814" w:rsidRDefault="00E65116" w:rsidP="008A32F9">
      <w:pPr>
        <w:rPr>
          <w:rFonts w:eastAsia="Arial Unicode MS"/>
          <w:sz w:val="24"/>
          <w:szCs w:val="24"/>
        </w:rPr>
      </w:pPr>
      <w:bookmarkStart w:id="69" w:name="_Toc65399367"/>
      <w:bookmarkStart w:id="70" w:name="_Toc65486781"/>
    </w:p>
    <w:p w14:paraId="47C1FED6" w14:textId="77777777" w:rsidR="00AC4814" w:rsidRPr="0044427F" w:rsidRDefault="002E5574" w:rsidP="0044427F">
      <w:pPr>
        <w:pStyle w:val="Heading2"/>
        <w:ind w:left="720" w:firstLine="720"/>
        <w:jc w:val="left"/>
        <w:rPr>
          <w:rFonts w:eastAsia="Arial Unicode MS"/>
          <w:bCs/>
          <w:sz w:val="24"/>
          <w:szCs w:val="24"/>
        </w:rPr>
      </w:pPr>
      <w:bookmarkStart w:id="71" w:name="_Toc94498324"/>
      <w:bookmarkStart w:id="72" w:name="_Toc117673862"/>
      <w:r>
        <w:rPr>
          <w:rFonts w:eastAsia="Arial Unicode MS"/>
          <w:bCs/>
          <w:sz w:val="24"/>
          <w:szCs w:val="24"/>
        </w:rPr>
        <w:lastRenderedPageBreak/>
        <w:t>3</w:t>
      </w:r>
      <w:r w:rsidR="00DA0B10">
        <w:rPr>
          <w:rFonts w:eastAsia="Arial Unicode MS"/>
          <w:bCs/>
          <w:sz w:val="24"/>
          <w:szCs w:val="24"/>
        </w:rPr>
        <w:t xml:space="preserve">.2.3 </w:t>
      </w:r>
      <w:r w:rsidR="00DA0B10">
        <w:rPr>
          <w:rFonts w:eastAsia="Arial Unicode MS"/>
          <w:bCs/>
          <w:sz w:val="24"/>
          <w:szCs w:val="24"/>
        </w:rPr>
        <w:tab/>
      </w:r>
      <w:r w:rsidR="00A971A6" w:rsidRPr="007024A5">
        <w:rPr>
          <w:rFonts w:eastAsia="Arial Unicode MS"/>
          <w:bCs/>
          <w:sz w:val="24"/>
          <w:szCs w:val="24"/>
        </w:rPr>
        <w:t xml:space="preserve">Proposal </w:t>
      </w:r>
      <w:bookmarkEnd w:id="69"/>
      <w:bookmarkEnd w:id="70"/>
      <w:bookmarkEnd w:id="71"/>
      <w:r w:rsidR="00A9599B">
        <w:rPr>
          <w:rFonts w:eastAsia="Arial Unicode MS"/>
          <w:bCs/>
          <w:sz w:val="24"/>
          <w:szCs w:val="24"/>
        </w:rPr>
        <w:t>Evaluation</w:t>
      </w:r>
      <w:bookmarkEnd w:id="72"/>
    </w:p>
    <w:p w14:paraId="785A272A" w14:textId="77777777" w:rsidR="00A97434" w:rsidRDefault="00A971A6" w:rsidP="006350FB">
      <w:pPr>
        <w:ind w:left="1440"/>
        <w:jc w:val="both"/>
        <w:rPr>
          <w:sz w:val="24"/>
          <w:szCs w:val="24"/>
        </w:rPr>
      </w:pPr>
      <w:r w:rsidRPr="00D67C16">
        <w:rPr>
          <w:sz w:val="24"/>
          <w:szCs w:val="24"/>
        </w:rPr>
        <w:t xml:space="preserve">Proposals which pass the </w:t>
      </w:r>
      <w:r w:rsidR="00E13977">
        <w:rPr>
          <w:sz w:val="24"/>
          <w:szCs w:val="24"/>
        </w:rPr>
        <w:t>Mandatory R</w:t>
      </w:r>
      <w:r w:rsidRPr="00D67C16">
        <w:rPr>
          <w:sz w:val="24"/>
          <w:szCs w:val="24"/>
        </w:rPr>
        <w:t xml:space="preserve">equirements </w:t>
      </w:r>
      <w:r w:rsidR="00E13977">
        <w:rPr>
          <w:sz w:val="24"/>
          <w:szCs w:val="24"/>
        </w:rPr>
        <w:t>R</w:t>
      </w:r>
      <w:r w:rsidRPr="00D67C16">
        <w:rPr>
          <w:sz w:val="24"/>
          <w:szCs w:val="24"/>
        </w:rPr>
        <w:t xml:space="preserve">eview will be reviewed by the </w:t>
      </w:r>
      <w:r w:rsidR="00CB3C12">
        <w:rPr>
          <w:sz w:val="24"/>
          <w:szCs w:val="24"/>
        </w:rPr>
        <w:t xml:space="preserve">Technical </w:t>
      </w:r>
      <w:r w:rsidRPr="00B675C1">
        <w:rPr>
          <w:sz w:val="24"/>
          <w:szCs w:val="24"/>
        </w:rPr>
        <w:t xml:space="preserve">Evaluation </w:t>
      </w:r>
      <w:r w:rsidR="00CB3C12" w:rsidRPr="00B675C1">
        <w:rPr>
          <w:sz w:val="24"/>
          <w:szCs w:val="24"/>
        </w:rPr>
        <w:t>Team</w:t>
      </w:r>
      <w:r w:rsidR="00B675C1" w:rsidRPr="00B675C1">
        <w:rPr>
          <w:sz w:val="24"/>
          <w:szCs w:val="24"/>
        </w:rPr>
        <w:t xml:space="preserve"> for quality and completeness.  </w:t>
      </w:r>
    </w:p>
    <w:p w14:paraId="359D64C7" w14:textId="77777777" w:rsidR="00A115B8" w:rsidRDefault="00A115B8" w:rsidP="00DA0B10">
      <w:pPr>
        <w:rPr>
          <w:sz w:val="24"/>
          <w:szCs w:val="24"/>
        </w:rPr>
      </w:pPr>
    </w:p>
    <w:p w14:paraId="722FFD22" w14:textId="77777777" w:rsidR="00A061DA" w:rsidRDefault="00A971A6" w:rsidP="006350FB">
      <w:pPr>
        <w:ind w:left="720" w:firstLine="720"/>
        <w:rPr>
          <w:sz w:val="24"/>
          <w:szCs w:val="24"/>
        </w:rPr>
      </w:pPr>
      <w:r w:rsidRPr="00B675C1">
        <w:rPr>
          <w:sz w:val="24"/>
          <w:szCs w:val="24"/>
        </w:rPr>
        <w:t xml:space="preserve">The following are the maximum possible points of each </w:t>
      </w:r>
      <w:r w:rsidR="00A061DA">
        <w:rPr>
          <w:sz w:val="24"/>
          <w:szCs w:val="24"/>
        </w:rPr>
        <w:t>category:</w:t>
      </w:r>
    </w:p>
    <w:p w14:paraId="360EEF33" w14:textId="77777777" w:rsidR="00DA0B10" w:rsidRDefault="00DA0B10" w:rsidP="00A061DA">
      <w:pPr>
        <w:ind w:left="720"/>
        <w:rPr>
          <w:sz w:val="24"/>
          <w:szCs w:val="24"/>
        </w:rPr>
      </w:pPr>
    </w:p>
    <w:p w14:paraId="75FB3617" w14:textId="77777777" w:rsidR="00DA0B10" w:rsidRPr="006350FB" w:rsidRDefault="00DA0B10" w:rsidP="006350FB">
      <w:pPr>
        <w:autoSpaceDE w:val="0"/>
        <w:autoSpaceDN w:val="0"/>
        <w:adjustRightInd w:val="0"/>
        <w:ind w:left="720" w:firstLine="720"/>
        <w:rPr>
          <w:color w:val="000000"/>
          <w:sz w:val="24"/>
          <w:szCs w:val="24"/>
        </w:rPr>
      </w:pPr>
      <w:r w:rsidRPr="006350FB">
        <w:rPr>
          <w:b/>
          <w:bCs/>
          <w:color w:val="000000"/>
          <w:sz w:val="24"/>
          <w:szCs w:val="24"/>
        </w:rPr>
        <w:t xml:space="preserve">Point Category </w:t>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t xml:space="preserve">Points Allotted </w:t>
      </w:r>
    </w:p>
    <w:p w14:paraId="415703E5" w14:textId="77777777" w:rsidR="00DA0B10" w:rsidRPr="00B6747A" w:rsidRDefault="00E20EE5" w:rsidP="006350FB">
      <w:pPr>
        <w:autoSpaceDE w:val="0"/>
        <w:autoSpaceDN w:val="0"/>
        <w:adjustRightInd w:val="0"/>
        <w:ind w:left="720" w:firstLine="720"/>
        <w:rPr>
          <w:color w:val="000000"/>
          <w:sz w:val="24"/>
          <w:szCs w:val="24"/>
        </w:rPr>
      </w:pPr>
      <w:r w:rsidRPr="00B6747A">
        <w:rPr>
          <w:color w:val="000000"/>
          <w:sz w:val="24"/>
          <w:szCs w:val="24"/>
        </w:rPr>
        <w:t>Eligible Cost</w:t>
      </w:r>
      <w:proofErr w:type="gramStart"/>
      <w:r w:rsidRPr="00B6747A">
        <w:rPr>
          <w:color w:val="000000"/>
          <w:sz w:val="24"/>
          <w:szCs w:val="24"/>
        </w:rPr>
        <w:tab/>
      </w:r>
      <w:r w:rsidR="00DA0B10" w:rsidRPr="00B6747A">
        <w:rPr>
          <w:color w:val="000000"/>
          <w:sz w:val="24"/>
          <w:szCs w:val="24"/>
        </w:rPr>
        <w:t xml:space="preserve"> </w:t>
      </w:r>
      <w:r w:rsidR="00DF36FD" w:rsidRPr="00B6747A">
        <w:rPr>
          <w:color w:val="000000"/>
          <w:sz w:val="24"/>
          <w:szCs w:val="24"/>
        </w:rPr>
        <w:t xml:space="preserve"> </w:t>
      </w:r>
      <w:r w:rsidR="00DA0B10" w:rsidRPr="00B6747A">
        <w:rPr>
          <w:color w:val="000000"/>
          <w:sz w:val="24"/>
          <w:szCs w:val="24"/>
        </w:rPr>
        <w:tab/>
      </w:r>
      <w:proofErr w:type="gramEnd"/>
      <w:r w:rsidR="00DA0B10" w:rsidRPr="00B6747A">
        <w:rPr>
          <w:color w:val="000000"/>
          <w:sz w:val="24"/>
          <w:szCs w:val="24"/>
        </w:rPr>
        <w:tab/>
      </w:r>
      <w:r w:rsidR="00DA0B10" w:rsidRPr="00B6747A">
        <w:rPr>
          <w:color w:val="000000"/>
          <w:sz w:val="24"/>
          <w:szCs w:val="24"/>
        </w:rPr>
        <w:tab/>
      </w:r>
      <w:r w:rsidR="00DF36FD" w:rsidRPr="00B6747A">
        <w:rPr>
          <w:color w:val="000000"/>
          <w:sz w:val="24"/>
          <w:szCs w:val="24"/>
        </w:rPr>
        <w:tab/>
      </w:r>
      <w:r w:rsidR="00DF36FD" w:rsidRPr="00B6747A">
        <w:rPr>
          <w:color w:val="000000"/>
          <w:sz w:val="24"/>
          <w:szCs w:val="24"/>
        </w:rPr>
        <w:tab/>
      </w:r>
      <w:r w:rsidR="00DA0B10" w:rsidRPr="00B6747A">
        <w:rPr>
          <w:color w:val="000000"/>
          <w:sz w:val="24"/>
          <w:szCs w:val="24"/>
        </w:rPr>
        <w:tab/>
      </w:r>
      <w:r w:rsidR="006350FB" w:rsidRPr="00B6747A">
        <w:rPr>
          <w:color w:val="000000"/>
          <w:sz w:val="24"/>
          <w:szCs w:val="24"/>
        </w:rPr>
        <w:tab/>
      </w:r>
      <w:r w:rsidR="00DE281E">
        <w:rPr>
          <w:color w:val="000000"/>
          <w:sz w:val="24"/>
          <w:szCs w:val="24"/>
        </w:rPr>
        <w:t>4</w:t>
      </w:r>
      <w:r w:rsidR="009129B0" w:rsidRPr="00B6747A">
        <w:rPr>
          <w:color w:val="000000"/>
          <w:sz w:val="24"/>
          <w:szCs w:val="24"/>
        </w:rPr>
        <w:t>5</w:t>
      </w:r>
      <w:r w:rsidR="00DA0B10" w:rsidRPr="00B6747A">
        <w:rPr>
          <w:color w:val="000000"/>
          <w:sz w:val="24"/>
          <w:szCs w:val="24"/>
        </w:rPr>
        <w:t xml:space="preserve"> </w:t>
      </w:r>
    </w:p>
    <w:p w14:paraId="423D45A1" w14:textId="77777777" w:rsidR="00DA0B10" w:rsidRPr="00B6747A" w:rsidRDefault="00DA0B10" w:rsidP="006350FB">
      <w:pPr>
        <w:autoSpaceDE w:val="0"/>
        <w:autoSpaceDN w:val="0"/>
        <w:adjustRightInd w:val="0"/>
        <w:ind w:left="720" w:firstLine="720"/>
        <w:rPr>
          <w:color w:val="000000"/>
          <w:sz w:val="24"/>
          <w:szCs w:val="24"/>
        </w:rPr>
      </w:pPr>
      <w:r w:rsidRPr="00B6747A">
        <w:rPr>
          <w:color w:val="000000"/>
          <w:sz w:val="24"/>
          <w:szCs w:val="24"/>
        </w:rPr>
        <w:t>Proposed Solution</w:t>
      </w:r>
      <w:r w:rsidR="00514C7C" w:rsidRPr="00B6747A">
        <w:rPr>
          <w:color w:val="000000"/>
          <w:sz w:val="24"/>
          <w:szCs w:val="24"/>
        </w:rPr>
        <w:tab/>
      </w:r>
      <w:r w:rsidR="00514C7C" w:rsidRPr="00B6747A">
        <w:rPr>
          <w:color w:val="000000"/>
          <w:sz w:val="24"/>
          <w:szCs w:val="24"/>
        </w:rPr>
        <w:tab/>
      </w:r>
      <w:r w:rsidRPr="00B6747A">
        <w:rPr>
          <w:color w:val="000000"/>
          <w:sz w:val="24"/>
          <w:szCs w:val="24"/>
        </w:rPr>
        <w:tab/>
      </w:r>
      <w:r w:rsidRPr="00B6747A">
        <w:rPr>
          <w:color w:val="000000"/>
          <w:sz w:val="24"/>
          <w:szCs w:val="24"/>
        </w:rPr>
        <w:tab/>
      </w:r>
      <w:r w:rsidRPr="00B6747A">
        <w:rPr>
          <w:color w:val="000000"/>
          <w:sz w:val="24"/>
          <w:szCs w:val="24"/>
        </w:rPr>
        <w:tab/>
      </w:r>
      <w:r w:rsidRPr="00B6747A">
        <w:rPr>
          <w:color w:val="000000"/>
          <w:sz w:val="24"/>
          <w:szCs w:val="24"/>
        </w:rPr>
        <w:tab/>
      </w:r>
      <w:r w:rsidR="006350FB" w:rsidRPr="00B6747A">
        <w:rPr>
          <w:color w:val="000000"/>
          <w:sz w:val="24"/>
          <w:szCs w:val="24"/>
        </w:rPr>
        <w:tab/>
      </w:r>
      <w:r w:rsidR="00DE281E">
        <w:rPr>
          <w:color w:val="000000"/>
          <w:sz w:val="24"/>
          <w:szCs w:val="24"/>
        </w:rPr>
        <w:t>35</w:t>
      </w:r>
      <w:r w:rsidRPr="00B6747A">
        <w:rPr>
          <w:color w:val="000000"/>
          <w:sz w:val="24"/>
          <w:szCs w:val="24"/>
        </w:rPr>
        <w:t xml:space="preserve"> </w:t>
      </w:r>
    </w:p>
    <w:p w14:paraId="43A4F85F" w14:textId="77777777" w:rsidR="00DA0B10" w:rsidRPr="00B6747A" w:rsidRDefault="00DA0B10" w:rsidP="006350FB">
      <w:pPr>
        <w:autoSpaceDE w:val="0"/>
        <w:autoSpaceDN w:val="0"/>
        <w:adjustRightInd w:val="0"/>
        <w:ind w:left="720" w:firstLine="720"/>
        <w:rPr>
          <w:color w:val="000000"/>
          <w:sz w:val="24"/>
          <w:szCs w:val="24"/>
        </w:rPr>
      </w:pPr>
      <w:r w:rsidRPr="00B6747A">
        <w:rPr>
          <w:color w:val="000000"/>
          <w:sz w:val="24"/>
          <w:szCs w:val="24"/>
        </w:rPr>
        <w:t xml:space="preserve">Business </w:t>
      </w:r>
      <w:r w:rsidR="009129B0" w:rsidRPr="00B6747A">
        <w:rPr>
          <w:color w:val="000000"/>
          <w:sz w:val="24"/>
          <w:szCs w:val="24"/>
        </w:rPr>
        <w:t>Qualifications</w:t>
      </w:r>
      <w:r w:rsidR="009129B0" w:rsidRPr="00B6747A">
        <w:rPr>
          <w:color w:val="000000"/>
          <w:sz w:val="24"/>
          <w:szCs w:val="24"/>
        </w:rPr>
        <w:tab/>
      </w:r>
      <w:r w:rsidRPr="00B6747A">
        <w:rPr>
          <w:color w:val="000000"/>
          <w:sz w:val="24"/>
          <w:szCs w:val="24"/>
        </w:rPr>
        <w:t xml:space="preserve"> </w:t>
      </w:r>
      <w:r w:rsidRPr="00B6747A">
        <w:rPr>
          <w:color w:val="000000"/>
          <w:sz w:val="24"/>
          <w:szCs w:val="24"/>
        </w:rPr>
        <w:tab/>
      </w:r>
      <w:r w:rsidRPr="00B6747A">
        <w:rPr>
          <w:color w:val="000000"/>
          <w:sz w:val="24"/>
          <w:szCs w:val="24"/>
        </w:rPr>
        <w:tab/>
      </w:r>
      <w:r w:rsidRPr="00B6747A">
        <w:rPr>
          <w:color w:val="000000"/>
          <w:sz w:val="24"/>
          <w:szCs w:val="24"/>
        </w:rPr>
        <w:tab/>
      </w:r>
      <w:r w:rsidRPr="00B6747A">
        <w:rPr>
          <w:color w:val="000000"/>
          <w:sz w:val="24"/>
          <w:szCs w:val="24"/>
        </w:rPr>
        <w:tab/>
      </w:r>
      <w:r w:rsidR="006350FB" w:rsidRPr="00B6747A">
        <w:rPr>
          <w:color w:val="000000"/>
          <w:sz w:val="24"/>
          <w:szCs w:val="24"/>
        </w:rPr>
        <w:tab/>
      </w:r>
      <w:r w:rsidR="009129B0" w:rsidRPr="00B6747A">
        <w:rPr>
          <w:color w:val="000000"/>
          <w:sz w:val="24"/>
          <w:szCs w:val="24"/>
        </w:rPr>
        <w:t>1</w:t>
      </w:r>
      <w:r w:rsidR="003C6368">
        <w:rPr>
          <w:color w:val="000000"/>
          <w:sz w:val="24"/>
          <w:szCs w:val="24"/>
        </w:rPr>
        <w:t>0</w:t>
      </w:r>
      <w:r w:rsidRPr="00B6747A">
        <w:rPr>
          <w:color w:val="000000"/>
          <w:sz w:val="24"/>
          <w:szCs w:val="24"/>
        </w:rPr>
        <w:t xml:space="preserve"> </w:t>
      </w:r>
    </w:p>
    <w:p w14:paraId="2AD927E9" w14:textId="77777777" w:rsidR="00DA0B10" w:rsidRPr="006350FB" w:rsidRDefault="00DA0B10" w:rsidP="006350FB">
      <w:pPr>
        <w:autoSpaceDE w:val="0"/>
        <w:autoSpaceDN w:val="0"/>
        <w:adjustRightInd w:val="0"/>
        <w:ind w:left="720" w:firstLine="720"/>
        <w:rPr>
          <w:color w:val="000000"/>
          <w:sz w:val="24"/>
          <w:szCs w:val="24"/>
        </w:rPr>
      </w:pPr>
      <w:r w:rsidRPr="00B6747A">
        <w:rPr>
          <w:color w:val="000000"/>
          <w:sz w:val="24"/>
          <w:szCs w:val="24"/>
          <w:u w:val="single"/>
        </w:rPr>
        <w:t>Demonstrated “E</w:t>
      </w:r>
      <w:r w:rsidRPr="00B6747A">
        <w:rPr>
          <w:rFonts w:ascii="Calibri" w:hAnsi="Calibri"/>
          <w:color w:val="000000"/>
          <w:sz w:val="24"/>
          <w:szCs w:val="24"/>
          <w:u w:val="single"/>
        </w:rPr>
        <w:t>‐</w:t>
      </w:r>
      <w:r w:rsidRPr="00B6747A">
        <w:rPr>
          <w:color w:val="000000"/>
          <w:sz w:val="24"/>
          <w:szCs w:val="24"/>
          <w:u w:val="single"/>
        </w:rPr>
        <w:t xml:space="preserve">Rate” experience </w:t>
      </w:r>
      <w:r w:rsidRPr="00B6747A">
        <w:rPr>
          <w:color w:val="000000"/>
          <w:sz w:val="24"/>
          <w:szCs w:val="24"/>
          <w:u w:val="single"/>
        </w:rPr>
        <w:tab/>
      </w:r>
      <w:r w:rsidRPr="00B6747A">
        <w:rPr>
          <w:color w:val="000000"/>
          <w:sz w:val="24"/>
          <w:szCs w:val="24"/>
          <w:u w:val="single"/>
        </w:rPr>
        <w:tab/>
      </w:r>
      <w:r w:rsidRPr="00B6747A">
        <w:rPr>
          <w:color w:val="000000"/>
          <w:sz w:val="24"/>
          <w:szCs w:val="24"/>
          <w:u w:val="single"/>
        </w:rPr>
        <w:tab/>
      </w:r>
      <w:r w:rsidRPr="00B6747A">
        <w:rPr>
          <w:color w:val="000000"/>
          <w:sz w:val="24"/>
          <w:szCs w:val="24"/>
          <w:u w:val="single"/>
        </w:rPr>
        <w:tab/>
      </w:r>
      <w:r w:rsidR="006350FB" w:rsidRPr="00B6747A">
        <w:rPr>
          <w:color w:val="000000"/>
          <w:sz w:val="24"/>
          <w:szCs w:val="24"/>
          <w:u w:val="single"/>
        </w:rPr>
        <w:tab/>
      </w:r>
      <w:r w:rsidR="003C6368">
        <w:rPr>
          <w:color w:val="000000"/>
          <w:sz w:val="24"/>
          <w:szCs w:val="24"/>
          <w:u w:val="single"/>
        </w:rPr>
        <w:t>10</w:t>
      </w:r>
      <w:r w:rsidRPr="006350FB">
        <w:rPr>
          <w:color w:val="000000"/>
          <w:sz w:val="24"/>
          <w:szCs w:val="24"/>
          <w:u w:val="single"/>
        </w:rPr>
        <w:t xml:space="preserve"> </w:t>
      </w:r>
    </w:p>
    <w:p w14:paraId="67DCCF7D" w14:textId="77777777" w:rsidR="00DA0B10" w:rsidRPr="006350FB" w:rsidRDefault="00DA0B10" w:rsidP="006350FB">
      <w:pPr>
        <w:autoSpaceDE w:val="0"/>
        <w:autoSpaceDN w:val="0"/>
        <w:adjustRightInd w:val="0"/>
        <w:ind w:left="720" w:firstLine="720"/>
        <w:rPr>
          <w:color w:val="000000"/>
          <w:sz w:val="24"/>
          <w:szCs w:val="24"/>
        </w:rPr>
      </w:pPr>
      <w:r w:rsidRPr="006350FB">
        <w:rPr>
          <w:b/>
          <w:bCs/>
          <w:color w:val="000000"/>
          <w:sz w:val="24"/>
          <w:szCs w:val="24"/>
        </w:rPr>
        <w:t xml:space="preserve">Total Possible Points </w:t>
      </w:r>
      <w:r w:rsidRPr="006350FB">
        <w:rPr>
          <w:b/>
          <w:bCs/>
          <w:color w:val="000000"/>
          <w:sz w:val="24"/>
          <w:szCs w:val="24"/>
        </w:rPr>
        <w:tab/>
      </w:r>
      <w:r w:rsidRPr="006350FB">
        <w:rPr>
          <w:b/>
          <w:bCs/>
          <w:color w:val="000000"/>
          <w:sz w:val="24"/>
          <w:szCs w:val="24"/>
        </w:rPr>
        <w:tab/>
      </w:r>
      <w:r w:rsidRPr="006350FB">
        <w:rPr>
          <w:b/>
          <w:bCs/>
          <w:color w:val="000000"/>
          <w:sz w:val="24"/>
          <w:szCs w:val="24"/>
        </w:rPr>
        <w:tab/>
      </w:r>
      <w:r w:rsidRPr="006350FB">
        <w:rPr>
          <w:b/>
          <w:bCs/>
          <w:color w:val="000000"/>
          <w:sz w:val="24"/>
          <w:szCs w:val="24"/>
        </w:rPr>
        <w:tab/>
      </w:r>
      <w:r w:rsidR="009129B0">
        <w:rPr>
          <w:b/>
          <w:bCs/>
          <w:color w:val="000000"/>
          <w:sz w:val="24"/>
          <w:szCs w:val="24"/>
        </w:rPr>
        <w:tab/>
        <w:t xml:space="preserve">          </w:t>
      </w:r>
      <w:r w:rsidRPr="006350FB">
        <w:rPr>
          <w:b/>
          <w:bCs/>
          <w:color w:val="000000"/>
          <w:sz w:val="24"/>
          <w:szCs w:val="24"/>
        </w:rPr>
        <w:t xml:space="preserve">100 </w:t>
      </w:r>
    </w:p>
    <w:p w14:paraId="1D10D0F1" w14:textId="77777777" w:rsidR="00161B8D" w:rsidRPr="006350FB" w:rsidRDefault="00161B8D" w:rsidP="00DA0B10">
      <w:pPr>
        <w:rPr>
          <w:sz w:val="24"/>
          <w:szCs w:val="24"/>
        </w:rPr>
      </w:pPr>
    </w:p>
    <w:p w14:paraId="292C81EC" w14:textId="77777777" w:rsidR="00A971A6" w:rsidRPr="00D67C16" w:rsidRDefault="002E5574" w:rsidP="006350FB">
      <w:pPr>
        <w:pStyle w:val="Heading2"/>
        <w:ind w:left="720" w:firstLine="720"/>
        <w:jc w:val="left"/>
        <w:rPr>
          <w:b w:val="0"/>
          <w:bCs/>
          <w:sz w:val="24"/>
          <w:szCs w:val="24"/>
        </w:rPr>
      </w:pPr>
      <w:bookmarkStart w:id="73" w:name="_Toc94498325"/>
      <w:bookmarkStart w:id="74" w:name="_Toc117673863"/>
      <w:r>
        <w:rPr>
          <w:rFonts w:eastAsia="Arial Unicode MS"/>
          <w:bCs/>
          <w:sz w:val="24"/>
          <w:szCs w:val="24"/>
        </w:rPr>
        <w:t>3</w:t>
      </w:r>
      <w:r w:rsidR="00A971A6" w:rsidRPr="007024A5">
        <w:rPr>
          <w:rFonts w:eastAsia="Arial Unicode MS"/>
          <w:bCs/>
          <w:sz w:val="24"/>
          <w:szCs w:val="24"/>
        </w:rPr>
        <w:t>.2.4</w:t>
      </w:r>
      <w:r w:rsidR="00A971A6" w:rsidRPr="007024A5">
        <w:rPr>
          <w:rFonts w:eastAsia="Arial Unicode MS"/>
          <w:bCs/>
          <w:sz w:val="24"/>
          <w:szCs w:val="24"/>
        </w:rPr>
        <w:tab/>
      </w:r>
      <w:bookmarkEnd w:id="73"/>
      <w:r w:rsidR="005D2F02" w:rsidRPr="007024A5">
        <w:rPr>
          <w:rFonts w:eastAsia="Arial Unicode MS"/>
          <w:bCs/>
          <w:sz w:val="24"/>
          <w:szCs w:val="24"/>
        </w:rPr>
        <w:t>Oral Presentations</w:t>
      </w:r>
      <w:bookmarkEnd w:id="74"/>
    </w:p>
    <w:p w14:paraId="2B810271" w14:textId="77777777" w:rsidR="007024A5" w:rsidRDefault="00A971A6" w:rsidP="006350FB">
      <w:pPr>
        <w:ind w:left="1440"/>
        <w:jc w:val="both"/>
        <w:rPr>
          <w:sz w:val="24"/>
          <w:szCs w:val="24"/>
        </w:rPr>
      </w:pPr>
      <w:r w:rsidRPr="00D67C16">
        <w:rPr>
          <w:sz w:val="24"/>
          <w:szCs w:val="24"/>
        </w:rPr>
        <w:t xml:space="preserve">The </w:t>
      </w:r>
      <w:proofErr w:type="gramStart"/>
      <w:r w:rsidR="00DE2F1B">
        <w:rPr>
          <w:sz w:val="24"/>
          <w:szCs w:val="24"/>
        </w:rPr>
        <w:t>District</w:t>
      </w:r>
      <w:proofErr w:type="gramEnd"/>
      <w:r w:rsidR="007B4993">
        <w:rPr>
          <w:sz w:val="24"/>
          <w:szCs w:val="24"/>
        </w:rPr>
        <w:t xml:space="preserve"> </w:t>
      </w:r>
      <w:r w:rsidRPr="00D67C16">
        <w:rPr>
          <w:sz w:val="24"/>
          <w:szCs w:val="24"/>
        </w:rPr>
        <w:t xml:space="preserve">reserves </w:t>
      </w:r>
      <w:r w:rsidR="00A059CA">
        <w:rPr>
          <w:sz w:val="24"/>
          <w:szCs w:val="24"/>
        </w:rPr>
        <w:t xml:space="preserve">the right </w:t>
      </w:r>
      <w:r w:rsidRPr="00D67C16">
        <w:rPr>
          <w:sz w:val="24"/>
          <w:szCs w:val="24"/>
        </w:rPr>
        <w:t>to</w:t>
      </w:r>
      <w:r w:rsidR="00ED1A10">
        <w:rPr>
          <w:sz w:val="24"/>
          <w:szCs w:val="24"/>
        </w:rPr>
        <w:t xml:space="preserve"> choose and</w:t>
      </w:r>
      <w:r w:rsidRPr="00D67C16">
        <w:rPr>
          <w:sz w:val="24"/>
          <w:szCs w:val="24"/>
        </w:rPr>
        <w:t xml:space="preserve"> invite </w:t>
      </w:r>
      <w:r w:rsidR="000C40DC">
        <w:rPr>
          <w:sz w:val="24"/>
          <w:szCs w:val="24"/>
        </w:rPr>
        <w:t>O</w:t>
      </w:r>
      <w:r w:rsidRPr="00D67C16">
        <w:rPr>
          <w:sz w:val="24"/>
          <w:szCs w:val="24"/>
        </w:rPr>
        <w:t xml:space="preserve">fferors to present their technical solution to the </w:t>
      </w:r>
      <w:r w:rsidR="00742DC9">
        <w:rPr>
          <w:sz w:val="24"/>
          <w:szCs w:val="24"/>
        </w:rPr>
        <w:t xml:space="preserve">Technical </w:t>
      </w:r>
      <w:r w:rsidRPr="00D67C16">
        <w:rPr>
          <w:sz w:val="24"/>
          <w:szCs w:val="24"/>
        </w:rPr>
        <w:t xml:space="preserve">Evaluation </w:t>
      </w:r>
      <w:r w:rsidR="00742DC9">
        <w:rPr>
          <w:sz w:val="24"/>
          <w:szCs w:val="24"/>
        </w:rPr>
        <w:t>Team</w:t>
      </w:r>
      <w:r w:rsidRPr="00D67C16">
        <w:rPr>
          <w:sz w:val="24"/>
          <w:szCs w:val="24"/>
        </w:rPr>
        <w:t xml:space="preserve">.  </w:t>
      </w:r>
      <w:r w:rsidR="003A7B39" w:rsidRPr="00FA4893">
        <w:rPr>
          <w:sz w:val="24"/>
          <w:szCs w:val="24"/>
        </w:rPr>
        <w:t xml:space="preserve">The Financial Proposal must not be discussed during the </w:t>
      </w:r>
      <w:r w:rsidR="00A059CA">
        <w:rPr>
          <w:sz w:val="24"/>
          <w:szCs w:val="24"/>
        </w:rPr>
        <w:t>oral</w:t>
      </w:r>
      <w:r w:rsidR="003A7B39" w:rsidRPr="00FA4893">
        <w:rPr>
          <w:sz w:val="24"/>
          <w:szCs w:val="24"/>
        </w:rPr>
        <w:t xml:space="preserve"> presentation.</w:t>
      </w:r>
      <w:r w:rsidR="00ED1A10">
        <w:rPr>
          <w:sz w:val="24"/>
          <w:szCs w:val="24"/>
        </w:rPr>
        <w:t xml:space="preserve">  All Offerors submitting proposals may not be asked to make a presentation.</w:t>
      </w:r>
    </w:p>
    <w:p w14:paraId="0F477C60" w14:textId="77777777" w:rsidR="00112B16" w:rsidRPr="00D67C16" w:rsidRDefault="00112B16" w:rsidP="006350FB">
      <w:pPr>
        <w:ind w:left="720"/>
        <w:rPr>
          <w:sz w:val="24"/>
          <w:szCs w:val="24"/>
        </w:rPr>
      </w:pPr>
    </w:p>
    <w:p w14:paraId="447B21C0" w14:textId="77777777" w:rsidR="00A971A6" w:rsidRPr="0044427F" w:rsidRDefault="002E5574" w:rsidP="0044427F">
      <w:pPr>
        <w:pStyle w:val="Heading2"/>
        <w:ind w:left="720" w:firstLine="720"/>
        <w:jc w:val="left"/>
        <w:rPr>
          <w:rFonts w:eastAsia="Arial Unicode MS"/>
          <w:bCs/>
          <w:sz w:val="24"/>
          <w:szCs w:val="24"/>
        </w:rPr>
      </w:pPr>
      <w:bookmarkStart w:id="75" w:name="_Toc65399368"/>
      <w:bookmarkStart w:id="76" w:name="_Toc65486782"/>
      <w:bookmarkStart w:id="77" w:name="_Toc94498326"/>
      <w:bookmarkStart w:id="78" w:name="_Toc117673864"/>
      <w:r>
        <w:rPr>
          <w:rFonts w:eastAsia="Arial Unicode MS"/>
          <w:bCs/>
          <w:sz w:val="24"/>
          <w:szCs w:val="24"/>
        </w:rPr>
        <w:t>3</w:t>
      </w:r>
      <w:r w:rsidR="00A971A6" w:rsidRPr="007024A5">
        <w:rPr>
          <w:rFonts w:eastAsia="Arial Unicode MS"/>
          <w:bCs/>
          <w:sz w:val="24"/>
          <w:szCs w:val="24"/>
        </w:rPr>
        <w:t>.2.5</w:t>
      </w:r>
      <w:r w:rsidR="00A971A6" w:rsidRPr="007024A5">
        <w:rPr>
          <w:rFonts w:eastAsia="Arial Unicode MS"/>
          <w:bCs/>
          <w:sz w:val="24"/>
          <w:szCs w:val="24"/>
        </w:rPr>
        <w:tab/>
      </w:r>
      <w:bookmarkEnd w:id="75"/>
      <w:bookmarkEnd w:id="76"/>
      <w:r w:rsidR="00A971A6" w:rsidRPr="007024A5">
        <w:rPr>
          <w:rFonts w:eastAsia="Arial Unicode MS"/>
          <w:bCs/>
          <w:sz w:val="24"/>
          <w:szCs w:val="24"/>
        </w:rPr>
        <w:t xml:space="preserve">Financial Proposal </w:t>
      </w:r>
      <w:bookmarkEnd w:id="77"/>
      <w:r w:rsidR="00A9599B">
        <w:rPr>
          <w:rFonts w:eastAsia="Arial Unicode MS"/>
          <w:bCs/>
          <w:sz w:val="24"/>
          <w:szCs w:val="24"/>
        </w:rPr>
        <w:t>Evaluation</w:t>
      </w:r>
      <w:bookmarkEnd w:id="78"/>
    </w:p>
    <w:p w14:paraId="42CAA967" w14:textId="77777777" w:rsidR="00C2074C" w:rsidRPr="00C2074C" w:rsidRDefault="00C2074C" w:rsidP="006350FB">
      <w:pPr>
        <w:ind w:left="1440"/>
        <w:rPr>
          <w:sz w:val="24"/>
          <w:szCs w:val="24"/>
        </w:rPr>
      </w:pPr>
      <w:r w:rsidRPr="00C2074C">
        <w:rPr>
          <w:color w:val="000000"/>
          <w:sz w:val="24"/>
          <w:szCs w:val="24"/>
        </w:rPr>
        <w:t xml:space="preserve">Offerors </w:t>
      </w:r>
      <w:r w:rsidR="00A9599B">
        <w:rPr>
          <w:color w:val="000000"/>
          <w:sz w:val="24"/>
          <w:szCs w:val="24"/>
        </w:rPr>
        <w:t>will</w:t>
      </w:r>
      <w:r w:rsidRPr="00C2074C">
        <w:rPr>
          <w:color w:val="000000"/>
          <w:sz w:val="24"/>
          <w:szCs w:val="24"/>
        </w:rPr>
        <w:t xml:space="preserve"> use only the Financial Proposal Forms p</w:t>
      </w:r>
      <w:r w:rsidR="00ED670D">
        <w:rPr>
          <w:color w:val="000000"/>
          <w:sz w:val="24"/>
          <w:szCs w:val="24"/>
        </w:rPr>
        <w:t xml:space="preserve">rovided with the RFP (Appendix </w:t>
      </w:r>
      <w:r w:rsidR="005C0890">
        <w:rPr>
          <w:color w:val="000000"/>
          <w:sz w:val="24"/>
          <w:szCs w:val="24"/>
        </w:rPr>
        <w:t>F</w:t>
      </w:r>
      <w:r w:rsidRPr="00C2074C">
        <w:rPr>
          <w:color w:val="000000"/>
          <w:sz w:val="24"/>
          <w:szCs w:val="24"/>
        </w:rPr>
        <w:t>).</w:t>
      </w:r>
    </w:p>
    <w:p w14:paraId="73D1A869" w14:textId="77777777" w:rsidR="00A97434" w:rsidRDefault="00A97434" w:rsidP="006350FB">
      <w:pPr>
        <w:ind w:left="2880"/>
        <w:rPr>
          <w:sz w:val="24"/>
          <w:szCs w:val="24"/>
        </w:rPr>
      </w:pPr>
    </w:p>
    <w:p w14:paraId="4D36B5BC" w14:textId="77777777" w:rsidR="00A971A6" w:rsidRPr="0044427F" w:rsidRDefault="002E5574" w:rsidP="0044427F">
      <w:pPr>
        <w:pStyle w:val="Heading2"/>
        <w:ind w:left="720" w:firstLine="720"/>
        <w:jc w:val="left"/>
        <w:rPr>
          <w:rFonts w:eastAsia="Arial Unicode MS"/>
          <w:bCs/>
          <w:sz w:val="24"/>
          <w:szCs w:val="24"/>
        </w:rPr>
      </w:pPr>
      <w:bookmarkStart w:id="79" w:name="_Toc94498327"/>
      <w:bookmarkStart w:id="80" w:name="_Toc117673865"/>
      <w:r>
        <w:rPr>
          <w:rFonts w:eastAsia="Arial Unicode MS"/>
          <w:bCs/>
          <w:sz w:val="24"/>
          <w:szCs w:val="24"/>
        </w:rPr>
        <w:t>3</w:t>
      </w:r>
      <w:r w:rsidR="00A971A6" w:rsidRPr="007024A5">
        <w:rPr>
          <w:rFonts w:eastAsia="Arial Unicode MS"/>
          <w:bCs/>
          <w:sz w:val="24"/>
          <w:szCs w:val="24"/>
        </w:rPr>
        <w:t>.2.6</w:t>
      </w:r>
      <w:r w:rsidR="00A971A6" w:rsidRPr="007024A5">
        <w:rPr>
          <w:rFonts w:eastAsia="Arial Unicode MS"/>
          <w:bCs/>
          <w:sz w:val="24"/>
          <w:szCs w:val="24"/>
        </w:rPr>
        <w:tab/>
        <w:t>Identification of Apparent Successful Offeror</w:t>
      </w:r>
      <w:bookmarkEnd w:id="79"/>
      <w:bookmarkEnd w:id="80"/>
    </w:p>
    <w:p w14:paraId="46E6D539" w14:textId="77777777" w:rsidR="00DF6D7B" w:rsidRDefault="00A971A6" w:rsidP="00015276">
      <w:pPr>
        <w:ind w:left="1440"/>
        <w:rPr>
          <w:sz w:val="24"/>
          <w:szCs w:val="24"/>
        </w:rPr>
      </w:pPr>
      <w:r w:rsidRPr="004341DD">
        <w:rPr>
          <w:sz w:val="24"/>
          <w:szCs w:val="24"/>
        </w:rPr>
        <w:t>The resulting Financial Proposal scores will be combined with the Technical Proposal score.  The Offeror with the highest combined technical and financial score will</w:t>
      </w:r>
      <w:r w:rsidR="00112B16" w:rsidRPr="004341DD">
        <w:rPr>
          <w:sz w:val="24"/>
          <w:szCs w:val="24"/>
        </w:rPr>
        <w:t xml:space="preserve"> be identified as the apparent s</w:t>
      </w:r>
      <w:r w:rsidRPr="004341DD">
        <w:rPr>
          <w:sz w:val="24"/>
          <w:szCs w:val="24"/>
        </w:rPr>
        <w:t xml:space="preserve">uccessful </w:t>
      </w:r>
      <w:r w:rsidR="004E6224" w:rsidRPr="004341DD">
        <w:rPr>
          <w:sz w:val="24"/>
          <w:szCs w:val="24"/>
        </w:rPr>
        <w:t>O</w:t>
      </w:r>
      <w:r w:rsidRPr="004341DD">
        <w:rPr>
          <w:sz w:val="24"/>
          <w:szCs w:val="24"/>
        </w:rPr>
        <w:t>fferor.</w:t>
      </w:r>
    </w:p>
    <w:p w14:paraId="78DA20A4" w14:textId="77777777" w:rsidR="00015276" w:rsidRDefault="00015276" w:rsidP="00015276">
      <w:pPr>
        <w:ind w:left="1440"/>
        <w:rPr>
          <w:sz w:val="24"/>
          <w:szCs w:val="24"/>
        </w:rPr>
      </w:pPr>
    </w:p>
    <w:p w14:paraId="632326D1" w14:textId="77777777" w:rsidR="00A05707" w:rsidRPr="0044427F" w:rsidRDefault="002E5574" w:rsidP="0044427F">
      <w:pPr>
        <w:pStyle w:val="Heading2"/>
        <w:ind w:firstLine="720"/>
        <w:jc w:val="left"/>
        <w:rPr>
          <w:rFonts w:eastAsia="Arial Unicode MS"/>
          <w:bCs/>
          <w:sz w:val="24"/>
          <w:szCs w:val="24"/>
        </w:rPr>
      </w:pPr>
      <w:bookmarkStart w:id="81" w:name="_Toc65399369"/>
      <w:bookmarkStart w:id="82" w:name="_Toc65486783"/>
      <w:bookmarkStart w:id="83" w:name="_Toc94498328"/>
      <w:bookmarkStart w:id="84" w:name="_Toc117673866"/>
      <w:r>
        <w:rPr>
          <w:rFonts w:eastAsia="Arial Unicode MS"/>
          <w:bCs/>
          <w:sz w:val="24"/>
          <w:szCs w:val="24"/>
        </w:rPr>
        <w:t>3</w:t>
      </w:r>
      <w:r w:rsidR="00A971A6" w:rsidRPr="006D7149">
        <w:rPr>
          <w:rFonts w:eastAsia="Arial Unicode MS"/>
          <w:bCs/>
          <w:sz w:val="24"/>
          <w:szCs w:val="24"/>
        </w:rPr>
        <w:t>.3</w:t>
      </w:r>
      <w:r w:rsidR="00A971A6" w:rsidRPr="006D7149">
        <w:rPr>
          <w:rFonts w:eastAsia="Arial Unicode MS"/>
          <w:bCs/>
          <w:sz w:val="24"/>
          <w:szCs w:val="24"/>
        </w:rPr>
        <w:tab/>
      </w:r>
      <w:bookmarkEnd w:id="81"/>
      <w:bookmarkEnd w:id="82"/>
      <w:r w:rsidR="00A971A6" w:rsidRPr="006D7149">
        <w:rPr>
          <w:rFonts w:eastAsia="Arial Unicode MS"/>
          <w:bCs/>
          <w:sz w:val="24"/>
          <w:szCs w:val="24"/>
        </w:rPr>
        <w:t>Rejection of Proposals/Cancellation of RFP</w:t>
      </w:r>
      <w:bookmarkEnd w:id="83"/>
      <w:bookmarkEnd w:id="84"/>
    </w:p>
    <w:p w14:paraId="569507DA" w14:textId="77777777" w:rsidR="00D13509" w:rsidRPr="00015276" w:rsidRDefault="007F2E5C" w:rsidP="00015276">
      <w:pPr>
        <w:ind w:left="720"/>
        <w:jc w:val="both"/>
        <w:rPr>
          <w:sz w:val="24"/>
          <w:szCs w:val="24"/>
        </w:rPr>
      </w:pPr>
      <w:r>
        <w:rPr>
          <w:sz w:val="24"/>
          <w:szCs w:val="24"/>
        </w:rPr>
        <w:t xml:space="preserve">The </w:t>
      </w:r>
      <w:proofErr w:type="gramStart"/>
      <w:r w:rsidR="00DE2F1B">
        <w:rPr>
          <w:sz w:val="24"/>
          <w:szCs w:val="24"/>
        </w:rPr>
        <w:t>District</w:t>
      </w:r>
      <w:proofErr w:type="gramEnd"/>
      <w:r>
        <w:rPr>
          <w:sz w:val="24"/>
          <w:szCs w:val="24"/>
        </w:rPr>
        <w:t xml:space="preserve"> </w:t>
      </w:r>
      <w:r w:rsidRPr="004341DD">
        <w:rPr>
          <w:sz w:val="24"/>
          <w:szCs w:val="24"/>
        </w:rPr>
        <w:t>reserves the right to reject any or all proposals, to waive any irregularity or informality in a proposal, and to accept or reject any item or combination of items, when to do so would be to the advantage of the</w:t>
      </w:r>
      <w:r w:rsidR="007B4993">
        <w:rPr>
          <w:sz w:val="24"/>
          <w:szCs w:val="24"/>
        </w:rPr>
        <w:t xml:space="preserve"> </w:t>
      </w:r>
      <w:proofErr w:type="gramStart"/>
      <w:r w:rsidR="00DE2F1B">
        <w:rPr>
          <w:sz w:val="24"/>
          <w:szCs w:val="24"/>
        </w:rPr>
        <w:t>District</w:t>
      </w:r>
      <w:proofErr w:type="gramEnd"/>
      <w:r w:rsidRPr="004341DD">
        <w:rPr>
          <w:sz w:val="24"/>
          <w:szCs w:val="24"/>
        </w:rPr>
        <w:t xml:space="preserve">.  It is also within the </w:t>
      </w:r>
      <w:r w:rsidR="007B6F67" w:rsidRPr="004341DD">
        <w:rPr>
          <w:sz w:val="24"/>
          <w:szCs w:val="24"/>
        </w:rPr>
        <w:t>rights</w:t>
      </w:r>
      <w:r w:rsidRPr="004341DD">
        <w:rPr>
          <w:sz w:val="24"/>
          <w:szCs w:val="24"/>
        </w:rPr>
        <w:t xml:space="preserve"> of the </w:t>
      </w:r>
      <w:proofErr w:type="gramStart"/>
      <w:r w:rsidR="00DE2F1B">
        <w:rPr>
          <w:sz w:val="24"/>
          <w:szCs w:val="24"/>
        </w:rPr>
        <w:t>District</w:t>
      </w:r>
      <w:proofErr w:type="gramEnd"/>
      <w:r w:rsidRPr="004341DD">
        <w:rPr>
          <w:sz w:val="24"/>
          <w:szCs w:val="24"/>
        </w:rPr>
        <w:t xml:space="preserve"> to reject proposals </w:t>
      </w:r>
      <w:r w:rsidRPr="004341DD">
        <w:rPr>
          <w:b/>
          <w:sz w:val="24"/>
          <w:szCs w:val="24"/>
        </w:rPr>
        <w:t>that do not contain all elements and information requested in this document</w:t>
      </w:r>
      <w:r w:rsidRPr="004341DD">
        <w:rPr>
          <w:sz w:val="24"/>
          <w:szCs w:val="24"/>
        </w:rPr>
        <w:t xml:space="preserve">. </w:t>
      </w:r>
      <w:r w:rsidRPr="003C6A39">
        <w:rPr>
          <w:sz w:val="24"/>
          <w:szCs w:val="24"/>
        </w:rPr>
        <w:t xml:space="preserve">The </w:t>
      </w:r>
      <w:proofErr w:type="gramStart"/>
      <w:r w:rsidR="00DE2F1B">
        <w:rPr>
          <w:sz w:val="24"/>
          <w:szCs w:val="24"/>
        </w:rPr>
        <w:t>District</w:t>
      </w:r>
      <w:proofErr w:type="gramEnd"/>
      <w:r w:rsidRPr="003C6A39">
        <w:rPr>
          <w:sz w:val="24"/>
          <w:szCs w:val="24"/>
        </w:rPr>
        <w:t xml:space="preserve"> reserves the right to cancel this RFP at any time. The </w:t>
      </w:r>
      <w:proofErr w:type="gramStart"/>
      <w:r w:rsidR="00DE2F1B">
        <w:rPr>
          <w:sz w:val="24"/>
          <w:szCs w:val="24"/>
        </w:rPr>
        <w:t>District</w:t>
      </w:r>
      <w:proofErr w:type="gramEnd"/>
      <w:r w:rsidRPr="003C6A39">
        <w:rPr>
          <w:sz w:val="24"/>
          <w:szCs w:val="24"/>
        </w:rPr>
        <w:t xml:space="preserve"> </w:t>
      </w:r>
      <w:r>
        <w:rPr>
          <w:sz w:val="24"/>
          <w:szCs w:val="24"/>
        </w:rPr>
        <w:t>will</w:t>
      </w:r>
      <w:r w:rsidRPr="003C6A39">
        <w:rPr>
          <w:sz w:val="24"/>
          <w:szCs w:val="24"/>
        </w:rPr>
        <w:t xml:space="preserve"> not be liable for any </w:t>
      </w:r>
      <w:r w:rsidR="00812772">
        <w:rPr>
          <w:sz w:val="24"/>
          <w:szCs w:val="24"/>
        </w:rPr>
        <w:t>cost/</w:t>
      </w:r>
      <w:r w:rsidRPr="003C6A39">
        <w:rPr>
          <w:sz w:val="24"/>
          <w:szCs w:val="24"/>
        </w:rPr>
        <w:t xml:space="preserve">losses incurred by the </w:t>
      </w:r>
      <w:r>
        <w:rPr>
          <w:sz w:val="24"/>
          <w:szCs w:val="24"/>
        </w:rPr>
        <w:t>O</w:t>
      </w:r>
      <w:r w:rsidRPr="003C6A39">
        <w:rPr>
          <w:sz w:val="24"/>
          <w:szCs w:val="24"/>
        </w:rPr>
        <w:t>fferors throughout this process.</w:t>
      </w:r>
      <w:r w:rsidRPr="00BC67DF">
        <w:rPr>
          <w:sz w:val="24"/>
          <w:szCs w:val="24"/>
        </w:rPr>
        <w:t xml:space="preserve"> </w:t>
      </w:r>
      <w:bookmarkStart w:id="85" w:name="_Toc65399370"/>
      <w:bookmarkStart w:id="86" w:name="_Toc65486784"/>
      <w:bookmarkStart w:id="87" w:name="_Toc94498329"/>
      <w:bookmarkStart w:id="88" w:name="_Toc117673867"/>
    </w:p>
    <w:p w14:paraId="2E5B0D90" w14:textId="77777777" w:rsidR="00D13509" w:rsidRDefault="00D13509" w:rsidP="00D13509">
      <w:pPr>
        <w:ind w:left="720"/>
        <w:jc w:val="both"/>
        <w:rPr>
          <w:bCs/>
        </w:rPr>
      </w:pPr>
    </w:p>
    <w:p w14:paraId="76241F35" w14:textId="77777777" w:rsidR="00A971A6" w:rsidRPr="003936FC" w:rsidRDefault="002E5574" w:rsidP="003936FC">
      <w:pPr>
        <w:pStyle w:val="Heading1"/>
        <w:rPr>
          <w:bCs/>
          <w:u w:val="none"/>
        </w:rPr>
      </w:pPr>
      <w:r>
        <w:rPr>
          <w:bCs/>
          <w:u w:val="none"/>
        </w:rPr>
        <w:t>4</w:t>
      </w:r>
      <w:r w:rsidR="00A971A6" w:rsidRPr="003936FC">
        <w:rPr>
          <w:bCs/>
          <w:u w:val="none"/>
        </w:rPr>
        <w:t xml:space="preserve">.0 </w:t>
      </w:r>
      <w:r w:rsidR="00D00AF9" w:rsidRPr="003936FC">
        <w:rPr>
          <w:bCs/>
          <w:u w:val="none"/>
        </w:rPr>
        <w:tab/>
      </w:r>
      <w:r w:rsidR="00A971A6" w:rsidRPr="003936FC">
        <w:rPr>
          <w:bCs/>
        </w:rPr>
        <w:t>TERMS AND CONDITIONS</w:t>
      </w:r>
      <w:bookmarkEnd w:id="85"/>
      <w:bookmarkEnd w:id="86"/>
      <w:bookmarkEnd w:id="87"/>
      <w:bookmarkEnd w:id="88"/>
      <w:r w:rsidR="00A971A6" w:rsidRPr="003936FC">
        <w:rPr>
          <w:bCs/>
          <w:u w:val="none"/>
        </w:rPr>
        <w:t xml:space="preserve"> </w:t>
      </w:r>
    </w:p>
    <w:p w14:paraId="62CE228C" w14:textId="77777777" w:rsidR="00A971A6" w:rsidRDefault="00A971A6" w:rsidP="00A971A6">
      <w:pPr>
        <w:snapToGrid w:val="0"/>
        <w:rPr>
          <w:sz w:val="24"/>
          <w:szCs w:val="24"/>
        </w:rPr>
      </w:pPr>
    </w:p>
    <w:p w14:paraId="19103D16" w14:textId="77777777" w:rsidR="00A971A6" w:rsidRPr="001D54CB" w:rsidRDefault="002E5574" w:rsidP="007024A5">
      <w:pPr>
        <w:pStyle w:val="Heading2"/>
        <w:ind w:firstLine="720"/>
        <w:jc w:val="left"/>
        <w:rPr>
          <w:bCs/>
          <w:sz w:val="24"/>
          <w:szCs w:val="24"/>
        </w:rPr>
      </w:pPr>
      <w:bookmarkStart w:id="89" w:name="_Toc65399371"/>
      <w:bookmarkStart w:id="90" w:name="_Toc65486785"/>
      <w:bookmarkStart w:id="91" w:name="_Toc94498331"/>
      <w:bookmarkStart w:id="92" w:name="_Toc117673869"/>
      <w:r>
        <w:rPr>
          <w:sz w:val="24"/>
          <w:szCs w:val="24"/>
        </w:rPr>
        <w:t>4</w:t>
      </w:r>
      <w:r w:rsidR="00A971A6" w:rsidRPr="00EC4ECA">
        <w:rPr>
          <w:sz w:val="24"/>
          <w:szCs w:val="24"/>
        </w:rPr>
        <w:t>.</w:t>
      </w:r>
      <w:bookmarkEnd w:id="89"/>
      <w:bookmarkEnd w:id="90"/>
      <w:r w:rsidR="001969C5">
        <w:rPr>
          <w:sz w:val="24"/>
          <w:szCs w:val="24"/>
        </w:rPr>
        <w:t>1</w:t>
      </w:r>
      <w:r w:rsidR="00D00AF9">
        <w:rPr>
          <w:sz w:val="24"/>
          <w:szCs w:val="24"/>
        </w:rPr>
        <w:tab/>
      </w:r>
      <w:r w:rsidR="00A971A6" w:rsidRPr="00EC4ECA">
        <w:rPr>
          <w:sz w:val="24"/>
          <w:szCs w:val="24"/>
        </w:rPr>
        <w:t>RFP A</w:t>
      </w:r>
      <w:r w:rsidR="00D65E03">
        <w:rPr>
          <w:sz w:val="24"/>
          <w:szCs w:val="24"/>
        </w:rPr>
        <w:t>mendments</w:t>
      </w:r>
      <w:bookmarkEnd w:id="91"/>
      <w:bookmarkEnd w:id="92"/>
    </w:p>
    <w:p w14:paraId="1F0441DF" w14:textId="77777777" w:rsidR="00A971A6" w:rsidRPr="002245A7" w:rsidRDefault="007F2E5C" w:rsidP="001969C5">
      <w:pPr>
        <w:ind w:left="720"/>
        <w:jc w:val="both"/>
      </w:pPr>
      <w:r>
        <w:rPr>
          <w:sz w:val="24"/>
        </w:rPr>
        <w:t xml:space="preserve">The </w:t>
      </w:r>
      <w:proofErr w:type="gramStart"/>
      <w:r w:rsidR="00DE2F1B">
        <w:rPr>
          <w:sz w:val="24"/>
        </w:rPr>
        <w:t>District</w:t>
      </w:r>
      <w:proofErr w:type="gramEnd"/>
      <w:r w:rsidR="00A971A6" w:rsidRPr="00EF21F7">
        <w:rPr>
          <w:sz w:val="24"/>
        </w:rPr>
        <w:t xml:space="preserve"> reserves the right to amend this RFP prior to the </w:t>
      </w:r>
      <w:proofErr w:type="gramStart"/>
      <w:r w:rsidR="00A971A6" w:rsidRPr="00EF21F7">
        <w:rPr>
          <w:sz w:val="24"/>
        </w:rPr>
        <w:t>proposal</w:t>
      </w:r>
      <w:proofErr w:type="gramEnd"/>
      <w:r w:rsidR="00A971A6" w:rsidRPr="00EF21F7">
        <w:rPr>
          <w:sz w:val="24"/>
        </w:rPr>
        <w:t xml:space="preserve"> due date.  All a</w:t>
      </w:r>
      <w:r w:rsidR="00D65E03">
        <w:rPr>
          <w:sz w:val="24"/>
        </w:rPr>
        <w:t>mendments</w:t>
      </w:r>
      <w:r w:rsidR="00A971A6" w:rsidRPr="00EF21F7">
        <w:rPr>
          <w:sz w:val="24"/>
        </w:rPr>
        <w:t xml:space="preserve"> and additional information will be posted to the </w:t>
      </w:r>
      <w:r w:rsidR="00DE1017">
        <w:rPr>
          <w:sz w:val="24"/>
        </w:rPr>
        <w:t>HCSD</w:t>
      </w:r>
      <w:r w:rsidR="001969C5">
        <w:rPr>
          <w:sz w:val="24"/>
        </w:rPr>
        <w:t xml:space="preserve"> Purchasing website</w:t>
      </w:r>
      <w:r w:rsidR="00A971A6" w:rsidRPr="00EF21F7">
        <w:rPr>
          <w:sz w:val="24"/>
        </w:rPr>
        <w:t xml:space="preserve">, </w:t>
      </w:r>
      <w:r w:rsidR="00494B3E" w:rsidRPr="00FA4893">
        <w:rPr>
          <w:sz w:val="24"/>
        </w:rPr>
        <w:t>located at:</w:t>
      </w:r>
      <w:r w:rsidR="00494B3E">
        <w:rPr>
          <w:sz w:val="24"/>
        </w:rPr>
        <w:t xml:space="preserve"> </w:t>
      </w:r>
      <w:r w:rsidR="00DE2F1B" w:rsidRPr="00DE2F1B">
        <w:rPr>
          <w:sz w:val="24"/>
        </w:rPr>
        <w:t>https://www.hcbe.net/purchasing/openbids</w:t>
      </w:r>
      <w:r w:rsidR="00891325">
        <w:rPr>
          <w:sz w:val="24"/>
        </w:rPr>
        <w:t xml:space="preserve">. </w:t>
      </w:r>
      <w:r w:rsidR="00A971A6" w:rsidRPr="00EF21F7">
        <w:rPr>
          <w:sz w:val="24"/>
        </w:rPr>
        <w:t xml:space="preserve"> Offerors are encouraged to check this website frequently.</w:t>
      </w:r>
      <w:r w:rsidR="001969C5" w:rsidRPr="001969C5">
        <w:t xml:space="preserve"> </w:t>
      </w:r>
    </w:p>
    <w:p w14:paraId="015FC96E" w14:textId="77777777" w:rsidR="00E44AC8" w:rsidRPr="002449A1" w:rsidRDefault="00E44AC8" w:rsidP="002449A1">
      <w:bookmarkStart w:id="93" w:name="_Toc65399373"/>
      <w:bookmarkStart w:id="94" w:name="_Toc65486787"/>
      <w:bookmarkStart w:id="95" w:name="_Toc94498332"/>
    </w:p>
    <w:p w14:paraId="52BF2407" w14:textId="77777777" w:rsidR="00A971A6" w:rsidRPr="002A3FF6" w:rsidRDefault="002E5574" w:rsidP="0044427F">
      <w:pPr>
        <w:pStyle w:val="Heading2"/>
        <w:ind w:firstLine="720"/>
        <w:jc w:val="left"/>
        <w:rPr>
          <w:sz w:val="24"/>
          <w:szCs w:val="24"/>
        </w:rPr>
      </w:pPr>
      <w:bookmarkStart w:id="96" w:name="_Toc117673870"/>
      <w:r>
        <w:rPr>
          <w:sz w:val="24"/>
          <w:szCs w:val="24"/>
        </w:rPr>
        <w:t>4</w:t>
      </w:r>
      <w:r w:rsidR="001969C5">
        <w:rPr>
          <w:sz w:val="24"/>
          <w:szCs w:val="24"/>
        </w:rPr>
        <w:t>.2</w:t>
      </w:r>
      <w:r w:rsidR="00D00AF9">
        <w:rPr>
          <w:sz w:val="24"/>
          <w:szCs w:val="24"/>
        </w:rPr>
        <w:tab/>
      </w:r>
      <w:r w:rsidR="00A971A6" w:rsidRPr="00EC4ECA">
        <w:rPr>
          <w:sz w:val="24"/>
          <w:szCs w:val="24"/>
        </w:rPr>
        <w:t>Proposal Withdrawal</w:t>
      </w:r>
      <w:bookmarkEnd w:id="93"/>
      <w:bookmarkEnd w:id="94"/>
      <w:bookmarkEnd w:id="95"/>
      <w:bookmarkEnd w:id="96"/>
    </w:p>
    <w:p w14:paraId="09D5FAB0" w14:textId="77777777" w:rsidR="006F7B0C" w:rsidRPr="00F3191C" w:rsidRDefault="00431FD1" w:rsidP="001969C5">
      <w:pPr>
        <w:ind w:left="720"/>
        <w:jc w:val="both"/>
        <w:rPr>
          <w:color w:val="3366FF"/>
          <w:sz w:val="24"/>
          <w:szCs w:val="24"/>
        </w:rPr>
      </w:pPr>
      <w:r>
        <w:rPr>
          <w:sz w:val="24"/>
          <w:szCs w:val="24"/>
        </w:rPr>
        <w:t>A submitted proposal may be withdrawn p</w:t>
      </w:r>
      <w:r w:rsidR="00A971A6" w:rsidRPr="002A3FF6">
        <w:rPr>
          <w:sz w:val="24"/>
          <w:szCs w:val="24"/>
        </w:rPr>
        <w:t xml:space="preserve">rior to the </w:t>
      </w:r>
      <w:r>
        <w:rPr>
          <w:sz w:val="24"/>
          <w:szCs w:val="24"/>
        </w:rPr>
        <w:t>due date</w:t>
      </w:r>
      <w:r w:rsidR="00A971A6" w:rsidRPr="002A3FF6">
        <w:rPr>
          <w:sz w:val="24"/>
          <w:szCs w:val="24"/>
        </w:rPr>
        <w:t xml:space="preserve"> </w:t>
      </w:r>
      <w:r>
        <w:rPr>
          <w:sz w:val="24"/>
          <w:szCs w:val="24"/>
        </w:rPr>
        <w:t>by</w:t>
      </w:r>
      <w:r w:rsidR="00A971A6" w:rsidRPr="002A3FF6">
        <w:rPr>
          <w:sz w:val="24"/>
          <w:szCs w:val="24"/>
        </w:rPr>
        <w:t xml:space="preserve"> a written request to the Issuing Officer.  </w:t>
      </w:r>
      <w:r w:rsidR="006F7B0C">
        <w:rPr>
          <w:sz w:val="24"/>
          <w:szCs w:val="24"/>
        </w:rPr>
        <w:t>A request to withdraw a proposal must be</w:t>
      </w:r>
      <w:r w:rsidR="0020519B">
        <w:rPr>
          <w:sz w:val="24"/>
          <w:szCs w:val="24"/>
        </w:rPr>
        <w:t xml:space="preserve"> signed by an </w:t>
      </w:r>
      <w:r w:rsidR="00A971A6" w:rsidRPr="002A3FF6">
        <w:rPr>
          <w:sz w:val="24"/>
          <w:szCs w:val="24"/>
        </w:rPr>
        <w:t xml:space="preserve">authorized </w:t>
      </w:r>
      <w:r w:rsidR="0020519B">
        <w:rPr>
          <w:sz w:val="24"/>
          <w:szCs w:val="24"/>
        </w:rPr>
        <w:t>individual.</w:t>
      </w:r>
      <w:r w:rsidR="006F7B0C">
        <w:rPr>
          <w:sz w:val="24"/>
          <w:szCs w:val="24"/>
        </w:rPr>
        <w:t xml:space="preserve">  </w:t>
      </w:r>
    </w:p>
    <w:p w14:paraId="70FEDE38" w14:textId="77777777" w:rsidR="00A971A6" w:rsidRPr="002A3FF6" w:rsidRDefault="00A971A6" w:rsidP="00F205E8">
      <w:pPr>
        <w:rPr>
          <w:sz w:val="24"/>
          <w:szCs w:val="24"/>
        </w:rPr>
      </w:pPr>
    </w:p>
    <w:p w14:paraId="7C9FF197" w14:textId="77777777" w:rsidR="00A971A6" w:rsidRPr="00EC0061" w:rsidRDefault="002E5574" w:rsidP="0044427F">
      <w:pPr>
        <w:pStyle w:val="Heading2"/>
        <w:ind w:firstLine="720"/>
        <w:jc w:val="left"/>
        <w:rPr>
          <w:sz w:val="24"/>
          <w:szCs w:val="24"/>
        </w:rPr>
      </w:pPr>
      <w:bookmarkStart w:id="97" w:name="_Toc65399374"/>
      <w:bookmarkStart w:id="98" w:name="_Toc65486788"/>
      <w:bookmarkStart w:id="99" w:name="_Toc94498333"/>
      <w:bookmarkStart w:id="100" w:name="_Toc117673871"/>
      <w:r>
        <w:rPr>
          <w:sz w:val="24"/>
          <w:szCs w:val="24"/>
        </w:rPr>
        <w:t>4</w:t>
      </w:r>
      <w:r w:rsidR="001969C5">
        <w:rPr>
          <w:sz w:val="24"/>
          <w:szCs w:val="24"/>
        </w:rPr>
        <w:t>.3</w:t>
      </w:r>
      <w:r w:rsidR="00D00AF9">
        <w:rPr>
          <w:sz w:val="24"/>
          <w:szCs w:val="24"/>
        </w:rPr>
        <w:tab/>
      </w:r>
      <w:r w:rsidR="00A971A6" w:rsidRPr="00EC4ECA">
        <w:rPr>
          <w:sz w:val="24"/>
          <w:szCs w:val="24"/>
        </w:rPr>
        <w:t>Cost for Preparing Proposals</w:t>
      </w:r>
      <w:bookmarkEnd w:id="97"/>
      <w:bookmarkEnd w:id="98"/>
      <w:bookmarkEnd w:id="99"/>
      <w:bookmarkEnd w:id="100"/>
    </w:p>
    <w:p w14:paraId="1F0439C0" w14:textId="77777777" w:rsidR="00A971A6" w:rsidRPr="002A3FF6" w:rsidRDefault="00A971A6" w:rsidP="001969C5">
      <w:pPr>
        <w:ind w:left="720"/>
        <w:jc w:val="both"/>
        <w:rPr>
          <w:sz w:val="24"/>
          <w:szCs w:val="24"/>
        </w:rPr>
      </w:pPr>
      <w:r w:rsidRPr="002A3FF6">
        <w:rPr>
          <w:sz w:val="24"/>
          <w:szCs w:val="24"/>
        </w:rPr>
        <w:t xml:space="preserve">The cost for developing the proposal is </w:t>
      </w:r>
      <w:r w:rsidR="00101827">
        <w:rPr>
          <w:sz w:val="24"/>
          <w:szCs w:val="24"/>
        </w:rPr>
        <w:t>the sole responsibility of the O</w:t>
      </w:r>
      <w:r w:rsidRPr="002A3FF6">
        <w:rPr>
          <w:sz w:val="24"/>
          <w:szCs w:val="24"/>
        </w:rPr>
        <w:t xml:space="preserve">fferor.  The </w:t>
      </w:r>
      <w:proofErr w:type="gramStart"/>
      <w:r w:rsidR="00DE2F1B">
        <w:rPr>
          <w:sz w:val="24"/>
          <w:szCs w:val="24"/>
        </w:rPr>
        <w:t>District</w:t>
      </w:r>
      <w:proofErr w:type="gramEnd"/>
      <w:r w:rsidRPr="002A3FF6">
        <w:rPr>
          <w:sz w:val="24"/>
          <w:szCs w:val="24"/>
        </w:rPr>
        <w:t xml:space="preserve"> will not provide reimbursement for such costs.</w:t>
      </w:r>
    </w:p>
    <w:p w14:paraId="00283306" w14:textId="77777777" w:rsidR="00B63C73" w:rsidRDefault="00B63C73" w:rsidP="00F205E8">
      <w:pPr>
        <w:rPr>
          <w:sz w:val="24"/>
          <w:szCs w:val="24"/>
        </w:rPr>
      </w:pPr>
      <w:bookmarkStart w:id="101" w:name="_Toc65399375"/>
      <w:bookmarkStart w:id="102" w:name="_Toc65486789"/>
      <w:bookmarkStart w:id="103" w:name="_Toc94498334"/>
    </w:p>
    <w:p w14:paraId="213A3078" w14:textId="77777777" w:rsidR="00A971A6" w:rsidRPr="002A3FF6" w:rsidRDefault="002E5574" w:rsidP="0044427F">
      <w:pPr>
        <w:pStyle w:val="Heading2"/>
        <w:ind w:firstLine="720"/>
        <w:jc w:val="left"/>
        <w:rPr>
          <w:sz w:val="24"/>
          <w:szCs w:val="24"/>
        </w:rPr>
      </w:pPr>
      <w:bookmarkStart w:id="104" w:name="_Toc117673872"/>
      <w:r>
        <w:rPr>
          <w:sz w:val="24"/>
          <w:szCs w:val="24"/>
        </w:rPr>
        <w:lastRenderedPageBreak/>
        <w:t>4</w:t>
      </w:r>
      <w:r w:rsidR="001969C5">
        <w:rPr>
          <w:sz w:val="24"/>
          <w:szCs w:val="24"/>
        </w:rPr>
        <w:t>.4</w:t>
      </w:r>
      <w:r w:rsidR="00A971A6" w:rsidRPr="00EC4ECA">
        <w:rPr>
          <w:sz w:val="24"/>
          <w:szCs w:val="24"/>
        </w:rPr>
        <w:t xml:space="preserve"> </w:t>
      </w:r>
      <w:r w:rsidR="00D00AF9">
        <w:rPr>
          <w:sz w:val="24"/>
          <w:szCs w:val="24"/>
        </w:rPr>
        <w:tab/>
      </w:r>
      <w:r w:rsidR="00A971A6" w:rsidRPr="00EC4ECA">
        <w:rPr>
          <w:sz w:val="24"/>
          <w:szCs w:val="24"/>
        </w:rPr>
        <w:t>Sample Contract</w:t>
      </w:r>
      <w:bookmarkEnd w:id="101"/>
      <w:bookmarkEnd w:id="102"/>
      <w:bookmarkEnd w:id="103"/>
      <w:bookmarkEnd w:id="104"/>
    </w:p>
    <w:p w14:paraId="5062236B" w14:textId="77777777" w:rsidR="00533F8C" w:rsidRPr="00EA1345" w:rsidRDefault="00533F8C" w:rsidP="001969C5">
      <w:pPr>
        <w:ind w:left="720"/>
        <w:jc w:val="both"/>
        <w:rPr>
          <w:rFonts w:ascii="Times New (W1)" w:hAnsi="Times New (W1)"/>
          <w:color w:val="000000"/>
          <w:sz w:val="24"/>
          <w:szCs w:val="24"/>
        </w:rPr>
      </w:pPr>
      <w:r w:rsidRPr="002A3FF6">
        <w:rPr>
          <w:sz w:val="24"/>
          <w:szCs w:val="24"/>
        </w:rPr>
        <w:t xml:space="preserve">The </w:t>
      </w:r>
      <w:r>
        <w:rPr>
          <w:sz w:val="24"/>
          <w:szCs w:val="24"/>
        </w:rPr>
        <w:t>Sample C</w:t>
      </w:r>
      <w:r w:rsidRPr="002A3FF6">
        <w:rPr>
          <w:sz w:val="24"/>
          <w:szCs w:val="24"/>
        </w:rPr>
        <w:t xml:space="preserve">ontract, which the </w:t>
      </w:r>
      <w:proofErr w:type="gramStart"/>
      <w:r w:rsidR="00DE2F1B">
        <w:rPr>
          <w:sz w:val="24"/>
          <w:szCs w:val="24"/>
        </w:rPr>
        <w:t>District</w:t>
      </w:r>
      <w:proofErr w:type="gramEnd"/>
      <w:r w:rsidRPr="002A3FF6">
        <w:rPr>
          <w:sz w:val="24"/>
          <w:szCs w:val="24"/>
        </w:rPr>
        <w:t xml:space="preserve"> inte</w:t>
      </w:r>
      <w:r w:rsidR="00EA1345">
        <w:rPr>
          <w:sz w:val="24"/>
          <w:szCs w:val="24"/>
        </w:rPr>
        <w:t>nds to use with the successful O</w:t>
      </w:r>
      <w:r w:rsidRPr="002A3FF6">
        <w:rPr>
          <w:sz w:val="24"/>
          <w:szCs w:val="24"/>
        </w:rPr>
        <w:t xml:space="preserve">fferor, is attached to this RFP and identified as </w:t>
      </w:r>
      <w:r w:rsidRPr="00E3023F">
        <w:rPr>
          <w:sz w:val="24"/>
          <w:szCs w:val="24"/>
        </w:rPr>
        <w:t>Appendix</w:t>
      </w:r>
      <w:r w:rsidR="00D75234">
        <w:rPr>
          <w:sz w:val="24"/>
          <w:szCs w:val="24"/>
        </w:rPr>
        <w:t xml:space="preserve"> </w:t>
      </w:r>
      <w:r w:rsidR="005C0890">
        <w:rPr>
          <w:sz w:val="24"/>
          <w:szCs w:val="24"/>
        </w:rPr>
        <w:t>E</w:t>
      </w:r>
      <w:r w:rsidRPr="002A3FF6">
        <w:rPr>
          <w:sz w:val="24"/>
          <w:szCs w:val="24"/>
        </w:rPr>
        <w:t xml:space="preserve">.  </w:t>
      </w:r>
      <w:r>
        <w:rPr>
          <w:sz w:val="24"/>
          <w:szCs w:val="24"/>
        </w:rPr>
        <w:t xml:space="preserve"> E</w:t>
      </w:r>
      <w:r w:rsidRPr="002A3FF6">
        <w:rPr>
          <w:sz w:val="24"/>
          <w:szCs w:val="24"/>
        </w:rPr>
        <w:t xml:space="preserve">xceptions to the Contract </w:t>
      </w:r>
      <w:r w:rsidR="00B720E4">
        <w:rPr>
          <w:sz w:val="24"/>
          <w:szCs w:val="24"/>
        </w:rPr>
        <w:t>should be identified</w:t>
      </w:r>
      <w:r w:rsidRPr="002A3FF6">
        <w:rPr>
          <w:sz w:val="24"/>
          <w:szCs w:val="24"/>
        </w:rPr>
        <w:t xml:space="preserve"> </w:t>
      </w:r>
      <w:r w:rsidR="00B720E4">
        <w:rPr>
          <w:sz w:val="24"/>
          <w:szCs w:val="24"/>
        </w:rPr>
        <w:t>and</w:t>
      </w:r>
      <w:r w:rsidRPr="002A3FF6">
        <w:rPr>
          <w:sz w:val="24"/>
          <w:szCs w:val="24"/>
        </w:rPr>
        <w:t xml:space="preserve"> submitted with </w:t>
      </w:r>
      <w:r>
        <w:rPr>
          <w:sz w:val="24"/>
          <w:szCs w:val="24"/>
        </w:rPr>
        <w:t>the O</w:t>
      </w:r>
      <w:r w:rsidRPr="002A3FF6">
        <w:rPr>
          <w:sz w:val="24"/>
          <w:szCs w:val="24"/>
        </w:rPr>
        <w:t>fferor's proposal</w:t>
      </w:r>
      <w:r w:rsidRPr="00EA1345">
        <w:rPr>
          <w:color w:val="000000"/>
          <w:sz w:val="24"/>
          <w:szCs w:val="24"/>
        </w:rPr>
        <w:t xml:space="preserve">.  </w:t>
      </w:r>
      <w:r w:rsidR="003C71F9" w:rsidRPr="00EA1345">
        <w:rPr>
          <w:rFonts w:ascii="Times New (W1)" w:hAnsi="Times New (W1)"/>
          <w:color w:val="000000"/>
          <w:sz w:val="24"/>
          <w:szCs w:val="24"/>
        </w:rPr>
        <w:t>Proposed exceptions must not conflict with or attempt to preempt mandatory requirements specified in Section 2.0.</w:t>
      </w:r>
    </w:p>
    <w:p w14:paraId="5FF58E18" w14:textId="77777777" w:rsidR="00533F8C" w:rsidRDefault="00533F8C" w:rsidP="001969C5">
      <w:pPr>
        <w:ind w:left="720"/>
        <w:jc w:val="both"/>
        <w:rPr>
          <w:sz w:val="24"/>
          <w:szCs w:val="24"/>
        </w:rPr>
      </w:pPr>
    </w:p>
    <w:p w14:paraId="6A5920D5" w14:textId="77777777" w:rsidR="00533F8C" w:rsidRDefault="00533F8C" w:rsidP="001969C5">
      <w:pPr>
        <w:ind w:left="720"/>
        <w:jc w:val="both"/>
        <w:rPr>
          <w:sz w:val="24"/>
          <w:szCs w:val="24"/>
        </w:rPr>
      </w:pPr>
      <w:r w:rsidRPr="002A3FF6">
        <w:rPr>
          <w:sz w:val="24"/>
          <w:szCs w:val="24"/>
        </w:rPr>
        <w:t xml:space="preserve">Prior </w:t>
      </w:r>
      <w:r w:rsidR="00B720E4">
        <w:rPr>
          <w:sz w:val="24"/>
          <w:szCs w:val="24"/>
        </w:rPr>
        <w:t>to award, the apparent winning O</w:t>
      </w:r>
      <w:r w:rsidRPr="002A3FF6">
        <w:rPr>
          <w:sz w:val="24"/>
          <w:szCs w:val="24"/>
        </w:rPr>
        <w:t xml:space="preserve">fferor will be required to </w:t>
      </w:r>
      <w:r w:rsidR="00147BBB" w:rsidRPr="002A3FF6">
        <w:rPr>
          <w:sz w:val="24"/>
          <w:szCs w:val="24"/>
        </w:rPr>
        <w:t>enter</w:t>
      </w:r>
      <w:r w:rsidR="001969C5">
        <w:rPr>
          <w:sz w:val="24"/>
          <w:szCs w:val="24"/>
        </w:rPr>
        <w:t xml:space="preserve"> discussions with the </w:t>
      </w:r>
      <w:proofErr w:type="gramStart"/>
      <w:r w:rsidR="00DE2F1B">
        <w:rPr>
          <w:sz w:val="24"/>
          <w:szCs w:val="24"/>
        </w:rPr>
        <w:t>District</w:t>
      </w:r>
      <w:proofErr w:type="gramEnd"/>
      <w:r w:rsidRPr="002A3FF6">
        <w:rPr>
          <w:sz w:val="24"/>
          <w:szCs w:val="24"/>
        </w:rPr>
        <w:t xml:space="preserve"> to resolve any contractual differences before an award is made.</w:t>
      </w:r>
      <w:r w:rsidR="007B6F67">
        <w:rPr>
          <w:sz w:val="24"/>
          <w:szCs w:val="24"/>
        </w:rPr>
        <w:t xml:space="preserve"> </w:t>
      </w:r>
      <w:r w:rsidR="007B6F67" w:rsidRPr="007B6F67">
        <w:rPr>
          <w:sz w:val="24"/>
          <w:szCs w:val="24"/>
        </w:rPr>
        <w:t xml:space="preserve">The </w:t>
      </w:r>
      <w:proofErr w:type="gramStart"/>
      <w:r w:rsidR="007B6F67" w:rsidRPr="007B6F67">
        <w:rPr>
          <w:sz w:val="24"/>
          <w:szCs w:val="24"/>
        </w:rPr>
        <w:t>District</w:t>
      </w:r>
      <w:proofErr w:type="gramEnd"/>
      <w:r w:rsidR="007B6F67" w:rsidRPr="007B6F67">
        <w:rPr>
          <w:sz w:val="24"/>
          <w:szCs w:val="24"/>
        </w:rPr>
        <w:t xml:space="preserve"> is a political subdivision of the State of Georgia.  Be advised that State Entities are unable to agree to certain terms and conditions that are not in accordance with the laws of Georgia.</w:t>
      </w:r>
      <w:r w:rsidR="007B6F67">
        <w:rPr>
          <w:sz w:val="24"/>
          <w:szCs w:val="24"/>
        </w:rPr>
        <w:t xml:space="preserve"> </w:t>
      </w:r>
      <w:r w:rsidRPr="002A3FF6">
        <w:rPr>
          <w:sz w:val="24"/>
          <w:szCs w:val="24"/>
        </w:rPr>
        <w:t xml:space="preserve">These discussions are to be </w:t>
      </w:r>
      <w:r w:rsidR="007B6F67" w:rsidRPr="002A3FF6">
        <w:rPr>
          <w:sz w:val="24"/>
          <w:szCs w:val="24"/>
        </w:rPr>
        <w:t>finalized,</w:t>
      </w:r>
      <w:r w:rsidRPr="002A3FF6">
        <w:rPr>
          <w:sz w:val="24"/>
          <w:szCs w:val="24"/>
        </w:rPr>
        <w:t xml:space="preserve"> and all exceptions </w:t>
      </w:r>
      <w:proofErr w:type="gramStart"/>
      <w:r w:rsidRPr="002A3FF6">
        <w:rPr>
          <w:sz w:val="24"/>
          <w:szCs w:val="24"/>
        </w:rPr>
        <w:t>resolved</w:t>
      </w:r>
      <w:proofErr w:type="gramEnd"/>
      <w:r w:rsidRPr="002A3FF6">
        <w:rPr>
          <w:sz w:val="24"/>
          <w:szCs w:val="24"/>
        </w:rPr>
        <w:t xml:space="preserve"> within one (1) week of notification</w:t>
      </w:r>
      <w:r>
        <w:rPr>
          <w:sz w:val="24"/>
          <w:szCs w:val="24"/>
        </w:rPr>
        <w:t>.</w:t>
      </w:r>
      <w:r w:rsidR="007B6F67">
        <w:rPr>
          <w:sz w:val="24"/>
          <w:szCs w:val="24"/>
        </w:rPr>
        <w:t xml:space="preserve"> </w:t>
      </w:r>
      <w:r>
        <w:rPr>
          <w:sz w:val="24"/>
          <w:szCs w:val="24"/>
        </w:rPr>
        <w:t xml:space="preserve">Failure to resolve contractual differences will </w:t>
      </w:r>
      <w:r w:rsidRPr="002A3FF6">
        <w:rPr>
          <w:sz w:val="24"/>
          <w:szCs w:val="24"/>
        </w:rPr>
        <w:t xml:space="preserve">lead to rejection of the </w:t>
      </w:r>
      <w:r>
        <w:rPr>
          <w:sz w:val="24"/>
          <w:szCs w:val="24"/>
        </w:rPr>
        <w:t>O</w:t>
      </w:r>
      <w:r w:rsidRPr="002A3FF6">
        <w:rPr>
          <w:sz w:val="24"/>
          <w:szCs w:val="24"/>
        </w:rPr>
        <w:t>fferor's proposal</w:t>
      </w:r>
      <w:r>
        <w:rPr>
          <w:sz w:val="24"/>
          <w:szCs w:val="24"/>
        </w:rPr>
        <w:t>.</w:t>
      </w:r>
      <w:r w:rsidRPr="002A3FF6">
        <w:rPr>
          <w:sz w:val="24"/>
          <w:szCs w:val="24"/>
        </w:rPr>
        <w:t xml:space="preserve"> </w:t>
      </w:r>
    </w:p>
    <w:p w14:paraId="784D7DB7" w14:textId="77777777" w:rsidR="00533F8C" w:rsidRDefault="00533F8C" w:rsidP="001969C5">
      <w:pPr>
        <w:jc w:val="both"/>
        <w:rPr>
          <w:sz w:val="24"/>
          <w:szCs w:val="24"/>
        </w:rPr>
      </w:pPr>
    </w:p>
    <w:p w14:paraId="4FDCDCBA" w14:textId="77777777" w:rsidR="00D13509" w:rsidRDefault="00E65EC3" w:rsidP="00D13509">
      <w:pPr>
        <w:ind w:left="720"/>
        <w:jc w:val="both"/>
        <w:rPr>
          <w:sz w:val="24"/>
          <w:szCs w:val="24"/>
        </w:rPr>
      </w:pPr>
      <w:r>
        <w:rPr>
          <w:sz w:val="24"/>
          <w:szCs w:val="24"/>
        </w:rPr>
        <w:t xml:space="preserve">The </w:t>
      </w:r>
      <w:proofErr w:type="gramStart"/>
      <w:r w:rsidR="00DE2F1B">
        <w:rPr>
          <w:sz w:val="24"/>
          <w:szCs w:val="24"/>
        </w:rPr>
        <w:t>District</w:t>
      </w:r>
      <w:proofErr w:type="gramEnd"/>
      <w:r w:rsidR="00533F8C" w:rsidRPr="002A3FF6">
        <w:rPr>
          <w:sz w:val="24"/>
          <w:szCs w:val="24"/>
        </w:rPr>
        <w:t xml:space="preserve"> reserves the right to </w:t>
      </w:r>
      <w:r w:rsidR="00533F8C">
        <w:rPr>
          <w:sz w:val="24"/>
          <w:szCs w:val="24"/>
        </w:rPr>
        <w:t>modify the C</w:t>
      </w:r>
      <w:r w:rsidR="00533F8C" w:rsidRPr="002A3FF6">
        <w:rPr>
          <w:sz w:val="24"/>
          <w:szCs w:val="24"/>
        </w:rPr>
        <w:t xml:space="preserve">ontract to be </w:t>
      </w:r>
      <w:r w:rsidR="001F471A">
        <w:rPr>
          <w:sz w:val="24"/>
          <w:szCs w:val="24"/>
        </w:rPr>
        <w:t>consistent with the successful o</w:t>
      </w:r>
      <w:r w:rsidR="00533F8C" w:rsidRPr="002A3FF6">
        <w:rPr>
          <w:sz w:val="24"/>
          <w:szCs w:val="24"/>
        </w:rPr>
        <w:t>ffer and to</w:t>
      </w:r>
      <w:r w:rsidR="001F471A">
        <w:rPr>
          <w:sz w:val="24"/>
          <w:szCs w:val="24"/>
        </w:rPr>
        <w:t xml:space="preserve"> negotiate with the successful O</w:t>
      </w:r>
      <w:r w:rsidR="00533F8C" w:rsidRPr="002A3FF6">
        <w:rPr>
          <w:sz w:val="24"/>
          <w:szCs w:val="24"/>
        </w:rPr>
        <w:t xml:space="preserve">fferor other </w:t>
      </w:r>
      <w:r w:rsidR="00533F8C">
        <w:rPr>
          <w:sz w:val="24"/>
          <w:szCs w:val="24"/>
        </w:rPr>
        <w:t>modifications</w:t>
      </w:r>
      <w:r w:rsidR="00533F8C" w:rsidRPr="002A3FF6">
        <w:rPr>
          <w:sz w:val="24"/>
          <w:szCs w:val="24"/>
        </w:rPr>
        <w:t xml:space="preserve">, provided that no such </w:t>
      </w:r>
      <w:r w:rsidR="00533F8C">
        <w:rPr>
          <w:sz w:val="24"/>
          <w:szCs w:val="24"/>
        </w:rPr>
        <w:t>modifications</w:t>
      </w:r>
      <w:r w:rsidR="00533F8C" w:rsidRPr="002A3FF6">
        <w:rPr>
          <w:sz w:val="24"/>
          <w:szCs w:val="24"/>
        </w:rPr>
        <w:t xml:space="preserve"> affect the evaluation criteria set forth </w:t>
      </w:r>
      <w:r w:rsidR="00147BBB">
        <w:rPr>
          <w:sz w:val="24"/>
          <w:szCs w:val="24"/>
        </w:rPr>
        <w:t>herein or</w:t>
      </w:r>
      <w:r w:rsidR="001F471A">
        <w:rPr>
          <w:sz w:val="24"/>
          <w:szCs w:val="24"/>
        </w:rPr>
        <w:t xml:space="preserve"> give the successful O</w:t>
      </w:r>
      <w:r w:rsidR="00533F8C" w:rsidRPr="002A3FF6">
        <w:rPr>
          <w:sz w:val="24"/>
          <w:szCs w:val="24"/>
        </w:rPr>
        <w:t>fferor a competitive advantage.</w:t>
      </w:r>
    </w:p>
    <w:p w14:paraId="670CA02A" w14:textId="77777777" w:rsidR="00D13509" w:rsidRPr="002A3FF6" w:rsidRDefault="00D13509" w:rsidP="00A971A6">
      <w:pPr>
        <w:rPr>
          <w:sz w:val="24"/>
          <w:szCs w:val="24"/>
        </w:rPr>
      </w:pPr>
    </w:p>
    <w:p w14:paraId="6A6947DE" w14:textId="77777777" w:rsidR="00A971A6" w:rsidRPr="002A3FF6" w:rsidRDefault="002E5574" w:rsidP="0044427F">
      <w:pPr>
        <w:pStyle w:val="Heading2"/>
        <w:ind w:firstLine="720"/>
        <w:jc w:val="left"/>
        <w:rPr>
          <w:sz w:val="24"/>
          <w:szCs w:val="24"/>
        </w:rPr>
      </w:pPr>
      <w:bookmarkStart w:id="105" w:name="_Toc65399376"/>
      <w:bookmarkStart w:id="106" w:name="_Toc65486790"/>
      <w:bookmarkStart w:id="107" w:name="_Toc94498335"/>
      <w:bookmarkStart w:id="108" w:name="_Toc117673873"/>
      <w:r>
        <w:rPr>
          <w:sz w:val="24"/>
          <w:szCs w:val="24"/>
        </w:rPr>
        <w:t>4</w:t>
      </w:r>
      <w:r w:rsidR="00E65EC3">
        <w:rPr>
          <w:sz w:val="24"/>
          <w:szCs w:val="24"/>
        </w:rPr>
        <w:t>.5</w:t>
      </w:r>
      <w:r w:rsidR="00D00AF9">
        <w:rPr>
          <w:sz w:val="24"/>
          <w:szCs w:val="24"/>
        </w:rPr>
        <w:tab/>
      </w:r>
      <w:r w:rsidR="00A971A6" w:rsidRPr="00EC4ECA">
        <w:rPr>
          <w:sz w:val="24"/>
          <w:szCs w:val="24"/>
        </w:rPr>
        <w:t>Conflict of Interest</w:t>
      </w:r>
      <w:bookmarkEnd w:id="105"/>
      <w:bookmarkEnd w:id="106"/>
      <w:bookmarkEnd w:id="107"/>
      <w:bookmarkEnd w:id="108"/>
    </w:p>
    <w:p w14:paraId="63F6FCF8" w14:textId="77777777" w:rsidR="00A971A6" w:rsidRPr="002A3FF6" w:rsidRDefault="006311C5" w:rsidP="00E65EC3">
      <w:pPr>
        <w:ind w:left="720"/>
        <w:jc w:val="both"/>
        <w:rPr>
          <w:sz w:val="24"/>
          <w:szCs w:val="24"/>
        </w:rPr>
      </w:pPr>
      <w:r>
        <w:rPr>
          <w:sz w:val="24"/>
          <w:szCs w:val="24"/>
        </w:rPr>
        <w:t>If an O</w:t>
      </w:r>
      <w:r w:rsidR="00A971A6" w:rsidRPr="002A3FF6">
        <w:rPr>
          <w:sz w:val="24"/>
          <w:szCs w:val="24"/>
        </w:rPr>
        <w:t>fferor has any</w:t>
      </w:r>
      <w:r w:rsidR="00494B3E">
        <w:rPr>
          <w:sz w:val="24"/>
          <w:szCs w:val="24"/>
        </w:rPr>
        <w:t xml:space="preserve"> existing </w:t>
      </w:r>
      <w:r w:rsidR="00494B3E" w:rsidRPr="00FA4893">
        <w:rPr>
          <w:sz w:val="24"/>
          <w:szCs w:val="24"/>
        </w:rPr>
        <w:t>client relationship</w:t>
      </w:r>
      <w:r w:rsidR="00A971A6" w:rsidRPr="00FA4893">
        <w:rPr>
          <w:sz w:val="24"/>
          <w:szCs w:val="24"/>
        </w:rPr>
        <w:t xml:space="preserve"> that involve</w:t>
      </w:r>
      <w:r w:rsidR="00494B3E" w:rsidRPr="00FA4893">
        <w:rPr>
          <w:sz w:val="24"/>
          <w:szCs w:val="24"/>
        </w:rPr>
        <w:t>s</w:t>
      </w:r>
      <w:r w:rsidR="00E65EC3">
        <w:rPr>
          <w:sz w:val="24"/>
          <w:szCs w:val="24"/>
        </w:rPr>
        <w:t xml:space="preserve"> the </w:t>
      </w:r>
      <w:r w:rsidR="006D2582" w:rsidRPr="004672A8">
        <w:rPr>
          <w:sz w:val="24"/>
          <w:szCs w:val="24"/>
        </w:rPr>
        <w:t xml:space="preserve">Houston County School </w:t>
      </w:r>
      <w:r w:rsidR="006D2582">
        <w:rPr>
          <w:sz w:val="24"/>
          <w:szCs w:val="24"/>
        </w:rPr>
        <w:t>District</w:t>
      </w:r>
      <w:r w:rsidR="00A971A6" w:rsidRPr="00FA4893">
        <w:rPr>
          <w:sz w:val="24"/>
          <w:szCs w:val="24"/>
        </w:rPr>
        <w:t xml:space="preserve">, the </w:t>
      </w:r>
      <w:r w:rsidR="0066712C" w:rsidRPr="00FA4893">
        <w:rPr>
          <w:sz w:val="24"/>
          <w:szCs w:val="24"/>
        </w:rPr>
        <w:t>O</w:t>
      </w:r>
      <w:r w:rsidR="00A971A6" w:rsidRPr="00FA4893">
        <w:rPr>
          <w:sz w:val="24"/>
          <w:szCs w:val="24"/>
        </w:rPr>
        <w:t xml:space="preserve">fferor must disclose </w:t>
      </w:r>
      <w:r w:rsidR="00494B3E" w:rsidRPr="00FA4893">
        <w:rPr>
          <w:sz w:val="24"/>
          <w:szCs w:val="24"/>
        </w:rPr>
        <w:t>each relationship</w:t>
      </w:r>
      <w:r w:rsidR="00A971A6" w:rsidRPr="00FA4893">
        <w:rPr>
          <w:sz w:val="24"/>
          <w:szCs w:val="24"/>
        </w:rPr>
        <w:t>.</w:t>
      </w:r>
    </w:p>
    <w:p w14:paraId="15539076" w14:textId="77777777" w:rsidR="00A971A6" w:rsidRPr="002A3FF6" w:rsidRDefault="00A971A6" w:rsidP="00E65EC3">
      <w:pPr>
        <w:jc w:val="both"/>
        <w:rPr>
          <w:sz w:val="24"/>
          <w:szCs w:val="24"/>
        </w:rPr>
      </w:pPr>
    </w:p>
    <w:p w14:paraId="41D9B497" w14:textId="77777777" w:rsidR="00533F8C" w:rsidRPr="0044427F" w:rsidRDefault="002E5574" w:rsidP="0044427F">
      <w:pPr>
        <w:pStyle w:val="Heading2"/>
        <w:ind w:firstLine="720"/>
        <w:jc w:val="left"/>
        <w:rPr>
          <w:sz w:val="24"/>
          <w:szCs w:val="24"/>
        </w:rPr>
      </w:pPr>
      <w:bookmarkStart w:id="109" w:name="_Toc117673880"/>
      <w:bookmarkStart w:id="110" w:name="_Toc94498341"/>
      <w:bookmarkStart w:id="111" w:name="_Toc65399382"/>
      <w:bookmarkStart w:id="112" w:name="_Toc65486796"/>
      <w:r>
        <w:rPr>
          <w:sz w:val="24"/>
          <w:szCs w:val="24"/>
        </w:rPr>
        <w:t>4</w:t>
      </w:r>
      <w:r w:rsidR="00E65EC3">
        <w:rPr>
          <w:sz w:val="24"/>
          <w:szCs w:val="24"/>
        </w:rPr>
        <w:t>.6</w:t>
      </w:r>
      <w:r w:rsidR="00AD27C6">
        <w:rPr>
          <w:sz w:val="24"/>
          <w:szCs w:val="24"/>
        </w:rPr>
        <w:tab/>
        <w:t>Compliance with Laws</w:t>
      </w:r>
      <w:bookmarkEnd w:id="109"/>
    </w:p>
    <w:p w14:paraId="57F1E7C2" w14:textId="77777777" w:rsidR="00533F8C" w:rsidRDefault="00533F8C" w:rsidP="00533F8C">
      <w:pPr>
        <w:ind w:left="720"/>
        <w:rPr>
          <w:sz w:val="24"/>
          <w:szCs w:val="24"/>
        </w:rPr>
      </w:pPr>
      <w:r>
        <w:rPr>
          <w:sz w:val="24"/>
          <w:szCs w:val="24"/>
        </w:rPr>
        <w:t>The Contractor will comply with all State and Federal laws, rules, and regulations.</w:t>
      </w:r>
    </w:p>
    <w:p w14:paraId="7654F4AF" w14:textId="77777777" w:rsidR="001969B4" w:rsidRDefault="001969B4" w:rsidP="00533F8C">
      <w:pPr>
        <w:ind w:left="720"/>
        <w:rPr>
          <w:sz w:val="24"/>
          <w:szCs w:val="24"/>
        </w:rPr>
      </w:pPr>
    </w:p>
    <w:p w14:paraId="343BDD67" w14:textId="77777777" w:rsidR="0002471D" w:rsidRDefault="0002471D" w:rsidP="00544BA0">
      <w:pPr>
        <w:ind w:left="720"/>
        <w:rPr>
          <w:sz w:val="24"/>
          <w:szCs w:val="24"/>
        </w:rPr>
      </w:pPr>
    </w:p>
    <w:p w14:paraId="77A98DC2" w14:textId="77777777" w:rsidR="00544BA0" w:rsidRPr="00544BA0" w:rsidRDefault="00544BA0" w:rsidP="0002471D">
      <w:pPr>
        <w:sectPr w:rsidR="00544BA0" w:rsidRPr="00544BA0" w:rsidSect="007607DB">
          <w:footerReference w:type="default" r:id="rId16"/>
          <w:type w:val="continuous"/>
          <w:pgSz w:w="12240" w:h="15840" w:code="1"/>
          <w:pgMar w:top="720" w:right="720" w:bottom="720" w:left="720" w:header="0" w:footer="720" w:gutter="0"/>
          <w:cols w:space="720"/>
          <w:docGrid w:linePitch="360"/>
        </w:sectPr>
      </w:pPr>
    </w:p>
    <w:p w14:paraId="3EB04769" w14:textId="77777777" w:rsidR="0002471D" w:rsidRPr="004672A8" w:rsidRDefault="0002471D" w:rsidP="008F0ADE">
      <w:pPr>
        <w:pStyle w:val="Heading1"/>
        <w:jc w:val="center"/>
        <w:rPr>
          <w:b w:val="0"/>
          <w:bCs/>
          <w:szCs w:val="24"/>
        </w:rPr>
      </w:pPr>
      <w:bookmarkStart w:id="113" w:name="_Hlk184204828"/>
      <w:bookmarkStart w:id="114" w:name="_Toc117673882"/>
      <w:r w:rsidRPr="008F0ADE">
        <w:rPr>
          <w:bCs/>
          <w:sz w:val="32"/>
          <w:u w:val="none"/>
        </w:rPr>
        <w:lastRenderedPageBreak/>
        <w:t>ATTACHMENT</w:t>
      </w:r>
      <w:r w:rsidR="008F0ADE">
        <w:rPr>
          <w:bCs/>
          <w:sz w:val="32"/>
          <w:u w:val="none"/>
        </w:rPr>
        <w:t xml:space="preserve"> A</w:t>
      </w:r>
    </w:p>
    <w:p w14:paraId="0BB04B68" w14:textId="77777777" w:rsidR="005C0890" w:rsidRPr="0002471D" w:rsidRDefault="00FA29C2" w:rsidP="005C0890">
      <w:pPr>
        <w:jc w:val="center"/>
        <w:rPr>
          <w:b/>
          <w:bCs/>
          <w:sz w:val="24"/>
          <w:szCs w:val="24"/>
        </w:rPr>
      </w:pPr>
      <w:r>
        <w:rPr>
          <w:b/>
          <w:bCs/>
          <w:sz w:val="24"/>
          <w:szCs w:val="24"/>
        </w:rPr>
        <w:t xml:space="preserve">Primary </w:t>
      </w:r>
      <w:r w:rsidR="005C0890" w:rsidRPr="004672A8">
        <w:rPr>
          <w:b/>
          <w:bCs/>
          <w:sz w:val="24"/>
          <w:szCs w:val="24"/>
        </w:rPr>
        <w:t>Location</w:t>
      </w:r>
      <w:r w:rsidR="00D13509">
        <w:rPr>
          <w:b/>
          <w:bCs/>
          <w:sz w:val="24"/>
          <w:szCs w:val="24"/>
        </w:rPr>
        <w:t>s</w:t>
      </w:r>
    </w:p>
    <w:p w14:paraId="05499A78" w14:textId="77777777" w:rsidR="005C0890" w:rsidRPr="0002471D" w:rsidRDefault="005C0890" w:rsidP="005C0890">
      <w:pPr>
        <w:autoSpaceDE w:val="0"/>
        <w:autoSpaceDN w:val="0"/>
        <w:adjustRightInd w:val="0"/>
        <w:jc w:val="both"/>
        <w:rPr>
          <w:sz w:val="24"/>
          <w:szCs w:val="24"/>
        </w:rPr>
      </w:pPr>
    </w:p>
    <w:tbl>
      <w:tblPr>
        <w:tblW w:w="11250" w:type="dxa"/>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00"/>
        <w:gridCol w:w="2700"/>
        <w:gridCol w:w="1710"/>
        <w:gridCol w:w="900"/>
        <w:gridCol w:w="900"/>
        <w:gridCol w:w="2340"/>
      </w:tblGrid>
      <w:tr w:rsidR="00496855" w:rsidRPr="00EB4F4A" w14:paraId="4972B0EA" w14:textId="77777777" w:rsidTr="00A20A10">
        <w:trPr>
          <w:trHeight w:val="600"/>
        </w:trPr>
        <w:tc>
          <w:tcPr>
            <w:tcW w:w="2700" w:type="dxa"/>
            <w:vAlign w:val="center"/>
            <w:hideMark/>
          </w:tcPr>
          <w:p w14:paraId="73B79E38" w14:textId="219AC813" w:rsidR="00496855" w:rsidRPr="00B43A04" w:rsidRDefault="00496855" w:rsidP="00496855">
            <w:pPr>
              <w:jc w:val="center"/>
              <w:rPr>
                <w:rFonts w:ascii="Calibri" w:hAnsi="Calibri" w:cs="Calibri"/>
                <w:b/>
                <w:bCs/>
                <w:i/>
                <w:color w:val="000000"/>
                <w:sz w:val="22"/>
                <w:szCs w:val="22"/>
              </w:rPr>
            </w:pPr>
            <w:r w:rsidRPr="00B43A04">
              <w:rPr>
                <w:rFonts w:ascii="Calibri" w:hAnsi="Calibri" w:cs="Calibri"/>
                <w:b/>
                <w:bCs/>
                <w:i/>
                <w:color w:val="000000"/>
                <w:sz w:val="22"/>
                <w:szCs w:val="22"/>
              </w:rPr>
              <w:t>School / Admin sites</w:t>
            </w:r>
          </w:p>
        </w:tc>
        <w:tc>
          <w:tcPr>
            <w:tcW w:w="2700" w:type="dxa"/>
            <w:vAlign w:val="center"/>
            <w:hideMark/>
          </w:tcPr>
          <w:p w14:paraId="663DC620" w14:textId="1EE07D1A" w:rsidR="00496855" w:rsidRPr="00EB4F4A" w:rsidRDefault="00496855" w:rsidP="00496855">
            <w:pPr>
              <w:jc w:val="center"/>
              <w:rPr>
                <w:rFonts w:ascii="Calibri" w:hAnsi="Calibri" w:cs="Calibri"/>
                <w:b/>
                <w:bCs/>
                <w:color w:val="000000"/>
                <w:sz w:val="22"/>
                <w:szCs w:val="22"/>
              </w:rPr>
            </w:pPr>
            <w:r w:rsidRPr="00EB4F4A">
              <w:rPr>
                <w:rFonts w:ascii="Calibri" w:hAnsi="Calibri" w:cs="Calibri"/>
                <w:b/>
                <w:bCs/>
                <w:color w:val="000000"/>
                <w:sz w:val="22"/>
                <w:szCs w:val="22"/>
              </w:rPr>
              <w:t>Street</w:t>
            </w:r>
          </w:p>
        </w:tc>
        <w:tc>
          <w:tcPr>
            <w:tcW w:w="1710" w:type="dxa"/>
            <w:vAlign w:val="center"/>
            <w:hideMark/>
          </w:tcPr>
          <w:p w14:paraId="6AE69629" w14:textId="271B6C56" w:rsidR="00496855" w:rsidRPr="00EB4F4A" w:rsidRDefault="00496855" w:rsidP="00496855">
            <w:pPr>
              <w:jc w:val="center"/>
              <w:rPr>
                <w:rFonts w:ascii="Calibri" w:hAnsi="Calibri" w:cs="Calibri"/>
                <w:b/>
                <w:bCs/>
                <w:color w:val="000000"/>
                <w:sz w:val="22"/>
                <w:szCs w:val="22"/>
              </w:rPr>
            </w:pPr>
            <w:r w:rsidRPr="00EB4F4A">
              <w:rPr>
                <w:rFonts w:ascii="Calibri" w:hAnsi="Calibri" w:cs="Calibri"/>
                <w:b/>
                <w:bCs/>
                <w:color w:val="000000"/>
                <w:sz w:val="22"/>
                <w:szCs w:val="22"/>
              </w:rPr>
              <w:t>City</w:t>
            </w:r>
          </w:p>
        </w:tc>
        <w:tc>
          <w:tcPr>
            <w:tcW w:w="900" w:type="dxa"/>
            <w:vAlign w:val="center"/>
            <w:hideMark/>
          </w:tcPr>
          <w:p w14:paraId="2B1B8940" w14:textId="48FB577F" w:rsidR="00496855" w:rsidRPr="00EB4F4A" w:rsidRDefault="00496855" w:rsidP="00496855">
            <w:pPr>
              <w:jc w:val="center"/>
              <w:rPr>
                <w:rFonts w:ascii="Calibri" w:hAnsi="Calibri" w:cs="Calibri"/>
                <w:b/>
                <w:bCs/>
                <w:color w:val="000000"/>
                <w:sz w:val="22"/>
                <w:szCs w:val="22"/>
              </w:rPr>
            </w:pPr>
            <w:r w:rsidRPr="00EB4F4A">
              <w:rPr>
                <w:rFonts w:ascii="Calibri" w:hAnsi="Calibri" w:cs="Calibri"/>
                <w:b/>
                <w:bCs/>
                <w:color w:val="000000"/>
                <w:sz w:val="22"/>
                <w:szCs w:val="22"/>
              </w:rPr>
              <w:t>State</w:t>
            </w:r>
          </w:p>
        </w:tc>
        <w:tc>
          <w:tcPr>
            <w:tcW w:w="900" w:type="dxa"/>
            <w:vAlign w:val="center"/>
            <w:hideMark/>
          </w:tcPr>
          <w:p w14:paraId="5A6D1485" w14:textId="75FBDD49" w:rsidR="00496855" w:rsidRPr="00EB4F4A" w:rsidRDefault="00496855" w:rsidP="00496855">
            <w:pPr>
              <w:jc w:val="center"/>
              <w:rPr>
                <w:rFonts w:ascii="Calibri" w:hAnsi="Calibri" w:cs="Calibri"/>
                <w:b/>
                <w:bCs/>
                <w:color w:val="000000"/>
                <w:sz w:val="22"/>
                <w:szCs w:val="22"/>
              </w:rPr>
            </w:pPr>
            <w:r w:rsidRPr="00EB4F4A">
              <w:rPr>
                <w:rFonts w:ascii="Calibri" w:hAnsi="Calibri" w:cs="Calibri"/>
                <w:b/>
                <w:bCs/>
                <w:color w:val="000000"/>
                <w:sz w:val="22"/>
                <w:szCs w:val="22"/>
              </w:rPr>
              <w:t>Zip</w:t>
            </w:r>
          </w:p>
        </w:tc>
        <w:tc>
          <w:tcPr>
            <w:tcW w:w="2340" w:type="dxa"/>
            <w:noWrap/>
            <w:vAlign w:val="center"/>
            <w:hideMark/>
          </w:tcPr>
          <w:p w14:paraId="25B91BF8" w14:textId="74596E82" w:rsidR="00496855" w:rsidRPr="00EB4F4A" w:rsidRDefault="00496855" w:rsidP="00496855">
            <w:pPr>
              <w:jc w:val="center"/>
              <w:rPr>
                <w:rFonts w:ascii="Calibri" w:hAnsi="Calibri" w:cs="Calibri"/>
                <w:b/>
                <w:bCs/>
                <w:color w:val="000000"/>
                <w:sz w:val="22"/>
                <w:szCs w:val="22"/>
              </w:rPr>
            </w:pPr>
            <w:r w:rsidRPr="00EB4F4A">
              <w:rPr>
                <w:rFonts w:ascii="Calibri" w:hAnsi="Calibri" w:cs="Calibri"/>
                <w:b/>
                <w:bCs/>
                <w:color w:val="000000"/>
                <w:sz w:val="22"/>
                <w:szCs w:val="22"/>
              </w:rPr>
              <w:t>Latitude, Longitude</w:t>
            </w:r>
          </w:p>
        </w:tc>
      </w:tr>
      <w:tr w:rsidR="00E20EE5" w:rsidRPr="00EB4F4A" w14:paraId="4DD847CF" w14:textId="77777777" w:rsidTr="00041589">
        <w:trPr>
          <w:trHeight w:val="300"/>
        </w:trPr>
        <w:tc>
          <w:tcPr>
            <w:tcW w:w="2700" w:type="dxa"/>
            <w:vAlign w:val="bottom"/>
            <w:hideMark/>
          </w:tcPr>
          <w:p w14:paraId="20C6BAB5"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BoE Annex</w:t>
            </w:r>
          </w:p>
        </w:tc>
        <w:tc>
          <w:tcPr>
            <w:tcW w:w="2700" w:type="dxa"/>
            <w:noWrap/>
            <w:vAlign w:val="bottom"/>
            <w:hideMark/>
          </w:tcPr>
          <w:p w14:paraId="02F57E42"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1600 Macon Rd</w:t>
            </w:r>
          </w:p>
        </w:tc>
        <w:tc>
          <w:tcPr>
            <w:tcW w:w="1710" w:type="dxa"/>
            <w:noWrap/>
            <w:vAlign w:val="bottom"/>
            <w:hideMark/>
          </w:tcPr>
          <w:p w14:paraId="1EF96EE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Perry</w:t>
            </w:r>
          </w:p>
        </w:tc>
        <w:tc>
          <w:tcPr>
            <w:tcW w:w="900" w:type="dxa"/>
            <w:noWrap/>
            <w:vAlign w:val="bottom"/>
            <w:hideMark/>
          </w:tcPr>
          <w:p w14:paraId="6220BEAE"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1D40087B"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31069</w:t>
            </w:r>
          </w:p>
        </w:tc>
        <w:tc>
          <w:tcPr>
            <w:tcW w:w="2340" w:type="dxa"/>
            <w:noWrap/>
            <w:vAlign w:val="bottom"/>
            <w:hideMark/>
          </w:tcPr>
          <w:p w14:paraId="3C922668"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32.467638, -83.727885</w:t>
            </w:r>
          </w:p>
        </w:tc>
      </w:tr>
      <w:tr w:rsidR="00E20EE5" w:rsidRPr="00EB4F4A" w14:paraId="2526015D" w14:textId="77777777" w:rsidTr="00041589">
        <w:trPr>
          <w:trHeight w:val="300"/>
        </w:trPr>
        <w:tc>
          <w:tcPr>
            <w:tcW w:w="2700" w:type="dxa"/>
            <w:vAlign w:val="bottom"/>
            <w:hideMark/>
          </w:tcPr>
          <w:p w14:paraId="7D47BCD8" w14:textId="77777777" w:rsidR="00E20EE5" w:rsidRPr="00A52016" w:rsidRDefault="00A52016">
            <w:pPr>
              <w:rPr>
                <w:rFonts w:ascii="Calibri" w:hAnsi="Calibri" w:cs="Calibri"/>
                <w:color w:val="000000"/>
                <w:sz w:val="22"/>
                <w:szCs w:val="22"/>
                <w:highlight w:val="yellow"/>
              </w:rPr>
            </w:pPr>
            <w:r w:rsidRPr="00E6243F">
              <w:rPr>
                <w:rFonts w:ascii="Calibri" w:hAnsi="Calibri" w:cs="Calibri"/>
                <w:color w:val="000000"/>
                <w:sz w:val="22"/>
                <w:szCs w:val="22"/>
              </w:rPr>
              <w:t>Purchasing</w:t>
            </w:r>
            <w:r w:rsidR="00E20EE5" w:rsidRPr="00E6243F">
              <w:rPr>
                <w:rFonts w:ascii="Calibri" w:hAnsi="Calibri" w:cs="Calibri"/>
                <w:color w:val="000000"/>
                <w:sz w:val="22"/>
                <w:szCs w:val="22"/>
              </w:rPr>
              <w:t xml:space="preserve"> Warehouse</w:t>
            </w:r>
          </w:p>
        </w:tc>
        <w:tc>
          <w:tcPr>
            <w:tcW w:w="2700" w:type="dxa"/>
            <w:noWrap/>
            <w:vAlign w:val="bottom"/>
            <w:hideMark/>
          </w:tcPr>
          <w:p w14:paraId="442492D8"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200 Jerry Barker Drive</w:t>
            </w:r>
          </w:p>
        </w:tc>
        <w:tc>
          <w:tcPr>
            <w:tcW w:w="1710" w:type="dxa"/>
            <w:noWrap/>
            <w:vAlign w:val="bottom"/>
            <w:hideMark/>
          </w:tcPr>
          <w:p w14:paraId="4A22435B"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1F7EE090"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6179BA5E"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15EFA1FC"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32.549701, -83.674287</w:t>
            </w:r>
          </w:p>
        </w:tc>
      </w:tr>
      <w:tr w:rsidR="00E20EE5" w:rsidRPr="00EB4F4A" w14:paraId="46414836" w14:textId="77777777" w:rsidTr="00041589">
        <w:trPr>
          <w:trHeight w:val="300"/>
        </w:trPr>
        <w:tc>
          <w:tcPr>
            <w:tcW w:w="2700" w:type="dxa"/>
            <w:vAlign w:val="bottom"/>
            <w:hideMark/>
          </w:tcPr>
          <w:p w14:paraId="3E0F04D5"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Bonaire Elementary School</w:t>
            </w:r>
          </w:p>
        </w:tc>
        <w:tc>
          <w:tcPr>
            <w:tcW w:w="2700" w:type="dxa"/>
            <w:noWrap/>
            <w:vAlign w:val="bottom"/>
            <w:hideMark/>
          </w:tcPr>
          <w:p w14:paraId="6139341F"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101 Elm Street</w:t>
            </w:r>
          </w:p>
        </w:tc>
        <w:tc>
          <w:tcPr>
            <w:tcW w:w="1710" w:type="dxa"/>
            <w:noWrap/>
            <w:vAlign w:val="bottom"/>
            <w:hideMark/>
          </w:tcPr>
          <w:p w14:paraId="6A9173C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Bonaire</w:t>
            </w:r>
          </w:p>
        </w:tc>
        <w:tc>
          <w:tcPr>
            <w:tcW w:w="900" w:type="dxa"/>
            <w:noWrap/>
            <w:vAlign w:val="bottom"/>
            <w:hideMark/>
          </w:tcPr>
          <w:p w14:paraId="6914B146"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59E1CBE8"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31005</w:t>
            </w:r>
          </w:p>
        </w:tc>
        <w:tc>
          <w:tcPr>
            <w:tcW w:w="2340" w:type="dxa"/>
            <w:noWrap/>
            <w:vAlign w:val="bottom"/>
            <w:hideMark/>
          </w:tcPr>
          <w:p w14:paraId="4658585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32.547261, -83.600122</w:t>
            </w:r>
          </w:p>
        </w:tc>
      </w:tr>
      <w:tr w:rsidR="00E20EE5" w:rsidRPr="00EB4F4A" w14:paraId="43BFE9BB" w14:textId="77777777" w:rsidTr="00041589">
        <w:trPr>
          <w:trHeight w:val="300"/>
        </w:trPr>
        <w:tc>
          <w:tcPr>
            <w:tcW w:w="2700" w:type="dxa"/>
            <w:vAlign w:val="bottom"/>
            <w:hideMark/>
          </w:tcPr>
          <w:p w14:paraId="517C1436"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Bonaire Middle School</w:t>
            </w:r>
          </w:p>
        </w:tc>
        <w:tc>
          <w:tcPr>
            <w:tcW w:w="2700" w:type="dxa"/>
            <w:noWrap/>
            <w:vAlign w:val="bottom"/>
            <w:hideMark/>
          </w:tcPr>
          <w:p w14:paraId="2020383B"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125 Hwy 96 East</w:t>
            </w:r>
          </w:p>
        </w:tc>
        <w:tc>
          <w:tcPr>
            <w:tcW w:w="1710" w:type="dxa"/>
            <w:noWrap/>
            <w:vAlign w:val="bottom"/>
            <w:hideMark/>
          </w:tcPr>
          <w:p w14:paraId="0F19F665"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Bonaire</w:t>
            </w:r>
          </w:p>
        </w:tc>
        <w:tc>
          <w:tcPr>
            <w:tcW w:w="900" w:type="dxa"/>
            <w:noWrap/>
            <w:vAlign w:val="bottom"/>
            <w:hideMark/>
          </w:tcPr>
          <w:p w14:paraId="720E34B0"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26084664"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31005</w:t>
            </w:r>
          </w:p>
        </w:tc>
        <w:tc>
          <w:tcPr>
            <w:tcW w:w="2340" w:type="dxa"/>
            <w:noWrap/>
            <w:vAlign w:val="bottom"/>
            <w:hideMark/>
          </w:tcPr>
          <w:p w14:paraId="268126F2"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32.547012, -83.589207</w:t>
            </w:r>
          </w:p>
        </w:tc>
      </w:tr>
      <w:tr w:rsidR="00E20EE5" w:rsidRPr="00EB4F4A" w14:paraId="0147D651" w14:textId="77777777" w:rsidTr="00041589">
        <w:trPr>
          <w:trHeight w:val="300"/>
        </w:trPr>
        <w:tc>
          <w:tcPr>
            <w:tcW w:w="2700" w:type="dxa"/>
            <w:vAlign w:val="bottom"/>
          </w:tcPr>
          <w:p w14:paraId="34768047" w14:textId="77777777" w:rsidR="00E20EE5" w:rsidRPr="00EB4F4A" w:rsidRDefault="00E20EE5">
            <w:pPr>
              <w:rPr>
                <w:rFonts w:ascii="Calibri" w:hAnsi="Calibri" w:cs="Calibri"/>
                <w:color w:val="000000"/>
                <w:sz w:val="22"/>
                <w:szCs w:val="22"/>
              </w:rPr>
            </w:pPr>
            <w:r>
              <w:rPr>
                <w:rFonts w:ascii="Calibri" w:hAnsi="Calibri" w:cs="Calibri"/>
                <w:color w:val="000000"/>
                <w:sz w:val="22"/>
                <w:szCs w:val="22"/>
              </w:rPr>
              <w:t>Bonaire Primary School</w:t>
            </w:r>
          </w:p>
        </w:tc>
        <w:tc>
          <w:tcPr>
            <w:tcW w:w="2700" w:type="dxa"/>
            <w:noWrap/>
            <w:vAlign w:val="bottom"/>
          </w:tcPr>
          <w:p w14:paraId="4123F95D" w14:textId="77777777" w:rsidR="00E20EE5" w:rsidRPr="00EB4F4A" w:rsidRDefault="00E20EE5">
            <w:pPr>
              <w:rPr>
                <w:rFonts w:ascii="Calibri" w:hAnsi="Calibri" w:cs="Calibri"/>
                <w:color w:val="000000"/>
                <w:sz w:val="22"/>
                <w:szCs w:val="22"/>
              </w:rPr>
            </w:pPr>
            <w:r>
              <w:rPr>
                <w:rFonts w:ascii="Calibri" w:hAnsi="Calibri" w:cs="Calibri"/>
                <w:color w:val="000000"/>
                <w:sz w:val="22"/>
                <w:szCs w:val="22"/>
              </w:rPr>
              <w:t>535 Thompson Mill Rd</w:t>
            </w:r>
          </w:p>
        </w:tc>
        <w:tc>
          <w:tcPr>
            <w:tcW w:w="1710" w:type="dxa"/>
            <w:noWrap/>
            <w:vAlign w:val="bottom"/>
          </w:tcPr>
          <w:p w14:paraId="1C2228E6" w14:textId="77777777" w:rsidR="00E20EE5" w:rsidRPr="00EB4F4A" w:rsidRDefault="00E20EE5">
            <w:pPr>
              <w:jc w:val="center"/>
              <w:rPr>
                <w:rFonts w:ascii="Calibri" w:hAnsi="Calibri" w:cs="Calibri"/>
                <w:color w:val="000000"/>
                <w:sz w:val="22"/>
                <w:szCs w:val="22"/>
              </w:rPr>
            </w:pPr>
            <w:r>
              <w:rPr>
                <w:rFonts w:ascii="Calibri" w:hAnsi="Calibri" w:cs="Calibri"/>
                <w:color w:val="000000"/>
                <w:sz w:val="22"/>
                <w:szCs w:val="22"/>
              </w:rPr>
              <w:t>Bonaire</w:t>
            </w:r>
          </w:p>
        </w:tc>
        <w:tc>
          <w:tcPr>
            <w:tcW w:w="900" w:type="dxa"/>
            <w:noWrap/>
            <w:vAlign w:val="bottom"/>
          </w:tcPr>
          <w:p w14:paraId="6587B74D" w14:textId="77777777" w:rsidR="00E20EE5" w:rsidRPr="00EB4F4A" w:rsidRDefault="00E20EE5">
            <w:pPr>
              <w:jc w:val="center"/>
              <w:rPr>
                <w:rFonts w:ascii="Calibri" w:hAnsi="Calibri" w:cs="Calibri"/>
                <w:color w:val="000000"/>
                <w:sz w:val="22"/>
                <w:szCs w:val="22"/>
              </w:rPr>
            </w:pPr>
            <w:r>
              <w:rPr>
                <w:rFonts w:ascii="Calibri" w:hAnsi="Calibri" w:cs="Calibri"/>
                <w:color w:val="000000"/>
                <w:sz w:val="22"/>
                <w:szCs w:val="22"/>
              </w:rPr>
              <w:t>GA</w:t>
            </w:r>
          </w:p>
        </w:tc>
        <w:tc>
          <w:tcPr>
            <w:tcW w:w="900" w:type="dxa"/>
            <w:noWrap/>
            <w:vAlign w:val="bottom"/>
          </w:tcPr>
          <w:p w14:paraId="228FE435" w14:textId="77777777" w:rsidR="00E20EE5" w:rsidRPr="00EB4F4A" w:rsidRDefault="00E20EE5">
            <w:pPr>
              <w:jc w:val="center"/>
              <w:rPr>
                <w:rFonts w:ascii="Calibri" w:hAnsi="Calibri" w:cs="Calibri"/>
                <w:color w:val="000000"/>
                <w:sz w:val="22"/>
                <w:szCs w:val="22"/>
              </w:rPr>
            </w:pPr>
            <w:r>
              <w:rPr>
                <w:rFonts w:ascii="Calibri" w:hAnsi="Calibri" w:cs="Calibri"/>
                <w:color w:val="000000"/>
                <w:sz w:val="22"/>
                <w:szCs w:val="22"/>
              </w:rPr>
              <w:t>31005</w:t>
            </w:r>
          </w:p>
        </w:tc>
        <w:tc>
          <w:tcPr>
            <w:tcW w:w="2340" w:type="dxa"/>
            <w:noWrap/>
            <w:vAlign w:val="bottom"/>
          </w:tcPr>
          <w:p w14:paraId="053299ED" w14:textId="77777777" w:rsidR="00E20EE5" w:rsidRPr="00EB4F4A" w:rsidRDefault="00E20EE5">
            <w:pPr>
              <w:jc w:val="center"/>
              <w:rPr>
                <w:rFonts w:ascii="Calibri" w:hAnsi="Calibri" w:cs="Calibri"/>
                <w:color w:val="000000"/>
                <w:sz w:val="22"/>
                <w:szCs w:val="22"/>
              </w:rPr>
            </w:pPr>
            <w:r w:rsidRPr="00731178">
              <w:rPr>
                <w:rFonts w:ascii="Calibri" w:hAnsi="Calibri" w:cs="Calibri"/>
                <w:color w:val="000000"/>
                <w:sz w:val="22"/>
                <w:szCs w:val="22"/>
              </w:rPr>
              <w:t>32.538242, -83.570681</w:t>
            </w:r>
          </w:p>
        </w:tc>
      </w:tr>
      <w:tr w:rsidR="00E20EE5" w:rsidRPr="00EB4F4A" w14:paraId="058BD9EE" w14:textId="77777777" w:rsidTr="00041589">
        <w:trPr>
          <w:trHeight w:val="300"/>
        </w:trPr>
        <w:tc>
          <w:tcPr>
            <w:tcW w:w="2700" w:type="dxa"/>
            <w:vAlign w:val="bottom"/>
          </w:tcPr>
          <w:p w14:paraId="3BF5A443"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C.B Watson Primary School</w:t>
            </w:r>
          </w:p>
        </w:tc>
        <w:tc>
          <w:tcPr>
            <w:tcW w:w="2700" w:type="dxa"/>
            <w:noWrap/>
            <w:vAlign w:val="bottom"/>
          </w:tcPr>
          <w:p w14:paraId="59AB7914" w14:textId="77777777" w:rsidR="00E20EE5" w:rsidRPr="00EB4F4A" w:rsidRDefault="001443B1">
            <w:pPr>
              <w:rPr>
                <w:rFonts w:ascii="Calibri" w:hAnsi="Calibri" w:cs="Calibri"/>
                <w:color w:val="000000"/>
                <w:sz w:val="22"/>
                <w:szCs w:val="22"/>
              </w:rPr>
            </w:pPr>
            <w:r>
              <w:rPr>
                <w:rFonts w:ascii="Calibri" w:hAnsi="Calibri" w:cs="Calibri"/>
                <w:color w:val="000000"/>
                <w:sz w:val="22"/>
                <w:szCs w:val="22"/>
              </w:rPr>
              <w:t>401 Dover Dr</w:t>
            </w:r>
          </w:p>
        </w:tc>
        <w:tc>
          <w:tcPr>
            <w:tcW w:w="1710" w:type="dxa"/>
            <w:noWrap/>
            <w:vAlign w:val="bottom"/>
          </w:tcPr>
          <w:p w14:paraId="2250D84C"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tcPr>
          <w:p w14:paraId="1286A1E5"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tcPr>
          <w:p w14:paraId="51FD9034"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tcPr>
          <w:p w14:paraId="0791F5B5" w14:textId="77777777" w:rsidR="00E20EE5" w:rsidRPr="00EB4F4A" w:rsidRDefault="00B6747A">
            <w:pPr>
              <w:jc w:val="center"/>
              <w:rPr>
                <w:rFonts w:ascii="Calibri" w:hAnsi="Calibri" w:cs="Calibri"/>
                <w:color w:val="000000"/>
                <w:sz w:val="22"/>
                <w:szCs w:val="22"/>
              </w:rPr>
            </w:pPr>
            <w:r w:rsidRPr="00B6747A">
              <w:rPr>
                <w:rFonts w:ascii="Calibri" w:hAnsi="Calibri" w:cs="Calibri"/>
                <w:color w:val="000000"/>
                <w:sz w:val="22"/>
                <w:szCs w:val="22"/>
              </w:rPr>
              <w:t>32.60872357767607, -83.6112039601746</w:t>
            </w:r>
          </w:p>
        </w:tc>
      </w:tr>
      <w:tr w:rsidR="00E20EE5" w:rsidRPr="00EB4F4A" w14:paraId="4E0E2167" w14:textId="77777777" w:rsidTr="00041589">
        <w:trPr>
          <w:trHeight w:val="300"/>
        </w:trPr>
        <w:tc>
          <w:tcPr>
            <w:tcW w:w="2700" w:type="dxa"/>
            <w:vAlign w:val="bottom"/>
            <w:hideMark/>
          </w:tcPr>
          <w:p w14:paraId="61342346"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Centerville Elementary School</w:t>
            </w:r>
          </w:p>
        </w:tc>
        <w:tc>
          <w:tcPr>
            <w:tcW w:w="2700" w:type="dxa"/>
            <w:noWrap/>
            <w:vAlign w:val="bottom"/>
            <w:hideMark/>
          </w:tcPr>
          <w:p w14:paraId="283A2DE4"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450 N Houston Lake Blvd</w:t>
            </w:r>
          </w:p>
        </w:tc>
        <w:tc>
          <w:tcPr>
            <w:tcW w:w="1710" w:type="dxa"/>
            <w:noWrap/>
            <w:vAlign w:val="bottom"/>
            <w:hideMark/>
          </w:tcPr>
          <w:p w14:paraId="5AFF4829"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Centerville</w:t>
            </w:r>
          </w:p>
        </w:tc>
        <w:tc>
          <w:tcPr>
            <w:tcW w:w="900" w:type="dxa"/>
            <w:noWrap/>
            <w:vAlign w:val="bottom"/>
            <w:hideMark/>
          </w:tcPr>
          <w:p w14:paraId="0E803FE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6920A08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31028</w:t>
            </w:r>
          </w:p>
        </w:tc>
        <w:tc>
          <w:tcPr>
            <w:tcW w:w="2340" w:type="dxa"/>
            <w:noWrap/>
            <w:vAlign w:val="bottom"/>
            <w:hideMark/>
          </w:tcPr>
          <w:p w14:paraId="23BABDC0"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32.629238, -83.688099</w:t>
            </w:r>
          </w:p>
        </w:tc>
      </w:tr>
      <w:tr w:rsidR="00E20EE5" w:rsidRPr="00014FF1" w14:paraId="4E48C436" w14:textId="77777777" w:rsidTr="00041589">
        <w:trPr>
          <w:trHeight w:val="300"/>
        </w:trPr>
        <w:tc>
          <w:tcPr>
            <w:tcW w:w="2700" w:type="dxa"/>
            <w:vAlign w:val="bottom"/>
          </w:tcPr>
          <w:p w14:paraId="0F243E2B" w14:textId="77777777" w:rsidR="00E20EE5" w:rsidRPr="00014FF1" w:rsidRDefault="00E20EE5">
            <w:pPr>
              <w:rPr>
                <w:rFonts w:ascii="Calibri" w:hAnsi="Calibri" w:cs="Calibri"/>
                <w:color w:val="000000"/>
                <w:sz w:val="22"/>
                <w:szCs w:val="22"/>
              </w:rPr>
            </w:pPr>
            <w:r w:rsidRPr="00014FF1">
              <w:rPr>
                <w:rFonts w:ascii="Calibri" w:hAnsi="Calibri" w:cs="Calibri"/>
                <w:color w:val="000000"/>
                <w:sz w:val="22"/>
                <w:szCs w:val="22"/>
              </w:rPr>
              <w:t>Transportation</w:t>
            </w:r>
          </w:p>
        </w:tc>
        <w:tc>
          <w:tcPr>
            <w:tcW w:w="2700" w:type="dxa"/>
            <w:noWrap/>
            <w:vAlign w:val="bottom"/>
          </w:tcPr>
          <w:p w14:paraId="7C71B19D" w14:textId="77777777" w:rsidR="00E20EE5" w:rsidRPr="00014FF1" w:rsidRDefault="00E20EE5">
            <w:pPr>
              <w:rPr>
                <w:rFonts w:ascii="Calibri" w:hAnsi="Calibri" w:cs="Calibri"/>
                <w:color w:val="000000"/>
                <w:sz w:val="22"/>
                <w:szCs w:val="22"/>
              </w:rPr>
            </w:pPr>
            <w:r w:rsidRPr="00014FF1">
              <w:rPr>
                <w:rFonts w:ascii="Calibri" w:hAnsi="Calibri" w:cs="Calibri"/>
                <w:color w:val="000000"/>
                <w:sz w:val="22"/>
                <w:szCs w:val="22"/>
              </w:rPr>
              <w:t>311 Bear Country Blvd</w:t>
            </w:r>
          </w:p>
        </w:tc>
        <w:tc>
          <w:tcPr>
            <w:tcW w:w="1710" w:type="dxa"/>
            <w:noWrap/>
            <w:vAlign w:val="bottom"/>
          </w:tcPr>
          <w:p w14:paraId="30B7C481" w14:textId="77777777" w:rsidR="00E20EE5" w:rsidRPr="00014FF1" w:rsidRDefault="00E20EE5">
            <w:pPr>
              <w:jc w:val="center"/>
              <w:rPr>
                <w:rFonts w:ascii="Calibri" w:hAnsi="Calibri" w:cs="Calibri"/>
                <w:color w:val="000000"/>
                <w:sz w:val="22"/>
                <w:szCs w:val="22"/>
              </w:rPr>
            </w:pPr>
            <w:r w:rsidRPr="00014FF1">
              <w:rPr>
                <w:rFonts w:ascii="Calibri" w:hAnsi="Calibri" w:cs="Calibri"/>
                <w:color w:val="000000"/>
                <w:sz w:val="22"/>
                <w:szCs w:val="22"/>
              </w:rPr>
              <w:t>Warner Robins</w:t>
            </w:r>
          </w:p>
        </w:tc>
        <w:tc>
          <w:tcPr>
            <w:tcW w:w="900" w:type="dxa"/>
            <w:noWrap/>
            <w:vAlign w:val="bottom"/>
          </w:tcPr>
          <w:p w14:paraId="14FA5511" w14:textId="77777777" w:rsidR="00E20EE5" w:rsidRPr="00014FF1" w:rsidRDefault="00E20EE5">
            <w:pPr>
              <w:jc w:val="center"/>
              <w:rPr>
                <w:rFonts w:ascii="Calibri" w:hAnsi="Calibri" w:cs="Calibri"/>
                <w:color w:val="000000"/>
                <w:sz w:val="22"/>
                <w:szCs w:val="22"/>
              </w:rPr>
            </w:pPr>
            <w:r w:rsidRPr="00014FF1">
              <w:rPr>
                <w:rFonts w:ascii="Calibri" w:hAnsi="Calibri" w:cs="Calibri"/>
                <w:color w:val="000000"/>
                <w:sz w:val="22"/>
                <w:szCs w:val="22"/>
              </w:rPr>
              <w:t>GA</w:t>
            </w:r>
          </w:p>
        </w:tc>
        <w:tc>
          <w:tcPr>
            <w:tcW w:w="900" w:type="dxa"/>
            <w:noWrap/>
            <w:vAlign w:val="bottom"/>
          </w:tcPr>
          <w:p w14:paraId="629E3C99" w14:textId="77777777" w:rsidR="00E20EE5" w:rsidRPr="00014FF1" w:rsidRDefault="00E20EE5">
            <w:pPr>
              <w:jc w:val="center"/>
              <w:rPr>
                <w:rFonts w:ascii="Calibri" w:hAnsi="Calibri" w:cs="Calibri"/>
                <w:color w:val="000000"/>
                <w:sz w:val="22"/>
                <w:szCs w:val="22"/>
              </w:rPr>
            </w:pPr>
            <w:r w:rsidRPr="00014FF1">
              <w:rPr>
                <w:rFonts w:ascii="Calibri" w:hAnsi="Calibri" w:cs="Calibri"/>
                <w:color w:val="000000"/>
                <w:sz w:val="22"/>
                <w:szCs w:val="22"/>
              </w:rPr>
              <w:t>31088</w:t>
            </w:r>
          </w:p>
        </w:tc>
        <w:tc>
          <w:tcPr>
            <w:tcW w:w="2340" w:type="dxa"/>
            <w:noWrap/>
            <w:vAlign w:val="bottom"/>
          </w:tcPr>
          <w:p w14:paraId="6B87A819" w14:textId="77777777" w:rsidR="00E20EE5" w:rsidRPr="00014FF1" w:rsidRDefault="00E20EE5">
            <w:pPr>
              <w:jc w:val="center"/>
              <w:rPr>
                <w:rFonts w:ascii="Calibri" w:hAnsi="Calibri" w:cs="Calibri"/>
                <w:color w:val="000000"/>
                <w:sz w:val="22"/>
                <w:szCs w:val="22"/>
              </w:rPr>
            </w:pPr>
            <w:r w:rsidRPr="00014FF1">
              <w:rPr>
                <w:rFonts w:ascii="Calibri" w:hAnsi="Calibri" w:cs="Calibri"/>
                <w:color w:val="000000"/>
                <w:sz w:val="22"/>
                <w:szCs w:val="22"/>
              </w:rPr>
              <w:t>32.546599, -83.678713</w:t>
            </w:r>
          </w:p>
        </w:tc>
      </w:tr>
      <w:tr w:rsidR="00E20EE5" w:rsidRPr="00EB4F4A" w14:paraId="04DB2C10" w14:textId="77777777" w:rsidTr="00041589">
        <w:trPr>
          <w:trHeight w:val="300"/>
        </w:trPr>
        <w:tc>
          <w:tcPr>
            <w:tcW w:w="2700" w:type="dxa"/>
            <w:vAlign w:val="bottom"/>
          </w:tcPr>
          <w:p w14:paraId="589C32A4" w14:textId="77777777" w:rsidR="00E20EE5" w:rsidRPr="00EB4F4A" w:rsidRDefault="00E20EE5">
            <w:pPr>
              <w:rPr>
                <w:rFonts w:ascii="Calibri" w:hAnsi="Calibri" w:cs="Calibri"/>
                <w:color w:val="000000"/>
                <w:sz w:val="22"/>
                <w:szCs w:val="22"/>
              </w:rPr>
            </w:pPr>
            <w:r>
              <w:rPr>
                <w:rFonts w:ascii="Calibri" w:hAnsi="Calibri" w:cs="Calibri"/>
                <w:color w:val="000000"/>
                <w:sz w:val="22"/>
                <w:szCs w:val="22"/>
              </w:rPr>
              <w:t>Central Registration</w:t>
            </w:r>
          </w:p>
        </w:tc>
        <w:tc>
          <w:tcPr>
            <w:tcW w:w="2700" w:type="dxa"/>
            <w:noWrap/>
            <w:vAlign w:val="bottom"/>
          </w:tcPr>
          <w:p w14:paraId="7B4FB469" w14:textId="77777777" w:rsidR="00E20EE5" w:rsidRPr="00EB4F4A" w:rsidRDefault="00E20EE5">
            <w:pPr>
              <w:rPr>
                <w:rFonts w:ascii="Calibri" w:hAnsi="Calibri" w:cs="Calibri"/>
                <w:color w:val="000000"/>
                <w:sz w:val="22"/>
                <w:szCs w:val="22"/>
              </w:rPr>
            </w:pPr>
            <w:r>
              <w:rPr>
                <w:rFonts w:ascii="Calibri" w:hAnsi="Calibri" w:cs="Calibri"/>
                <w:color w:val="000000"/>
                <w:sz w:val="22"/>
                <w:szCs w:val="22"/>
              </w:rPr>
              <w:t>410 Bear Country Blvd</w:t>
            </w:r>
          </w:p>
        </w:tc>
        <w:tc>
          <w:tcPr>
            <w:tcW w:w="1710" w:type="dxa"/>
            <w:noWrap/>
            <w:vAlign w:val="bottom"/>
          </w:tcPr>
          <w:p w14:paraId="3BC9237F" w14:textId="77777777" w:rsidR="00E20EE5" w:rsidRPr="00EB4F4A" w:rsidRDefault="00E20EE5">
            <w:pPr>
              <w:jc w:val="center"/>
              <w:rPr>
                <w:rFonts w:ascii="Calibri" w:hAnsi="Calibri" w:cs="Calibri"/>
                <w:color w:val="000000"/>
                <w:sz w:val="22"/>
                <w:szCs w:val="22"/>
              </w:rPr>
            </w:pPr>
            <w:r>
              <w:rPr>
                <w:rFonts w:ascii="Calibri" w:hAnsi="Calibri" w:cs="Calibri"/>
                <w:color w:val="000000"/>
                <w:sz w:val="22"/>
                <w:szCs w:val="22"/>
              </w:rPr>
              <w:t>Warner Robins</w:t>
            </w:r>
          </w:p>
        </w:tc>
        <w:tc>
          <w:tcPr>
            <w:tcW w:w="900" w:type="dxa"/>
            <w:noWrap/>
            <w:vAlign w:val="bottom"/>
          </w:tcPr>
          <w:p w14:paraId="2E6382A6" w14:textId="77777777" w:rsidR="00E20EE5" w:rsidRPr="00EB4F4A" w:rsidRDefault="00E20EE5">
            <w:pPr>
              <w:jc w:val="center"/>
              <w:rPr>
                <w:rFonts w:ascii="Calibri" w:hAnsi="Calibri" w:cs="Calibri"/>
                <w:color w:val="000000"/>
                <w:sz w:val="22"/>
                <w:szCs w:val="22"/>
              </w:rPr>
            </w:pPr>
            <w:r>
              <w:rPr>
                <w:rFonts w:ascii="Calibri" w:hAnsi="Calibri" w:cs="Calibri"/>
                <w:color w:val="000000"/>
                <w:sz w:val="22"/>
                <w:szCs w:val="22"/>
              </w:rPr>
              <w:t>GA</w:t>
            </w:r>
          </w:p>
        </w:tc>
        <w:tc>
          <w:tcPr>
            <w:tcW w:w="900" w:type="dxa"/>
            <w:noWrap/>
            <w:vAlign w:val="bottom"/>
          </w:tcPr>
          <w:p w14:paraId="3A97E708" w14:textId="77777777" w:rsidR="00E20EE5" w:rsidRPr="00EB4F4A" w:rsidRDefault="00E20EE5">
            <w:pPr>
              <w:jc w:val="center"/>
              <w:rPr>
                <w:rFonts w:ascii="Calibri" w:hAnsi="Calibri" w:cs="Calibri"/>
                <w:color w:val="000000"/>
                <w:sz w:val="22"/>
                <w:szCs w:val="22"/>
              </w:rPr>
            </w:pPr>
            <w:r>
              <w:rPr>
                <w:rFonts w:ascii="Calibri" w:hAnsi="Calibri" w:cs="Calibri"/>
                <w:color w:val="000000"/>
                <w:sz w:val="22"/>
                <w:szCs w:val="22"/>
              </w:rPr>
              <w:t>31088</w:t>
            </w:r>
          </w:p>
        </w:tc>
        <w:tc>
          <w:tcPr>
            <w:tcW w:w="2340" w:type="dxa"/>
            <w:noWrap/>
            <w:vAlign w:val="bottom"/>
          </w:tcPr>
          <w:p w14:paraId="7086F7BE" w14:textId="77777777" w:rsidR="00E20EE5" w:rsidRPr="00EB4F4A" w:rsidRDefault="00E20EE5">
            <w:pPr>
              <w:jc w:val="center"/>
              <w:rPr>
                <w:rFonts w:ascii="Calibri" w:hAnsi="Calibri" w:cs="Calibri"/>
                <w:color w:val="000000"/>
                <w:sz w:val="22"/>
                <w:szCs w:val="22"/>
              </w:rPr>
            </w:pPr>
            <w:r w:rsidRPr="00731178">
              <w:rPr>
                <w:rFonts w:ascii="Calibri" w:hAnsi="Calibri" w:cs="Calibri"/>
                <w:color w:val="000000"/>
                <w:sz w:val="22"/>
                <w:szCs w:val="22"/>
              </w:rPr>
              <w:t>32.553180, -83.678784</w:t>
            </w:r>
          </w:p>
        </w:tc>
      </w:tr>
      <w:tr w:rsidR="00E20EE5" w:rsidRPr="00EB4F4A" w14:paraId="4C863BDB" w14:textId="77777777" w:rsidTr="00041589">
        <w:trPr>
          <w:trHeight w:val="300"/>
        </w:trPr>
        <w:tc>
          <w:tcPr>
            <w:tcW w:w="2700" w:type="dxa"/>
            <w:vAlign w:val="bottom"/>
            <w:hideMark/>
          </w:tcPr>
          <w:p w14:paraId="673614FD"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David A. Perdue Primary School</w:t>
            </w:r>
          </w:p>
        </w:tc>
        <w:tc>
          <w:tcPr>
            <w:tcW w:w="2700" w:type="dxa"/>
            <w:noWrap/>
            <w:vAlign w:val="bottom"/>
            <w:hideMark/>
          </w:tcPr>
          <w:p w14:paraId="20D00A13"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150 Bear Country Blvd</w:t>
            </w:r>
          </w:p>
        </w:tc>
        <w:tc>
          <w:tcPr>
            <w:tcW w:w="1710" w:type="dxa"/>
            <w:noWrap/>
            <w:vAlign w:val="bottom"/>
            <w:hideMark/>
          </w:tcPr>
          <w:p w14:paraId="681F3E69"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11AA353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49C918A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42C2F6E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32.54799, -83.674147</w:t>
            </w:r>
          </w:p>
        </w:tc>
      </w:tr>
      <w:tr w:rsidR="00E20EE5" w:rsidRPr="00EB4F4A" w14:paraId="65130E6E" w14:textId="77777777" w:rsidTr="00041589">
        <w:trPr>
          <w:trHeight w:val="300"/>
        </w:trPr>
        <w:tc>
          <w:tcPr>
            <w:tcW w:w="2700" w:type="dxa"/>
            <w:vAlign w:val="bottom"/>
            <w:hideMark/>
          </w:tcPr>
          <w:p w14:paraId="54B30EC8"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Eagle Springs Elementary School</w:t>
            </w:r>
          </w:p>
        </w:tc>
        <w:tc>
          <w:tcPr>
            <w:tcW w:w="2700" w:type="dxa"/>
            <w:noWrap/>
            <w:vAlign w:val="bottom"/>
            <w:hideMark/>
          </w:tcPr>
          <w:p w14:paraId="744B00C5"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3591 Us Hwy 41 N</w:t>
            </w:r>
          </w:p>
        </w:tc>
        <w:tc>
          <w:tcPr>
            <w:tcW w:w="1710" w:type="dxa"/>
            <w:noWrap/>
            <w:vAlign w:val="bottom"/>
            <w:hideMark/>
          </w:tcPr>
          <w:p w14:paraId="7C6977E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Byron</w:t>
            </w:r>
          </w:p>
        </w:tc>
        <w:tc>
          <w:tcPr>
            <w:tcW w:w="900" w:type="dxa"/>
            <w:noWrap/>
            <w:vAlign w:val="bottom"/>
            <w:hideMark/>
          </w:tcPr>
          <w:p w14:paraId="7529E04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628F3F9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31008</w:t>
            </w:r>
          </w:p>
        </w:tc>
        <w:tc>
          <w:tcPr>
            <w:tcW w:w="2340" w:type="dxa"/>
            <w:noWrap/>
            <w:vAlign w:val="bottom"/>
            <w:hideMark/>
          </w:tcPr>
          <w:p w14:paraId="2C877EA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32.630184, -83.710225</w:t>
            </w:r>
          </w:p>
        </w:tc>
      </w:tr>
      <w:tr w:rsidR="00E20EE5" w:rsidRPr="00EB4F4A" w14:paraId="26C7D86B" w14:textId="77777777" w:rsidTr="00041589">
        <w:trPr>
          <w:trHeight w:val="300"/>
        </w:trPr>
        <w:tc>
          <w:tcPr>
            <w:tcW w:w="2700" w:type="dxa"/>
            <w:vAlign w:val="bottom"/>
            <w:hideMark/>
          </w:tcPr>
          <w:p w14:paraId="271D8786"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Feagin Mill Mi</w:t>
            </w:r>
            <w:r>
              <w:rPr>
                <w:rFonts w:ascii="Calibri" w:hAnsi="Calibri" w:cs="Calibri"/>
                <w:color w:val="000000"/>
                <w:sz w:val="22"/>
                <w:szCs w:val="22"/>
              </w:rPr>
              <w:t>ddl</w:t>
            </w:r>
            <w:r w:rsidRPr="00EB4F4A">
              <w:rPr>
                <w:rFonts w:ascii="Calibri" w:hAnsi="Calibri" w:cs="Calibri"/>
                <w:color w:val="000000"/>
                <w:sz w:val="22"/>
                <w:szCs w:val="22"/>
              </w:rPr>
              <w:t>e School</w:t>
            </w:r>
          </w:p>
        </w:tc>
        <w:tc>
          <w:tcPr>
            <w:tcW w:w="2700" w:type="dxa"/>
            <w:noWrap/>
            <w:vAlign w:val="bottom"/>
            <w:hideMark/>
          </w:tcPr>
          <w:p w14:paraId="32E4F94C"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1200 Feagin Mill Rd</w:t>
            </w:r>
          </w:p>
        </w:tc>
        <w:tc>
          <w:tcPr>
            <w:tcW w:w="1710" w:type="dxa"/>
            <w:noWrap/>
            <w:vAlign w:val="bottom"/>
            <w:hideMark/>
          </w:tcPr>
          <w:p w14:paraId="153C9561"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503B69A1"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12501298"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24E6012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32.569479, -83.676140</w:t>
            </w:r>
          </w:p>
        </w:tc>
      </w:tr>
      <w:tr w:rsidR="00E20EE5" w:rsidRPr="00EB4F4A" w14:paraId="6D7DB7DF" w14:textId="77777777" w:rsidTr="00041589">
        <w:trPr>
          <w:trHeight w:val="300"/>
        </w:trPr>
        <w:tc>
          <w:tcPr>
            <w:tcW w:w="2700" w:type="dxa"/>
            <w:vAlign w:val="bottom"/>
            <w:hideMark/>
          </w:tcPr>
          <w:p w14:paraId="5BC635C5"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Hilltop Elementary School</w:t>
            </w:r>
          </w:p>
        </w:tc>
        <w:tc>
          <w:tcPr>
            <w:tcW w:w="2700" w:type="dxa"/>
            <w:noWrap/>
            <w:vAlign w:val="bottom"/>
            <w:hideMark/>
          </w:tcPr>
          <w:p w14:paraId="5E09A98C"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301 Robert Bryson Smith Pkwy</w:t>
            </w:r>
          </w:p>
        </w:tc>
        <w:tc>
          <w:tcPr>
            <w:tcW w:w="1710" w:type="dxa"/>
            <w:noWrap/>
            <w:vAlign w:val="bottom"/>
            <w:hideMark/>
          </w:tcPr>
          <w:p w14:paraId="33BA37A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Bonaire</w:t>
            </w:r>
          </w:p>
        </w:tc>
        <w:tc>
          <w:tcPr>
            <w:tcW w:w="900" w:type="dxa"/>
            <w:noWrap/>
            <w:vAlign w:val="bottom"/>
            <w:hideMark/>
          </w:tcPr>
          <w:p w14:paraId="09F6BD32"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59C4D65E"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31005</w:t>
            </w:r>
          </w:p>
        </w:tc>
        <w:tc>
          <w:tcPr>
            <w:tcW w:w="2340" w:type="dxa"/>
            <w:noWrap/>
            <w:vAlign w:val="bottom"/>
            <w:hideMark/>
          </w:tcPr>
          <w:p w14:paraId="6F60BE9E"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32.543006, -83.621289</w:t>
            </w:r>
          </w:p>
        </w:tc>
      </w:tr>
      <w:tr w:rsidR="00E20EE5" w:rsidRPr="00EB4F4A" w14:paraId="15903291" w14:textId="77777777" w:rsidTr="00041589">
        <w:trPr>
          <w:trHeight w:val="600"/>
        </w:trPr>
        <w:tc>
          <w:tcPr>
            <w:tcW w:w="2700" w:type="dxa"/>
            <w:vAlign w:val="bottom"/>
            <w:hideMark/>
          </w:tcPr>
          <w:p w14:paraId="0B03C540"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Houston Career &amp; Technical Center</w:t>
            </w:r>
          </w:p>
        </w:tc>
        <w:tc>
          <w:tcPr>
            <w:tcW w:w="2700" w:type="dxa"/>
            <w:noWrap/>
            <w:vAlign w:val="bottom"/>
            <w:hideMark/>
          </w:tcPr>
          <w:p w14:paraId="2AB2D6A2"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1311 Corder Rd.</w:t>
            </w:r>
          </w:p>
        </w:tc>
        <w:tc>
          <w:tcPr>
            <w:tcW w:w="1710" w:type="dxa"/>
            <w:noWrap/>
            <w:vAlign w:val="bottom"/>
            <w:hideMark/>
          </w:tcPr>
          <w:p w14:paraId="29E0C90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2F8D4359"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595D8872"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74485274"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32.595320, -83.653682</w:t>
            </w:r>
          </w:p>
        </w:tc>
      </w:tr>
      <w:tr w:rsidR="00E20EE5" w:rsidRPr="00EB4F4A" w14:paraId="2CB1898D" w14:textId="77777777" w:rsidTr="00041589">
        <w:trPr>
          <w:trHeight w:val="300"/>
        </w:trPr>
        <w:tc>
          <w:tcPr>
            <w:tcW w:w="2700" w:type="dxa"/>
            <w:vAlign w:val="bottom"/>
            <w:hideMark/>
          </w:tcPr>
          <w:p w14:paraId="57F0930E"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 xml:space="preserve">Houston County </w:t>
            </w:r>
            <w:r>
              <w:rPr>
                <w:rFonts w:ascii="Calibri" w:hAnsi="Calibri" w:cs="Calibri"/>
                <w:color w:val="000000"/>
                <w:sz w:val="22"/>
                <w:szCs w:val="22"/>
              </w:rPr>
              <w:t>WIN Academy</w:t>
            </w:r>
          </w:p>
        </w:tc>
        <w:tc>
          <w:tcPr>
            <w:tcW w:w="2700" w:type="dxa"/>
            <w:noWrap/>
            <w:vAlign w:val="bottom"/>
            <w:hideMark/>
          </w:tcPr>
          <w:p w14:paraId="43466AA2"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215 Scott Blvd</w:t>
            </w:r>
          </w:p>
        </w:tc>
        <w:tc>
          <w:tcPr>
            <w:tcW w:w="1710" w:type="dxa"/>
            <w:noWrap/>
            <w:vAlign w:val="bottom"/>
            <w:hideMark/>
          </w:tcPr>
          <w:p w14:paraId="7F75ADE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609E5E92"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369F0272"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0D2DAF7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32.600762, -83.615827</w:t>
            </w:r>
          </w:p>
        </w:tc>
      </w:tr>
      <w:tr w:rsidR="00E20EE5" w:rsidRPr="00EB4F4A" w14:paraId="5B488F86" w14:textId="77777777" w:rsidTr="00041589">
        <w:trPr>
          <w:trHeight w:val="300"/>
        </w:trPr>
        <w:tc>
          <w:tcPr>
            <w:tcW w:w="2700" w:type="dxa"/>
            <w:vAlign w:val="bottom"/>
            <w:hideMark/>
          </w:tcPr>
          <w:p w14:paraId="31F6C2D6"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Houston County High School</w:t>
            </w:r>
          </w:p>
        </w:tc>
        <w:tc>
          <w:tcPr>
            <w:tcW w:w="2700" w:type="dxa"/>
            <w:noWrap/>
            <w:vAlign w:val="bottom"/>
            <w:hideMark/>
          </w:tcPr>
          <w:p w14:paraId="629D52B3"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920 Highway 96</w:t>
            </w:r>
          </w:p>
        </w:tc>
        <w:tc>
          <w:tcPr>
            <w:tcW w:w="1710" w:type="dxa"/>
            <w:noWrap/>
            <w:vAlign w:val="bottom"/>
            <w:hideMark/>
          </w:tcPr>
          <w:p w14:paraId="487A7764"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1D43136B"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314CAC6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657F2F5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32.554535, -83.676254</w:t>
            </w:r>
          </w:p>
        </w:tc>
      </w:tr>
      <w:tr w:rsidR="00E20EE5" w:rsidRPr="00EB4F4A" w14:paraId="0CFD94A9" w14:textId="77777777" w:rsidTr="00041589">
        <w:trPr>
          <w:trHeight w:val="300"/>
        </w:trPr>
        <w:tc>
          <w:tcPr>
            <w:tcW w:w="2700" w:type="dxa"/>
            <w:vAlign w:val="bottom"/>
            <w:hideMark/>
          </w:tcPr>
          <w:p w14:paraId="09B6DCE0"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Huntington Middle School</w:t>
            </w:r>
          </w:p>
        </w:tc>
        <w:tc>
          <w:tcPr>
            <w:tcW w:w="2700" w:type="dxa"/>
            <w:noWrap/>
            <w:vAlign w:val="bottom"/>
            <w:hideMark/>
          </w:tcPr>
          <w:p w14:paraId="47444502"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206 Wellborn Rd</w:t>
            </w:r>
          </w:p>
        </w:tc>
        <w:tc>
          <w:tcPr>
            <w:tcW w:w="1710" w:type="dxa"/>
            <w:noWrap/>
            <w:vAlign w:val="bottom"/>
            <w:hideMark/>
          </w:tcPr>
          <w:p w14:paraId="21182A15"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37131EA1"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738AC666"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2DEA34F0"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32.599694, -83.600794</w:t>
            </w:r>
          </w:p>
        </w:tc>
      </w:tr>
      <w:tr w:rsidR="00E20EE5" w:rsidRPr="00EB4F4A" w14:paraId="379688C6" w14:textId="77777777" w:rsidTr="00041589">
        <w:trPr>
          <w:trHeight w:val="300"/>
        </w:trPr>
        <w:tc>
          <w:tcPr>
            <w:tcW w:w="2700" w:type="dxa"/>
            <w:vAlign w:val="bottom"/>
            <w:hideMark/>
          </w:tcPr>
          <w:p w14:paraId="773CD715"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Kings Chapel Elementary School</w:t>
            </w:r>
          </w:p>
        </w:tc>
        <w:tc>
          <w:tcPr>
            <w:tcW w:w="2700" w:type="dxa"/>
            <w:noWrap/>
            <w:vAlign w:val="bottom"/>
            <w:hideMark/>
          </w:tcPr>
          <w:p w14:paraId="7414299A"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460 Arena Rd</w:t>
            </w:r>
          </w:p>
        </w:tc>
        <w:tc>
          <w:tcPr>
            <w:tcW w:w="1710" w:type="dxa"/>
            <w:noWrap/>
            <w:vAlign w:val="bottom"/>
            <w:hideMark/>
          </w:tcPr>
          <w:p w14:paraId="448CE53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Perry</w:t>
            </w:r>
          </w:p>
        </w:tc>
        <w:tc>
          <w:tcPr>
            <w:tcW w:w="900" w:type="dxa"/>
            <w:noWrap/>
            <w:vAlign w:val="bottom"/>
            <w:hideMark/>
          </w:tcPr>
          <w:p w14:paraId="6C425AF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48A812A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31069</w:t>
            </w:r>
          </w:p>
        </w:tc>
        <w:tc>
          <w:tcPr>
            <w:tcW w:w="2340" w:type="dxa"/>
            <w:noWrap/>
            <w:vAlign w:val="bottom"/>
            <w:hideMark/>
          </w:tcPr>
          <w:p w14:paraId="72E0DD4B"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32.454782, -83.653590</w:t>
            </w:r>
          </w:p>
        </w:tc>
      </w:tr>
      <w:tr w:rsidR="00E20EE5" w:rsidRPr="00EB4F4A" w14:paraId="0E5622C5" w14:textId="77777777" w:rsidTr="00041589">
        <w:trPr>
          <w:trHeight w:val="300"/>
        </w:trPr>
        <w:tc>
          <w:tcPr>
            <w:tcW w:w="2700" w:type="dxa"/>
            <w:vAlign w:val="bottom"/>
            <w:hideMark/>
          </w:tcPr>
          <w:p w14:paraId="2509D798"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Lake Joy Elementary School</w:t>
            </w:r>
          </w:p>
        </w:tc>
        <w:tc>
          <w:tcPr>
            <w:tcW w:w="2700" w:type="dxa"/>
            <w:noWrap/>
            <w:vAlign w:val="bottom"/>
            <w:hideMark/>
          </w:tcPr>
          <w:p w14:paraId="05A09686"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985 Lake Joy Rd</w:t>
            </w:r>
          </w:p>
        </w:tc>
        <w:tc>
          <w:tcPr>
            <w:tcW w:w="1710" w:type="dxa"/>
            <w:noWrap/>
            <w:vAlign w:val="bottom"/>
            <w:hideMark/>
          </w:tcPr>
          <w:p w14:paraId="7CBB3DE9"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36430C6E"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4540AA4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5CD2641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32.575307, -83.694916</w:t>
            </w:r>
          </w:p>
        </w:tc>
      </w:tr>
      <w:tr w:rsidR="00E20EE5" w:rsidRPr="00EB4F4A" w14:paraId="0F929EA4" w14:textId="77777777" w:rsidTr="00041589">
        <w:trPr>
          <w:trHeight w:val="300"/>
        </w:trPr>
        <w:tc>
          <w:tcPr>
            <w:tcW w:w="2700" w:type="dxa"/>
            <w:vAlign w:val="bottom"/>
            <w:hideMark/>
          </w:tcPr>
          <w:p w14:paraId="19808854"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Lake Joy Primary School</w:t>
            </w:r>
          </w:p>
        </w:tc>
        <w:tc>
          <w:tcPr>
            <w:tcW w:w="2700" w:type="dxa"/>
            <w:noWrap/>
            <w:vAlign w:val="bottom"/>
            <w:hideMark/>
          </w:tcPr>
          <w:p w14:paraId="72FAD129"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995 Lake Joy Rd</w:t>
            </w:r>
          </w:p>
        </w:tc>
        <w:tc>
          <w:tcPr>
            <w:tcW w:w="1710" w:type="dxa"/>
            <w:noWrap/>
            <w:vAlign w:val="bottom"/>
            <w:hideMark/>
          </w:tcPr>
          <w:p w14:paraId="1B36F926"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2700E5F9"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688339A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0D479E5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32.577526, -83.695388</w:t>
            </w:r>
          </w:p>
        </w:tc>
      </w:tr>
      <w:tr w:rsidR="00E20EE5" w:rsidRPr="00EB4F4A" w14:paraId="21396754" w14:textId="77777777" w:rsidTr="00041589">
        <w:trPr>
          <w:trHeight w:val="300"/>
        </w:trPr>
        <w:tc>
          <w:tcPr>
            <w:tcW w:w="2700" w:type="dxa"/>
            <w:vAlign w:val="bottom"/>
            <w:hideMark/>
          </w:tcPr>
          <w:p w14:paraId="06DCB90C"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Langston Road Elementary</w:t>
            </w:r>
          </w:p>
        </w:tc>
        <w:tc>
          <w:tcPr>
            <w:tcW w:w="2700" w:type="dxa"/>
            <w:noWrap/>
            <w:vAlign w:val="bottom"/>
            <w:hideMark/>
          </w:tcPr>
          <w:p w14:paraId="5CB3AF10"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315 Langston Rd</w:t>
            </w:r>
          </w:p>
        </w:tc>
        <w:tc>
          <w:tcPr>
            <w:tcW w:w="1710" w:type="dxa"/>
            <w:noWrap/>
            <w:vAlign w:val="bottom"/>
            <w:hideMark/>
          </w:tcPr>
          <w:p w14:paraId="744FF15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Perry</w:t>
            </w:r>
          </w:p>
        </w:tc>
        <w:tc>
          <w:tcPr>
            <w:tcW w:w="900" w:type="dxa"/>
            <w:noWrap/>
            <w:vAlign w:val="bottom"/>
            <w:hideMark/>
          </w:tcPr>
          <w:p w14:paraId="39EBAD51"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2164D42B"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31069</w:t>
            </w:r>
          </w:p>
        </w:tc>
        <w:tc>
          <w:tcPr>
            <w:tcW w:w="2340" w:type="dxa"/>
            <w:noWrap/>
            <w:vAlign w:val="bottom"/>
            <w:hideMark/>
          </w:tcPr>
          <w:p w14:paraId="342C43F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32.498716, -83.701722</w:t>
            </w:r>
          </w:p>
        </w:tc>
      </w:tr>
      <w:tr w:rsidR="00E20EE5" w:rsidRPr="00EB4F4A" w14:paraId="7B74F690" w14:textId="77777777" w:rsidTr="00041589">
        <w:trPr>
          <w:trHeight w:val="300"/>
        </w:trPr>
        <w:tc>
          <w:tcPr>
            <w:tcW w:w="2700" w:type="dxa"/>
            <w:vAlign w:val="bottom"/>
          </w:tcPr>
          <w:p w14:paraId="323DC541" w14:textId="77777777" w:rsidR="00E20EE5" w:rsidRPr="00EB4F4A" w:rsidRDefault="00E20EE5">
            <w:pPr>
              <w:rPr>
                <w:rFonts w:ascii="Calibri" w:hAnsi="Calibri" w:cs="Calibri"/>
                <w:color w:val="000000"/>
                <w:sz w:val="22"/>
                <w:szCs w:val="22"/>
              </w:rPr>
            </w:pPr>
            <w:r w:rsidRPr="00E20EE5">
              <w:rPr>
                <w:rFonts w:ascii="Calibri" w:hAnsi="Calibri" w:cs="Calibri"/>
                <w:color w:val="000000"/>
                <w:sz w:val="22"/>
                <w:szCs w:val="22"/>
              </w:rPr>
              <w:t>Langston Road Primary</w:t>
            </w:r>
          </w:p>
        </w:tc>
        <w:tc>
          <w:tcPr>
            <w:tcW w:w="2700" w:type="dxa"/>
            <w:noWrap/>
            <w:vAlign w:val="bottom"/>
          </w:tcPr>
          <w:p w14:paraId="06C509E3"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3</w:t>
            </w:r>
            <w:r w:rsidR="007B6F67">
              <w:rPr>
                <w:rFonts w:ascii="Calibri" w:hAnsi="Calibri" w:cs="Calibri"/>
                <w:color w:val="000000"/>
                <w:sz w:val="22"/>
                <w:szCs w:val="22"/>
              </w:rPr>
              <w:t>2</w:t>
            </w:r>
            <w:r w:rsidRPr="00EB4F4A">
              <w:rPr>
                <w:rFonts w:ascii="Calibri" w:hAnsi="Calibri" w:cs="Calibri"/>
                <w:color w:val="000000"/>
                <w:sz w:val="22"/>
                <w:szCs w:val="22"/>
              </w:rPr>
              <w:t>5 Langston Rd</w:t>
            </w:r>
          </w:p>
        </w:tc>
        <w:tc>
          <w:tcPr>
            <w:tcW w:w="1710" w:type="dxa"/>
            <w:noWrap/>
            <w:vAlign w:val="bottom"/>
          </w:tcPr>
          <w:p w14:paraId="5018F094"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Perry</w:t>
            </w:r>
          </w:p>
        </w:tc>
        <w:tc>
          <w:tcPr>
            <w:tcW w:w="900" w:type="dxa"/>
            <w:noWrap/>
            <w:vAlign w:val="bottom"/>
          </w:tcPr>
          <w:p w14:paraId="67D2308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tcPr>
          <w:p w14:paraId="059DD324"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31069</w:t>
            </w:r>
          </w:p>
        </w:tc>
        <w:tc>
          <w:tcPr>
            <w:tcW w:w="2340" w:type="dxa"/>
            <w:noWrap/>
            <w:vAlign w:val="bottom"/>
          </w:tcPr>
          <w:p w14:paraId="12B9C2DB" w14:textId="77777777" w:rsidR="00E20EE5" w:rsidRPr="00EB4F4A" w:rsidRDefault="00E20EE5">
            <w:pPr>
              <w:jc w:val="center"/>
              <w:rPr>
                <w:rFonts w:ascii="Calibri" w:hAnsi="Calibri" w:cs="Calibri"/>
                <w:color w:val="000000"/>
                <w:sz w:val="22"/>
                <w:szCs w:val="22"/>
              </w:rPr>
            </w:pPr>
            <w:r w:rsidRPr="00731178">
              <w:rPr>
                <w:rFonts w:ascii="Calibri" w:hAnsi="Calibri" w:cs="Calibri"/>
                <w:color w:val="000000"/>
                <w:sz w:val="22"/>
                <w:szCs w:val="22"/>
              </w:rPr>
              <w:t>32.500638, -83.705780</w:t>
            </w:r>
          </w:p>
        </w:tc>
      </w:tr>
      <w:tr w:rsidR="00E20EE5" w:rsidRPr="00EB4F4A" w14:paraId="3137CEBE" w14:textId="77777777" w:rsidTr="00041589">
        <w:trPr>
          <w:trHeight w:val="300"/>
        </w:trPr>
        <w:tc>
          <w:tcPr>
            <w:tcW w:w="2700" w:type="dxa"/>
            <w:vAlign w:val="bottom"/>
            <w:hideMark/>
          </w:tcPr>
          <w:p w14:paraId="5123FC8E" w14:textId="77777777" w:rsidR="00E20EE5" w:rsidRPr="00EB4F4A" w:rsidRDefault="00E20EE5">
            <w:pPr>
              <w:rPr>
                <w:rFonts w:ascii="Calibri" w:hAnsi="Calibri" w:cs="Calibri"/>
                <w:color w:val="000000"/>
                <w:sz w:val="22"/>
                <w:szCs w:val="22"/>
              </w:rPr>
            </w:pPr>
            <w:r w:rsidRPr="00E6243F">
              <w:rPr>
                <w:rFonts w:ascii="Calibri" w:hAnsi="Calibri" w:cs="Calibri"/>
                <w:color w:val="000000"/>
                <w:sz w:val="22"/>
                <w:szCs w:val="22"/>
              </w:rPr>
              <w:t xml:space="preserve">Lindsey </w:t>
            </w:r>
            <w:r w:rsidR="00A52016" w:rsidRPr="00E6243F">
              <w:rPr>
                <w:rFonts w:ascii="Calibri" w:hAnsi="Calibri" w:cs="Calibri"/>
                <w:color w:val="000000"/>
                <w:sz w:val="22"/>
                <w:szCs w:val="22"/>
              </w:rPr>
              <w:t>Student Support Center</w:t>
            </w:r>
          </w:p>
        </w:tc>
        <w:tc>
          <w:tcPr>
            <w:tcW w:w="2700" w:type="dxa"/>
            <w:noWrap/>
            <w:vAlign w:val="bottom"/>
            <w:hideMark/>
          </w:tcPr>
          <w:p w14:paraId="6C9CB25E"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81 Tabor Dr</w:t>
            </w:r>
          </w:p>
        </w:tc>
        <w:tc>
          <w:tcPr>
            <w:tcW w:w="1710" w:type="dxa"/>
            <w:noWrap/>
            <w:vAlign w:val="bottom"/>
            <w:hideMark/>
          </w:tcPr>
          <w:p w14:paraId="5273B7BC"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3C5C7D3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433D741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31093</w:t>
            </w:r>
          </w:p>
        </w:tc>
        <w:tc>
          <w:tcPr>
            <w:tcW w:w="2340" w:type="dxa"/>
            <w:noWrap/>
            <w:vAlign w:val="bottom"/>
            <w:hideMark/>
          </w:tcPr>
          <w:p w14:paraId="279C460B"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32.639447, -83.615973</w:t>
            </w:r>
          </w:p>
        </w:tc>
      </w:tr>
      <w:tr w:rsidR="00E20EE5" w:rsidRPr="00EB4F4A" w14:paraId="288266E0" w14:textId="77777777" w:rsidTr="00041589">
        <w:trPr>
          <w:trHeight w:val="300"/>
        </w:trPr>
        <w:tc>
          <w:tcPr>
            <w:tcW w:w="2700" w:type="dxa"/>
            <w:vAlign w:val="bottom"/>
            <w:hideMark/>
          </w:tcPr>
          <w:p w14:paraId="45031216"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Matt Arthur Elementary School</w:t>
            </w:r>
          </w:p>
        </w:tc>
        <w:tc>
          <w:tcPr>
            <w:tcW w:w="2700" w:type="dxa"/>
            <w:noWrap/>
            <w:vAlign w:val="bottom"/>
            <w:hideMark/>
          </w:tcPr>
          <w:p w14:paraId="21D99F46"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2500 Ga Hwy 127</w:t>
            </w:r>
          </w:p>
        </w:tc>
        <w:tc>
          <w:tcPr>
            <w:tcW w:w="1710" w:type="dxa"/>
            <w:noWrap/>
            <w:vAlign w:val="bottom"/>
            <w:hideMark/>
          </w:tcPr>
          <w:p w14:paraId="34C00CA2"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Kathleen</w:t>
            </w:r>
          </w:p>
        </w:tc>
        <w:tc>
          <w:tcPr>
            <w:tcW w:w="900" w:type="dxa"/>
            <w:noWrap/>
            <w:vAlign w:val="bottom"/>
            <w:hideMark/>
          </w:tcPr>
          <w:p w14:paraId="46B1724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2079D5F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31047</w:t>
            </w:r>
          </w:p>
        </w:tc>
        <w:tc>
          <w:tcPr>
            <w:tcW w:w="2340" w:type="dxa"/>
            <w:noWrap/>
            <w:vAlign w:val="bottom"/>
            <w:hideMark/>
          </w:tcPr>
          <w:p w14:paraId="7D11A20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32.506188, -83.652291</w:t>
            </w:r>
          </w:p>
        </w:tc>
      </w:tr>
      <w:tr w:rsidR="00B07A3C" w:rsidRPr="00EB4F4A" w14:paraId="1716DEBD" w14:textId="77777777" w:rsidTr="00041589">
        <w:trPr>
          <w:trHeight w:val="300"/>
        </w:trPr>
        <w:tc>
          <w:tcPr>
            <w:tcW w:w="2700" w:type="dxa"/>
            <w:vAlign w:val="bottom"/>
          </w:tcPr>
          <w:p w14:paraId="2DB161FD" w14:textId="77777777" w:rsidR="00B07A3C" w:rsidRPr="00E6243F" w:rsidRDefault="00B07A3C">
            <w:pPr>
              <w:rPr>
                <w:rFonts w:ascii="Calibri" w:hAnsi="Calibri" w:cs="Calibri"/>
                <w:color w:val="000000"/>
                <w:sz w:val="22"/>
                <w:szCs w:val="22"/>
              </w:rPr>
            </w:pPr>
            <w:r w:rsidRPr="00E6243F">
              <w:rPr>
                <w:rFonts w:ascii="Calibri" w:hAnsi="Calibri" w:cs="Calibri"/>
                <w:color w:val="000000"/>
                <w:sz w:val="22"/>
                <w:szCs w:val="22"/>
              </w:rPr>
              <w:t>Matt Arthur Primary</w:t>
            </w:r>
          </w:p>
        </w:tc>
        <w:tc>
          <w:tcPr>
            <w:tcW w:w="2700" w:type="dxa"/>
            <w:noWrap/>
            <w:vAlign w:val="bottom"/>
          </w:tcPr>
          <w:p w14:paraId="0908ECBF" w14:textId="77777777" w:rsidR="00B07A3C" w:rsidRPr="00E6243F" w:rsidRDefault="00B07A3C">
            <w:pPr>
              <w:rPr>
                <w:rFonts w:ascii="Calibri" w:hAnsi="Calibri" w:cs="Calibri"/>
                <w:color w:val="000000"/>
                <w:sz w:val="22"/>
                <w:szCs w:val="22"/>
              </w:rPr>
            </w:pPr>
            <w:r w:rsidRPr="00E6243F">
              <w:rPr>
                <w:rFonts w:ascii="Calibri" w:hAnsi="Calibri" w:cs="Calibri"/>
                <w:color w:val="000000"/>
                <w:sz w:val="22"/>
                <w:szCs w:val="22"/>
              </w:rPr>
              <w:t>150 Ta</w:t>
            </w:r>
            <w:r w:rsidR="00A52016" w:rsidRPr="00E6243F">
              <w:rPr>
                <w:rFonts w:ascii="Calibri" w:hAnsi="Calibri" w:cs="Calibri"/>
                <w:color w:val="000000"/>
                <w:sz w:val="22"/>
                <w:szCs w:val="22"/>
              </w:rPr>
              <w:t>lton Rd</w:t>
            </w:r>
          </w:p>
        </w:tc>
        <w:tc>
          <w:tcPr>
            <w:tcW w:w="1710" w:type="dxa"/>
            <w:noWrap/>
            <w:vAlign w:val="bottom"/>
          </w:tcPr>
          <w:p w14:paraId="366F19F4" w14:textId="77777777" w:rsidR="00B07A3C" w:rsidRPr="00E6243F" w:rsidRDefault="00A52016">
            <w:pPr>
              <w:jc w:val="center"/>
              <w:rPr>
                <w:rFonts w:ascii="Calibri" w:hAnsi="Calibri" w:cs="Calibri"/>
                <w:color w:val="000000"/>
                <w:sz w:val="22"/>
                <w:szCs w:val="22"/>
              </w:rPr>
            </w:pPr>
            <w:r w:rsidRPr="00E6243F">
              <w:rPr>
                <w:rFonts w:ascii="Calibri" w:hAnsi="Calibri" w:cs="Calibri"/>
                <w:color w:val="000000"/>
                <w:sz w:val="22"/>
                <w:szCs w:val="22"/>
              </w:rPr>
              <w:t>Kathleen</w:t>
            </w:r>
          </w:p>
        </w:tc>
        <w:tc>
          <w:tcPr>
            <w:tcW w:w="900" w:type="dxa"/>
            <w:noWrap/>
            <w:vAlign w:val="bottom"/>
          </w:tcPr>
          <w:p w14:paraId="5F4372D1" w14:textId="77777777" w:rsidR="00B07A3C" w:rsidRPr="00E6243F" w:rsidRDefault="00A52016">
            <w:pPr>
              <w:jc w:val="center"/>
              <w:rPr>
                <w:rFonts w:ascii="Calibri" w:hAnsi="Calibri" w:cs="Calibri"/>
                <w:color w:val="000000"/>
                <w:sz w:val="22"/>
                <w:szCs w:val="22"/>
              </w:rPr>
            </w:pPr>
            <w:r w:rsidRPr="00E6243F">
              <w:rPr>
                <w:rFonts w:ascii="Calibri" w:hAnsi="Calibri" w:cs="Calibri"/>
                <w:color w:val="000000"/>
                <w:sz w:val="22"/>
                <w:szCs w:val="22"/>
              </w:rPr>
              <w:t>GA</w:t>
            </w:r>
          </w:p>
        </w:tc>
        <w:tc>
          <w:tcPr>
            <w:tcW w:w="900" w:type="dxa"/>
            <w:noWrap/>
            <w:vAlign w:val="bottom"/>
          </w:tcPr>
          <w:p w14:paraId="39989936" w14:textId="77777777" w:rsidR="00B07A3C" w:rsidRPr="00E6243F" w:rsidRDefault="00A52016">
            <w:pPr>
              <w:jc w:val="center"/>
              <w:rPr>
                <w:rFonts w:ascii="Calibri" w:hAnsi="Calibri" w:cs="Calibri"/>
                <w:color w:val="000000"/>
                <w:sz w:val="22"/>
                <w:szCs w:val="22"/>
              </w:rPr>
            </w:pPr>
            <w:r w:rsidRPr="00E6243F">
              <w:rPr>
                <w:rFonts w:ascii="Calibri" w:hAnsi="Calibri" w:cs="Calibri"/>
                <w:color w:val="000000"/>
                <w:sz w:val="22"/>
                <w:szCs w:val="22"/>
              </w:rPr>
              <w:t>31047</w:t>
            </w:r>
          </w:p>
        </w:tc>
        <w:tc>
          <w:tcPr>
            <w:tcW w:w="2340" w:type="dxa"/>
            <w:noWrap/>
            <w:vAlign w:val="bottom"/>
          </w:tcPr>
          <w:p w14:paraId="2E3A8BED" w14:textId="77777777" w:rsidR="00B07A3C" w:rsidRPr="00A52016" w:rsidRDefault="00E6243F">
            <w:pPr>
              <w:jc w:val="center"/>
              <w:rPr>
                <w:rFonts w:ascii="Calibri" w:hAnsi="Calibri" w:cs="Calibri"/>
                <w:color w:val="000000"/>
                <w:sz w:val="22"/>
                <w:szCs w:val="22"/>
                <w:highlight w:val="yellow"/>
              </w:rPr>
            </w:pPr>
            <w:r w:rsidRPr="00E6243F">
              <w:rPr>
                <w:rFonts w:ascii="Calibri" w:hAnsi="Calibri" w:cs="Calibri"/>
                <w:color w:val="000000"/>
                <w:sz w:val="22"/>
                <w:szCs w:val="22"/>
              </w:rPr>
              <w:t>32.50142026151707, -83.63687881893611</w:t>
            </w:r>
          </w:p>
        </w:tc>
      </w:tr>
      <w:tr w:rsidR="00E20EE5" w:rsidRPr="00EB4F4A" w14:paraId="3E769353" w14:textId="77777777" w:rsidTr="00041589">
        <w:trPr>
          <w:trHeight w:val="300"/>
        </w:trPr>
        <w:tc>
          <w:tcPr>
            <w:tcW w:w="2700" w:type="dxa"/>
            <w:vAlign w:val="bottom"/>
            <w:hideMark/>
          </w:tcPr>
          <w:p w14:paraId="636BB1C1"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Miller Elementary School</w:t>
            </w:r>
          </w:p>
        </w:tc>
        <w:tc>
          <w:tcPr>
            <w:tcW w:w="2700" w:type="dxa"/>
            <w:noWrap/>
            <w:vAlign w:val="bottom"/>
            <w:hideMark/>
          </w:tcPr>
          <w:p w14:paraId="358F22B0"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101 Pine Valley Dr</w:t>
            </w:r>
          </w:p>
        </w:tc>
        <w:tc>
          <w:tcPr>
            <w:tcW w:w="1710" w:type="dxa"/>
            <w:noWrap/>
            <w:vAlign w:val="bottom"/>
            <w:hideMark/>
          </w:tcPr>
          <w:p w14:paraId="4F32912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61F76F7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6C7D04F2"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13339F65"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32.615256, -83.638720</w:t>
            </w:r>
          </w:p>
        </w:tc>
      </w:tr>
      <w:tr w:rsidR="00E20EE5" w:rsidRPr="00EB4F4A" w14:paraId="21875D3B" w14:textId="77777777" w:rsidTr="00041589">
        <w:trPr>
          <w:trHeight w:val="300"/>
        </w:trPr>
        <w:tc>
          <w:tcPr>
            <w:tcW w:w="2700" w:type="dxa"/>
            <w:vAlign w:val="bottom"/>
            <w:hideMark/>
          </w:tcPr>
          <w:p w14:paraId="65FEA261"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 xml:space="preserve">Morningside Elementary </w:t>
            </w:r>
          </w:p>
        </w:tc>
        <w:tc>
          <w:tcPr>
            <w:tcW w:w="2700" w:type="dxa"/>
            <w:noWrap/>
            <w:vAlign w:val="bottom"/>
            <w:hideMark/>
          </w:tcPr>
          <w:p w14:paraId="74A84B29"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1206 Morningside Dr</w:t>
            </w:r>
          </w:p>
        </w:tc>
        <w:tc>
          <w:tcPr>
            <w:tcW w:w="1710" w:type="dxa"/>
            <w:noWrap/>
            <w:vAlign w:val="bottom"/>
            <w:hideMark/>
          </w:tcPr>
          <w:p w14:paraId="7758619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Perry</w:t>
            </w:r>
          </w:p>
        </w:tc>
        <w:tc>
          <w:tcPr>
            <w:tcW w:w="900" w:type="dxa"/>
            <w:noWrap/>
            <w:vAlign w:val="bottom"/>
            <w:hideMark/>
          </w:tcPr>
          <w:p w14:paraId="14A6092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40BAB2E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31069</w:t>
            </w:r>
          </w:p>
        </w:tc>
        <w:tc>
          <w:tcPr>
            <w:tcW w:w="2340" w:type="dxa"/>
            <w:noWrap/>
            <w:vAlign w:val="bottom"/>
            <w:hideMark/>
          </w:tcPr>
          <w:p w14:paraId="556F150C"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32.464187, -83.710185</w:t>
            </w:r>
          </w:p>
        </w:tc>
      </w:tr>
      <w:tr w:rsidR="00E20EE5" w:rsidRPr="00EB4F4A" w14:paraId="518258FB" w14:textId="77777777" w:rsidTr="00041589">
        <w:trPr>
          <w:trHeight w:val="300"/>
        </w:trPr>
        <w:tc>
          <w:tcPr>
            <w:tcW w:w="2700" w:type="dxa"/>
            <w:vAlign w:val="bottom"/>
            <w:hideMark/>
          </w:tcPr>
          <w:p w14:paraId="61105B2D"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Mossy Creek Middle School</w:t>
            </w:r>
          </w:p>
        </w:tc>
        <w:tc>
          <w:tcPr>
            <w:tcW w:w="2700" w:type="dxa"/>
            <w:noWrap/>
            <w:vAlign w:val="bottom"/>
            <w:hideMark/>
          </w:tcPr>
          <w:p w14:paraId="4B86B6C5"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200 Danny Carpenter Dr</w:t>
            </w:r>
          </w:p>
        </w:tc>
        <w:tc>
          <w:tcPr>
            <w:tcW w:w="1710" w:type="dxa"/>
            <w:noWrap/>
            <w:vAlign w:val="bottom"/>
            <w:hideMark/>
          </w:tcPr>
          <w:p w14:paraId="0A1E933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Kathleen</w:t>
            </w:r>
          </w:p>
        </w:tc>
        <w:tc>
          <w:tcPr>
            <w:tcW w:w="900" w:type="dxa"/>
            <w:noWrap/>
            <w:vAlign w:val="bottom"/>
            <w:hideMark/>
          </w:tcPr>
          <w:p w14:paraId="52024AD2"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3CFD29B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31047</w:t>
            </w:r>
          </w:p>
        </w:tc>
        <w:tc>
          <w:tcPr>
            <w:tcW w:w="2340" w:type="dxa"/>
            <w:noWrap/>
            <w:vAlign w:val="bottom"/>
            <w:hideMark/>
          </w:tcPr>
          <w:p w14:paraId="573619A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32.533881, -83.700962</w:t>
            </w:r>
          </w:p>
        </w:tc>
      </w:tr>
      <w:tr w:rsidR="00E20EE5" w:rsidRPr="00EB4F4A" w14:paraId="03875AB6" w14:textId="77777777" w:rsidTr="00041589">
        <w:trPr>
          <w:trHeight w:val="300"/>
        </w:trPr>
        <w:tc>
          <w:tcPr>
            <w:tcW w:w="2700" w:type="dxa"/>
            <w:vAlign w:val="bottom"/>
            <w:hideMark/>
          </w:tcPr>
          <w:p w14:paraId="109C7C10"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lastRenderedPageBreak/>
              <w:t>Northside Elementary School</w:t>
            </w:r>
          </w:p>
        </w:tc>
        <w:tc>
          <w:tcPr>
            <w:tcW w:w="2700" w:type="dxa"/>
            <w:noWrap/>
            <w:vAlign w:val="bottom"/>
            <w:hideMark/>
          </w:tcPr>
          <w:p w14:paraId="5E503459"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305 Sullivan Rd</w:t>
            </w:r>
          </w:p>
        </w:tc>
        <w:tc>
          <w:tcPr>
            <w:tcW w:w="1710" w:type="dxa"/>
            <w:noWrap/>
            <w:vAlign w:val="bottom"/>
            <w:hideMark/>
          </w:tcPr>
          <w:p w14:paraId="45F51F8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67C899F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15C8BECE"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31093</w:t>
            </w:r>
          </w:p>
        </w:tc>
        <w:tc>
          <w:tcPr>
            <w:tcW w:w="2340" w:type="dxa"/>
            <w:noWrap/>
            <w:vAlign w:val="bottom"/>
            <w:hideMark/>
          </w:tcPr>
          <w:p w14:paraId="514C9F4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32.655269, -83.657153</w:t>
            </w:r>
          </w:p>
        </w:tc>
      </w:tr>
      <w:tr w:rsidR="00E20EE5" w:rsidRPr="00EB4F4A" w14:paraId="33EA614E" w14:textId="77777777" w:rsidTr="00041589">
        <w:trPr>
          <w:trHeight w:val="300"/>
        </w:trPr>
        <w:tc>
          <w:tcPr>
            <w:tcW w:w="2700" w:type="dxa"/>
            <w:vAlign w:val="bottom"/>
            <w:hideMark/>
          </w:tcPr>
          <w:p w14:paraId="7AAFAB84"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Northside High School</w:t>
            </w:r>
          </w:p>
        </w:tc>
        <w:tc>
          <w:tcPr>
            <w:tcW w:w="2700" w:type="dxa"/>
            <w:noWrap/>
            <w:vAlign w:val="bottom"/>
            <w:hideMark/>
          </w:tcPr>
          <w:p w14:paraId="4053D805"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926 Green St</w:t>
            </w:r>
          </w:p>
        </w:tc>
        <w:tc>
          <w:tcPr>
            <w:tcW w:w="1710" w:type="dxa"/>
            <w:noWrap/>
            <w:vAlign w:val="bottom"/>
            <w:hideMark/>
          </w:tcPr>
          <w:p w14:paraId="6B931566"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04A8E53E"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5E6F2050"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31093</w:t>
            </w:r>
          </w:p>
        </w:tc>
        <w:tc>
          <w:tcPr>
            <w:tcW w:w="2340" w:type="dxa"/>
            <w:noWrap/>
            <w:vAlign w:val="bottom"/>
            <w:hideMark/>
          </w:tcPr>
          <w:p w14:paraId="68377E05"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32.626985, -83.630798</w:t>
            </w:r>
          </w:p>
        </w:tc>
      </w:tr>
      <w:tr w:rsidR="00E20EE5" w:rsidRPr="00EB4F4A" w14:paraId="0D4E2464" w14:textId="77777777" w:rsidTr="00041589">
        <w:trPr>
          <w:trHeight w:val="300"/>
        </w:trPr>
        <w:tc>
          <w:tcPr>
            <w:tcW w:w="2700" w:type="dxa"/>
            <w:vAlign w:val="bottom"/>
            <w:hideMark/>
          </w:tcPr>
          <w:p w14:paraId="41A3BEDC"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Northside Middle School</w:t>
            </w:r>
          </w:p>
        </w:tc>
        <w:tc>
          <w:tcPr>
            <w:tcW w:w="2700" w:type="dxa"/>
            <w:noWrap/>
            <w:vAlign w:val="bottom"/>
            <w:hideMark/>
          </w:tcPr>
          <w:p w14:paraId="41DDC960"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500 Johnson Rd</w:t>
            </w:r>
          </w:p>
        </w:tc>
        <w:tc>
          <w:tcPr>
            <w:tcW w:w="1710" w:type="dxa"/>
            <w:noWrap/>
            <w:vAlign w:val="bottom"/>
            <w:hideMark/>
          </w:tcPr>
          <w:p w14:paraId="74833E5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69FB80F8"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708FA38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31093</w:t>
            </w:r>
          </w:p>
        </w:tc>
        <w:tc>
          <w:tcPr>
            <w:tcW w:w="2340" w:type="dxa"/>
            <w:noWrap/>
            <w:vAlign w:val="bottom"/>
            <w:hideMark/>
          </w:tcPr>
          <w:p w14:paraId="518242EB"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32.636866, -83.645471</w:t>
            </w:r>
          </w:p>
        </w:tc>
      </w:tr>
      <w:tr w:rsidR="00E20EE5" w:rsidRPr="00EB4F4A" w14:paraId="4C5FB8FF" w14:textId="77777777" w:rsidTr="00041589">
        <w:trPr>
          <w:trHeight w:val="300"/>
        </w:trPr>
        <w:tc>
          <w:tcPr>
            <w:tcW w:w="2700" w:type="dxa"/>
            <w:vAlign w:val="bottom"/>
            <w:hideMark/>
          </w:tcPr>
          <w:p w14:paraId="09D6BCD7"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Parkwood Elementary School</w:t>
            </w:r>
          </w:p>
        </w:tc>
        <w:tc>
          <w:tcPr>
            <w:tcW w:w="2700" w:type="dxa"/>
            <w:noWrap/>
            <w:vAlign w:val="bottom"/>
            <w:hideMark/>
          </w:tcPr>
          <w:p w14:paraId="0E17338A"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503 Parkwood Dr</w:t>
            </w:r>
          </w:p>
        </w:tc>
        <w:tc>
          <w:tcPr>
            <w:tcW w:w="1710" w:type="dxa"/>
            <w:noWrap/>
            <w:vAlign w:val="bottom"/>
            <w:hideMark/>
          </w:tcPr>
          <w:p w14:paraId="2B20E7C9"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2868DBC5"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59C3CE8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47D8346B"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32.624900, -83.630274</w:t>
            </w:r>
          </w:p>
        </w:tc>
      </w:tr>
      <w:tr w:rsidR="00E20EE5" w:rsidRPr="00EB4F4A" w14:paraId="083557B0" w14:textId="77777777" w:rsidTr="00041589">
        <w:trPr>
          <w:trHeight w:val="300"/>
        </w:trPr>
        <w:tc>
          <w:tcPr>
            <w:tcW w:w="2700" w:type="dxa"/>
            <w:vAlign w:val="bottom"/>
            <w:hideMark/>
          </w:tcPr>
          <w:p w14:paraId="0F48FD75"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Pearl Stephens Elementary School</w:t>
            </w:r>
          </w:p>
        </w:tc>
        <w:tc>
          <w:tcPr>
            <w:tcW w:w="2700" w:type="dxa"/>
            <w:noWrap/>
            <w:vAlign w:val="bottom"/>
            <w:hideMark/>
          </w:tcPr>
          <w:p w14:paraId="7E303DC7"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420 Pearl Stephens Way</w:t>
            </w:r>
          </w:p>
        </w:tc>
        <w:tc>
          <w:tcPr>
            <w:tcW w:w="1710" w:type="dxa"/>
            <w:noWrap/>
            <w:vAlign w:val="bottom"/>
            <w:hideMark/>
          </w:tcPr>
          <w:p w14:paraId="1BBEF80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083ECED6"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6C919F7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29A05DA5"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32.602827, -83.616405</w:t>
            </w:r>
          </w:p>
        </w:tc>
      </w:tr>
      <w:tr w:rsidR="00E20EE5" w:rsidRPr="00EB4F4A" w14:paraId="3727415D" w14:textId="77777777" w:rsidTr="00041589">
        <w:trPr>
          <w:trHeight w:val="300"/>
        </w:trPr>
        <w:tc>
          <w:tcPr>
            <w:tcW w:w="2700" w:type="dxa"/>
            <w:vAlign w:val="bottom"/>
            <w:hideMark/>
          </w:tcPr>
          <w:p w14:paraId="0171BF20" w14:textId="77777777" w:rsidR="00E20EE5" w:rsidRPr="00EB4F4A" w:rsidRDefault="00FA29C2">
            <w:pPr>
              <w:rPr>
                <w:rFonts w:ascii="Calibri" w:hAnsi="Calibri" w:cs="Calibri"/>
                <w:color w:val="000000"/>
                <w:sz w:val="22"/>
                <w:szCs w:val="22"/>
              </w:rPr>
            </w:pPr>
            <w:r>
              <w:rPr>
                <w:rFonts w:ascii="Calibri" w:hAnsi="Calibri" w:cs="Calibri"/>
                <w:color w:val="000000"/>
                <w:sz w:val="22"/>
                <w:szCs w:val="22"/>
              </w:rPr>
              <w:t xml:space="preserve">David A. </w:t>
            </w:r>
            <w:r w:rsidR="00E20EE5" w:rsidRPr="00EB4F4A">
              <w:rPr>
                <w:rFonts w:ascii="Calibri" w:hAnsi="Calibri" w:cs="Calibri"/>
                <w:color w:val="000000"/>
                <w:sz w:val="22"/>
                <w:szCs w:val="22"/>
              </w:rPr>
              <w:t>Perdue Elementary School</w:t>
            </w:r>
          </w:p>
        </w:tc>
        <w:tc>
          <w:tcPr>
            <w:tcW w:w="2700" w:type="dxa"/>
            <w:noWrap/>
            <w:vAlign w:val="bottom"/>
            <w:hideMark/>
          </w:tcPr>
          <w:p w14:paraId="03BDED58"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115 Sutherlin Dr</w:t>
            </w:r>
          </w:p>
        </w:tc>
        <w:tc>
          <w:tcPr>
            <w:tcW w:w="1710" w:type="dxa"/>
            <w:noWrap/>
            <w:vAlign w:val="bottom"/>
            <w:hideMark/>
          </w:tcPr>
          <w:p w14:paraId="2846FDB9"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46805C62"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456502A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4F241ADC"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32.549429, -83.670828</w:t>
            </w:r>
          </w:p>
        </w:tc>
      </w:tr>
      <w:tr w:rsidR="00E20EE5" w:rsidRPr="00EB4F4A" w14:paraId="3F3D233B" w14:textId="77777777" w:rsidTr="00041589">
        <w:trPr>
          <w:trHeight w:val="300"/>
        </w:trPr>
        <w:tc>
          <w:tcPr>
            <w:tcW w:w="2700" w:type="dxa"/>
            <w:vAlign w:val="bottom"/>
            <w:hideMark/>
          </w:tcPr>
          <w:p w14:paraId="780365A6"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 xml:space="preserve">Perry </w:t>
            </w:r>
            <w:r w:rsidRPr="000E3691">
              <w:rPr>
                <w:rFonts w:ascii="Calibri" w:hAnsi="Calibri" w:cs="Calibri"/>
                <w:color w:val="000000"/>
                <w:sz w:val="22"/>
                <w:szCs w:val="22"/>
              </w:rPr>
              <w:t>Warehouse</w:t>
            </w:r>
            <w:r w:rsidR="00A52016">
              <w:rPr>
                <w:rFonts w:ascii="Calibri" w:hAnsi="Calibri" w:cs="Calibri"/>
                <w:color w:val="000000"/>
                <w:sz w:val="22"/>
                <w:szCs w:val="22"/>
              </w:rPr>
              <w:t xml:space="preserve"> and Cannery</w:t>
            </w:r>
            <w:r w:rsidR="00FA29C2">
              <w:rPr>
                <w:rFonts w:ascii="Calibri" w:hAnsi="Calibri" w:cs="Calibri"/>
                <w:color w:val="000000"/>
                <w:sz w:val="22"/>
                <w:szCs w:val="22"/>
              </w:rPr>
              <w:t xml:space="preserve"> Plant</w:t>
            </w:r>
          </w:p>
        </w:tc>
        <w:tc>
          <w:tcPr>
            <w:tcW w:w="2700" w:type="dxa"/>
            <w:noWrap/>
            <w:vAlign w:val="bottom"/>
            <w:hideMark/>
          </w:tcPr>
          <w:p w14:paraId="355F7B7B"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1701 Houston Lake Rd</w:t>
            </w:r>
          </w:p>
        </w:tc>
        <w:tc>
          <w:tcPr>
            <w:tcW w:w="1710" w:type="dxa"/>
            <w:noWrap/>
            <w:vAlign w:val="bottom"/>
            <w:hideMark/>
          </w:tcPr>
          <w:p w14:paraId="2B10DFF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Perry</w:t>
            </w:r>
          </w:p>
        </w:tc>
        <w:tc>
          <w:tcPr>
            <w:tcW w:w="900" w:type="dxa"/>
            <w:noWrap/>
            <w:vAlign w:val="bottom"/>
            <w:hideMark/>
          </w:tcPr>
          <w:p w14:paraId="416E09F6"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3580F16B"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31069</w:t>
            </w:r>
          </w:p>
        </w:tc>
        <w:tc>
          <w:tcPr>
            <w:tcW w:w="2340" w:type="dxa"/>
            <w:noWrap/>
            <w:vAlign w:val="bottom"/>
            <w:hideMark/>
          </w:tcPr>
          <w:p w14:paraId="2EBA618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32.467885, -83.718531</w:t>
            </w:r>
          </w:p>
        </w:tc>
      </w:tr>
      <w:tr w:rsidR="00E20EE5" w:rsidRPr="00EB4F4A" w14:paraId="033CEE1A" w14:textId="77777777" w:rsidTr="00041589">
        <w:trPr>
          <w:trHeight w:val="300"/>
        </w:trPr>
        <w:tc>
          <w:tcPr>
            <w:tcW w:w="2700" w:type="dxa"/>
            <w:vAlign w:val="bottom"/>
            <w:hideMark/>
          </w:tcPr>
          <w:p w14:paraId="277D7370"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Perry High School</w:t>
            </w:r>
          </w:p>
        </w:tc>
        <w:tc>
          <w:tcPr>
            <w:tcW w:w="2700" w:type="dxa"/>
            <w:noWrap/>
            <w:vAlign w:val="bottom"/>
            <w:hideMark/>
          </w:tcPr>
          <w:p w14:paraId="12C263D6"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1307 North Ave</w:t>
            </w:r>
          </w:p>
        </w:tc>
        <w:tc>
          <w:tcPr>
            <w:tcW w:w="1710" w:type="dxa"/>
            <w:noWrap/>
            <w:vAlign w:val="bottom"/>
            <w:hideMark/>
          </w:tcPr>
          <w:p w14:paraId="467CBB8B"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Perry</w:t>
            </w:r>
          </w:p>
        </w:tc>
        <w:tc>
          <w:tcPr>
            <w:tcW w:w="900" w:type="dxa"/>
            <w:noWrap/>
            <w:vAlign w:val="bottom"/>
            <w:hideMark/>
          </w:tcPr>
          <w:p w14:paraId="3A33A32E"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6A07F3D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31069</w:t>
            </w:r>
          </w:p>
        </w:tc>
        <w:tc>
          <w:tcPr>
            <w:tcW w:w="2340" w:type="dxa"/>
            <w:noWrap/>
            <w:vAlign w:val="bottom"/>
            <w:hideMark/>
          </w:tcPr>
          <w:p w14:paraId="4E21D6DE"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32.467273, -83.725873</w:t>
            </w:r>
          </w:p>
        </w:tc>
      </w:tr>
      <w:tr w:rsidR="00E20EE5" w:rsidRPr="00EB4F4A" w14:paraId="0A577A48" w14:textId="77777777" w:rsidTr="00041589">
        <w:trPr>
          <w:trHeight w:val="300"/>
        </w:trPr>
        <w:tc>
          <w:tcPr>
            <w:tcW w:w="2700" w:type="dxa"/>
            <w:vAlign w:val="bottom"/>
            <w:hideMark/>
          </w:tcPr>
          <w:p w14:paraId="5386FAB1"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Perry Middle School</w:t>
            </w:r>
          </w:p>
        </w:tc>
        <w:tc>
          <w:tcPr>
            <w:tcW w:w="2700" w:type="dxa"/>
            <w:noWrap/>
            <w:vAlign w:val="bottom"/>
            <w:hideMark/>
          </w:tcPr>
          <w:p w14:paraId="7C4C2853"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495 Perry pkwy</w:t>
            </w:r>
          </w:p>
        </w:tc>
        <w:tc>
          <w:tcPr>
            <w:tcW w:w="1710" w:type="dxa"/>
            <w:noWrap/>
            <w:vAlign w:val="bottom"/>
            <w:hideMark/>
          </w:tcPr>
          <w:p w14:paraId="10B3E8B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Perry</w:t>
            </w:r>
          </w:p>
        </w:tc>
        <w:tc>
          <w:tcPr>
            <w:tcW w:w="900" w:type="dxa"/>
            <w:noWrap/>
            <w:vAlign w:val="bottom"/>
            <w:hideMark/>
          </w:tcPr>
          <w:p w14:paraId="60F2C7E8"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5CEC07E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31069</w:t>
            </w:r>
          </w:p>
        </w:tc>
        <w:tc>
          <w:tcPr>
            <w:tcW w:w="2340" w:type="dxa"/>
            <w:noWrap/>
            <w:vAlign w:val="bottom"/>
            <w:hideMark/>
          </w:tcPr>
          <w:p w14:paraId="65F886C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32.485409, -83.726817</w:t>
            </w:r>
          </w:p>
        </w:tc>
      </w:tr>
      <w:tr w:rsidR="00E20EE5" w:rsidRPr="00EB4F4A" w14:paraId="742FD834" w14:textId="77777777" w:rsidTr="00041589">
        <w:trPr>
          <w:trHeight w:val="300"/>
        </w:trPr>
        <w:tc>
          <w:tcPr>
            <w:tcW w:w="2700" w:type="dxa"/>
            <w:vAlign w:val="bottom"/>
            <w:hideMark/>
          </w:tcPr>
          <w:p w14:paraId="58FAC48B"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Quail Run Elementary School</w:t>
            </w:r>
          </w:p>
        </w:tc>
        <w:tc>
          <w:tcPr>
            <w:tcW w:w="2700" w:type="dxa"/>
            <w:noWrap/>
            <w:vAlign w:val="bottom"/>
            <w:hideMark/>
          </w:tcPr>
          <w:p w14:paraId="2752DEAA"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250 Smithville Church Rd</w:t>
            </w:r>
          </w:p>
        </w:tc>
        <w:tc>
          <w:tcPr>
            <w:tcW w:w="1710" w:type="dxa"/>
            <w:noWrap/>
            <w:vAlign w:val="bottom"/>
            <w:hideMark/>
          </w:tcPr>
          <w:p w14:paraId="3134F541"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57B17BC1"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4EE57D58"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550677D4"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32.608491, -83.688552</w:t>
            </w:r>
          </w:p>
        </w:tc>
      </w:tr>
      <w:tr w:rsidR="00E20EE5" w:rsidRPr="00EB4F4A" w14:paraId="333EC510" w14:textId="77777777" w:rsidTr="00041589">
        <w:trPr>
          <w:trHeight w:val="300"/>
        </w:trPr>
        <w:tc>
          <w:tcPr>
            <w:tcW w:w="2700" w:type="dxa"/>
            <w:vAlign w:val="bottom"/>
            <w:hideMark/>
          </w:tcPr>
          <w:p w14:paraId="6A863B13"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Russell Elementary School</w:t>
            </w:r>
          </w:p>
        </w:tc>
        <w:tc>
          <w:tcPr>
            <w:tcW w:w="2700" w:type="dxa"/>
            <w:noWrap/>
            <w:vAlign w:val="bottom"/>
            <w:hideMark/>
          </w:tcPr>
          <w:p w14:paraId="3A952F3B"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101 Patriot Way</w:t>
            </w:r>
          </w:p>
        </w:tc>
        <w:tc>
          <w:tcPr>
            <w:tcW w:w="1710" w:type="dxa"/>
            <w:noWrap/>
            <w:vAlign w:val="bottom"/>
            <w:hideMark/>
          </w:tcPr>
          <w:p w14:paraId="0841B06C"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5B19C55F"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06B5B8D0"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047FBB3D"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32.596699, -83.635346</w:t>
            </w:r>
          </w:p>
        </w:tc>
      </w:tr>
      <w:tr w:rsidR="00E20EE5" w:rsidRPr="00EB4F4A" w14:paraId="0E266A2D" w14:textId="77777777" w:rsidTr="00041589">
        <w:trPr>
          <w:trHeight w:val="300"/>
        </w:trPr>
        <w:tc>
          <w:tcPr>
            <w:tcW w:w="2700" w:type="dxa"/>
            <w:vAlign w:val="bottom"/>
            <w:hideMark/>
          </w:tcPr>
          <w:p w14:paraId="0A1ACF9B"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Shirley Hills Elementary</w:t>
            </w:r>
          </w:p>
        </w:tc>
        <w:tc>
          <w:tcPr>
            <w:tcW w:w="2700" w:type="dxa"/>
            <w:noWrap/>
            <w:vAlign w:val="bottom"/>
            <w:hideMark/>
          </w:tcPr>
          <w:p w14:paraId="419B2A27"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300 Mary Lane</w:t>
            </w:r>
          </w:p>
        </w:tc>
        <w:tc>
          <w:tcPr>
            <w:tcW w:w="1710" w:type="dxa"/>
            <w:noWrap/>
            <w:vAlign w:val="bottom"/>
            <w:hideMark/>
          </w:tcPr>
          <w:p w14:paraId="78ACE086"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1B2E6407"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5DC01105"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2C59DAAA"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32.602848, -83.650969</w:t>
            </w:r>
          </w:p>
        </w:tc>
      </w:tr>
      <w:tr w:rsidR="00E20EE5" w:rsidRPr="00EB4F4A" w14:paraId="6A0AF778" w14:textId="77777777" w:rsidTr="00041589">
        <w:trPr>
          <w:trHeight w:val="300"/>
        </w:trPr>
        <w:tc>
          <w:tcPr>
            <w:tcW w:w="2700" w:type="dxa"/>
            <w:vAlign w:val="bottom"/>
            <w:hideMark/>
          </w:tcPr>
          <w:p w14:paraId="72C3FF96"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Thomson Middle School</w:t>
            </w:r>
          </w:p>
        </w:tc>
        <w:tc>
          <w:tcPr>
            <w:tcW w:w="2700" w:type="dxa"/>
            <w:noWrap/>
            <w:vAlign w:val="bottom"/>
            <w:hideMark/>
          </w:tcPr>
          <w:p w14:paraId="64310305"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301 Thomson St</w:t>
            </w:r>
          </w:p>
        </w:tc>
        <w:tc>
          <w:tcPr>
            <w:tcW w:w="1710" w:type="dxa"/>
            <w:noWrap/>
            <w:vAlign w:val="bottom"/>
            <w:hideMark/>
          </w:tcPr>
          <w:p w14:paraId="474DB57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Centerville</w:t>
            </w:r>
          </w:p>
        </w:tc>
        <w:tc>
          <w:tcPr>
            <w:tcW w:w="900" w:type="dxa"/>
            <w:noWrap/>
            <w:vAlign w:val="bottom"/>
            <w:hideMark/>
          </w:tcPr>
          <w:p w14:paraId="0B36E66E"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5432C1C8"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31028</w:t>
            </w:r>
          </w:p>
        </w:tc>
        <w:tc>
          <w:tcPr>
            <w:tcW w:w="2340" w:type="dxa"/>
            <w:noWrap/>
            <w:vAlign w:val="bottom"/>
            <w:hideMark/>
          </w:tcPr>
          <w:p w14:paraId="3A40FBDC"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32.633442, -83.694364</w:t>
            </w:r>
          </w:p>
        </w:tc>
      </w:tr>
      <w:tr w:rsidR="00E20EE5" w:rsidRPr="00EB4F4A" w14:paraId="32FBA7F0" w14:textId="77777777" w:rsidTr="00041589">
        <w:trPr>
          <w:trHeight w:val="300"/>
        </w:trPr>
        <w:tc>
          <w:tcPr>
            <w:tcW w:w="2700" w:type="dxa"/>
            <w:vAlign w:val="bottom"/>
            <w:hideMark/>
          </w:tcPr>
          <w:p w14:paraId="41C49A8C"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Tucker Elementary School</w:t>
            </w:r>
          </w:p>
        </w:tc>
        <w:tc>
          <w:tcPr>
            <w:tcW w:w="2700" w:type="dxa"/>
            <w:noWrap/>
            <w:vAlign w:val="bottom"/>
            <w:hideMark/>
          </w:tcPr>
          <w:p w14:paraId="2E69D28A" w14:textId="77777777" w:rsidR="00E20EE5" w:rsidRPr="00EB4F4A" w:rsidRDefault="00E20EE5">
            <w:pPr>
              <w:rPr>
                <w:rFonts w:ascii="Calibri" w:hAnsi="Calibri" w:cs="Calibri"/>
                <w:color w:val="000000"/>
                <w:sz w:val="22"/>
                <w:szCs w:val="22"/>
              </w:rPr>
            </w:pPr>
            <w:r w:rsidRPr="00EB4F4A">
              <w:rPr>
                <w:rFonts w:ascii="Calibri" w:hAnsi="Calibri" w:cs="Calibri"/>
                <w:color w:val="000000"/>
                <w:sz w:val="22"/>
                <w:szCs w:val="22"/>
              </w:rPr>
              <w:t>1300 Tucker Rd</w:t>
            </w:r>
          </w:p>
        </w:tc>
        <w:tc>
          <w:tcPr>
            <w:tcW w:w="1710" w:type="dxa"/>
            <w:noWrap/>
            <w:vAlign w:val="bottom"/>
            <w:hideMark/>
          </w:tcPr>
          <w:p w14:paraId="2CBEBE44"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Perry</w:t>
            </w:r>
          </w:p>
        </w:tc>
        <w:tc>
          <w:tcPr>
            <w:tcW w:w="900" w:type="dxa"/>
            <w:noWrap/>
            <w:vAlign w:val="bottom"/>
            <w:hideMark/>
          </w:tcPr>
          <w:p w14:paraId="2C961125"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141C752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31069</w:t>
            </w:r>
          </w:p>
        </w:tc>
        <w:tc>
          <w:tcPr>
            <w:tcW w:w="2340" w:type="dxa"/>
            <w:noWrap/>
            <w:vAlign w:val="bottom"/>
            <w:hideMark/>
          </w:tcPr>
          <w:p w14:paraId="22C67823" w14:textId="77777777" w:rsidR="00E20EE5" w:rsidRPr="00EB4F4A" w:rsidRDefault="00E20EE5">
            <w:pPr>
              <w:jc w:val="center"/>
              <w:rPr>
                <w:rFonts w:ascii="Calibri" w:hAnsi="Calibri" w:cs="Calibri"/>
                <w:color w:val="000000"/>
                <w:sz w:val="22"/>
                <w:szCs w:val="22"/>
              </w:rPr>
            </w:pPr>
            <w:r w:rsidRPr="00EB4F4A">
              <w:rPr>
                <w:rFonts w:ascii="Calibri" w:hAnsi="Calibri" w:cs="Calibri"/>
                <w:color w:val="000000"/>
                <w:sz w:val="22"/>
                <w:szCs w:val="22"/>
              </w:rPr>
              <w:t>32.448809, -83.721868</w:t>
            </w:r>
          </w:p>
        </w:tc>
      </w:tr>
      <w:tr w:rsidR="00041589" w:rsidRPr="00EB4F4A" w14:paraId="0E487BA4" w14:textId="77777777" w:rsidTr="00041589">
        <w:trPr>
          <w:trHeight w:val="300"/>
        </w:trPr>
        <w:tc>
          <w:tcPr>
            <w:tcW w:w="2700" w:type="dxa"/>
            <w:vAlign w:val="bottom"/>
          </w:tcPr>
          <w:p w14:paraId="7B667820" w14:textId="77777777" w:rsidR="00041589" w:rsidRPr="00E6243F" w:rsidRDefault="00041589" w:rsidP="00041589">
            <w:pPr>
              <w:rPr>
                <w:rFonts w:ascii="Calibri" w:hAnsi="Calibri" w:cs="Calibri"/>
                <w:color w:val="000000"/>
                <w:sz w:val="22"/>
                <w:szCs w:val="22"/>
              </w:rPr>
            </w:pPr>
            <w:r w:rsidRPr="00E6243F">
              <w:rPr>
                <w:rFonts w:ascii="Calibri" w:hAnsi="Calibri" w:cs="Calibri"/>
                <w:color w:val="000000"/>
                <w:sz w:val="22"/>
                <w:szCs w:val="22"/>
              </w:rPr>
              <w:t>Veterans Middle School (NEW)</w:t>
            </w:r>
          </w:p>
        </w:tc>
        <w:tc>
          <w:tcPr>
            <w:tcW w:w="2700" w:type="dxa"/>
            <w:noWrap/>
            <w:vAlign w:val="bottom"/>
          </w:tcPr>
          <w:p w14:paraId="251B70F1" w14:textId="77777777" w:rsidR="00041589" w:rsidRPr="00E6243F" w:rsidRDefault="007B6F67" w:rsidP="00041589">
            <w:pPr>
              <w:rPr>
                <w:rFonts w:ascii="Calibri" w:hAnsi="Calibri" w:cs="Calibri"/>
                <w:color w:val="000000"/>
                <w:sz w:val="22"/>
                <w:szCs w:val="22"/>
              </w:rPr>
            </w:pPr>
            <w:r>
              <w:rPr>
                <w:rFonts w:ascii="Calibri" w:hAnsi="Calibri" w:cs="Calibri"/>
                <w:color w:val="000000"/>
                <w:sz w:val="22"/>
                <w:szCs w:val="22"/>
              </w:rPr>
              <w:t xml:space="preserve">345 </w:t>
            </w:r>
            <w:r w:rsidR="00041589" w:rsidRPr="00E6243F">
              <w:rPr>
                <w:rFonts w:ascii="Calibri" w:hAnsi="Calibri" w:cs="Calibri"/>
                <w:color w:val="000000"/>
                <w:sz w:val="22"/>
                <w:szCs w:val="22"/>
              </w:rPr>
              <w:t>Piney Grove Rd</w:t>
            </w:r>
          </w:p>
        </w:tc>
        <w:tc>
          <w:tcPr>
            <w:tcW w:w="1710" w:type="dxa"/>
            <w:noWrap/>
            <w:vAlign w:val="bottom"/>
          </w:tcPr>
          <w:p w14:paraId="28C89735" w14:textId="77777777" w:rsidR="00041589" w:rsidRPr="00E6243F" w:rsidRDefault="00041589" w:rsidP="00041589">
            <w:pPr>
              <w:jc w:val="center"/>
              <w:rPr>
                <w:rFonts w:ascii="Calibri" w:hAnsi="Calibri" w:cs="Calibri"/>
                <w:color w:val="000000"/>
                <w:sz w:val="22"/>
                <w:szCs w:val="22"/>
              </w:rPr>
            </w:pPr>
            <w:r w:rsidRPr="00E6243F">
              <w:rPr>
                <w:rFonts w:ascii="Calibri" w:hAnsi="Calibri" w:cs="Calibri"/>
                <w:color w:val="000000"/>
                <w:sz w:val="22"/>
                <w:szCs w:val="22"/>
              </w:rPr>
              <w:t>Kathleen</w:t>
            </w:r>
          </w:p>
        </w:tc>
        <w:tc>
          <w:tcPr>
            <w:tcW w:w="900" w:type="dxa"/>
            <w:noWrap/>
            <w:vAlign w:val="bottom"/>
          </w:tcPr>
          <w:p w14:paraId="325D94EF" w14:textId="77777777" w:rsidR="00041589" w:rsidRPr="00E6243F" w:rsidRDefault="00041589" w:rsidP="00041589">
            <w:pPr>
              <w:jc w:val="center"/>
              <w:rPr>
                <w:rFonts w:ascii="Calibri" w:hAnsi="Calibri" w:cs="Calibri"/>
                <w:color w:val="000000"/>
                <w:sz w:val="22"/>
                <w:szCs w:val="22"/>
              </w:rPr>
            </w:pPr>
            <w:r w:rsidRPr="00E6243F">
              <w:rPr>
                <w:rFonts w:ascii="Calibri" w:hAnsi="Calibri" w:cs="Calibri"/>
                <w:color w:val="000000"/>
                <w:sz w:val="22"/>
                <w:szCs w:val="22"/>
              </w:rPr>
              <w:t>GA</w:t>
            </w:r>
          </w:p>
        </w:tc>
        <w:tc>
          <w:tcPr>
            <w:tcW w:w="900" w:type="dxa"/>
            <w:noWrap/>
            <w:vAlign w:val="bottom"/>
          </w:tcPr>
          <w:p w14:paraId="4B277601" w14:textId="77777777" w:rsidR="00041589" w:rsidRPr="00E6243F" w:rsidRDefault="00041589" w:rsidP="00041589">
            <w:pPr>
              <w:jc w:val="center"/>
              <w:rPr>
                <w:rFonts w:ascii="Calibri" w:hAnsi="Calibri" w:cs="Calibri"/>
                <w:color w:val="000000"/>
                <w:sz w:val="22"/>
                <w:szCs w:val="22"/>
              </w:rPr>
            </w:pPr>
            <w:r w:rsidRPr="00E6243F">
              <w:rPr>
                <w:rFonts w:ascii="Calibri" w:hAnsi="Calibri" w:cs="Calibri"/>
                <w:color w:val="000000"/>
                <w:sz w:val="22"/>
                <w:szCs w:val="22"/>
              </w:rPr>
              <w:t>31047</w:t>
            </w:r>
          </w:p>
        </w:tc>
        <w:tc>
          <w:tcPr>
            <w:tcW w:w="2340" w:type="dxa"/>
            <w:noWrap/>
            <w:vAlign w:val="bottom"/>
          </w:tcPr>
          <w:p w14:paraId="43E6F4C1" w14:textId="77777777" w:rsidR="00041589" w:rsidRPr="00041589" w:rsidRDefault="00E6243F" w:rsidP="00041589">
            <w:pPr>
              <w:jc w:val="center"/>
              <w:rPr>
                <w:rFonts w:ascii="Calibri" w:hAnsi="Calibri" w:cs="Calibri"/>
                <w:color w:val="000000"/>
                <w:sz w:val="22"/>
                <w:szCs w:val="22"/>
                <w:highlight w:val="yellow"/>
              </w:rPr>
            </w:pPr>
            <w:r w:rsidRPr="00E6243F">
              <w:rPr>
                <w:rFonts w:ascii="Calibri" w:hAnsi="Calibri" w:cs="Calibri"/>
                <w:color w:val="000000"/>
                <w:sz w:val="22"/>
                <w:szCs w:val="22"/>
              </w:rPr>
              <w:t>32.51550377372506, -83.60936000250578</w:t>
            </w:r>
          </w:p>
        </w:tc>
      </w:tr>
      <w:tr w:rsidR="00041589" w:rsidRPr="00EB4F4A" w14:paraId="0D4CFE51" w14:textId="77777777" w:rsidTr="00041589">
        <w:trPr>
          <w:trHeight w:val="300"/>
        </w:trPr>
        <w:tc>
          <w:tcPr>
            <w:tcW w:w="2700" w:type="dxa"/>
            <w:vAlign w:val="bottom"/>
            <w:hideMark/>
          </w:tcPr>
          <w:p w14:paraId="0DBBE8CC" w14:textId="77777777" w:rsidR="00041589" w:rsidRPr="00EB4F4A" w:rsidRDefault="00041589" w:rsidP="00041589">
            <w:pPr>
              <w:rPr>
                <w:rFonts w:ascii="Calibri" w:hAnsi="Calibri" w:cs="Calibri"/>
                <w:color w:val="000000"/>
                <w:sz w:val="22"/>
                <w:szCs w:val="22"/>
              </w:rPr>
            </w:pPr>
            <w:r w:rsidRPr="00EB4F4A">
              <w:rPr>
                <w:rFonts w:ascii="Calibri" w:hAnsi="Calibri" w:cs="Calibri"/>
                <w:color w:val="000000"/>
                <w:sz w:val="22"/>
                <w:szCs w:val="22"/>
              </w:rPr>
              <w:t>Veterans High School</w:t>
            </w:r>
          </w:p>
        </w:tc>
        <w:tc>
          <w:tcPr>
            <w:tcW w:w="2700" w:type="dxa"/>
            <w:noWrap/>
            <w:vAlign w:val="bottom"/>
            <w:hideMark/>
          </w:tcPr>
          <w:p w14:paraId="7CDE7FA5" w14:textId="77777777" w:rsidR="00041589" w:rsidRPr="00EB4F4A" w:rsidRDefault="00041589" w:rsidP="00041589">
            <w:pPr>
              <w:rPr>
                <w:rFonts w:ascii="Calibri" w:hAnsi="Calibri" w:cs="Calibri"/>
                <w:color w:val="000000"/>
                <w:sz w:val="22"/>
                <w:szCs w:val="22"/>
              </w:rPr>
            </w:pPr>
            <w:r w:rsidRPr="00EB4F4A">
              <w:rPr>
                <w:rFonts w:ascii="Calibri" w:hAnsi="Calibri" w:cs="Calibri"/>
                <w:color w:val="000000"/>
                <w:sz w:val="22"/>
                <w:szCs w:val="22"/>
              </w:rPr>
              <w:t>340 Piney Grove Rd</w:t>
            </w:r>
          </w:p>
        </w:tc>
        <w:tc>
          <w:tcPr>
            <w:tcW w:w="1710" w:type="dxa"/>
            <w:noWrap/>
            <w:vAlign w:val="bottom"/>
            <w:hideMark/>
          </w:tcPr>
          <w:p w14:paraId="7ED3DD37"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Kathleen</w:t>
            </w:r>
          </w:p>
        </w:tc>
        <w:tc>
          <w:tcPr>
            <w:tcW w:w="900" w:type="dxa"/>
            <w:noWrap/>
            <w:vAlign w:val="bottom"/>
            <w:hideMark/>
          </w:tcPr>
          <w:p w14:paraId="20DA85FC"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7A52E9E3"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31047</w:t>
            </w:r>
          </w:p>
        </w:tc>
        <w:tc>
          <w:tcPr>
            <w:tcW w:w="2340" w:type="dxa"/>
            <w:noWrap/>
            <w:vAlign w:val="bottom"/>
            <w:hideMark/>
          </w:tcPr>
          <w:p w14:paraId="59E3A565"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32.513935, -83.613003</w:t>
            </w:r>
          </w:p>
        </w:tc>
      </w:tr>
      <w:tr w:rsidR="00041589" w:rsidRPr="00EB4F4A" w14:paraId="6849B027" w14:textId="77777777" w:rsidTr="00041589">
        <w:trPr>
          <w:trHeight w:val="300"/>
        </w:trPr>
        <w:tc>
          <w:tcPr>
            <w:tcW w:w="2700" w:type="dxa"/>
            <w:vAlign w:val="bottom"/>
            <w:hideMark/>
          </w:tcPr>
          <w:p w14:paraId="5DC52F1C" w14:textId="77777777" w:rsidR="00041589" w:rsidRPr="00EB4F4A" w:rsidRDefault="00041589" w:rsidP="00041589">
            <w:pPr>
              <w:rPr>
                <w:rFonts w:ascii="Calibri" w:hAnsi="Calibri" w:cs="Calibri"/>
                <w:color w:val="000000"/>
                <w:sz w:val="22"/>
                <w:szCs w:val="22"/>
              </w:rPr>
            </w:pPr>
            <w:r w:rsidRPr="00EB4F4A">
              <w:rPr>
                <w:rFonts w:ascii="Calibri" w:hAnsi="Calibri" w:cs="Calibri"/>
                <w:color w:val="000000"/>
                <w:sz w:val="22"/>
                <w:szCs w:val="22"/>
              </w:rPr>
              <w:t>Warner Robins High School</w:t>
            </w:r>
          </w:p>
        </w:tc>
        <w:tc>
          <w:tcPr>
            <w:tcW w:w="2700" w:type="dxa"/>
            <w:noWrap/>
            <w:vAlign w:val="bottom"/>
            <w:hideMark/>
          </w:tcPr>
          <w:p w14:paraId="70AD1C29" w14:textId="77777777" w:rsidR="00041589" w:rsidRPr="00EB4F4A" w:rsidRDefault="00041589" w:rsidP="00041589">
            <w:pPr>
              <w:rPr>
                <w:rFonts w:ascii="Calibri" w:hAnsi="Calibri" w:cs="Calibri"/>
                <w:color w:val="000000"/>
                <w:sz w:val="22"/>
                <w:szCs w:val="22"/>
              </w:rPr>
            </w:pPr>
            <w:r w:rsidRPr="00EB4F4A">
              <w:rPr>
                <w:rFonts w:ascii="Calibri" w:hAnsi="Calibri" w:cs="Calibri"/>
                <w:color w:val="000000"/>
                <w:sz w:val="22"/>
                <w:szCs w:val="22"/>
              </w:rPr>
              <w:t>401 S Davis Dr</w:t>
            </w:r>
          </w:p>
        </w:tc>
        <w:tc>
          <w:tcPr>
            <w:tcW w:w="1710" w:type="dxa"/>
            <w:noWrap/>
            <w:vAlign w:val="bottom"/>
            <w:hideMark/>
          </w:tcPr>
          <w:p w14:paraId="3C1E4CAD"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71706562"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7FEE46F3"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7324DD46"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32.610820, -83.614411</w:t>
            </w:r>
          </w:p>
        </w:tc>
      </w:tr>
      <w:tr w:rsidR="00041589" w:rsidRPr="00EB4F4A" w14:paraId="014140A9" w14:textId="77777777" w:rsidTr="00041589">
        <w:trPr>
          <w:trHeight w:val="300"/>
        </w:trPr>
        <w:tc>
          <w:tcPr>
            <w:tcW w:w="2700" w:type="dxa"/>
            <w:vAlign w:val="bottom"/>
            <w:hideMark/>
          </w:tcPr>
          <w:p w14:paraId="6DF7AD65" w14:textId="77777777" w:rsidR="00041589" w:rsidRPr="00E6243F" w:rsidRDefault="00041589" w:rsidP="00041589">
            <w:pPr>
              <w:rPr>
                <w:rFonts w:ascii="Calibri" w:hAnsi="Calibri" w:cs="Calibri"/>
                <w:color w:val="000000"/>
                <w:sz w:val="22"/>
                <w:szCs w:val="22"/>
              </w:rPr>
            </w:pPr>
            <w:r w:rsidRPr="00E6243F">
              <w:rPr>
                <w:rFonts w:ascii="Calibri" w:hAnsi="Calibri" w:cs="Calibri"/>
                <w:color w:val="000000"/>
                <w:sz w:val="22"/>
                <w:szCs w:val="22"/>
              </w:rPr>
              <w:t>Warner Robins Maintenance</w:t>
            </w:r>
          </w:p>
        </w:tc>
        <w:tc>
          <w:tcPr>
            <w:tcW w:w="2700" w:type="dxa"/>
            <w:noWrap/>
            <w:vAlign w:val="bottom"/>
            <w:hideMark/>
          </w:tcPr>
          <w:p w14:paraId="51C3E4BD" w14:textId="77777777" w:rsidR="00041589" w:rsidRPr="00E6243F" w:rsidRDefault="00041589" w:rsidP="00041589">
            <w:pPr>
              <w:rPr>
                <w:rFonts w:ascii="Calibri" w:hAnsi="Calibri" w:cs="Calibri"/>
                <w:color w:val="000000"/>
                <w:sz w:val="22"/>
                <w:szCs w:val="22"/>
              </w:rPr>
            </w:pPr>
            <w:r w:rsidRPr="00E6243F">
              <w:rPr>
                <w:rFonts w:ascii="Calibri" w:hAnsi="Calibri" w:cs="Calibri"/>
                <w:color w:val="000000"/>
                <w:sz w:val="22"/>
                <w:szCs w:val="22"/>
              </w:rPr>
              <w:t>601 S. Davis Dr.</w:t>
            </w:r>
          </w:p>
        </w:tc>
        <w:tc>
          <w:tcPr>
            <w:tcW w:w="1710" w:type="dxa"/>
            <w:noWrap/>
            <w:vAlign w:val="bottom"/>
            <w:hideMark/>
          </w:tcPr>
          <w:p w14:paraId="632B19F9" w14:textId="77777777" w:rsidR="00041589" w:rsidRPr="00E6243F" w:rsidRDefault="00041589" w:rsidP="00041589">
            <w:pPr>
              <w:jc w:val="center"/>
              <w:rPr>
                <w:rFonts w:ascii="Calibri" w:hAnsi="Calibri" w:cs="Calibri"/>
                <w:color w:val="000000"/>
                <w:sz w:val="22"/>
                <w:szCs w:val="22"/>
              </w:rPr>
            </w:pPr>
            <w:r w:rsidRPr="00E6243F">
              <w:rPr>
                <w:rFonts w:ascii="Calibri" w:hAnsi="Calibri" w:cs="Calibri"/>
                <w:color w:val="000000"/>
                <w:sz w:val="22"/>
                <w:szCs w:val="22"/>
              </w:rPr>
              <w:t>Warner Robins</w:t>
            </w:r>
          </w:p>
        </w:tc>
        <w:tc>
          <w:tcPr>
            <w:tcW w:w="900" w:type="dxa"/>
            <w:noWrap/>
            <w:vAlign w:val="bottom"/>
            <w:hideMark/>
          </w:tcPr>
          <w:p w14:paraId="07905434" w14:textId="77777777" w:rsidR="00041589" w:rsidRPr="00E6243F" w:rsidRDefault="00041589" w:rsidP="00041589">
            <w:pPr>
              <w:jc w:val="center"/>
              <w:rPr>
                <w:rFonts w:ascii="Calibri" w:hAnsi="Calibri" w:cs="Calibri"/>
                <w:color w:val="000000"/>
                <w:sz w:val="22"/>
                <w:szCs w:val="22"/>
              </w:rPr>
            </w:pPr>
            <w:r w:rsidRPr="00E6243F">
              <w:rPr>
                <w:rFonts w:ascii="Calibri" w:hAnsi="Calibri" w:cs="Calibri"/>
                <w:color w:val="000000"/>
                <w:sz w:val="22"/>
                <w:szCs w:val="22"/>
              </w:rPr>
              <w:t>GA</w:t>
            </w:r>
          </w:p>
        </w:tc>
        <w:tc>
          <w:tcPr>
            <w:tcW w:w="900" w:type="dxa"/>
            <w:noWrap/>
            <w:vAlign w:val="bottom"/>
            <w:hideMark/>
          </w:tcPr>
          <w:p w14:paraId="46FB1433" w14:textId="77777777" w:rsidR="00041589" w:rsidRPr="00E6243F" w:rsidRDefault="00041589" w:rsidP="00041589">
            <w:pPr>
              <w:jc w:val="center"/>
              <w:rPr>
                <w:rFonts w:ascii="Calibri" w:hAnsi="Calibri" w:cs="Calibri"/>
                <w:color w:val="000000"/>
                <w:sz w:val="22"/>
                <w:szCs w:val="22"/>
              </w:rPr>
            </w:pPr>
            <w:r w:rsidRPr="00E6243F">
              <w:rPr>
                <w:rFonts w:ascii="Calibri" w:hAnsi="Calibri" w:cs="Calibri"/>
                <w:color w:val="000000"/>
                <w:sz w:val="22"/>
                <w:szCs w:val="22"/>
              </w:rPr>
              <w:t>31088</w:t>
            </w:r>
          </w:p>
        </w:tc>
        <w:tc>
          <w:tcPr>
            <w:tcW w:w="2340" w:type="dxa"/>
            <w:noWrap/>
            <w:vAlign w:val="bottom"/>
            <w:hideMark/>
          </w:tcPr>
          <w:p w14:paraId="2942C30B" w14:textId="77777777" w:rsidR="00041589" w:rsidRPr="00E6243F" w:rsidRDefault="00041589" w:rsidP="00041589">
            <w:pPr>
              <w:jc w:val="center"/>
              <w:rPr>
                <w:rFonts w:ascii="Calibri" w:hAnsi="Calibri" w:cs="Calibri"/>
                <w:color w:val="000000"/>
                <w:sz w:val="22"/>
                <w:szCs w:val="22"/>
              </w:rPr>
            </w:pPr>
            <w:r w:rsidRPr="00E6243F">
              <w:rPr>
                <w:rFonts w:ascii="Calibri" w:hAnsi="Calibri" w:cs="Calibri"/>
                <w:color w:val="000000"/>
                <w:sz w:val="22"/>
                <w:szCs w:val="22"/>
              </w:rPr>
              <w:t>32.608575, -83.614229</w:t>
            </w:r>
          </w:p>
        </w:tc>
      </w:tr>
      <w:tr w:rsidR="00041589" w:rsidRPr="00EB4F4A" w14:paraId="7B191D2D" w14:textId="77777777" w:rsidTr="00041589">
        <w:trPr>
          <w:trHeight w:val="300"/>
        </w:trPr>
        <w:tc>
          <w:tcPr>
            <w:tcW w:w="2700" w:type="dxa"/>
            <w:vAlign w:val="bottom"/>
            <w:hideMark/>
          </w:tcPr>
          <w:p w14:paraId="3F5A47B2" w14:textId="77777777" w:rsidR="00041589" w:rsidRPr="00EB4F4A" w:rsidRDefault="00041589" w:rsidP="00041589">
            <w:pPr>
              <w:rPr>
                <w:rFonts w:ascii="Calibri" w:hAnsi="Calibri" w:cs="Calibri"/>
                <w:color w:val="000000"/>
                <w:sz w:val="22"/>
                <w:szCs w:val="22"/>
              </w:rPr>
            </w:pPr>
            <w:r w:rsidRPr="00EB4F4A">
              <w:rPr>
                <w:rFonts w:ascii="Calibri" w:hAnsi="Calibri" w:cs="Calibri"/>
                <w:color w:val="000000"/>
                <w:sz w:val="22"/>
                <w:szCs w:val="22"/>
              </w:rPr>
              <w:t>Warner Robins Middle School</w:t>
            </w:r>
          </w:p>
        </w:tc>
        <w:tc>
          <w:tcPr>
            <w:tcW w:w="2700" w:type="dxa"/>
            <w:noWrap/>
            <w:vAlign w:val="bottom"/>
            <w:hideMark/>
          </w:tcPr>
          <w:p w14:paraId="057D4944" w14:textId="77777777" w:rsidR="00041589" w:rsidRPr="00EB4F4A" w:rsidRDefault="00041589" w:rsidP="00041589">
            <w:pPr>
              <w:rPr>
                <w:rFonts w:ascii="Calibri" w:hAnsi="Calibri" w:cs="Calibri"/>
                <w:color w:val="000000"/>
                <w:sz w:val="22"/>
                <w:szCs w:val="22"/>
              </w:rPr>
            </w:pPr>
            <w:r w:rsidRPr="00EB4F4A">
              <w:rPr>
                <w:rFonts w:ascii="Calibri" w:hAnsi="Calibri" w:cs="Calibri"/>
                <w:color w:val="000000"/>
                <w:sz w:val="22"/>
                <w:szCs w:val="22"/>
              </w:rPr>
              <w:t>425 Mary Lane</w:t>
            </w:r>
          </w:p>
        </w:tc>
        <w:tc>
          <w:tcPr>
            <w:tcW w:w="1710" w:type="dxa"/>
            <w:noWrap/>
            <w:vAlign w:val="bottom"/>
            <w:hideMark/>
          </w:tcPr>
          <w:p w14:paraId="32706D3A"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1E1B1467"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0FEA6E17"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31088</w:t>
            </w:r>
          </w:p>
        </w:tc>
        <w:tc>
          <w:tcPr>
            <w:tcW w:w="2340" w:type="dxa"/>
            <w:noWrap/>
            <w:vAlign w:val="bottom"/>
            <w:hideMark/>
          </w:tcPr>
          <w:p w14:paraId="2F8E2473"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32.597330, -83.654143</w:t>
            </w:r>
          </w:p>
        </w:tc>
      </w:tr>
      <w:tr w:rsidR="00041589" w:rsidRPr="00EB4F4A" w14:paraId="15F4A206" w14:textId="77777777" w:rsidTr="00041589">
        <w:trPr>
          <w:trHeight w:val="300"/>
        </w:trPr>
        <w:tc>
          <w:tcPr>
            <w:tcW w:w="2700" w:type="dxa"/>
            <w:vAlign w:val="bottom"/>
            <w:hideMark/>
          </w:tcPr>
          <w:p w14:paraId="0D81398B" w14:textId="77777777" w:rsidR="00041589" w:rsidRPr="00EB4F4A" w:rsidRDefault="00041589" w:rsidP="00041589">
            <w:pPr>
              <w:rPr>
                <w:rFonts w:ascii="Calibri" w:hAnsi="Calibri" w:cs="Calibri"/>
                <w:color w:val="000000"/>
                <w:sz w:val="22"/>
                <w:szCs w:val="22"/>
              </w:rPr>
            </w:pPr>
            <w:r w:rsidRPr="00EB4F4A">
              <w:rPr>
                <w:rFonts w:ascii="Calibri" w:hAnsi="Calibri" w:cs="Calibri"/>
                <w:color w:val="000000"/>
                <w:sz w:val="22"/>
                <w:szCs w:val="22"/>
              </w:rPr>
              <w:t>Westside Elementary School</w:t>
            </w:r>
          </w:p>
        </w:tc>
        <w:tc>
          <w:tcPr>
            <w:tcW w:w="2700" w:type="dxa"/>
            <w:noWrap/>
            <w:vAlign w:val="bottom"/>
            <w:hideMark/>
          </w:tcPr>
          <w:p w14:paraId="31893614" w14:textId="77777777" w:rsidR="00041589" w:rsidRPr="00EB4F4A" w:rsidRDefault="00041589" w:rsidP="00041589">
            <w:pPr>
              <w:rPr>
                <w:rFonts w:ascii="Calibri" w:hAnsi="Calibri" w:cs="Calibri"/>
                <w:color w:val="000000"/>
                <w:sz w:val="22"/>
                <w:szCs w:val="22"/>
              </w:rPr>
            </w:pPr>
            <w:r w:rsidRPr="00EB4F4A">
              <w:rPr>
                <w:rFonts w:ascii="Calibri" w:hAnsi="Calibri" w:cs="Calibri"/>
                <w:color w:val="000000"/>
                <w:sz w:val="22"/>
                <w:szCs w:val="22"/>
              </w:rPr>
              <w:t>201 N Pleasant Hill Rd</w:t>
            </w:r>
          </w:p>
        </w:tc>
        <w:tc>
          <w:tcPr>
            <w:tcW w:w="1710" w:type="dxa"/>
            <w:noWrap/>
            <w:vAlign w:val="bottom"/>
            <w:hideMark/>
          </w:tcPr>
          <w:p w14:paraId="77EC7A06"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Warner Robins</w:t>
            </w:r>
          </w:p>
        </w:tc>
        <w:tc>
          <w:tcPr>
            <w:tcW w:w="900" w:type="dxa"/>
            <w:noWrap/>
            <w:vAlign w:val="bottom"/>
            <w:hideMark/>
          </w:tcPr>
          <w:p w14:paraId="46123370"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GA</w:t>
            </w:r>
          </w:p>
        </w:tc>
        <w:tc>
          <w:tcPr>
            <w:tcW w:w="900" w:type="dxa"/>
            <w:noWrap/>
            <w:vAlign w:val="bottom"/>
            <w:hideMark/>
          </w:tcPr>
          <w:p w14:paraId="434C21E2"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31093</w:t>
            </w:r>
          </w:p>
        </w:tc>
        <w:tc>
          <w:tcPr>
            <w:tcW w:w="2340" w:type="dxa"/>
            <w:noWrap/>
            <w:vAlign w:val="bottom"/>
            <w:hideMark/>
          </w:tcPr>
          <w:p w14:paraId="5ABCBEE8" w14:textId="77777777" w:rsidR="00041589" w:rsidRPr="00EB4F4A" w:rsidRDefault="00041589" w:rsidP="00041589">
            <w:pPr>
              <w:jc w:val="center"/>
              <w:rPr>
                <w:rFonts w:ascii="Calibri" w:hAnsi="Calibri" w:cs="Calibri"/>
                <w:color w:val="000000"/>
                <w:sz w:val="22"/>
                <w:szCs w:val="22"/>
              </w:rPr>
            </w:pPr>
            <w:r w:rsidRPr="00EB4F4A">
              <w:rPr>
                <w:rFonts w:ascii="Calibri" w:hAnsi="Calibri" w:cs="Calibri"/>
                <w:color w:val="000000"/>
                <w:sz w:val="22"/>
                <w:szCs w:val="22"/>
              </w:rPr>
              <w:t>32.621436, -83.624168</w:t>
            </w:r>
          </w:p>
        </w:tc>
      </w:tr>
    </w:tbl>
    <w:p w14:paraId="64F88E8E" w14:textId="77777777" w:rsidR="00FA29C2" w:rsidRDefault="00FA29C2" w:rsidP="00FA29C2"/>
    <w:p w14:paraId="03220123" w14:textId="52FA2A73" w:rsidR="008701CF" w:rsidRPr="00FA29C2" w:rsidRDefault="00FA29C2" w:rsidP="00181A9F">
      <w:pPr>
        <w:pStyle w:val="Heading1"/>
        <w:jc w:val="center"/>
      </w:pPr>
      <w:r>
        <w:br w:type="page"/>
      </w:r>
      <w:bookmarkEnd w:id="113"/>
    </w:p>
    <w:bookmarkEnd w:id="110"/>
    <w:bookmarkEnd w:id="111"/>
    <w:bookmarkEnd w:id="112"/>
    <w:bookmarkEnd w:id="114"/>
    <w:p w14:paraId="608E6825" w14:textId="77777777" w:rsidR="007D3664" w:rsidRDefault="007D3664" w:rsidP="007D3664">
      <w:pPr>
        <w:pStyle w:val="Heading1"/>
        <w:jc w:val="center"/>
        <w:rPr>
          <w:bCs/>
          <w:sz w:val="32"/>
          <w:u w:val="none"/>
        </w:rPr>
      </w:pPr>
      <w:r>
        <w:rPr>
          <w:bCs/>
          <w:sz w:val="32"/>
          <w:u w:val="none"/>
        </w:rPr>
        <w:lastRenderedPageBreak/>
        <w:t>Appendix A</w:t>
      </w:r>
    </w:p>
    <w:p w14:paraId="523E46D5" w14:textId="77777777" w:rsidR="007D3664" w:rsidRPr="00F205E8" w:rsidRDefault="007D3664" w:rsidP="007D3664">
      <w:pPr>
        <w:rPr>
          <w:sz w:val="24"/>
          <w:szCs w:val="24"/>
        </w:rPr>
      </w:pPr>
    </w:p>
    <w:p w14:paraId="3A3028BB" w14:textId="77777777" w:rsidR="007D3664" w:rsidRPr="00C2768F" w:rsidRDefault="007D3664" w:rsidP="007D3664">
      <w:pPr>
        <w:widowControl w:val="0"/>
        <w:jc w:val="center"/>
        <w:rPr>
          <w:b/>
          <w:snapToGrid w:val="0"/>
          <w:sz w:val="22"/>
          <w:szCs w:val="22"/>
          <w:u w:val="single"/>
        </w:rPr>
      </w:pPr>
      <w:r w:rsidRPr="00C2768F">
        <w:rPr>
          <w:b/>
          <w:snapToGrid w:val="0"/>
          <w:sz w:val="22"/>
          <w:szCs w:val="22"/>
          <w:u w:val="single"/>
        </w:rPr>
        <w:t>Certification Letter</w:t>
      </w:r>
    </w:p>
    <w:p w14:paraId="64974F1F" w14:textId="77777777" w:rsidR="007D3664" w:rsidRPr="00C2768F" w:rsidRDefault="007D3664" w:rsidP="007D3664">
      <w:pPr>
        <w:widowControl w:val="0"/>
        <w:jc w:val="center"/>
        <w:rPr>
          <w:b/>
          <w:snapToGrid w:val="0"/>
          <w:sz w:val="22"/>
          <w:szCs w:val="22"/>
        </w:rPr>
      </w:pPr>
      <w:r w:rsidRPr="00C2768F">
        <w:rPr>
          <w:snapToGrid w:val="0"/>
          <w:sz w:val="22"/>
          <w:szCs w:val="22"/>
        </w:rPr>
        <w:t>(Form must be completed and returned with bid.)</w:t>
      </w:r>
    </w:p>
    <w:p w14:paraId="1BC33327" w14:textId="77777777" w:rsidR="007D3664" w:rsidRPr="00C2768F" w:rsidRDefault="007D3664" w:rsidP="007D3664">
      <w:pPr>
        <w:widowControl w:val="0"/>
        <w:ind w:left="900"/>
        <w:rPr>
          <w:snapToGrid w:val="0"/>
          <w:sz w:val="22"/>
          <w:szCs w:val="22"/>
        </w:rPr>
      </w:pPr>
    </w:p>
    <w:p w14:paraId="2A8E1F4F" w14:textId="77777777" w:rsidR="007D3664" w:rsidRPr="00C2768F" w:rsidRDefault="007D3664" w:rsidP="007D3664">
      <w:pPr>
        <w:widowControl w:val="0"/>
        <w:jc w:val="both"/>
        <w:rPr>
          <w:snapToGrid w:val="0"/>
          <w:color w:val="000000"/>
          <w:sz w:val="22"/>
          <w:szCs w:val="22"/>
        </w:rPr>
      </w:pPr>
      <w:r w:rsidRPr="00C2768F">
        <w:rPr>
          <w:snapToGrid w:val="0"/>
          <w:sz w:val="22"/>
          <w:szCs w:val="22"/>
        </w:rPr>
        <w:t xml:space="preserve">I certify that I have read and understand the terms and conditions herein.  I further state that I am and/or my company is capable, able to, and will provide the requested product(s) and/or service(s) described herein.  I am the owner or agent of the company stated below and am authorized and empowered to contract.  </w:t>
      </w:r>
      <w:r w:rsidRPr="00C2768F">
        <w:rPr>
          <w:snapToGrid w:val="0"/>
          <w:color w:val="000000"/>
          <w:sz w:val="22"/>
          <w:szCs w:val="22"/>
        </w:rPr>
        <w:t>By my signature on this ITB, I/we guarantee and certify that all items included in my bid meet or exceed specifications.</w:t>
      </w:r>
    </w:p>
    <w:p w14:paraId="2953DFC2" w14:textId="77777777" w:rsidR="007D3664" w:rsidRPr="00C2768F" w:rsidRDefault="007D3664" w:rsidP="007D3664">
      <w:pPr>
        <w:widowControl w:val="0"/>
        <w:tabs>
          <w:tab w:val="left" w:pos="990"/>
        </w:tabs>
        <w:jc w:val="both"/>
        <w:rPr>
          <w:snapToGrid w:val="0"/>
          <w:color w:val="FF0000"/>
          <w:sz w:val="22"/>
          <w:szCs w:val="22"/>
        </w:rPr>
      </w:pPr>
    </w:p>
    <w:p w14:paraId="11BBE8F3" w14:textId="77777777" w:rsidR="007D3664" w:rsidRPr="00C2768F" w:rsidRDefault="007D3664" w:rsidP="007D3664">
      <w:pPr>
        <w:tabs>
          <w:tab w:val="left" w:pos="990"/>
          <w:tab w:val="left" w:pos="10703"/>
        </w:tabs>
        <w:jc w:val="both"/>
        <w:rPr>
          <w:bCs/>
          <w:color w:val="000000"/>
          <w:sz w:val="22"/>
          <w:szCs w:val="22"/>
        </w:rPr>
      </w:pPr>
      <w:r w:rsidRPr="00C2768F">
        <w:rPr>
          <w:bCs/>
          <w:color w:val="000000"/>
          <w:sz w:val="22"/>
          <w:szCs w:val="22"/>
        </w:rPr>
        <w:t xml:space="preserve">I certify that this bid is made without prior understanding, agreement, or connection with any corporation, firm or person submitting a bid for the same materials, supplies, equipment, or services and is in all respects fair and without collusion or fraud. I understand collusive bidding is a violation of State and Federal Law and can result in fines, prison sentences, and civil damage awards. I agree to abide by all conditions of this ITB and certify that I am authorized to sign this bid for the Vendor.  </w:t>
      </w:r>
    </w:p>
    <w:p w14:paraId="70E47316" w14:textId="77777777" w:rsidR="007D3664" w:rsidRPr="00C2768F" w:rsidRDefault="007D3664" w:rsidP="007D3664">
      <w:pPr>
        <w:tabs>
          <w:tab w:val="left" w:pos="990"/>
          <w:tab w:val="left" w:pos="10703"/>
        </w:tabs>
        <w:jc w:val="both"/>
        <w:rPr>
          <w:bCs/>
          <w:color w:val="000000"/>
          <w:sz w:val="22"/>
          <w:szCs w:val="22"/>
        </w:rPr>
      </w:pPr>
    </w:p>
    <w:p w14:paraId="072017C5" w14:textId="77777777" w:rsidR="007D3664" w:rsidRPr="0082541D" w:rsidRDefault="007D3664" w:rsidP="007D3664">
      <w:pPr>
        <w:tabs>
          <w:tab w:val="left" w:pos="990"/>
          <w:tab w:val="left" w:pos="10703"/>
        </w:tabs>
        <w:jc w:val="both"/>
        <w:rPr>
          <w:sz w:val="22"/>
          <w:szCs w:val="22"/>
          <w:shd w:val="clear" w:color="auto" w:fill="FFFFFF"/>
        </w:rPr>
      </w:pPr>
      <w:bookmarkStart w:id="115" w:name="_Hlk139627667"/>
      <w:r w:rsidRPr="000B11E1">
        <w:rPr>
          <w:bCs/>
          <w:sz w:val="22"/>
          <w:szCs w:val="22"/>
        </w:rPr>
        <w:t xml:space="preserve">I certify and </w:t>
      </w:r>
      <w:r w:rsidRPr="000B11E1">
        <w:rPr>
          <w:sz w:val="22"/>
          <w:szCs w:val="22"/>
          <w:shd w:val="clear" w:color="auto" w:fill="FFFFFF"/>
        </w:rPr>
        <w:t>acknowledge that the laws of the State of Georgia, including the Georgia </w:t>
      </w:r>
      <w:hyperlink r:id="rId17" w:history="1">
        <w:r w:rsidRPr="000B11E1">
          <w:rPr>
            <w:sz w:val="22"/>
            <w:szCs w:val="22"/>
            <w:shd w:val="clear" w:color="auto" w:fill="FFFFFF"/>
          </w:rPr>
          <w:t>Open Records Act</w:t>
        </w:r>
      </w:hyperlink>
      <w:r w:rsidRPr="000B11E1">
        <w:rPr>
          <w:sz w:val="22"/>
          <w:szCs w:val="22"/>
          <w:shd w:val="clear" w:color="auto" w:fill="FFFFFF"/>
        </w:rPr>
        <w:t xml:space="preserve">, require procurement records and other records to be made public unless otherwise provided by law.  </w:t>
      </w:r>
    </w:p>
    <w:bookmarkEnd w:id="115"/>
    <w:p w14:paraId="753C8EF2" w14:textId="77777777" w:rsidR="007D3664" w:rsidRDefault="007D3664" w:rsidP="007D3664">
      <w:pPr>
        <w:tabs>
          <w:tab w:val="left" w:pos="720"/>
        </w:tabs>
        <w:spacing w:after="200" w:line="276" w:lineRule="auto"/>
        <w:contextualSpacing/>
        <w:jc w:val="both"/>
        <w:rPr>
          <w:color w:val="000000"/>
          <w:sz w:val="22"/>
          <w:szCs w:val="22"/>
        </w:rPr>
      </w:pPr>
    </w:p>
    <w:p w14:paraId="2F44C477" w14:textId="77777777" w:rsidR="007D3664" w:rsidRDefault="007D3664" w:rsidP="007D3664">
      <w:pPr>
        <w:tabs>
          <w:tab w:val="left" w:pos="720"/>
        </w:tabs>
        <w:spacing w:after="200" w:line="276" w:lineRule="auto"/>
        <w:contextualSpacing/>
        <w:jc w:val="both"/>
        <w:rPr>
          <w:color w:val="000000"/>
          <w:sz w:val="22"/>
          <w:szCs w:val="22"/>
        </w:rPr>
      </w:pPr>
      <w:r w:rsidRPr="00C2768F">
        <w:rPr>
          <w:color w:val="000000"/>
          <w:sz w:val="22"/>
          <w:szCs w:val="22"/>
        </w:rPr>
        <w:t xml:space="preserve">By signing </w:t>
      </w:r>
      <w:proofErr w:type="gramStart"/>
      <w:r w:rsidRPr="00C2768F">
        <w:rPr>
          <w:color w:val="000000"/>
          <w:sz w:val="22"/>
          <w:szCs w:val="22"/>
        </w:rPr>
        <w:t>below</w:t>
      </w:r>
      <w:proofErr w:type="gramEnd"/>
      <w:r w:rsidRPr="00C2768F">
        <w:rPr>
          <w:color w:val="000000"/>
          <w:sz w:val="22"/>
          <w:szCs w:val="22"/>
        </w:rPr>
        <w:t xml:space="preserve"> I warrant that the bid price(s), terms and conditions stated in my response to this bid shall be firm through the bid process and until the time the award is made at which time prices shall remain firm and fixed for the entire contract period. </w:t>
      </w:r>
    </w:p>
    <w:p w14:paraId="7C31C818" w14:textId="77777777" w:rsidR="007D3664" w:rsidRDefault="007D3664" w:rsidP="007D3664">
      <w:pPr>
        <w:tabs>
          <w:tab w:val="left" w:pos="720"/>
        </w:tabs>
        <w:spacing w:after="200" w:line="276" w:lineRule="auto"/>
        <w:contextualSpacing/>
        <w:jc w:val="both"/>
        <w:rPr>
          <w:color w:val="000000"/>
          <w:sz w:val="22"/>
          <w:szCs w:val="22"/>
        </w:rPr>
      </w:pPr>
    </w:p>
    <w:p w14:paraId="1CD629C5" w14:textId="77777777" w:rsidR="007D3664" w:rsidRPr="00C2768F" w:rsidRDefault="007D3664" w:rsidP="007D3664">
      <w:pPr>
        <w:jc w:val="both"/>
        <w:rPr>
          <w:color w:val="000000"/>
          <w:sz w:val="22"/>
          <w:szCs w:val="22"/>
        </w:rPr>
      </w:pPr>
      <w:r w:rsidRPr="00B72730">
        <w:rPr>
          <w:color w:val="000000"/>
          <w:sz w:val="22"/>
          <w:szCs w:val="22"/>
        </w:rPr>
        <w:t xml:space="preserve">I </w:t>
      </w:r>
      <w:r w:rsidRPr="00B72730">
        <w:rPr>
          <w:bCs/>
          <w:sz w:val="22"/>
          <w:szCs w:val="22"/>
        </w:rPr>
        <w:t xml:space="preserve">certify and </w:t>
      </w:r>
      <w:r w:rsidRPr="00B72730">
        <w:rPr>
          <w:sz w:val="22"/>
          <w:szCs w:val="22"/>
          <w:shd w:val="clear" w:color="auto" w:fill="FFFFFF"/>
        </w:rPr>
        <w:t xml:space="preserve">acknowledge that </w:t>
      </w:r>
      <w:r w:rsidRPr="00B72730">
        <w:rPr>
          <w:snapToGrid w:val="0"/>
          <w:sz w:val="23"/>
          <w:szCs w:val="23"/>
        </w:rPr>
        <w:t>No substitutes will be accepted after the bid is awarded without prior written approval from the Director of Purchasing.</w:t>
      </w:r>
    </w:p>
    <w:p w14:paraId="5F0D3784" w14:textId="77777777" w:rsidR="007D3664" w:rsidRPr="00C2768F" w:rsidRDefault="007D3664" w:rsidP="007D3664">
      <w:pPr>
        <w:ind w:left="900"/>
        <w:rPr>
          <w:sz w:val="22"/>
          <w:szCs w:val="22"/>
        </w:rPr>
      </w:pPr>
    </w:p>
    <w:p w14:paraId="1917B1B3" w14:textId="77777777" w:rsidR="007D3664" w:rsidRPr="00C2768F" w:rsidRDefault="007D3664" w:rsidP="007D3664">
      <w:pPr>
        <w:jc w:val="both"/>
        <w:outlineLvl w:val="0"/>
        <w:rPr>
          <w:sz w:val="22"/>
          <w:szCs w:val="22"/>
        </w:rPr>
      </w:pPr>
      <w:r w:rsidRPr="00C2768F">
        <w:rPr>
          <w:sz w:val="22"/>
          <w:szCs w:val="22"/>
        </w:rPr>
        <w:t>SUBMITTED BY___________________________________ DATE _____________________</w:t>
      </w:r>
    </w:p>
    <w:p w14:paraId="3D08E556" w14:textId="77777777" w:rsidR="007D3664" w:rsidRPr="00C2768F" w:rsidRDefault="007D3664" w:rsidP="007D3664">
      <w:pPr>
        <w:ind w:left="900"/>
        <w:jc w:val="both"/>
        <w:rPr>
          <w:sz w:val="22"/>
          <w:szCs w:val="22"/>
        </w:rPr>
      </w:pPr>
    </w:p>
    <w:p w14:paraId="1952EEC2" w14:textId="77777777" w:rsidR="007D3664" w:rsidRPr="00C2768F" w:rsidRDefault="007D3664" w:rsidP="007D3664">
      <w:pPr>
        <w:ind w:left="900"/>
        <w:jc w:val="both"/>
        <w:rPr>
          <w:sz w:val="22"/>
          <w:szCs w:val="22"/>
        </w:rPr>
      </w:pPr>
    </w:p>
    <w:p w14:paraId="1D9E4C24" w14:textId="77777777" w:rsidR="007D3664" w:rsidRPr="00C2768F" w:rsidRDefault="007D3664" w:rsidP="007D3664">
      <w:pPr>
        <w:jc w:val="both"/>
        <w:outlineLvl w:val="0"/>
        <w:rPr>
          <w:sz w:val="22"/>
          <w:szCs w:val="22"/>
        </w:rPr>
      </w:pPr>
      <w:proofErr w:type="gramStart"/>
      <w:r w:rsidRPr="00C2768F">
        <w:rPr>
          <w:sz w:val="22"/>
          <w:szCs w:val="22"/>
        </w:rPr>
        <w:t>TITLE__</w:t>
      </w:r>
      <w:proofErr w:type="gramEnd"/>
      <w:r w:rsidRPr="00C2768F">
        <w:rPr>
          <w:sz w:val="22"/>
          <w:szCs w:val="22"/>
        </w:rPr>
        <w:t>__________________________________EMAIL: ____________________________</w:t>
      </w:r>
    </w:p>
    <w:p w14:paraId="5CDBB560" w14:textId="77777777" w:rsidR="007D3664" w:rsidRPr="00C2768F" w:rsidRDefault="007D3664" w:rsidP="007D3664">
      <w:pPr>
        <w:jc w:val="both"/>
        <w:outlineLvl w:val="0"/>
        <w:rPr>
          <w:sz w:val="22"/>
          <w:szCs w:val="22"/>
        </w:rPr>
      </w:pPr>
    </w:p>
    <w:p w14:paraId="73CA1BD5" w14:textId="77777777" w:rsidR="007D3664" w:rsidRPr="00C2768F" w:rsidRDefault="007D3664" w:rsidP="007D3664">
      <w:pPr>
        <w:jc w:val="both"/>
        <w:outlineLvl w:val="0"/>
        <w:rPr>
          <w:sz w:val="22"/>
          <w:szCs w:val="22"/>
        </w:rPr>
      </w:pPr>
    </w:p>
    <w:p w14:paraId="2B9AB32A" w14:textId="77777777" w:rsidR="007D3664" w:rsidRPr="00C2768F" w:rsidRDefault="007D3664" w:rsidP="007D3664">
      <w:pPr>
        <w:jc w:val="both"/>
        <w:outlineLvl w:val="0"/>
        <w:rPr>
          <w:sz w:val="22"/>
          <w:szCs w:val="22"/>
        </w:rPr>
      </w:pPr>
      <w:r w:rsidRPr="00C2768F">
        <w:rPr>
          <w:sz w:val="22"/>
          <w:szCs w:val="22"/>
        </w:rPr>
        <w:t>COMPANY NAME_____________________________________________________________</w:t>
      </w:r>
    </w:p>
    <w:p w14:paraId="68D8249A" w14:textId="77777777" w:rsidR="007D3664" w:rsidRPr="00C2768F" w:rsidRDefault="007D3664" w:rsidP="007D3664">
      <w:pPr>
        <w:jc w:val="both"/>
        <w:outlineLvl w:val="0"/>
        <w:rPr>
          <w:sz w:val="22"/>
          <w:szCs w:val="22"/>
        </w:rPr>
      </w:pPr>
    </w:p>
    <w:p w14:paraId="470119B0" w14:textId="77777777" w:rsidR="007D3664" w:rsidRPr="00C2768F" w:rsidRDefault="007D3664" w:rsidP="007D3664">
      <w:pPr>
        <w:jc w:val="both"/>
        <w:outlineLvl w:val="0"/>
        <w:rPr>
          <w:sz w:val="22"/>
          <w:szCs w:val="22"/>
        </w:rPr>
      </w:pPr>
    </w:p>
    <w:p w14:paraId="10434471" w14:textId="77777777" w:rsidR="007D3664" w:rsidRPr="00C2768F" w:rsidRDefault="007D3664" w:rsidP="007D3664">
      <w:pPr>
        <w:jc w:val="both"/>
        <w:outlineLvl w:val="0"/>
        <w:rPr>
          <w:sz w:val="22"/>
          <w:szCs w:val="22"/>
        </w:rPr>
      </w:pPr>
      <w:r w:rsidRPr="00C2768F">
        <w:rPr>
          <w:sz w:val="22"/>
          <w:szCs w:val="22"/>
        </w:rPr>
        <w:t>ADDRESS_______________________________CITY______________ST_____ZIP________</w:t>
      </w:r>
    </w:p>
    <w:p w14:paraId="7FA54BCF" w14:textId="77777777" w:rsidR="007D3664" w:rsidRPr="00C2768F" w:rsidRDefault="007D3664" w:rsidP="007D3664">
      <w:pPr>
        <w:jc w:val="both"/>
        <w:outlineLvl w:val="0"/>
        <w:rPr>
          <w:sz w:val="22"/>
          <w:szCs w:val="22"/>
        </w:rPr>
      </w:pPr>
    </w:p>
    <w:p w14:paraId="035A3D36" w14:textId="77777777" w:rsidR="007D3664" w:rsidRPr="00C2768F" w:rsidRDefault="007D3664" w:rsidP="007D3664">
      <w:pPr>
        <w:jc w:val="both"/>
        <w:outlineLvl w:val="0"/>
        <w:rPr>
          <w:sz w:val="22"/>
          <w:szCs w:val="22"/>
        </w:rPr>
      </w:pPr>
    </w:p>
    <w:p w14:paraId="37EB0195" w14:textId="77777777" w:rsidR="007D3664" w:rsidRPr="00C2768F" w:rsidRDefault="007D3664" w:rsidP="007D3664">
      <w:pPr>
        <w:jc w:val="both"/>
        <w:outlineLvl w:val="0"/>
        <w:rPr>
          <w:sz w:val="22"/>
          <w:szCs w:val="22"/>
        </w:rPr>
      </w:pPr>
      <w:r w:rsidRPr="00C2768F">
        <w:rPr>
          <w:sz w:val="22"/>
          <w:szCs w:val="22"/>
        </w:rPr>
        <w:t>TELEPHONE NUMBER____________________FAX NUMBER________________________</w:t>
      </w:r>
    </w:p>
    <w:p w14:paraId="4DA8771D" w14:textId="77777777" w:rsidR="007D3664" w:rsidRPr="00C2768F" w:rsidRDefault="007D3664" w:rsidP="007D3664">
      <w:pPr>
        <w:widowControl w:val="0"/>
        <w:jc w:val="both"/>
        <w:outlineLvl w:val="0"/>
        <w:rPr>
          <w:snapToGrid w:val="0"/>
          <w:sz w:val="22"/>
          <w:szCs w:val="22"/>
        </w:rPr>
      </w:pPr>
    </w:p>
    <w:p w14:paraId="52EE6009" w14:textId="77777777" w:rsidR="007D3664" w:rsidRPr="00C2768F" w:rsidRDefault="007D3664" w:rsidP="007D3664">
      <w:pPr>
        <w:widowControl w:val="0"/>
        <w:jc w:val="both"/>
        <w:outlineLvl w:val="0"/>
        <w:rPr>
          <w:snapToGrid w:val="0"/>
          <w:sz w:val="22"/>
          <w:szCs w:val="22"/>
        </w:rPr>
      </w:pPr>
    </w:p>
    <w:p w14:paraId="1DE72492" w14:textId="77777777" w:rsidR="007D3664" w:rsidRPr="00C2768F" w:rsidRDefault="007D3664" w:rsidP="007D3664">
      <w:pPr>
        <w:widowControl w:val="0"/>
        <w:jc w:val="both"/>
        <w:outlineLvl w:val="0"/>
        <w:rPr>
          <w:snapToGrid w:val="0"/>
          <w:sz w:val="22"/>
          <w:szCs w:val="22"/>
        </w:rPr>
      </w:pPr>
      <w:r w:rsidRPr="00C2768F">
        <w:rPr>
          <w:snapToGrid w:val="0"/>
          <w:sz w:val="22"/>
          <w:szCs w:val="22"/>
        </w:rPr>
        <w:t>COMPANY WEBSITE _________________________________________________________</w:t>
      </w:r>
    </w:p>
    <w:p w14:paraId="4772ACB6" w14:textId="77777777" w:rsidR="007D3664" w:rsidRPr="00C2768F" w:rsidRDefault="007D3664" w:rsidP="007D3664">
      <w:pPr>
        <w:widowControl w:val="0"/>
        <w:jc w:val="both"/>
        <w:rPr>
          <w:snapToGrid w:val="0"/>
          <w:sz w:val="22"/>
          <w:szCs w:val="22"/>
        </w:rPr>
      </w:pPr>
    </w:p>
    <w:p w14:paraId="15589A63" w14:textId="77777777" w:rsidR="007D3664" w:rsidRPr="00C2768F" w:rsidRDefault="007D3664" w:rsidP="007D3664">
      <w:pPr>
        <w:widowControl w:val="0"/>
        <w:jc w:val="both"/>
        <w:rPr>
          <w:snapToGrid w:val="0"/>
          <w:sz w:val="22"/>
          <w:szCs w:val="22"/>
        </w:rPr>
      </w:pPr>
    </w:p>
    <w:p w14:paraId="03277A65" w14:textId="77777777" w:rsidR="007D3664" w:rsidRPr="00C2768F" w:rsidRDefault="007D3664" w:rsidP="007D3664">
      <w:pPr>
        <w:widowControl w:val="0"/>
        <w:jc w:val="both"/>
        <w:outlineLvl w:val="0"/>
        <w:rPr>
          <w:snapToGrid w:val="0"/>
          <w:sz w:val="22"/>
          <w:szCs w:val="22"/>
        </w:rPr>
      </w:pPr>
      <w:r w:rsidRPr="00C2768F">
        <w:rPr>
          <w:snapToGrid w:val="0"/>
          <w:sz w:val="22"/>
          <w:szCs w:val="22"/>
        </w:rPr>
        <w:t>SIGNATURE _________________________________________________________________</w:t>
      </w:r>
    </w:p>
    <w:p w14:paraId="1C8F3189" w14:textId="77777777" w:rsidR="007D3664" w:rsidRPr="00C2768F" w:rsidRDefault="007D3664" w:rsidP="007D3664">
      <w:pPr>
        <w:widowControl w:val="0"/>
        <w:jc w:val="both"/>
        <w:outlineLvl w:val="0"/>
        <w:rPr>
          <w:snapToGrid w:val="0"/>
          <w:sz w:val="22"/>
          <w:szCs w:val="22"/>
        </w:rPr>
      </w:pPr>
    </w:p>
    <w:p w14:paraId="3C6C1B21" w14:textId="77777777" w:rsidR="007D3664" w:rsidRPr="00C2768F" w:rsidRDefault="007D3664" w:rsidP="007D3664">
      <w:pPr>
        <w:widowControl w:val="0"/>
        <w:jc w:val="both"/>
        <w:outlineLvl w:val="0"/>
        <w:rPr>
          <w:snapToGrid w:val="0"/>
          <w:sz w:val="22"/>
          <w:szCs w:val="22"/>
        </w:rPr>
      </w:pPr>
    </w:p>
    <w:p w14:paraId="1A59A0F9" w14:textId="77777777" w:rsidR="007D3664" w:rsidRPr="00C2768F" w:rsidRDefault="007D3664" w:rsidP="007D3664">
      <w:pPr>
        <w:widowControl w:val="0"/>
        <w:jc w:val="both"/>
        <w:outlineLvl w:val="0"/>
        <w:rPr>
          <w:snapToGrid w:val="0"/>
          <w:sz w:val="22"/>
          <w:szCs w:val="22"/>
        </w:rPr>
      </w:pPr>
      <w:r w:rsidRPr="00C2768F">
        <w:rPr>
          <w:snapToGrid w:val="0"/>
          <w:sz w:val="22"/>
          <w:szCs w:val="22"/>
        </w:rPr>
        <w:t xml:space="preserve">DO YOU ACCEPT VISA?   ______________  </w:t>
      </w:r>
    </w:p>
    <w:p w14:paraId="7B813E14" w14:textId="77777777" w:rsidR="007D3664" w:rsidRPr="00C2768F" w:rsidRDefault="007D3664" w:rsidP="007D3664">
      <w:pPr>
        <w:widowControl w:val="0"/>
        <w:jc w:val="both"/>
        <w:outlineLvl w:val="0"/>
        <w:rPr>
          <w:snapToGrid w:val="0"/>
          <w:sz w:val="22"/>
          <w:szCs w:val="22"/>
        </w:rPr>
      </w:pPr>
    </w:p>
    <w:p w14:paraId="28378C5D" w14:textId="77777777" w:rsidR="007D3664" w:rsidRPr="00C2768F" w:rsidRDefault="007D3664" w:rsidP="007D3664">
      <w:pPr>
        <w:widowControl w:val="0"/>
        <w:jc w:val="both"/>
        <w:outlineLvl w:val="0"/>
        <w:rPr>
          <w:snapToGrid w:val="0"/>
          <w:sz w:val="22"/>
          <w:szCs w:val="22"/>
        </w:rPr>
      </w:pPr>
      <w:r w:rsidRPr="00C2768F">
        <w:rPr>
          <w:snapToGrid w:val="0"/>
          <w:sz w:val="22"/>
          <w:szCs w:val="22"/>
        </w:rPr>
        <w:t>ADDITIONAL FEE IF PAYMENT MADE WITH VISA:  _________________</w:t>
      </w:r>
    </w:p>
    <w:p w14:paraId="68A7ADF4" w14:textId="2337D259" w:rsidR="001E27CA" w:rsidRPr="008F0ADE" w:rsidRDefault="003D73F1" w:rsidP="008F0ADE">
      <w:pPr>
        <w:pStyle w:val="Heading1"/>
        <w:spacing w:line="360" w:lineRule="auto"/>
        <w:jc w:val="center"/>
        <w:rPr>
          <w:bCs/>
          <w:sz w:val="32"/>
          <w:szCs w:val="32"/>
          <w:u w:val="none"/>
        </w:rPr>
      </w:pPr>
      <w:bookmarkStart w:id="116" w:name="_Toc65399383"/>
      <w:bookmarkStart w:id="117" w:name="_Toc65486797"/>
      <w:bookmarkStart w:id="118" w:name="_Toc94438042"/>
      <w:bookmarkStart w:id="119" w:name="_Toc94498344"/>
      <w:bookmarkStart w:id="120" w:name="_Toc117673889"/>
      <w:r>
        <w:rPr>
          <w:bCs/>
          <w:sz w:val="32"/>
          <w:szCs w:val="32"/>
          <w:u w:val="none"/>
        </w:rPr>
        <w:lastRenderedPageBreak/>
        <w:t>A</w:t>
      </w:r>
      <w:r w:rsidR="0002471D">
        <w:rPr>
          <w:bCs/>
          <w:sz w:val="32"/>
          <w:szCs w:val="32"/>
          <w:u w:val="none"/>
        </w:rPr>
        <w:t>ppendix B</w:t>
      </w:r>
    </w:p>
    <w:p w14:paraId="03C95D55" w14:textId="77777777" w:rsidR="008F0ADE" w:rsidRDefault="008F0ADE" w:rsidP="001E27CA">
      <w:pPr>
        <w:jc w:val="center"/>
        <w:rPr>
          <w:b/>
          <w:sz w:val="24"/>
          <w:szCs w:val="24"/>
          <w:u w:val="single"/>
        </w:rPr>
      </w:pPr>
    </w:p>
    <w:p w14:paraId="5F0E4ABD" w14:textId="77777777" w:rsidR="008F0ADE" w:rsidRDefault="008F0ADE" w:rsidP="001E27CA">
      <w:pPr>
        <w:jc w:val="center"/>
        <w:rPr>
          <w:b/>
          <w:sz w:val="24"/>
          <w:szCs w:val="24"/>
          <w:u w:val="single"/>
        </w:rPr>
      </w:pPr>
    </w:p>
    <w:p w14:paraId="42560BBA" w14:textId="77777777" w:rsidR="001E27CA" w:rsidRPr="001E27CA" w:rsidRDefault="001E27CA" w:rsidP="001E27CA">
      <w:pPr>
        <w:jc w:val="center"/>
        <w:rPr>
          <w:b/>
          <w:sz w:val="24"/>
          <w:szCs w:val="24"/>
          <w:u w:val="single"/>
        </w:rPr>
      </w:pPr>
      <w:r w:rsidRPr="001E27CA">
        <w:rPr>
          <w:b/>
          <w:sz w:val="24"/>
          <w:szCs w:val="24"/>
          <w:u w:val="single"/>
        </w:rPr>
        <w:t>Certificate Regarding Debarment, Suspension, Ineligibility</w:t>
      </w:r>
    </w:p>
    <w:p w14:paraId="7A0CBAF4" w14:textId="77777777" w:rsidR="001E27CA" w:rsidRPr="001E27CA" w:rsidRDefault="001E27CA" w:rsidP="001E27CA">
      <w:pPr>
        <w:jc w:val="center"/>
        <w:rPr>
          <w:b/>
          <w:sz w:val="24"/>
          <w:szCs w:val="24"/>
          <w:u w:val="single"/>
        </w:rPr>
      </w:pPr>
    </w:p>
    <w:p w14:paraId="556D216B" w14:textId="77777777" w:rsidR="001E27CA" w:rsidRPr="001E27CA" w:rsidRDefault="001E27CA" w:rsidP="001E27CA">
      <w:pPr>
        <w:rPr>
          <w:sz w:val="24"/>
          <w:szCs w:val="24"/>
        </w:rPr>
      </w:pPr>
      <w:r w:rsidRPr="001E27CA">
        <w:rPr>
          <w:sz w:val="24"/>
          <w:szCs w:val="24"/>
        </w:rPr>
        <w:t>The Houston County School District is a recipient of Federal monies.  As such we require that participating vendors not be debarred, suspended, ineligible or excluded from doing business with the Federal government or any agency thereof.</w:t>
      </w:r>
    </w:p>
    <w:p w14:paraId="56A7EC99" w14:textId="77777777" w:rsidR="001E27CA" w:rsidRPr="001E27CA" w:rsidRDefault="001E27CA" w:rsidP="001E27CA">
      <w:pPr>
        <w:rPr>
          <w:sz w:val="24"/>
          <w:szCs w:val="24"/>
        </w:rPr>
      </w:pPr>
    </w:p>
    <w:p w14:paraId="032C848D" w14:textId="77777777" w:rsidR="001E27CA" w:rsidRPr="001E27CA" w:rsidRDefault="001E27CA" w:rsidP="001E27CA">
      <w:pPr>
        <w:rPr>
          <w:sz w:val="24"/>
          <w:szCs w:val="24"/>
        </w:rPr>
      </w:pPr>
      <w:r w:rsidRPr="001E27CA">
        <w:rPr>
          <w:sz w:val="24"/>
          <w:szCs w:val="24"/>
        </w:rPr>
        <w:t>The prospective participant certifies, by submission of the proposal, that neither it, nor its principals, is presently debarred, suspended, proposed for debarment, declared ineligible, or excluded from participation in this transaction by any Federal department or agency.</w:t>
      </w:r>
    </w:p>
    <w:p w14:paraId="5DE5B5F7" w14:textId="77777777" w:rsidR="001E27CA" w:rsidRPr="001E27CA" w:rsidRDefault="001E27CA" w:rsidP="001E27CA">
      <w:pPr>
        <w:rPr>
          <w:sz w:val="24"/>
          <w:szCs w:val="24"/>
        </w:rPr>
      </w:pPr>
    </w:p>
    <w:p w14:paraId="5082AD08" w14:textId="77777777" w:rsidR="001E27CA" w:rsidRPr="001E27CA" w:rsidRDefault="001E27CA" w:rsidP="001E27CA">
      <w:pPr>
        <w:rPr>
          <w:sz w:val="24"/>
          <w:szCs w:val="24"/>
        </w:rPr>
      </w:pPr>
      <w:r w:rsidRPr="001E27CA">
        <w:rPr>
          <w:sz w:val="24"/>
          <w:szCs w:val="24"/>
        </w:rPr>
        <w:tab/>
      </w:r>
    </w:p>
    <w:p w14:paraId="4034F6C1" w14:textId="77777777" w:rsidR="001E27CA" w:rsidRPr="001E27CA" w:rsidRDefault="001E27CA" w:rsidP="001E27CA">
      <w:pPr>
        <w:rPr>
          <w:sz w:val="24"/>
          <w:szCs w:val="24"/>
        </w:rPr>
      </w:pPr>
    </w:p>
    <w:p w14:paraId="4AEB24B4" w14:textId="77777777" w:rsidR="001E27CA" w:rsidRPr="001E27CA" w:rsidRDefault="001E27CA" w:rsidP="001E27CA">
      <w:pPr>
        <w:rPr>
          <w:sz w:val="24"/>
          <w:szCs w:val="24"/>
        </w:rPr>
      </w:pPr>
    </w:p>
    <w:p w14:paraId="39EBD805" w14:textId="77777777" w:rsidR="001E27CA" w:rsidRPr="001E27CA" w:rsidRDefault="001E27CA" w:rsidP="001E27CA">
      <w:pPr>
        <w:pBdr>
          <w:bottom w:val="single" w:sz="12" w:space="1" w:color="auto"/>
        </w:pBdr>
        <w:rPr>
          <w:sz w:val="24"/>
          <w:szCs w:val="24"/>
        </w:rPr>
      </w:pPr>
    </w:p>
    <w:p w14:paraId="27CB0E5C" w14:textId="77777777" w:rsidR="001E27CA" w:rsidRPr="001E27CA" w:rsidRDefault="001E27CA" w:rsidP="001E27CA">
      <w:pPr>
        <w:rPr>
          <w:sz w:val="24"/>
          <w:szCs w:val="24"/>
        </w:rPr>
      </w:pPr>
      <w:r w:rsidRPr="001E27CA">
        <w:rPr>
          <w:sz w:val="24"/>
          <w:szCs w:val="24"/>
        </w:rPr>
        <w:t xml:space="preserve">Organization Name                                       </w:t>
      </w:r>
    </w:p>
    <w:p w14:paraId="33F2B165" w14:textId="77777777" w:rsidR="001E27CA" w:rsidRPr="001E27CA" w:rsidRDefault="001E27CA" w:rsidP="001E27CA">
      <w:pPr>
        <w:rPr>
          <w:sz w:val="24"/>
          <w:szCs w:val="24"/>
        </w:rPr>
      </w:pPr>
    </w:p>
    <w:p w14:paraId="2C883674" w14:textId="77777777" w:rsidR="00181A9F" w:rsidRDefault="00181A9F" w:rsidP="00181A9F">
      <w:pPr>
        <w:pBdr>
          <w:bottom w:val="single" w:sz="12" w:space="1" w:color="auto"/>
        </w:pBdr>
        <w:rPr>
          <w:sz w:val="24"/>
          <w:szCs w:val="24"/>
        </w:rPr>
      </w:pPr>
    </w:p>
    <w:p w14:paraId="7480DF87" w14:textId="77777777" w:rsidR="00181A9F" w:rsidRPr="001E27CA" w:rsidRDefault="00181A9F" w:rsidP="00181A9F">
      <w:pPr>
        <w:pBdr>
          <w:bottom w:val="single" w:sz="12" w:space="1" w:color="auto"/>
        </w:pBdr>
        <w:rPr>
          <w:sz w:val="24"/>
          <w:szCs w:val="24"/>
        </w:rPr>
      </w:pPr>
    </w:p>
    <w:p w14:paraId="1F4A0AF6" w14:textId="7F5F3EB7" w:rsidR="001E27CA" w:rsidRPr="001E27CA" w:rsidRDefault="00181A9F" w:rsidP="00181A9F">
      <w:pPr>
        <w:rPr>
          <w:sz w:val="24"/>
          <w:szCs w:val="24"/>
        </w:rPr>
      </w:pPr>
      <w:r>
        <w:rPr>
          <w:sz w:val="24"/>
          <w:szCs w:val="24"/>
        </w:rPr>
        <w:t>Service Provider Identification Number (SPIN)</w:t>
      </w:r>
    </w:p>
    <w:p w14:paraId="76934C9E" w14:textId="77777777" w:rsidR="001E27CA" w:rsidRDefault="001E27CA" w:rsidP="001E27CA">
      <w:pPr>
        <w:rPr>
          <w:sz w:val="24"/>
          <w:szCs w:val="24"/>
        </w:rPr>
      </w:pPr>
    </w:p>
    <w:p w14:paraId="623E79E8" w14:textId="77777777" w:rsidR="00181A9F" w:rsidRPr="001E27CA" w:rsidRDefault="00181A9F" w:rsidP="001E27CA">
      <w:pPr>
        <w:rPr>
          <w:sz w:val="24"/>
          <w:szCs w:val="24"/>
        </w:rPr>
      </w:pPr>
    </w:p>
    <w:p w14:paraId="0BEF3928" w14:textId="77777777" w:rsidR="001E27CA" w:rsidRPr="001E27CA" w:rsidRDefault="001E27CA" w:rsidP="001E27CA">
      <w:pPr>
        <w:pBdr>
          <w:bottom w:val="single" w:sz="12" w:space="1" w:color="auto"/>
        </w:pBdr>
        <w:rPr>
          <w:sz w:val="24"/>
          <w:szCs w:val="24"/>
        </w:rPr>
      </w:pPr>
    </w:p>
    <w:p w14:paraId="7370770A" w14:textId="77777777" w:rsidR="001E27CA" w:rsidRPr="001E27CA" w:rsidRDefault="001E27CA" w:rsidP="001E27CA">
      <w:pPr>
        <w:rPr>
          <w:sz w:val="24"/>
          <w:szCs w:val="24"/>
        </w:rPr>
      </w:pPr>
      <w:r w:rsidRPr="001E27CA">
        <w:rPr>
          <w:sz w:val="24"/>
          <w:szCs w:val="24"/>
        </w:rPr>
        <w:t>Name(s) and Title(s) of Authorized Representative(s)</w:t>
      </w:r>
    </w:p>
    <w:p w14:paraId="3C93ADB9" w14:textId="77777777" w:rsidR="001E27CA" w:rsidRPr="001E27CA" w:rsidRDefault="001E27CA" w:rsidP="001E27CA">
      <w:pPr>
        <w:rPr>
          <w:sz w:val="24"/>
          <w:szCs w:val="24"/>
        </w:rPr>
      </w:pPr>
    </w:p>
    <w:p w14:paraId="087C6C0D" w14:textId="77777777" w:rsidR="001E27CA" w:rsidRPr="001E27CA" w:rsidRDefault="001E27CA" w:rsidP="001E27CA">
      <w:pPr>
        <w:rPr>
          <w:sz w:val="24"/>
          <w:szCs w:val="24"/>
        </w:rPr>
      </w:pPr>
    </w:p>
    <w:p w14:paraId="2849DA08" w14:textId="77777777" w:rsidR="001E27CA" w:rsidRPr="001E27CA" w:rsidRDefault="001E27CA" w:rsidP="001E27CA">
      <w:pPr>
        <w:rPr>
          <w:sz w:val="24"/>
          <w:szCs w:val="24"/>
        </w:rPr>
      </w:pPr>
    </w:p>
    <w:p w14:paraId="343E3E4C" w14:textId="77777777" w:rsidR="001E27CA" w:rsidRPr="001E27CA" w:rsidRDefault="001E27CA" w:rsidP="001E27CA">
      <w:pPr>
        <w:pBdr>
          <w:bottom w:val="single" w:sz="12" w:space="1" w:color="auto"/>
        </w:pBdr>
        <w:rPr>
          <w:sz w:val="24"/>
          <w:szCs w:val="24"/>
        </w:rPr>
      </w:pPr>
    </w:p>
    <w:p w14:paraId="52E8B7D5" w14:textId="77777777" w:rsidR="001E27CA" w:rsidRPr="001E27CA" w:rsidRDefault="001E27CA" w:rsidP="001E27CA">
      <w:pPr>
        <w:rPr>
          <w:sz w:val="24"/>
          <w:szCs w:val="24"/>
        </w:rPr>
      </w:pPr>
      <w:r w:rsidRPr="001E27CA">
        <w:rPr>
          <w:sz w:val="24"/>
          <w:szCs w:val="24"/>
        </w:rPr>
        <w:t>Signature(</w:t>
      </w:r>
      <w:proofErr w:type="gramStart"/>
      <w:r w:rsidRPr="001E27CA">
        <w:rPr>
          <w:sz w:val="24"/>
          <w:szCs w:val="24"/>
        </w:rPr>
        <w:t xml:space="preserve">s)   </w:t>
      </w:r>
      <w:proofErr w:type="gramEnd"/>
      <w:r w:rsidRPr="001E27CA">
        <w:rPr>
          <w:sz w:val="24"/>
          <w:szCs w:val="24"/>
        </w:rPr>
        <w:t xml:space="preserve">                                                                     Date</w:t>
      </w:r>
    </w:p>
    <w:p w14:paraId="44E1587F" w14:textId="77777777" w:rsidR="001E27CA" w:rsidRPr="001E27CA" w:rsidRDefault="001E27CA" w:rsidP="001E27CA">
      <w:pPr>
        <w:rPr>
          <w:sz w:val="24"/>
          <w:szCs w:val="24"/>
        </w:rPr>
      </w:pPr>
    </w:p>
    <w:p w14:paraId="140CCC1E" w14:textId="77777777" w:rsidR="001E27CA" w:rsidRPr="001E27CA" w:rsidRDefault="001E27CA" w:rsidP="001E27CA">
      <w:pPr>
        <w:rPr>
          <w:sz w:val="24"/>
          <w:szCs w:val="24"/>
        </w:rPr>
      </w:pPr>
    </w:p>
    <w:p w14:paraId="49FF556B" w14:textId="77777777" w:rsidR="001E27CA" w:rsidRPr="001E27CA" w:rsidRDefault="001E27CA" w:rsidP="001E27CA">
      <w:pPr>
        <w:rPr>
          <w:sz w:val="24"/>
          <w:szCs w:val="24"/>
        </w:rPr>
      </w:pPr>
    </w:p>
    <w:p w14:paraId="637CBE63" w14:textId="77777777" w:rsidR="001E27CA" w:rsidRPr="001E27CA" w:rsidRDefault="001E27CA" w:rsidP="001E27CA">
      <w:pPr>
        <w:pBdr>
          <w:bottom w:val="single" w:sz="12" w:space="1" w:color="auto"/>
        </w:pBdr>
        <w:rPr>
          <w:sz w:val="24"/>
          <w:szCs w:val="24"/>
        </w:rPr>
      </w:pPr>
    </w:p>
    <w:p w14:paraId="43A0D7F9" w14:textId="77777777" w:rsidR="001E27CA" w:rsidRDefault="001E27CA" w:rsidP="001E27CA">
      <w:pPr>
        <w:rPr>
          <w:sz w:val="24"/>
          <w:szCs w:val="24"/>
        </w:rPr>
      </w:pPr>
      <w:r w:rsidRPr="001E27CA">
        <w:rPr>
          <w:sz w:val="24"/>
          <w:szCs w:val="24"/>
        </w:rPr>
        <w:t>Notary                                                                                Date</w:t>
      </w:r>
    </w:p>
    <w:p w14:paraId="0C8A368A" w14:textId="77777777" w:rsidR="001E27CA" w:rsidRDefault="001E27CA" w:rsidP="001E27CA">
      <w:pPr>
        <w:rPr>
          <w:sz w:val="24"/>
          <w:szCs w:val="24"/>
        </w:rPr>
      </w:pPr>
    </w:p>
    <w:p w14:paraId="2D5AFFC3" w14:textId="77777777" w:rsidR="001E27CA" w:rsidRDefault="001E27CA" w:rsidP="001E27CA">
      <w:pPr>
        <w:rPr>
          <w:sz w:val="24"/>
          <w:szCs w:val="24"/>
        </w:rPr>
      </w:pPr>
    </w:p>
    <w:p w14:paraId="17129516" w14:textId="77777777" w:rsidR="0002471D" w:rsidRDefault="008F0ADE" w:rsidP="008F0ADE">
      <w:pPr>
        <w:pStyle w:val="Heading1"/>
        <w:spacing w:line="360" w:lineRule="auto"/>
        <w:jc w:val="center"/>
        <w:rPr>
          <w:b w:val="0"/>
          <w:bCs/>
          <w:sz w:val="32"/>
          <w:szCs w:val="32"/>
        </w:rPr>
      </w:pPr>
      <w:r>
        <w:rPr>
          <w:b w:val="0"/>
          <w:bCs/>
          <w:sz w:val="32"/>
          <w:szCs w:val="32"/>
        </w:rPr>
        <w:br w:type="page"/>
      </w:r>
      <w:r w:rsidR="0002471D" w:rsidRPr="008F0ADE">
        <w:rPr>
          <w:bCs/>
          <w:sz w:val="32"/>
          <w:szCs w:val="32"/>
          <w:u w:val="none"/>
        </w:rPr>
        <w:lastRenderedPageBreak/>
        <w:t>Appendix</w:t>
      </w:r>
      <w:r w:rsidR="0002471D" w:rsidRPr="0002471D">
        <w:rPr>
          <w:b w:val="0"/>
          <w:bCs/>
          <w:sz w:val="32"/>
          <w:szCs w:val="32"/>
        </w:rPr>
        <w:t xml:space="preserve"> C</w:t>
      </w:r>
    </w:p>
    <w:p w14:paraId="3EEE3E24" w14:textId="77777777" w:rsidR="0002471D" w:rsidRPr="0002471D" w:rsidRDefault="0002471D" w:rsidP="0002471D">
      <w:pPr>
        <w:autoSpaceDE w:val="0"/>
        <w:autoSpaceDN w:val="0"/>
        <w:adjustRightInd w:val="0"/>
        <w:jc w:val="center"/>
        <w:rPr>
          <w:b/>
          <w:bCs/>
          <w:color w:val="000000"/>
          <w:sz w:val="24"/>
          <w:szCs w:val="24"/>
        </w:rPr>
      </w:pPr>
    </w:p>
    <w:p w14:paraId="54D2BA0D" w14:textId="77777777" w:rsidR="0002471D" w:rsidRPr="00AF447B" w:rsidRDefault="0002471D" w:rsidP="0002471D">
      <w:pPr>
        <w:autoSpaceDE w:val="0"/>
        <w:autoSpaceDN w:val="0"/>
        <w:adjustRightInd w:val="0"/>
        <w:jc w:val="center"/>
        <w:rPr>
          <w:b/>
          <w:bCs/>
          <w:color w:val="000000"/>
          <w:sz w:val="24"/>
          <w:szCs w:val="24"/>
        </w:rPr>
      </w:pPr>
      <w:r w:rsidRPr="00AF447B">
        <w:rPr>
          <w:b/>
          <w:bCs/>
          <w:color w:val="000000"/>
          <w:sz w:val="24"/>
          <w:szCs w:val="24"/>
        </w:rPr>
        <w:t xml:space="preserve">E-RATE CERTIFICATION </w:t>
      </w:r>
    </w:p>
    <w:p w14:paraId="33386FCC" w14:textId="77777777" w:rsidR="0002471D" w:rsidRPr="00AF447B" w:rsidRDefault="0002471D" w:rsidP="0002471D">
      <w:pPr>
        <w:autoSpaceDE w:val="0"/>
        <w:autoSpaceDN w:val="0"/>
        <w:adjustRightInd w:val="0"/>
        <w:jc w:val="center"/>
        <w:rPr>
          <w:b/>
          <w:bCs/>
          <w:color w:val="000000"/>
          <w:sz w:val="24"/>
          <w:szCs w:val="24"/>
        </w:rPr>
      </w:pPr>
    </w:p>
    <w:p w14:paraId="1725AE3E" w14:textId="77777777" w:rsidR="0002471D" w:rsidRPr="00AF447B" w:rsidRDefault="0002471D" w:rsidP="0002471D">
      <w:pPr>
        <w:autoSpaceDE w:val="0"/>
        <w:autoSpaceDN w:val="0"/>
        <w:adjustRightInd w:val="0"/>
        <w:jc w:val="center"/>
        <w:rPr>
          <w:b/>
          <w:bCs/>
          <w:color w:val="000000"/>
          <w:sz w:val="24"/>
          <w:szCs w:val="24"/>
        </w:rPr>
      </w:pPr>
      <w:r>
        <w:rPr>
          <w:b/>
          <w:bCs/>
          <w:color w:val="000000"/>
          <w:sz w:val="24"/>
          <w:szCs w:val="24"/>
        </w:rPr>
        <w:t xml:space="preserve"> </w:t>
      </w:r>
    </w:p>
    <w:p w14:paraId="1B9A3ECB" w14:textId="77777777" w:rsidR="0002471D" w:rsidRDefault="0002471D" w:rsidP="0002471D">
      <w:pPr>
        <w:autoSpaceDE w:val="0"/>
        <w:autoSpaceDN w:val="0"/>
        <w:adjustRightInd w:val="0"/>
        <w:rPr>
          <w:color w:val="000000"/>
          <w:sz w:val="24"/>
          <w:szCs w:val="24"/>
        </w:rPr>
      </w:pPr>
    </w:p>
    <w:p w14:paraId="0767A30D"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I, </w:t>
      </w:r>
      <w:r>
        <w:rPr>
          <w:color w:val="000000"/>
          <w:sz w:val="24"/>
          <w:szCs w:val="24"/>
        </w:rPr>
        <w:t>____________________</w:t>
      </w:r>
      <w:r w:rsidRPr="00AF447B">
        <w:rPr>
          <w:color w:val="000000"/>
          <w:sz w:val="24"/>
          <w:szCs w:val="24"/>
        </w:rPr>
        <w:t>___________________, certify that</w:t>
      </w:r>
      <w:r>
        <w:rPr>
          <w:color w:val="000000"/>
          <w:sz w:val="24"/>
          <w:szCs w:val="24"/>
        </w:rPr>
        <w:t>___________________________</w:t>
      </w:r>
      <w:r w:rsidRPr="00AF447B">
        <w:rPr>
          <w:color w:val="000000"/>
          <w:sz w:val="24"/>
          <w:szCs w:val="24"/>
        </w:rPr>
        <w:t xml:space="preserve">, is a </w:t>
      </w:r>
    </w:p>
    <w:p w14:paraId="2DE6F121"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(Print or Type Name) </w:t>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Pr>
          <w:color w:val="000000"/>
          <w:sz w:val="24"/>
          <w:szCs w:val="24"/>
        </w:rPr>
        <w:tab/>
      </w:r>
      <w:r w:rsidRPr="00AF447B">
        <w:rPr>
          <w:color w:val="000000"/>
          <w:sz w:val="24"/>
          <w:szCs w:val="24"/>
        </w:rPr>
        <w:t xml:space="preserve">(Company Name) </w:t>
      </w:r>
    </w:p>
    <w:p w14:paraId="0FBD5CCD" w14:textId="77777777" w:rsidR="0002471D" w:rsidRPr="00AF447B" w:rsidRDefault="00451A94" w:rsidP="0002471D">
      <w:pPr>
        <w:autoSpaceDE w:val="0"/>
        <w:autoSpaceDN w:val="0"/>
        <w:adjustRightInd w:val="0"/>
        <w:jc w:val="both"/>
        <w:rPr>
          <w:color w:val="000000"/>
          <w:sz w:val="24"/>
          <w:szCs w:val="24"/>
        </w:rPr>
      </w:pPr>
      <w:r>
        <w:rPr>
          <w:color w:val="000000"/>
          <w:sz w:val="24"/>
          <w:szCs w:val="24"/>
        </w:rPr>
        <w:t>Service Provider</w:t>
      </w:r>
      <w:r w:rsidR="0002471D" w:rsidRPr="00AF447B">
        <w:rPr>
          <w:color w:val="000000"/>
          <w:sz w:val="24"/>
          <w:szCs w:val="24"/>
        </w:rPr>
        <w:t xml:space="preserve"> as defined by the E</w:t>
      </w:r>
      <w:r w:rsidR="0002471D" w:rsidRPr="00AF447B">
        <w:rPr>
          <w:rFonts w:ascii="Calibri" w:hAnsi="Calibri"/>
          <w:color w:val="000000"/>
          <w:sz w:val="24"/>
          <w:szCs w:val="24"/>
        </w:rPr>
        <w:t>‐</w:t>
      </w:r>
      <w:r w:rsidR="0002471D" w:rsidRPr="00AF447B">
        <w:rPr>
          <w:color w:val="000000"/>
          <w:sz w:val="24"/>
          <w:szCs w:val="24"/>
        </w:rPr>
        <w:t xml:space="preserve">Rate Program and has not been suspended or disbarred from participating by the Federal Communications Commission. Our SPIN # is </w:t>
      </w:r>
      <w:r w:rsidR="0002471D">
        <w:rPr>
          <w:color w:val="000000"/>
          <w:sz w:val="24"/>
          <w:szCs w:val="24"/>
        </w:rPr>
        <w:t>__________________</w:t>
      </w:r>
      <w:r w:rsidR="0002471D" w:rsidRPr="00AF447B">
        <w:rPr>
          <w:color w:val="000000"/>
          <w:sz w:val="24"/>
          <w:szCs w:val="24"/>
        </w:rPr>
        <w:t xml:space="preserve">, and </w:t>
      </w:r>
    </w:p>
    <w:p w14:paraId="6E9DE7D5" w14:textId="77777777" w:rsidR="0002471D" w:rsidRPr="00AF447B" w:rsidRDefault="0002471D" w:rsidP="0002471D">
      <w:pPr>
        <w:autoSpaceDE w:val="0"/>
        <w:autoSpaceDN w:val="0"/>
        <w:adjustRightInd w:val="0"/>
        <w:ind w:left="6480"/>
        <w:jc w:val="both"/>
        <w:rPr>
          <w:color w:val="000000"/>
          <w:sz w:val="24"/>
          <w:szCs w:val="24"/>
        </w:rPr>
      </w:pPr>
      <w:r>
        <w:rPr>
          <w:color w:val="000000"/>
          <w:sz w:val="24"/>
          <w:szCs w:val="24"/>
        </w:rPr>
        <w:t xml:space="preserve">       </w:t>
      </w:r>
      <w:r w:rsidRPr="00AF447B">
        <w:rPr>
          <w:color w:val="000000"/>
          <w:sz w:val="24"/>
          <w:szCs w:val="24"/>
        </w:rPr>
        <w:t xml:space="preserve">(Type </w:t>
      </w:r>
      <w:r w:rsidR="00451A94">
        <w:rPr>
          <w:color w:val="000000"/>
          <w:sz w:val="24"/>
          <w:szCs w:val="24"/>
        </w:rPr>
        <w:t>Service Provider</w:t>
      </w:r>
      <w:r w:rsidRPr="00AF447B">
        <w:rPr>
          <w:color w:val="000000"/>
          <w:sz w:val="24"/>
          <w:szCs w:val="24"/>
        </w:rPr>
        <w:t xml:space="preserve"> ID) </w:t>
      </w:r>
    </w:p>
    <w:p w14:paraId="3AD3BB88" w14:textId="77777777" w:rsidR="0002471D" w:rsidRPr="00AF447B" w:rsidRDefault="0002471D" w:rsidP="0002471D">
      <w:pPr>
        <w:autoSpaceDE w:val="0"/>
        <w:autoSpaceDN w:val="0"/>
        <w:adjustRightInd w:val="0"/>
        <w:jc w:val="both"/>
        <w:rPr>
          <w:color w:val="000000"/>
          <w:sz w:val="24"/>
          <w:szCs w:val="24"/>
        </w:rPr>
      </w:pPr>
      <w:proofErr w:type="gramStart"/>
      <w:r w:rsidRPr="00AF447B">
        <w:rPr>
          <w:color w:val="000000"/>
          <w:sz w:val="24"/>
          <w:szCs w:val="24"/>
        </w:rPr>
        <w:t>we</w:t>
      </w:r>
      <w:proofErr w:type="gramEnd"/>
      <w:r w:rsidRPr="00AF447B">
        <w:rPr>
          <w:color w:val="000000"/>
          <w:sz w:val="24"/>
          <w:szCs w:val="24"/>
        </w:rPr>
        <w:t xml:space="preserve"> have operated under this SPIN for </w:t>
      </w:r>
      <w:r>
        <w:rPr>
          <w:color w:val="000000"/>
          <w:sz w:val="24"/>
          <w:szCs w:val="24"/>
        </w:rPr>
        <w:t>______</w:t>
      </w:r>
      <w:r w:rsidRPr="00AF447B">
        <w:rPr>
          <w:color w:val="000000"/>
          <w:sz w:val="24"/>
          <w:szCs w:val="24"/>
        </w:rPr>
        <w:t xml:space="preserve">years. </w:t>
      </w:r>
    </w:p>
    <w:p w14:paraId="67CE32A3" w14:textId="77777777" w:rsidR="0002471D" w:rsidRDefault="0002471D" w:rsidP="0002471D">
      <w:pPr>
        <w:autoSpaceDE w:val="0"/>
        <w:autoSpaceDN w:val="0"/>
        <w:adjustRightInd w:val="0"/>
        <w:ind w:left="2880" w:firstLine="720"/>
        <w:jc w:val="both"/>
        <w:rPr>
          <w:color w:val="000000"/>
          <w:sz w:val="24"/>
          <w:szCs w:val="24"/>
        </w:rPr>
      </w:pPr>
      <w:r w:rsidRPr="00AF447B">
        <w:rPr>
          <w:color w:val="000000"/>
          <w:sz w:val="24"/>
          <w:szCs w:val="24"/>
        </w:rPr>
        <w:t xml:space="preserve">(number) </w:t>
      </w:r>
    </w:p>
    <w:p w14:paraId="6C797612" w14:textId="77777777" w:rsidR="0002471D" w:rsidRPr="00AF447B" w:rsidRDefault="0002471D" w:rsidP="0002471D">
      <w:pPr>
        <w:autoSpaceDE w:val="0"/>
        <w:autoSpaceDN w:val="0"/>
        <w:adjustRightInd w:val="0"/>
        <w:ind w:left="2880" w:firstLine="720"/>
        <w:jc w:val="both"/>
        <w:rPr>
          <w:color w:val="000000"/>
          <w:sz w:val="24"/>
          <w:szCs w:val="24"/>
        </w:rPr>
      </w:pPr>
    </w:p>
    <w:p w14:paraId="0AB38F19"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I also </w:t>
      </w:r>
      <w:proofErr w:type="gramStart"/>
      <w:r w:rsidRPr="00AF447B">
        <w:rPr>
          <w:color w:val="000000"/>
          <w:sz w:val="24"/>
          <w:szCs w:val="24"/>
        </w:rPr>
        <w:t>certify to</w:t>
      </w:r>
      <w:proofErr w:type="gramEnd"/>
      <w:r w:rsidRPr="00AF447B">
        <w:rPr>
          <w:color w:val="000000"/>
          <w:sz w:val="24"/>
          <w:szCs w:val="24"/>
        </w:rPr>
        <w:t xml:space="preserve"> the acceptance of the following: </w:t>
      </w:r>
    </w:p>
    <w:p w14:paraId="25855D9E" w14:textId="77777777" w:rsidR="0002471D" w:rsidRPr="00AF447B" w:rsidRDefault="0002471D" w:rsidP="0002471D">
      <w:pPr>
        <w:autoSpaceDE w:val="0"/>
        <w:autoSpaceDN w:val="0"/>
        <w:adjustRightInd w:val="0"/>
        <w:jc w:val="both"/>
        <w:rPr>
          <w:color w:val="000000"/>
          <w:sz w:val="24"/>
          <w:szCs w:val="24"/>
        </w:rPr>
      </w:pPr>
    </w:p>
    <w:p w14:paraId="08653E55"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1. All information necessary to respond to any PIA (Program Integrity Assurance), Item 25 Selective Review, or Audit performed by the FCC, the SLD, or their designated authority, will be furnished completely and in a timely manner sufficient to meet </w:t>
      </w:r>
      <w:proofErr w:type="gramStart"/>
      <w:r w:rsidRPr="00AF447B">
        <w:rPr>
          <w:color w:val="000000"/>
          <w:sz w:val="24"/>
          <w:szCs w:val="24"/>
        </w:rPr>
        <w:t>the any</w:t>
      </w:r>
      <w:proofErr w:type="gramEnd"/>
      <w:r w:rsidRPr="00AF447B">
        <w:rPr>
          <w:color w:val="000000"/>
          <w:sz w:val="24"/>
          <w:szCs w:val="24"/>
        </w:rPr>
        <w:t xml:space="preserve"> response </w:t>
      </w:r>
      <w:proofErr w:type="gramStart"/>
      <w:r w:rsidRPr="00AF447B">
        <w:rPr>
          <w:color w:val="000000"/>
          <w:sz w:val="24"/>
          <w:szCs w:val="24"/>
        </w:rPr>
        <w:t>deadlines;</w:t>
      </w:r>
      <w:proofErr w:type="gramEnd"/>
      <w:r w:rsidRPr="00AF447B">
        <w:rPr>
          <w:color w:val="000000"/>
          <w:sz w:val="24"/>
          <w:szCs w:val="24"/>
        </w:rPr>
        <w:t xml:space="preserve"> </w:t>
      </w:r>
    </w:p>
    <w:p w14:paraId="2F1504BE" w14:textId="77777777" w:rsidR="0002471D" w:rsidRPr="00AF447B" w:rsidRDefault="0002471D" w:rsidP="0002471D">
      <w:pPr>
        <w:autoSpaceDE w:val="0"/>
        <w:autoSpaceDN w:val="0"/>
        <w:adjustRightInd w:val="0"/>
        <w:jc w:val="both"/>
        <w:rPr>
          <w:color w:val="000000"/>
          <w:sz w:val="24"/>
          <w:szCs w:val="24"/>
        </w:rPr>
      </w:pPr>
    </w:p>
    <w:p w14:paraId="5463B9E6"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2. In the event an appeal is necessary, all the information necessary to complete the appeal will be furnished completely and in a timely manner to the </w:t>
      </w:r>
      <w:r w:rsidR="006D2582" w:rsidRPr="004672A8">
        <w:rPr>
          <w:sz w:val="24"/>
          <w:szCs w:val="24"/>
        </w:rPr>
        <w:t xml:space="preserve">Houston County School </w:t>
      </w:r>
      <w:r w:rsidR="006D2582">
        <w:rPr>
          <w:sz w:val="24"/>
          <w:szCs w:val="24"/>
        </w:rPr>
        <w:t>District</w:t>
      </w:r>
      <w:r w:rsidRPr="00AF447B">
        <w:rPr>
          <w:color w:val="000000"/>
          <w:sz w:val="24"/>
          <w:szCs w:val="24"/>
        </w:rPr>
        <w:t xml:space="preserve">, </w:t>
      </w:r>
      <w:proofErr w:type="gramStart"/>
      <w:r w:rsidRPr="00AF447B">
        <w:rPr>
          <w:color w:val="000000"/>
          <w:sz w:val="24"/>
          <w:szCs w:val="24"/>
        </w:rPr>
        <w:t>it’s</w:t>
      </w:r>
      <w:proofErr w:type="gramEnd"/>
      <w:r w:rsidRPr="00AF447B">
        <w:rPr>
          <w:color w:val="000000"/>
          <w:sz w:val="24"/>
          <w:szCs w:val="24"/>
        </w:rPr>
        <w:t xml:space="preserve"> attorney(s) or authorized </w:t>
      </w:r>
      <w:proofErr w:type="gramStart"/>
      <w:r w:rsidRPr="00AF447B">
        <w:rPr>
          <w:color w:val="000000"/>
          <w:sz w:val="24"/>
          <w:szCs w:val="24"/>
        </w:rPr>
        <w:t>agent;</w:t>
      </w:r>
      <w:proofErr w:type="gramEnd"/>
      <w:r w:rsidRPr="00AF447B">
        <w:rPr>
          <w:color w:val="000000"/>
          <w:sz w:val="24"/>
          <w:szCs w:val="24"/>
        </w:rPr>
        <w:t xml:space="preserve"> </w:t>
      </w:r>
    </w:p>
    <w:p w14:paraId="10DF9455" w14:textId="77777777" w:rsidR="0002471D" w:rsidRPr="00AF447B" w:rsidRDefault="0002471D" w:rsidP="0002471D">
      <w:pPr>
        <w:autoSpaceDE w:val="0"/>
        <w:autoSpaceDN w:val="0"/>
        <w:adjustRightInd w:val="0"/>
        <w:jc w:val="both"/>
        <w:rPr>
          <w:color w:val="000000"/>
          <w:sz w:val="24"/>
          <w:szCs w:val="24"/>
        </w:rPr>
      </w:pPr>
    </w:p>
    <w:p w14:paraId="6C4A4A4E" w14:textId="042E1CD1" w:rsidR="0002471D" w:rsidRPr="00AF447B" w:rsidRDefault="0002471D" w:rsidP="0002471D">
      <w:pPr>
        <w:autoSpaceDE w:val="0"/>
        <w:autoSpaceDN w:val="0"/>
        <w:adjustRightInd w:val="0"/>
        <w:jc w:val="both"/>
        <w:rPr>
          <w:color w:val="000000"/>
          <w:sz w:val="24"/>
          <w:szCs w:val="24"/>
        </w:rPr>
      </w:pPr>
      <w:r w:rsidRPr="00AF447B">
        <w:rPr>
          <w:color w:val="000000"/>
          <w:sz w:val="24"/>
          <w:szCs w:val="24"/>
        </w:rPr>
        <w:t>3. Any contract awarded based upon RFP#</w:t>
      </w:r>
      <w:r w:rsidR="003B1B02">
        <w:rPr>
          <w:color w:val="000000"/>
          <w:sz w:val="24"/>
          <w:szCs w:val="24"/>
        </w:rPr>
        <w:t>26-021</w:t>
      </w:r>
      <w:r w:rsidRPr="00AF447B">
        <w:rPr>
          <w:color w:val="000000"/>
          <w:sz w:val="24"/>
          <w:szCs w:val="24"/>
        </w:rPr>
        <w:t xml:space="preserve"> </w:t>
      </w:r>
      <w:r w:rsidR="00F10C8E">
        <w:rPr>
          <w:color w:val="000000"/>
          <w:sz w:val="24"/>
          <w:szCs w:val="24"/>
        </w:rPr>
        <w:t>is</w:t>
      </w:r>
      <w:r w:rsidRPr="00AF447B">
        <w:rPr>
          <w:color w:val="000000"/>
          <w:sz w:val="24"/>
          <w:szCs w:val="24"/>
        </w:rPr>
        <w:t xml:space="preserve"> contingent upon the receipt of a Funding Commitment Decision Letter (FCDL) from the SLD that awards the requested discounts in full. </w:t>
      </w:r>
      <w:proofErr w:type="gramStart"/>
      <w:r w:rsidRPr="00AF447B">
        <w:rPr>
          <w:color w:val="000000"/>
          <w:sz w:val="24"/>
          <w:szCs w:val="24"/>
        </w:rPr>
        <w:t>In the event that</w:t>
      </w:r>
      <w:proofErr w:type="gramEnd"/>
      <w:r w:rsidRPr="00AF447B">
        <w:rPr>
          <w:color w:val="000000"/>
          <w:sz w:val="24"/>
          <w:szCs w:val="24"/>
        </w:rPr>
        <w:t xml:space="preserve"> partial funding or no funding is granted, the </w:t>
      </w:r>
      <w:r w:rsidR="006D2582" w:rsidRPr="004672A8">
        <w:rPr>
          <w:sz w:val="24"/>
          <w:szCs w:val="24"/>
        </w:rPr>
        <w:t xml:space="preserve">Houston County School </w:t>
      </w:r>
      <w:r w:rsidR="006D2582">
        <w:rPr>
          <w:sz w:val="24"/>
          <w:szCs w:val="24"/>
        </w:rPr>
        <w:t>District</w:t>
      </w:r>
      <w:r w:rsidRPr="00AF447B">
        <w:rPr>
          <w:b/>
          <w:bCs/>
          <w:color w:val="000000"/>
          <w:sz w:val="24"/>
          <w:szCs w:val="24"/>
        </w:rPr>
        <w:t xml:space="preserve"> </w:t>
      </w:r>
      <w:r w:rsidRPr="00AF447B">
        <w:rPr>
          <w:color w:val="000000"/>
          <w:sz w:val="24"/>
          <w:szCs w:val="24"/>
        </w:rPr>
        <w:t xml:space="preserve">reserves the right to cancel the contract in whole or in </w:t>
      </w:r>
      <w:proofErr w:type="gramStart"/>
      <w:r w:rsidRPr="00AF447B">
        <w:rPr>
          <w:color w:val="000000"/>
          <w:sz w:val="24"/>
          <w:szCs w:val="24"/>
        </w:rPr>
        <w:t>part;</w:t>
      </w:r>
      <w:proofErr w:type="gramEnd"/>
      <w:r w:rsidRPr="00AF447B">
        <w:rPr>
          <w:color w:val="000000"/>
          <w:sz w:val="24"/>
          <w:szCs w:val="24"/>
        </w:rPr>
        <w:t xml:space="preserve"> </w:t>
      </w:r>
    </w:p>
    <w:p w14:paraId="791192D6" w14:textId="77777777" w:rsidR="0002471D" w:rsidRPr="00AF447B" w:rsidRDefault="0002471D" w:rsidP="0002471D">
      <w:pPr>
        <w:autoSpaceDE w:val="0"/>
        <w:autoSpaceDN w:val="0"/>
        <w:adjustRightInd w:val="0"/>
        <w:jc w:val="both"/>
        <w:rPr>
          <w:color w:val="000000"/>
          <w:sz w:val="24"/>
          <w:szCs w:val="24"/>
        </w:rPr>
      </w:pPr>
    </w:p>
    <w:p w14:paraId="323B095D"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4. The </w:t>
      </w:r>
      <w:r w:rsidR="006D2582" w:rsidRPr="004672A8">
        <w:rPr>
          <w:sz w:val="24"/>
          <w:szCs w:val="24"/>
        </w:rPr>
        <w:t xml:space="preserve">Houston County School </w:t>
      </w:r>
      <w:r w:rsidR="006D2582">
        <w:rPr>
          <w:sz w:val="24"/>
          <w:szCs w:val="24"/>
        </w:rPr>
        <w:t>District</w:t>
      </w:r>
      <w:r w:rsidRPr="00AF447B">
        <w:rPr>
          <w:b/>
          <w:bCs/>
          <w:color w:val="000000"/>
          <w:sz w:val="24"/>
          <w:szCs w:val="24"/>
        </w:rPr>
        <w:t xml:space="preserve"> </w:t>
      </w:r>
      <w:r w:rsidRPr="00AF447B">
        <w:rPr>
          <w:color w:val="000000"/>
          <w:sz w:val="24"/>
          <w:szCs w:val="24"/>
        </w:rPr>
        <w:t xml:space="preserve">will be invoiced for </w:t>
      </w:r>
      <w:r w:rsidR="00F10C8E" w:rsidRPr="00AF447B">
        <w:rPr>
          <w:color w:val="000000"/>
          <w:sz w:val="24"/>
          <w:szCs w:val="24"/>
        </w:rPr>
        <w:t>only</w:t>
      </w:r>
      <w:r w:rsidRPr="00AF447B">
        <w:rPr>
          <w:color w:val="000000"/>
          <w:sz w:val="24"/>
          <w:szCs w:val="24"/>
        </w:rPr>
        <w:t xml:space="preserve"> the matching funds portion, and it our responsibility, as the E</w:t>
      </w:r>
      <w:r w:rsidRPr="00AF447B">
        <w:rPr>
          <w:rFonts w:ascii="Calibri" w:hAnsi="Calibri"/>
          <w:color w:val="000000"/>
          <w:sz w:val="24"/>
          <w:szCs w:val="24"/>
        </w:rPr>
        <w:t>‐</w:t>
      </w:r>
      <w:r w:rsidRPr="00AF447B">
        <w:rPr>
          <w:color w:val="000000"/>
          <w:sz w:val="24"/>
          <w:szCs w:val="24"/>
        </w:rPr>
        <w:t xml:space="preserve">Rate </w:t>
      </w:r>
      <w:r w:rsidR="00451A94">
        <w:rPr>
          <w:color w:val="000000"/>
          <w:sz w:val="24"/>
          <w:szCs w:val="24"/>
        </w:rPr>
        <w:t>Service Provider</w:t>
      </w:r>
      <w:r w:rsidRPr="00AF447B">
        <w:rPr>
          <w:color w:val="000000"/>
          <w:sz w:val="24"/>
          <w:szCs w:val="24"/>
        </w:rPr>
        <w:t>, to invoice the SLD for the remaining “non</w:t>
      </w:r>
      <w:r w:rsidRPr="00AF447B">
        <w:rPr>
          <w:rFonts w:ascii="Calibri" w:hAnsi="Calibri"/>
          <w:color w:val="000000"/>
          <w:sz w:val="24"/>
          <w:szCs w:val="24"/>
        </w:rPr>
        <w:t>‐</w:t>
      </w:r>
      <w:r w:rsidRPr="00AF447B">
        <w:rPr>
          <w:color w:val="000000"/>
          <w:sz w:val="24"/>
          <w:szCs w:val="24"/>
        </w:rPr>
        <w:t>discount” portion. This billing method is known as the SPI (</w:t>
      </w:r>
      <w:r w:rsidR="00451A94">
        <w:rPr>
          <w:color w:val="000000"/>
          <w:sz w:val="24"/>
          <w:szCs w:val="24"/>
        </w:rPr>
        <w:t>Service Provider</w:t>
      </w:r>
      <w:r w:rsidRPr="00AF447B">
        <w:rPr>
          <w:color w:val="000000"/>
          <w:sz w:val="24"/>
          <w:szCs w:val="24"/>
        </w:rPr>
        <w:t xml:space="preserve"> Invoice) </w:t>
      </w:r>
      <w:proofErr w:type="gramStart"/>
      <w:r w:rsidRPr="00AF447B">
        <w:rPr>
          <w:color w:val="000000"/>
          <w:sz w:val="24"/>
          <w:szCs w:val="24"/>
        </w:rPr>
        <w:t>method;</w:t>
      </w:r>
      <w:proofErr w:type="gramEnd"/>
      <w:r w:rsidRPr="00AF447B">
        <w:rPr>
          <w:color w:val="000000"/>
          <w:sz w:val="24"/>
          <w:szCs w:val="24"/>
        </w:rPr>
        <w:t xml:space="preserve"> </w:t>
      </w:r>
    </w:p>
    <w:p w14:paraId="1DE304BC" w14:textId="77777777" w:rsidR="0002471D" w:rsidRPr="00AF447B" w:rsidRDefault="0002471D" w:rsidP="0002471D">
      <w:pPr>
        <w:autoSpaceDE w:val="0"/>
        <w:autoSpaceDN w:val="0"/>
        <w:adjustRightInd w:val="0"/>
        <w:jc w:val="both"/>
        <w:rPr>
          <w:color w:val="000000"/>
          <w:sz w:val="24"/>
          <w:szCs w:val="24"/>
        </w:rPr>
      </w:pPr>
    </w:p>
    <w:p w14:paraId="293972DF"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5. In the event the </w:t>
      </w:r>
      <w:r w:rsidR="006D2582" w:rsidRPr="004672A8">
        <w:rPr>
          <w:sz w:val="24"/>
          <w:szCs w:val="24"/>
        </w:rPr>
        <w:t xml:space="preserve">Houston County School </w:t>
      </w:r>
      <w:r w:rsidR="006D2582">
        <w:rPr>
          <w:sz w:val="24"/>
          <w:szCs w:val="24"/>
        </w:rPr>
        <w:t>District</w:t>
      </w:r>
      <w:r w:rsidRPr="00AF447B">
        <w:rPr>
          <w:b/>
          <w:bCs/>
          <w:color w:val="000000"/>
          <w:sz w:val="24"/>
          <w:szCs w:val="24"/>
        </w:rPr>
        <w:t xml:space="preserve"> </w:t>
      </w:r>
      <w:r w:rsidRPr="00AF447B">
        <w:rPr>
          <w:color w:val="000000"/>
          <w:sz w:val="24"/>
          <w:szCs w:val="24"/>
        </w:rPr>
        <w:t xml:space="preserve">wishes to perform a SPIN change, as afforded by the COPAN decision, permission will be granted within the contracted terms, provided 14 days prior written notice is given. </w:t>
      </w:r>
    </w:p>
    <w:p w14:paraId="1BF88EEF" w14:textId="77777777" w:rsidR="0002471D" w:rsidRPr="00AF447B" w:rsidRDefault="0002471D" w:rsidP="0002471D">
      <w:pPr>
        <w:autoSpaceDE w:val="0"/>
        <w:autoSpaceDN w:val="0"/>
        <w:adjustRightInd w:val="0"/>
        <w:jc w:val="both"/>
        <w:rPr>
          <w:color w:val="000000"/>
          <w:sz w:val="24"/>
          <w:szCs w:val="24"/>
        </w:rPr>
      </w:pPr>
    </w:p>
    <w:p w14:paraId="299029F6" w14:textId="77777777" w:rsidR="0002471D" w:rsidRDefault="0002471D" w:rsidP="0002471D">
      <w:pPr>
        <w:autoSpaceDE w:val="0"/>
        <w:autoSpaceDN w:val="0"/>
        <w:adjustRightInd w:val="0"/>
        <w:jc w:val="both"/>
        <w:rPr>
          <w:color w:val="000000"/>
          <w:sz w:val="24"/>
          <w:szCs w:val="24"/>
        </w:rPr>
      </w:pPr>
    </w:p>
    <w:p w14:paraId="1AA6929E" w14:textId="77777777" w:rsidR="0002471D" w:rsidRDefault="0002471D" w:rsidP="0002471D">
      <w:pPr>
        <w:autoSpaceDE w:val="0"/>
        <w:autoSpaceDN w:val="0"/>
        <w:adjustRightInd w:val="0"/>
        <w:jc w:val="both"/>
        <w:rPr>
          <w:color w:val="000000"/>
          <w:sz w:val="24"/>
          <w:szCs w:val="24"/>
        </w:rPr>
      </w:pPr>
      <w:r>
        <w:rPr>
          <w:color w:val="000000"/>
          <w:sz w:val="24"/>
          <w:szCs w:val="24"/>
        </w:rPr>
        <w:t>________________________________________</w:t>
      </w:r>
      <w:proofErr w:type="gramStart"/>
      <w:r>
        <w:rPr>
          <w:color w:val="000000"/>
          <w:sz w:val="24"/>
          <w:szCs w:val="24"/>
        </w:rPr>
        <w:t>___________</w:t>
      </w:r>
      <w:r>
        <w:rPr>
          <w:color w:val="000000"/>
          <w:sz w:val="24"/>
          <w:szCs w:val="24"/>
        </w:rPr>
        <w:tab/>
      </w:r>
      <w:proofErr w:type="gramEnd"/>
      <w:r>
        <w:rPr>
          <w:color w:val="000000"/>
          <w:sz w:val="24"/>
          <w:szCs w:val="24"/>
        </w:rPr>
        <w:t>_________________________</w:t>
      </w:r>
    </w:p>
    <w:p w14:paraId="03537F7C"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(Original Signature in Blue or Black Ink) </w:t>
      </w:r>
      <w:r>
        <w:rPr>
          <w:color w:val="000000"/>
          <w:sz w:val="24"/>
          <w:szCs w:val="24"/>
        </w:rPr>
        <w:tab/>
      </w:r>
      <w:r>
        <w:rPr>
          <w:color w:val="000000"/>
          <w:sz w:val="24"/>
          <w:szCs w:val="24"/>
        </w:rPr>
        <w:tab/>
      </w:r>
      <w:r>
        <w:rPr>
          <w:color w:val="000000"/>
          <w:sz w:val="24"/>
          <w:szCs w:val="24"/>
        </w:rPr>
        <w:tab/>
      </w:r>
      <w:r>
        <w:rPr>
          <w:color w:val="000000"/>
          <w:sz w:val="24"/>
          <w:szCs w:val="24"/>
        </w:rPr>
        <w:tab/>
      </w:r>
      <w:r w:rsidRPr="00AF447B">
        <w:rPr>
          <w:color w:val="000000"/>
          <w:sz w:val="24"/>
          <w:szCs w:val="24"/>
        </w:rPr>
        <w:t xml:space="preserve">(Today’s Date) </w:t>
      </w:r>
    </w:p>
    <w:p w14:paraId="354E617C" w14:textId="77777777" w:rsidR="0002471D" w:rsidRDefault="0002471D" w:rsidP="0002471D">
      <w:pPr>
        <w:autoSpaceDE w:val="0"/>
        <w:autoSpaceDN w:val="0"/>
        <w:adjustRightInd w:val="0"/>
        <w:jc w:val="both"/>
        <w:rPr>
          <w:color w:val="000000"/>
          <w:sz w:val="24"/>
          <w:szCs w:val="24"/>
        </w:rPr>
      </w:pPr>
    </w:p>
    <w:p w14:paraId="1AFE96B0" w14:textId="77777777" w:rsidR="0002471D" w:rsidRDefault="0002471D" w:rsidP="0002471D">
      <w:pPr>
        <w:autoSpaceDE w:val="0"/>
        <w:autoSpaceDN w:val="0"/>
        <w:adjustRightInd w:val="0"/>
        <w:jc w:val="both"/>
        <w:rPr>
          <w:color w:val="000000"/>
          <w:sz w:val="24"/>
          <w:szCs w:val="24"/>
        </w:rPr>
      </w:pPr>
      <w:r>
        <w:rPr>
          <w:color w:val="000000"/>
          <w:sz w:val="24"/>
          <w:szCs w:val="24"/>
        </w:rPr>
        <w:t>___________________________________________________</w:t>
      </w:r>
    </w:p>
    <w:p w14:paraId="33E790BD" w14:textId="77777777" w:rsidR="0002471D" w:rsidRPr="00AF447B" w:rsidRDefault="0002471D" w:rsidP="0002471D">
      <w:pPr>
        <w:autoSpaceDE w:val="0"/>
        <w:autoSpaceDN w:val="0"/>
        <w:adjustRightInd w:val="0"/>
        <w:jc w:val="both"/>
        <w:rPr>
          <w:color w:val="000000"/>
          <w:sz w:val="24"/>
          <w:szCs w:val="24"/>
        </w:rPr>
      </w:pPr>
      <w:r w:rsidRPr="00AF447B">
        <w:rPr>
          <w:color w:val="000000"/>
          <w:sz w:val="24"/>
          <w:szCs w:val="24"/>
        </w:rPr>
        <w:t xml:space="preserve">(Print or Type Name) </w:t>
      </w:r>
    </w:p>
    <w:p w14:paraId="55A88258" w14:textId="77777777" w:rsidR="0002471D" w:rsidRDefault="0002471D" w:rsidP="0002471D">
      <w:pPr>
        <w:jc w:val="both"/>
        <w:rPr>
          <w:color w:val="000000"/>
          <w:sz w:val="24"/>
          <w:szCs w:val="24"/>
        </w:rPr>
      </w:pPr>
    </w:p>
    <w:p w14:paraId="3C9D4216" w14:textId="77777777" w:rsidR="0002471D" w:rsidRDefault="0002471D" w:rsidP="0002471D">
      <w:pPr>
        <w:jc w:val="both"/>
        <w:rPr>
          <w:color w:val="000000"/>
          <w:sz w:val="24"/>
          <w:szCs w:val="24"/>
        </w:rPr>
      </w:pPr>
      <w:r>
        <w:rPr>
          <w:color w:val="000000"/>
          <w:sz w:val="24"/>
          <w:szCs w:val="24"/>
        </w:rPr>
        <w:t>___________________________________________________/</w:t>
      </w:r>
    </w:p>
    <w:p w14:paraId="77FD10D8" w14:textId="77777777" w:rsidR="0002471D" w:rsidRDefault="0002471D" w:rsidP="0002471D">
      <w:pPr>
        <w:jc w:val="both"/>
        <w:rPr>
          <w:color w:val="000000"/>
          <w:sz w:val="24"/>
          <w:szCs w:val="24"/>
        </w:rPr>
      </w:pPr>
      <w:r w:rsidRPr="00AF447B">
        <w:rPr>
          <w:color w:val="000000"/>
          <w:sz w:val="24"/>
          <w:szCs w:val="24"/>
        </w:rPr>
        <w:t>(Title)</w:t>
      </w:r>
    </w:p>
    <w:p w14:paraId="427C19EB" w14:textId="77777777" w:rsidR="0002471D" w:rsidRPr="0002471D" w:rsidRDefault="0002471D" w:rsidP="008F0ADE">
      <w:pPr>
        <w:pStyle w:val="Heading1"/>
        <w:spacing w:line="360" w:lineRule="auto"/>
        <w:jc w:val="center"/>
        <w:rPr>
          <w:b w:val="0"/>
          <w:color w:val="000000"/>
          <w:szCs w:val="24"/>
        </w:rPr>
      </w:pPr>
      <w:r w:rsidRPr="008F0ADE">
        <w:rPr>
          <w:bCs/>
          <w:sz w:val="32"/>
          <w:szCs w:val="32"/>
          <w:u w:val="none"/>
        </w:rPr>
        <w:lastRenderedPageBreak/>
        <w:t>Appendix</w:t>
      </w:r>
      <w:r w:rsidRPr="0002471D">
        <w:rPr>
          <w:b w:val="0"/>
          <w:bCs/>
          <w:sz w:val="32"/>
          <w:szCs w:val="32"/>
        </w:rPr>
        <w:t xml:space="preserve"> </w:t>
      </w:r>
      <w:r>
        <w:rPr>
          <w:b w:val="0"/>
          <w:bCs/>
          <w:sz w:val="32"/>
          <w:szCs w:val="32"/>
        </w:rPr>
        <w:t>D</w:t>
      </w:r>
    </w:p>
    <w:p w14:paraId="2DFB1221" w14:textId="77777777" w:rsidR="0002471D" w:rsidRDefault="0002471D" w:rsidP="0002471D">
      <w:pPr>
        <w:widowControl w:val="0"/>
        <w:ind w:left="90"/>
        <w:jc w:val="center"/>
        <w:rPr>
          <w:rFonts w:eastAsia="Calibri"/>
          <w:b/>
          <w:snapToGrid w:val="0"/>
          <w:color w:val="000000"/>
          <w:sz w:val="23"/>
          <w:szCs w:val="23"/>
        </w:rPr>
      </w:pPr>
    </w:p>
    <w:p w14:paraId="13F359F4" w14:textId="77777777" w:rsidR="0002471D" w:rsidRPr="002A1E8A" w:rsidRDefault="0002471D" w:rsidP="0002471D">
      <w:pPr>
        <w:widowControl w:val="0"/>
        <w:ind w:left="90"/>
        <w:jc w:val="center"/>
        <w:rPr>
          <w:rFonts w:eastAsia="Calibri"/>
          <w:b/>
          <w:color w:val="000000"/>
          <w:sz w:val="23"/>
          <w:szCs w:val="23"/>
          <w:u w:val="single"/>
        </w:rPr>
      </w:pPr>
      <w:r>
        <w:rPr>
          <w:rFonts w:eastAsia="Calibri"/>
          <w:b/>
          <w:snapToGrid w:val="0"/>
          <w:color w:val="000000"/>
          <w:sz w:val="23"/>
          <w:szCs w:val="23"/>
          <w:u w:val="single"/>
        </w:rPr>
        <w:t>Vendor</w:t>
      </w:r>
      <w:r w:rsidRPr="002A1E8A">
        <w:rPr>
          <w:rFonts w:eastAsia="Calibri"/>
          <w:b/>
          <w:snapToGrid w:val="0"/>
          <w:color w:val="000000"/>
          <w:sz w:val="23"/>
          <w:szCs w:val="23"/>
          <w:u w:val="single"/>
        </w:rPr>
        <w:t xml:space="preserve"> Affidavit under </w:t>
      </w:r>
      <w:r w:rsidRPr="002A1E8A">
        <w:rPr>
          <w:rFonts w:eastAsia="Calibri"/>
          <w:b/>
          <w:color w:val="000000"/>
          <w:sz w:val="23"/>
          <w:szCs w:val="23"/>
          <w:u w:val="single"/>
        </w:rPr>
        <w:t>O.C.G.A. § 13-10-91(b)(1)</w:t>
      </w:r>
    </w:p>
    <w:p w14:paraId="79CE9092" w14:textId="77777777" w:rsidR="0002471D" w:rsidRPr="00724B13" w:rsidRDefault="0002471D" w:rsidP="0002471D">
      <w:pPr>
        <w:widowControl w:val="0"/>
        <w:ind w:left="90"/>
        <w:jc w:val="center"/>
        <w:rPr>
          <w:rFonts w:eastAsia="Calibri"/>
          <w:b/>
          <w:color w:val="FF0000"/>
          <w:sz w:val="23"/>
          <w:szCs w:val="23"/>
        </w:rPr>
      </w:pPr>
    </w:p>
    <w:p w14:paraId="048D3451" w14:textId="77777777" w:rsidR="0002471D" w:rsidRPr="00861429" w:rsidRDefault="0002471D" w:rsidP="0002471D">
      <w:pPr>
        <w:tabs>
          <w:tab w:val="left" w:pos="0"/>
          <w:tab w:val="left" w:pos="1296"/>
          <w:tab w:val="left" w:pos="2016"/>
          <w:tab w:val="left" w:pos="2736"/>
          <w:tab w:val="left" w:pos="4464"/>
          <w:tab w:val="left" w:pos="5184"/>
        </w:tabs>
        <w:spacing w:after="200" w:line="276" w:lineRule="auto"/>
        <w:ind w:left="-720"/>
        <w:jc w:val="both"/>
        <w:rPr>
          <w:rFonts w:eastAsia="Calibri"/>
          <w:color w:val="000000"/>
          <w:sz w:val="23"/>
          <w:szCs w:val="23"/>
        </w:rPr>
      </w:pPr>
    </w:p>
    <w:p w14:paraId="381CC3E5" w14:textId="77777777" w:rsidR="0002471D" w:rsidRPr="00861429" w:rsidRDefault="0002471D" w:rsidP="0002471D">
      <w:pPr>
        <w:tabs>
          <w:tab w:val="left" w:pos="0"/>
          <w:tab w:val="left" w:pos="1296"/>
          <w:tab w:val="left" w:pos="2016"/>
          <w:tab w:val="left" w:pos="2736"/>
          <w:tab w:val="left" w:pos="4464"/>
          <w:tab w:val="left" w:pos="5184"/>
        </w:tabs>
        <w:spacing w:after="200" w:line="276" w:lineRule="auto"/>
        <w:jc w:val="both"/>
        <w:rPr>
          <w:rFonts w:eastAsia="Calibri"/>
          <w:color w:val="000000"/>
          <w:sz w:val="23"/>
          <w:szCs w:val="23"/>
        </w:rPr>
      </w:pPr>
      <w:r w:rsidRPr="00861429">
        <w:rPr>
          <w:rFonts w:eastAsia="Calibri"/>
          <w:color w:val="000000"/>
          <w:sz w:val="23"/>
          <w:szCs w:val="23"/>
        </w:rPr>
        <w:t xml:space="preserve">By executing this affidavit, the undersigned </w:t>
      </w:r>
      <w:r>
        <w:rPr>
          <w:rFonts w:eastAsia="Calibri"/>
          <w:color w:val="000000"/>
          <w:sz w:val="23"/>
          <w:szCs w:val="23"/>
        </w:rPr>
        <w:t>Vendor</w:t>
      </w:r>
      <w:r w:rsidRPr="00861429">
        <w:rPr>
          <w:rFonts w:eastAsia="Calibri"/>
          <w:color w:val="000000"/>
          <w:sz w:val="23"/>
          <w:szCs w:val="23"/>
        </w:rPr>
        <w:t xml:space="preserve"> verifies its compliance with O.C.G.A. § 13-10-91, stating affirmatively that the individual, firm or corporation which is engaged in the physical </w:t>
      </w:r>
      <w:r w:rsidR="00147BBB" w:rsidRPr="00861429">
        <w:rPr>
          <w:rFonts w:eastAsia="Calibri"/>
          <w:color w:val="000000"/>
          <w:sz w:val="23"/>
          <w:szCs w:val="23"/>
        </w:rPr>
        <w:t>perform</w:t>
      </w:r>
      <w:r w:rsidR="00147BBB">
        <w:rPr>
          <w:rFonts w:eastAsia="Calibri"/>
          <w:color w:val="000000"/>
          <w:sz w:val="23"/>
          <w:szCs w:val="23"/>
        </w:rPr>
        <w:t>ance</w:t>
      </w:r>
      <w:r w:rsidRPr="00861429">
        <w:rPr>
          <w:rFonts w:eastAsia="Calibri"/>
          <w:color w:val="000000"/>
          <w:sz w:val="23"/>
          <w:szCs w:val="23"/>
        </w:rPr>
        <w:t xml:space="preserve"> of services on behalf of </w:t>
      </w:r>
      <w:r w:rsidRPr="00861429">
        <w:rPr>
          <w:rFonts w:eastAsia="Calibri"/>
          <w:color w:val="000000"/>
          <w:sz w:val="23"/>
          <w:szCs w:val="23"/>
          <w:u w:val="single"/>
        </w:rPr>
        <w:t xml:space="preserve">Houston County </w:t>
      </w:r>
      <w:r>
        <w:rPr>
          <w:rFonts w:eastAsia="Calibri"/>
          <w:color w:val="000000"/>
          <w:sz w:val="23"/>
          <w:szCs w:val="23"/>
          <w:u w:val="single"/>
        </w:rPr>
        <w:t>School District</w:t>
      </w:r>
      <w:r w:rsidRPr="00861429">
        <w:rPr>
          <w:rFonts w:eastAsia="Calibri"/>
          <w:color w:val="000000"/>
          <w:sz w:val="23"/>
          <w:szCs w:val="23"/>
        </w:rPr>
        <w:t xml:space="preserve"> has registered with, is authorized to use and uses the federal work authorization program commonly known as E-Verify, or any subsequent replacement program, in accordance with the applicable provisions and deadlines established in O.C.G.A. § 13-10-91. Furthermore, the undersigned </w:t>
      </w:r>
      <w:r>
        <w:rPr>
          <w:rFonts w:eastAsia="Calibri"/>
          <w:color w:val="000000"/>
          <w:sz w:val="23"/>
          <w:szCs w:val="23"/>
        </w:rPr>
        <w:t>Vendor</w:t>
      </w:r>
      <w:r w:rsidRPr="00861429">
        <w:rPr>
          <w:rFonts w:eastAsia="Calibri"/>
          <w:color w:val="000000"/>
          <w:sz w:val="23"/>
          <w:szCs w:val="23"/>
        </w:rPr>
        <w:t xml:space="preserve"> will continue to use the federal work authorization program throughout the contract </w:t>
      </w:r>
      <w:proofErr w:type="gramStart"/>
      <w:r w:rsidRPr="00861429">
        <w:rPr>
          <w:rFonts w:eastAsia="Calibri"/>
          <w:color w:val="000000"/>
          <w:sz w:val="23"/>
          <w:szCs w:val="23"/>
        </w:rPr>
        <w:t>period</w:t>
      </w:r>
      <w:proofErr w:type="gramEnd"/>
      <w:r w:rsidRPr="00861429">
        <w:rPr>
          <w:rFonts w:eastAsia="Calibri"/>
          <w:color w:val="000000"/>
          <w:sz w:val="23"/>
          <w:szCs w:val="23"/>
        </w:rPr>
        <w:t xml:space="preserve"> and the undersigned </w:t>
      </w:r>
      <w:r>
        <w:rPr>
          <w:rFonts w:eastAsia="Calibri"/>
          <w:color w:val="000000"/>
          <w:sz w:val="23"/>
          <w:szCs w:val="23"/>
        </w:rPr>
        <w:t>Vendor</w:t>
      </w:r>
      <w:r w:rsidRPr="00861429">
        <w:rPr>
          <w:rFonts w:eastAsia="Calibri"/>
          <w:color w:val="000000"/>
          <w:sz w:val="23"/>
          <w:szCs w:val="23"/>
        </w:rPr>
        <w:t xml:space="preserve"> will contract for services in satisfaction of such contract only with </w:t>
      </w:r>
      <w:r w:rsidR="00147BBB" w:rsidRPr="00861429">
        <w:rPr>
          <w:rFonts w:eastAsia="Calibri"/>
          <w:color w:val="000000"/>
          <w:sz w:val="23"/>
          <w:szCs w:val="23"/>
        </w:rPr>
        <w:t>sub</w:t>
      </w:r>
      <w:r w:rsidR="00147BBB">
        <w:rPr>
          <w:rFonts w:eastAsia="Calibri"/>
          <w:color w:val="000000"/>
          <w:sz w:val="23"/>
          <w:szCs w:val="23"/>
        </w:rPr>
        <w:t>-Vendors</w:t>
      </w:r>
      <w:r w:rsidRPr="00861429">
        <w:rPr>
          <w:rFonts w:eastAsia="Calibri"/>
          <w:color w:val="000000"/>
          <w:sz w:val="23"/>
          <w:szCs w:val="23"/>
        </w:rPr>
        <w:t xml:space="preserve"> who present an affidavit to the </w:t>
      </w:r>
      <w:r>
        <w:rPr>
          <w:rFonts w:eastAsia="Calibri"/>
          <w:color w:val="000000"/>
          <w:sz w:val="23"/>
          <w:szCs w:val="23"/>
        </w:rPr>
        <w:t>Vendor</w:t>
      </w:r>
      <w:r w:rsidRPr="00861429">
        <w:rPr>
          <w:rFonts w:eastAsia="Calibri"/>
          <w:color w:val="000000"/>
          <w:sz w:val="23"/>
          <w:szCs w:val="23"/>
        </w:rPr>
        <w:t xml:space="preserve"> with the information required by O.C.G.A. § 13-10-91(b). </w:t>
      </w:r>
      <w:r>
        <w:rPr>
          <w:rFonts w:eastAsia="Calibri"/>
          <w:color w:val="000000"/>
          <w:sz w:val="23"/>
          <w:szCs w:val="23"/>
        </w:rPr>
        <w:t>Vendor</w:t>
      </w:r>
      <w:r w:rsidRPr="00861429">
        <w:rPr>
          <w:rFonts w:eastAsia="Calibri"/>
          <w:color w:val="000000"/>
          <w:sz w:val="23"/>
          <w:szCs w:val="23"/>
        </w:rPr>
        <w:t xml:space="preserve"> hereby attests that its federal work authorization user identification number and date of authorization are as follows: </w:t>
      </w:r>
    </w:p>
    <w:p w14:paraId="4293F212" w14:textId="77777777" w:rsidR="0002471D" w:rsidRPr="004A574B" w:rsidRDefault="0002471D" w:rsidP="0002471D">
      <w:pPr>
        <w:widowControl w:val="0"/>
        <w:jc w:val="both"/>
        <w:rPr>
          <w:rFonts w:eastAsia="Calibri"/>
          <w:color w:val="000000"/>
          <w:sz w:val="23"/>
          <w:szCs w:val="23"/>
          <w:u w:val="single"/>
        </w:rPr>
      </w:pP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p>
    <w:p w14:paraId="40BA7A20"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Federal Work Authorization User Identification Number</w:t>
      </w:r>
      <w:r w:rsidRPr="00861429">
        <w:rPr>
          <w:rFonts w:eastAsia="Calibri"/>
          <w:color w:val="000000"/>
          <w:sz w:val="23"/>
          <w:szCs w:val="23"/>
        </w:rPr>
        <w:tab/>
      </w:r>
      <w:r w:rsidRPr="00861429">
        <w:rPr>
          <w:rFonts w:eastAsia="Calibri"/>
          <w:color w:val="000000"/>
          <w:sz w:val="23"/>
          <w:szCs w:val="23"/>
        </w:rPr>
        <w:tab/>
        <w:t xml:space="preserve">          Date of Authorization</w:t>
      </w:r>
    </w:p>
    <w:p w14:paraId="4CEBF272"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 xml:space="preserve"> </w:t>
      </w:r>
    </w:p>
    <w:p w14:paraId="12C0CA92" w14:textId="77777777" w:rsidR="0002471D" w:rsidRPr="00861429" w:rsidRDefault="0002471D" w:rsidP="0002471D">
      <w:pPr>
        <w:widowControl w:val="0"/>
        <w:jc w:val="both"/>
        <w:rPr>
          <w:rFonts w:eastAsia="Calibri"/>
          <w:color w:val="000000"/>
          <w:sz w:val="23"/>
          <w:szCs w:val="23"/>
        </w:rPr>
      </w:pP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r>
      <w:r w:rsidRPr="00861429">
        <w:rPr>
          <w:rFonts w:eastAsia="Calibri"/>
          <w:color w:val="000000"/>
          <w:sz w:val="23"/>
          <w:szCs w:val="23"/>
          <w:u w:val="single"/>
        </w:rPr>
        <w:t>(</w:t>
      </w:r>
      <w:r>
        <w:rPr>
          <w:rFonts w:eastAsia="Calibri"/>
          <w:color w:val="000000"/>
          <w:sz w:val="23"/>
          <w:szCs w:val="23"/>
          <w:u w:val="single"/>
        </w:rPr>
        <w:tab/>
      </w:r>
      <w:r>
        <w:rPr>
          <w:rFonts w:eastAsia="Calibri"/>
          <w:color w:val="000000"/>
          <w:sz w:val="23"/>
          <w:szCs w:val="23"/>
          <w:u w:val="single"/>
        </w:rPr>
        <w:tab/>
      </w:r>
      <w:r>
        <w:rPr>
          <w:rFonts w:eastAsia="Calibri"/>
          <w:color w:val="000000"/>
          <w:sz w:val="23"/>
          <w:szCs w:val="23"/>
          <w:u w:val="single"/>
        </w:rPr>
        <w:tab/>
        <w:t>)</w:t>
      </w:r>
      <w:r w:rsidRPr="00861429">
        <w:rPr>
          <w:rFonts w:eastAsia="Calibri"/>
          <w:color w:val="000000"/>
          <w:sz w:val="23"/>
          <w:szCs w:val="23"/>
        </w:rPr>
        <w:br/>
        <w:t xml:space="preserve">Name of </w:t>
      </w:r>
      <w:proofErr w:type="gramStart"/>
      <w:r>
        <w:rPr>
          <w:rFonts w:eastAsia="Calibri"/>
          <w:color w:val="000000"/>
          <w:sz w:val="23"/>
          <w:szCs w:val="23"/>
        </w:rPr>
        <w:t>Vendor</w:t>
      </w:r>
      <w:r w:rsidRPr="00861429">
        <w:rPr>
          <w:rFonts w:eastAsia="Calibri"/>
          <w:color w:val="000000"/>
          <w:sz w:val="23"/>
          <w:szCs w:val="23"/>
        </w:rPr>
        <w:t xml:space="preserve">  </w:t>
      </w:r>
      <w:r w:rsidRPr="00861429">
        <w:rPr>
          <w:rFonts w:eastAsia="Calibri"/>
          <w:color w:val="000000"/>
          <w:sz w:val="23"/>
          <w:szCs w:val="23"/>
        </w:rPr>
        <w:tab/>
      </w:r>
      <w:proofErr w:type="gramEnd"/>
      <w:r w:rsidRPr="00861429">
        <w:rPr>
          <w:rFonts w:eastAsia="Calibri"/>
          <w:color w:val="000000"/>
          <w:sz w:val="23"/>
          <w:szCs w:val="23"/>
        </w:rPr>
        <w:tab/>
      </w:r>
      <w:r w:rsidRPr="00861429">
        <w:rPr>
          <w:rFonts w:eastAsia="Calibri"/>
          <w:color w:val="000000"/>
          <w:sz w:val="23"/>
          <w:szCs w:val="23"/>
        </w:rPr>
        <w:tab/>
      </w:r>
      <w:r w:rsidRPr="00861429">
        <w:rPr>
          <w:rFonts w:eastAsia="Calibri"/>
          <w:color w:val="000000"/>
          <w:sz w:val="23"/>
          <w:szCs w:val="23"/>
        </w:rPr>
        <w:tab/>
        <w:t xml:space="preserve">                                             </w:t>
      </w:r>
      <w:r>
        <w:rPr>
          <w:rFonts w:eastAsia="Calibri"/>
          <w:color w:val="000000"/>
          <w:sz w:val="23"/>
          <w:szCs w:val="23"/>
        </w:rPr>
        <w:tab/>
        <w:t xml:space="preserve">       </w:t>
      </w:r>
      <w:r w:rsidRPr="00861429">
        <w:rPr>
          <w:rFonts w:eastAsia="Calibri"/>
          <w:color w:val="000000"/>
          <w:sz w:val="23"/>
          <w:szCs w:val="23"/>
        </w:rPr>
        <w:t>Name of Project</w:t>
      </w:r>
    </w:p>
    <w:p w14:paraId="0927FDA3" w14:textId="77777777" w:rsidR="0002471D" w:rsidRPr="00861429" w:rsidRDefault="0002471D" w:rsidP="0002471D">
      <w:pPr>
        <w:widowControl w:val="0"/>
        <w:jc w:val="both"/>
        <w:rPr>
          <w:rFonts w:eastAsia="Calibri"/>
          <w:color w:val="000000"/>
          <w:sz w:val="23"/>
          <w:szCs w:val="23"/>
        </w:rPr>
      </w:pPr>
    </w:p>
    <w:p w14:paraId="5E3A0B56"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u w:val="single"/>
        </w:rPr>
        <w:t xml:space="preserve">Houston County </w:t>
      </w:r>
      <w:r>
        <w:rPr>
          <w:rFonts w:eastAsia="Calibri"/>
          <w:color w:val="000000"/>
          <w:sz w:val="23"/>
          <w:szCs w:val="23"/>
          <w:u w:val="single"/>
        </w:rPr>
        <w:t>School District</w:t>
      </w:r>
    </w:p>
    <w:p w14:paraId="73D1DA20"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Name of Public Employer</w:t>
      </w:r>
    </w:p>
    <w:p w14:paraId="54A9EF71" w14:textId="77777777" w:rsidR="0002471D" w:rsidRPr="00861429" w:rsidRDefault="0002471D" w:rsidP="0002471D">
      <w:pPr>
        <w:widowControl w:val="0"/>
        <w:jc w:val="both"/>
        <w:rPr>
          <w:rFonts w:eastAsia="Calibri"/>
          <w:color w:val="000000"/>
          <w:sz w:val="23"/>
          <w:szCs w:val="23"/>
        </w:rPr>
      </w:pPr>
    </w:p>
    <w:p w14:paraId="16539899"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I hereby declare under penalty of perjury that the foregoing is true and correct.</w:t>
      </w:r>
    </w:p>
    <w:p w14:paraId="2011D131" w14:textId="77777777" w:rsidR="0002471D" w:rsidRPr="00861429" w:rsidRDefault="0002471D" w:rsidP="0002471D">
      <w:pPr>
        <w:widowControl w:val="0"/>
        <w:jc w:val="both"/>
        <w:rPr>
          <w:rFonts w:eastAsia="Calibri"/>
          <w:color w:val="000000"/>
          <w:sz w:val="23"/>
          <w:szCs w:val="23"/>
        </w:rPr>
      </w:pPr>
    </w:p>
    <w:p w14:paraId="669313B3" w14:textId="19DFD3A6"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 xml:space="preserve">Executed </w:t>
      </w:r>
      <w:proofErr w:type="gramStart"/>
      <w:r w:rsidRPr="00861429">
        <w:rPr>
          <w:rFonts w:eastAsia="Calibri"/>
          <w:color w:val="000000"/>
          <w:sz w:val="23"/>
          <w:szCs w:val="23"/>
        </w:rPr>
        <w:t xml:space="preserve">on </w:t>
      </w:r>
      <w:r w:rsidRPr="00861429">
        <w:rPr>
          <w:rFonts w:eastAsia="Calibri"/>
          <w:color w:val="000000"/>
          <w:sz w:val="23"/>
          <w:szCs w:val="23"/>
        </w:rPr>
        <w:softHyphen/>
      </w:r>
      <w:r w:rsidRPr="00861429">
        <w:rPr>
          <w:rFonts w:eastAsia="Calibri"/>
          <w:color w:val="000000"/>
          <w:sz w:val="23"/>
          <w:szCs w:val="23"/>
        </w:rPr>
        <w:softHyphen/>
      </w:r>
      <w:r w:rsidRPr="00861429">
        <w:rPr>
          <w:rFonts w:eastAsia="Calibri"/>
          <w:color w:val="000000"/>
          <w:sz w:val="23"/>
          <w:szCs w:val="23"/>
        </w:rPr>
        <w:softHyphen/>
        <w:t>_</w:t>
      </w:r>
      <w:proofErr w:type="gramEnd"/>
      <w:r w:rsidRPr="00861429">
        <w:rPr>
          <w:rFonts w:eastAsia="Calibri"/>
          <w:color w:val="000000"/>
          <w:sz w:val="23"/>
          <w:szCs w:val="23"/>
        </w:rPr>
        <w:t xml:space="preserve">_____, ___, </w:t>
      </w:r>
      <w:r w:rsidRPr="00015276">
        <w:rPr>
          <w:rFonts w:eastAsia="Calibri"/>
          <w:color w:val="000000"/>
          <w:sz w:val="23"/>
          <w:szCs w:val="23"/>
        </w:rPr>
        <w:t>20</w:t>
      </w:r>
      <w:r w:rsidR="00E16789" w:rsidRPr="00015276">
        <w:rPr>
          <w:rFonts w:eastAsia="Calibri"/>
          <w:color w:val="000000"/>
          <w:sz w:val="23"/>
          <w:szCs w:val="23"/>
        </w:rPr>
        <w:t>2</w:t>
      </w:r>
      <w:r w:rsidR="00181A9F">
        <w:rPr>
          <w:rFonts w:eastAsia="Calibri"/>
          <w:color w:val="000000"/>
          <w:sz w:val="23"/>
          <w:szCs w:val="23"/>
        </w:rPr>
        <w:t>6</w:t>
      </w:r>
      <w:r w:rsidRPr="00861429">
        <w:rPr>
          <w:rFonts w:eastAsia="Calibri"/>
          <w:color w:val="000000"/>
          <w:sz w:val="23"/>
          <w:szCs w:val="23"/>
        </w:rPr>
        <w:t xml:space="preserve"> in ____________________(city</w:t>
      </w:r>
      <w:proofErr w:type="gramStart"/>
      <w:r w:rsidRPr="00861429">
        <w:rPr>
          <w:rFonts w:eastAsia="Calibri"/>
          <w:color w:val="000000"/>
          <w:sz w:val="23"/>
          <w:szCs w:val="23"/>
        </w:rPr>
        <w:t>), _</w:t>
      </w:r>
      <w:proofErr w:type="gramEnd"/>
      <w:r w:rsidRPr="00861429">
        <w:rPr>
          <w:rFonts w:eastAsia="Calibri"/>
          <w:color w:val="000000"/>
          <w:sz w:val="23"/>
          <w:szCs w:val="23"/>
        </w:rPr>
        <w:t>_____(state).</w:t>
      </w:r>
    </w:p>
    <w:p w14:paraId="33679E22" w14:textId="77777777" w:rsidR="0002471D" w:rsidRPr="00861429" w:rsidRDefault="0002471D" w:rsidP="0002471D">
      <w:pPr>
        <w:widowControl w:val="0"/>
        <w:jc w:val="both"/>
        <w:rPr>
          <w:rFonts w:eastAsia="Calibri"/>
          <w:color w:val="000000"/>
          <w:sz w:val="23"/>
          <w:szCs w:val="23"/>
        </w:rPr>
      </w:pPr>
    </w:p>
    <w:p w14:paraId="292A4B9B"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__________________________________________</w:t>
      </w:r>
      <w:r w:rsidRPr="00861429">
        <w:rPr>
          <w:rFonts w:eastAsia="Calibri"/>
          <w:color w:val="000000"/>
          <w:sz w:val="23"/>
          <w:szCs w:val="23"/>
        </w:rPr>
        <w:br/>
        <w:t>Signature of Authorized Officer or Agent</w:t>
      </w:r>
    </w:p>
    <w:p w14:paraId="56A33733" w14:textId="77777777" w:rsidR="0002471D" w:rsidRPr="00861429" w:rsidRDefault="0002471D" w:rsidP="0002471D">
      <w:pPr>
        <w:widowControl w:val="0"/>
        <w:jc w:val="both"/>
        <w:rPr>
          <w:rFonts w:eastAsia="Calibri"/>
          <w:color w:val="000000"/>
          <w:sz w:val="23"/>
          <w:szCs w:val="23"/>
        </w:rPr>
      </w:pPr>
    </w:p>
    <w:p w14:paraId="4E897AB7"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__________________________________________</w:t>
      </w:r>
    </w:p>
    <w:p w14:paraId="0B359A7F"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Printed Name and Title of Authorized Officer or Agent</w:t>
      </w:r>
    </w:p>
    <w:p w14:paraId="2274AFB6" w14:textId="77777777" w:rsidR="0002471D" w:rsidRPr="00861429" w:rsidRDefault="0002471D" w:rsidP="0002471D">
      <w:pPr>
        <w:widowControl w:val="0"/>
        <w:jc w:val="both"/>
        <w:rPr>
          <w:rFonts w:eastAsia="Calibri"/>
          <w:color w:val="000000"/>
          <w:sz w:val="23"/>
          <w:szCs w:val="23"/>
        </w:rPr>
      </w:pPr>
    </w:p>
    <w:p w14:paraId="7185AE15" w14:textId="075AC584"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 xml:space="preserve">SUBSCRIBED AND SWORN BEFORE ME ON THIS THE </w:t>
      </w:r>
      <w:r w:rsidRPr="00861429">
        <w:rPr>
          <w:rFonts w:eastAsia="Calibri"/>
          <w:color w:val="000000"/>
          <w:sz w:val="23"/>
          <w:szCs w:val="23"/>
        </w:rPr>
        <w:softHyphen/>
      </w:r>
      <w:r w:rsidRPr="00861429">
        <w:rPr>
          <w:rFonts w:eastAsia="Calibri"/>
          <w:color w:val="000000"/>
          <w:sz w:val="23"/>
          <w:szCs w:val="23"/>
        </w:rPr>
        <w:softHyphen/>
      </w:r>
      <w:r w:rsidRPr="00861429">
        <w:rPr>
          <w:rFonts w:eastAsia="Calibri"/>
          <w:color w:val="000000"/>
          <w:sz w:val="23"/>
          <w:szCs w:val="23"/>
        </w:rPr>
        <w:softHyphen/>
        <w:t xml:space="preserve">______ DAY </w:t>
      </w:r>
      <w:proofErr w:type="gramStart"/>
      <w:r w:rsidRPr="00861429">
        <w:rPr>
          <w:rFonts w:eastAsia="Calibri"/>
          <w:color w:val="000000"/>
          <w:sz w:val="23"/>
          <w:szCs w:val="23"/>
        </w:rPr>
        <w:t>OF __</w:t>
      </w:r>
      <w:proofErr w:type="gramEnd"/>
      <w:r w:rsidRPr="00861429">
        <w:rPr>
          <w:rFonts w:eastAsia="Calibri"/>
          <w:color w:val="000000"/>
          <w:sz w:val="23"/>
          <w:szCs w:val="23"/>
        </w:rPr>
        <w:t>____________,</w:t>
      </w:r>
      <w:r w:rsidR="00F77077">
        <w:rPr>
          <w:rFonts w:eastAsia="Calibri"/>
          <w:color w:val="000000"/>
          <w:sz w:val="23"/>
          <w:szCs w:val="23"/>
        </w:rPr>
        <w:t xml:space="preserve"> </w:t>
      </w:r>
      <w:r w:rsidR="00A56A7D" w:rsidRPr="00015276">
        <w:rPr>
          <w:rFonts w:eastAsia="Calibri"/>
          <w:color w:val="000000"/>
          <w:sz w:val="23"/>
          <w:szCs w:val="23"/>
        </w:rPr>
        <w:t>202</w:t>
      </w:r>
      <w:r w:rsidR="00181A9F">
        <w:rPr>
          <w:rFonts w:eastAsia="Calibri"/>
          <w:color w:val="000000"/>
          <w:sz w:val="23"/>
          <w:szCs w:val="23"/>
        </w:rPr>
        <w:t>6</w:t>
      </w:r>
      <w:r w:rsidR="00E16789">
        <w:rPr>
          <w:rFonts w:eastAsia="Calibri"/>
          <w:color w:val="000000"/>
          <w:sz w:val="23"/>
          <w:szCs w:val="23"/>
        </w:rPr>
        <w:t>.</w:t>
      </w:r>
      <w:r w:rsidRPr="00861429">
        <w:rPr>
          <w:rFonts w:eastAsia="Calibri"/>
          <w:color w:val="000000"/>
          <w:sz w:val="23"/>
          <w:szCs w:val="23"/>
        </w:rPr>
        <w:t xml:space="preserve"> </w:t>
      </w:r>
      <w:r w:rsidRPr="00861429">
        <w:rPr>
          <w:rFonts w:eastAsia="Calibri"/>
          <w:color w:val="000000"/>
          <w:sz w:val="23"/>
          <w:szCs w:val="23"/>
        </w:rPr>
        <w:tab/>
      </w:r>
      <w:r w:rsidRPr="00861429">
        <w:rPr>
          <w:rFonts w:eastAsia="Calibri"/>
          <w:color w:val="000000"/>
          <w:sz w:val="23"/>
          <w:szCs w:val="23"/>
        </w:rPr>
        <w:tab/>
      </w:r>
      <w:r w:rsidRPr="00861429">
        <w:rPr>
          <w:rFonts w:eastAsia="Calibri"/>
          <w:color w:val="000000"/>
          <w:sz w:val="23"/>
          <w:szCs w:val="23"/>
        </w:rPr>
        <w:tab/>
      </w:r>
      <w:r w:rsidRPr="00861429">
        <w:rPr>
          <w:rFonts w:eastAsia="Calibri"/>
          <w:color w:val="000000"/>
          <w:sz w:val="23"/>
          <w:szCs w:val="23"/>
        </w:rPr>
        <w:tab/>
      </w:r>
    </w:p>
    <w:p w14:paraId="30745B15"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_________________________________</w:t>
      </w:r>
    </w:p>
    <w:p w14:paraId="7AD70D6A"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NOTARY PUBLIC</w:t>
      </w:r>
    </w:p>
    <w:p w14:paraId="272AA514" w14:textId="77777777" w:rsidR="0002471D" w:rsidRPr="00861429" w:rsidRDefault="0002471D" w:rsidP="0002471D">
      <w:pPr>
        <w:tabs>
          <w:tab w:val="left" w:pos="576"/>
          <w:tab w:val="left" w:pos="1296"/>
          <w:tab w:val="left" w:pos="2016"/>
          <w:tab w:val="left" w:pos="2736"/>
          <w:tab w:val="left" w:pos="4464"/>
          <w:tab w:val="left" w:pos="5184"/>
        </w:tabs>
        <w:spacing w:after="200" w:line="276" w:lineRule="auto"/>
        <w:jc w:val="both"/>
        <w:rPr>
          <w:rFonts w:eastAsia="Calibri"/>
          <w:color w:val="000000"/>
          <w:sz w:val="23"/>
          <w:szCs w:val="23"/>
        </w:rPr>
      </w:pPr>
    </w:p>
    <w:p w14:paraId="2A0BB6A0" w14:textId="77777777" w:rsidR="0002471D" w:rsidRPr="00861429" w:rsidRDefault="0002471D" w:rsidP="0002471D">
      <w:pPr>
        <w:widowControl w:val="0"/>
        <w:jc w:val="both"/>
        <w:rPr>
          <w:rFonts w:eastAsia="Calibri"/>
          <w:color w:val="000000"/>
          <w:sz w:val="23"/>
          <w:szCs w:val="23"/>
        </w:rPr>
      </w:pPr>
      <w:r w:rsidRPr="00861429">
        <w:rPr>
          <w:rFonts w:eastAsia="Calibri"/>
          <w:color w:val="000000"/>
          <w:sz w:val="23"/>
          <w:szCs w:val="23"/>
        </w:rPr>
        <w:t xml:space="preserve">My Commission </w:t>
      </w:r>
      <w:proofErr w:type="gramStart"/>
      <w:r w:rsidRPr="00861429">
        <w:rPr>
          <w:rFonts w:eastAsia="Calibri"/>
          <w:color w:val="000000"/>
          <w:sz w:val="23"/>
          <w:szCs w:val="23"/>
        </w:rPr>
        <w:t>Expires:_</w:t>
      </w:r>
      <w:proofErr w:type="gramEnd"/>
      <w:r w:rsidRPr="00861429">
        <w:rPr>
          <w:rFonts w:eastAsia="Calibri"/>
          <w:color w:val="000000"/>
          <w:sz w:val="23"/>
          <w:szCs w:val="23"/>
        </w:rPr>
        <w:t>_______________________________</w:t>
      </w:r>
    </w:p>
    <w:p w14:paraId="1E69E11C" w14:textId="77777777" w:rsidR="0002471D" w:rsidRPr="00AF447B" w:rsidRDefault="0002471D" w:rsidP="0002471D">
      <w:pPr>
        <w:jc w:val="both"/>
        <w:rPr>
          <w:sz w:val="24"/>
          <w:szCs w:val="24"/>
        </w:rPr>
      </w:pPr>
    </w:p>
    <w:p w14:paraId="5EED9F80" w14:textId="77777777" w:rsidR="001E27CA" w:rsidRPr="008F0ADE" w:rsidRDefault="008F0ADE" w:rsidP="008F0ADE">
      <w:pPr>
        <w:pStyle w:val="Heading1"/>
        <w:spacing w:line="360" w:lineRule="auto"/>
        <w:jc w:val="center"/>
        <w:rPr>
          <w:bCs/>
          <w:sz w:val="32"/>
          <w:szCs w:val="32"/>
          <w:u w:val="none"/>
        </w:rPr>
      </w:pPr>
      <w:r>
        <w:rPr>
          <w:bCs/>
          <w:sz w:val="32"/>
          <w:szCs w:val="32"/>
          <w:u w:val="none"/>
        </w:rPr>
        <w:br w:type="page"/>
      </w:r>
      <w:r w:rsidR="001E27CA">
        <w:rPr>
          <w:bCs/>
          <w:sz w:val="32"/>
          <w:szCs w:val="32"/>
          <w:u w:val="none"/>
        </w:rPr>
        <w:lastRenderedPageBreak/>
        <w:t xml:space="preserve">Appendix </w:t>
      </w:r>
      <w:r w:rsidR="0002471D">
        <w:rPr>
          <w:bCs/>
          <w:sz w:val="32"/>
          <w:szCs w:val="32"/>
          <w:u w:val="none"/>
        </w:rPr>
        <w:t>E</w:t>
      </w:r>
    </w:p>
    <w:p w14:paraId="5D0CD168" w14:textId="77777777" w:rsidR="007200EF" w:rsidRPr="008F0ADE" w:rsidRDefault="005C0E4D" w:rsidP="008F0ADE">
      <w:pPr>
        <w:jc w:val="center"/>
        <w:rPr>
          <w:b/>
          <w:bCs/>
          <w:sz w:val="32"/>
          <w:szCs w:val="32"/>
        </w:rPr>
      </w:pPr>
      <w:r w:rsidRPr="008F0ADE">
        <w:rPr>
          <w:b/>
          <w:bCs/>
          <w:sz w:val="32"/>
          <w:szCs w:val="32"/>
        </w:rPr>
        <w:t>DISTRICT</w:t>
      </w:r>
      <w:r w:rsidR="007200EF" w:rsidRPr="008F0ADE">
        <w:rPr>
          <w:b/>
          <w:bCs/>
          <w:sz w:val="32"/>
          <w:szCs w:val="32"/>
        </w:rPr>
        <w:t xml:space="preserve"> STANDARD CONTRACT</w:t>
      </w:r>
      <w:bookmarkEnd w:id="116"/>
      <w:bookmarkEnd w:id="117"/>
      <w:bookmarkEnd w:id="118"/>
      <w:bookmarkEnd w:id="119"/>
      <w:bookmarkEnd w:id="120"/>
    </w:p>
    <w:p w14:paraId="4FCA6FCD" w14:textId="77777777" w:rsidR="007200EF" w:rsidRPr="008F0ADE" w:rsidRDefault="007200EF" w:rsidP="008F0ADE">
      <w:pPr>
        <w:jc w:val="center"/>
        <w:rPr>
          <w:b/>
          <w:bCs/>
          <w:sz w:val="32"/>
          <w:szCs w:val="32"/>
        </w:rPr>
      </w:pPr>
    </w:p>
    <w:p w14:paraId="242FF054" w14:textId="77777777" w:rsidR="006F1323" w:rsidRPr="008F0ADE" w:rsidRDefault="006F1323" w:rsidP="008F0ADE">
      <w:pPr>
        <w:jc w:val="center"/>
        <w:rPr>
          <w:b/>
          <w:bCs/>
          <w:sz w:val="32"/>
          <w:szCs w:val="32"/>
        </w:rPr>
      </w:pPr>
      <w:r w:rsidRPr="008F0ADE">
        <w:rPr>
          <w:b/>
          <w:bCs/>
          <w:sz w:val="32"/>
          <w:szCs w:val="32"/>
        </w:rPr>
        <w:t>SAMPLE CONTRACT</w:t>
      </w:r>
    </w:p>
    <w:p w14:paraId="5E238CB9" w14:textId="77777777" w:rsidR="006F1323" w:rsidRPr="007E5EEB" w:rsidRDefault="006F1323" w:rsidP="006F1323">
      <w:pPr>
        <w:jc w:val="both"/>
        <w:rPr>
          <w:sz w:val="24"/>
          <w:szCs w:val="24"/>
        </w:rPr>
      </w:pPr>
    </w:p>
    <w:p w14:paraId="14DA769E" w14:textId="77777777" w:rsidR="006F1323" w:rsidRPr="007E5EEB" w:rsidRDefault="006F1323" w:rsidP="006F1323">
      <w:pPr>
        <w:jc w:val="both"/>
        <w:rPr>
          <w:b/>
          <w:sz w:val="24"/>
          <w:szCs w:val="24"/>
        </w:rPr>
      </w:pPr>
      <w:r w:rsidRPr="007E5EEB">
        <w:rPr>
          <w:b/>
          <w:sz w:val="24"/>
          <w:szCs w:val="24"/>
        </w:rPr>
        <w:t>CONTRACT</w:t>
      </w:r>
    </w:p>
    <w:p w14:paraId="1C0543F9" w14:textId="77777777" w:rsidR="006F1323" w:rsidRPr="007E5EEB" w:rsidRDefault="006F1323" w:rsidP="006F1323">
      <w:pPr>
        <w:jc w:val="both"/>
        <w:rPr>
          <w:sz w:val="24"/>
          <w:szCs w:val="24"/>
        </w:rPr>
      </w:pPr>
    </w:p>
    <w:p w14:paraId="110D6042" w14:textId="77777777" w:rsidR="006F1323" w:rsidRPr="001F63D5" w:rsidRDefault="006F1323" w:rsidP="006F1323">
      <w:pPr>
        <w:jc w:val="both"/>
        <w:rPr>
          <w:sz w:val="24"/>
          <w:szCs w:val="24"/>
        </w:rPr>
      </w:pPr>
      <w:r w:rsidRPr="007E5EEB">
        <w:rPr>
          <w:sz w:val="24"/>
          <w:szCs w:val="24"/>
        </w:rPr>
        <w:t xml:space="preserve">This writing shall constitute the entire agreement between the Houston County School District, and </w:t>
      </w:r>
      <w:r w:rsidRPr="005C0E4D">
        <w:rPr>
          <w:sz w:val="24"/>
          <w:szCs w:val="24"/>
        </w:rPr>
        <w:t>_(VENDOR</w:t>
      </w:r>
      <w:r w:rsidRPr="001F63D5">
        <w:rPr>
          <w:sz w:val="24"/>
          <w:szCs w:val="24"/>
        </w:rPr>
        <w:t>)_________________________________.</w:t>
      </w:r>
    </w:p>
    <w:p w14:paraId="49326B50" w14:textId="77777777" w:rsidR="006F1323" w:rsidRPr="007E5EEB" w:rsidRDefault="006F1323" w:rsidP="006F1323">
      <w:pPr>
        <w:jc w:val="both"/>
        <w:rPr>
          <w:sz w:val="24"/>
          <w:szCs w:val="24"/>
        </w:rPr>
      </w:pPr>
    </w:p>
    <w:p w14:paraId="2E4BC3C4" w14:textId="3D70DCC0" w:rsidR="006F1323" w:rsidRPr="007E5EEB" w:rsidRDefault="006F1323" w:rsidP="006F1323">
      <w:pPr>
        <w:jc w:val="both"/>
        <w:rPr>
          <w:sz w:val="24"/>
          <w:szCs w:val="24"/>
        </w:rPr>
      </w:pPr>
      <w:r w:rsidRPr="007E5EEB">
        <w:rPr>
          <w:b/>
          <w:sz w:val="24"/>
          <w:szCs w:val="24"/>
        </w:rPr>
        <w:t>AGREEMENT</w:t>
      </w:r>
      <w:proofErr w:type="gramStart"/>
      <w:r w:rsidRPr="007E5EEB">
        <w:rPr>
          <w:b/>
          <w:sz w:val="24"/>
          <w:szCs w:val="24"/>
        </w:rPr>
        <w:t>:</w:t>
      </w:r>
      <w:r w:rsidRPr="007E5EEB">
        <w:rPr>
          <w:sz w:val="24"/>
          <w:szCs w:val="24"/>
        </w:rPr>
        <w:t xml:space="preserve">  The</w:t>
      </w:r>
      <w:proofErr w:type="gramEnd"/>
      <w:r w:rsidRPr="007E5EEB">
        <w:rPr>
          <w:sz w:val="24"/>
          <w:szCs w:val="24"/>
        </w:rPr>
        <w:t xml:space="preserve"> Houston County School District agrees to the services provided by </w:t>
      </w:r>
      <w:r>
        <w:rPr>
          <w:sz w:val="24"/>
          <w:szCs w:val="24"/>
          <w:u w:val="single"/>
        </w:rPr>
        <w:t>(VENDOR)</w:t>
      </w:r>
      <w:r>
        <w:rPr>
          <w:sz w:val="24"/>
          <w:szCs w:val="24"/>
        </w:rPr>
        <w:t>_</w:t>
      </w:r>
      <w:r w:rsidRPr="007E5EEB">
        <w:rPr>
          <w:sz w:val="24"/>
          <w:szCs w:val="24"/>
        </w:rPr>
        <w:t xml:space="preserve">as listed herein and as modified from time to time.  This agreement supersedes any purchase order issued </w:t>
      </w:r>
      <w:proofErr w:type="gramStart"/>
      <w:r w:rsidRPr="007E5EEB">
        <w:rPr>
          <w:sz w:val="24"/>
          <w:szCs w:val="24"/>
        </w:rPr>
        <w:t>in the course of</w:t>
      </w:r>
      <w:proofErr w:type="gramEnd"/>
      <w:r w:rsidRPr="007E5EEB">
        <w:rPr>
          <w:sz w:val="24"/>
          <w:szCs w:val="24"/>
        </w:rPr>
        <w:t xml:space="preserve"> executing this agreement.  </w:t>
      </w:r>
      <w:r>
        <w:rPr>
          <w:sz w:val="24"/>
          <w:szCs w:val="24"/>
          <w:u w:val="single"/>
        </w:rPr>
        <w:t>(VENDOR)</w:t>
      </w:r>
      <w:r>
        <w:rPr>
          <w:sz w:val="24"/>
          <w:szCs w:val="24"/>
        </w:rPr>
        <w:t>_</w:t>
      </w:r>
      <w:r w:rsidRPr="007E5EEB">
        <w:rPr>
          <w:sz w:val="24"/>
          <w:szCs w:val="24"/>
        </w:rPr>
        <w:t xml:space="preserve"> agrees to provide the services and equipment listed herein in accordance with the terms and conditions herein and certifies that such services and </w:t>
      </w:r>
      <w:r>
        <w:rPr>
          <w:sz w:val="24"/>
          <w:szCs w:val="24"/>
        </w:rPr>
        <w:t>equipment is as proposed</w:t>
      </w:r>
      <w:r w:rsidRPr="007E5EEB">
        <w:rPr>
          <w:sz w:val="24"/>
          <w:szCs w:val="24"/>
        </w:rPr>
        <w:t xml:space="preserve"> in Ho</w:t>
      </w:r>
      <w:r>
        <w:rPr>
          <w:sz w:val="24"/>
          <w:szCs w:val="24"/>
        </w:rPr>
        <w:t>uston County School District RFP</w:t>
      </w:r>
      <w:r w:rsidRPr="007E5EEB">
        <w:rPr>
          <w:sz w:val="24"/>
          <w:szCs w:val="24"/>
        </w:rPr>
        <w:t xml:space="preserve"> </w:t>
      </w:r>
      <w:r w:rsidRPr="00BC26EE">
        <w:rPr>
          <w:sz w:val="24"/>
          <w:szCs w:val="24"/>
        </w:rPr>
        <w:t xml:space="preserve"># </w:t>
      </w:r>
      <w:r w:rsidR="00205774">
        <w:rPr>
          <w:sz w:val="24"/>
          <w:szCs w:val="24"/>
          <w:u w:val="single"/>
        </w:rPr>
        <w:t>26-021</w:t>
      </w:r>
      <w:r w:rsidRPr="00BC26EE">
        <w:rPr>
          <w:sz w:val="24"/>
          <w:szCs w:val="24"/>
        </w:rPr>
        <w:t>.</w:t>
      </w:r>
      <w:r w:rsidRPr="007E5EEB">
        <w:rPr>
          <w:sz w:val="24"/>
          <w:szCs w:val="24"/>
        </w:rPr>
        <w:t xml:space="preserve">  This agreement may be modified only by written agreement and not by course of performance.  This agreement becomes </w:t>
      </w:r>
      <w:r>
        <w:rPr>
          <w:sz w:val="24"/>
          <w:szCs w:val="24"/>
        </w:rPr>
        <w:t xml:space="preserve">effective on </w:t>
      </w:r>
      <w:r w:rsidR="001F63D5">
        <w:rPr>
          <w:sz w:val="24"/>
          <w:szCs w:val="24"/>
        </w:rPr>
        <w:t xml:space="preserve">July 1, </w:t>
      </w:r>
      <w:proofErr w:type="gramStart"/>
      <w:r w:rsidR="001F63D5">
        <w:rPr>
          <w:sz w:val="24"/>
          <w:szCs w:val="24"/>
        </w:rPr>
        <w:t>20</w:t>
      </w:r>
      <w:r w:rsidR="0046142D">
        <w:rPr>
          <w:sz w:val="24"/>
          <w:szCs w:val="24"/>
        </w:rPr>
        <w:t>2</w:t>
      </w:r>
      <w:r w:rsidR="00181A9F">
        <w:rPr>
          <w:sz w:val="24"/>
          <w:szCs w:val="24"/>
        </w:rPr>
        <w:t>6</w:t>
      </w:r>
      <w:proofErr w:type="gramEnd"/>
      <w:r w:rsidRPr="007E5EEB">
        <w:rPr>
          <w:sz w:val="24"/>
          <w:szCs w:val="24"/>
        </w:rPr>
        <w:t xml:space="preserve"> or on the day it is signed by all parties, whichever is later and will continue as indicated below.</w:t>
      </w:r>
    </w:p>
    <w:p w14:paraId="2BA1F8AB" w14:textId="77777777" w:rsidR="006F1323" w:rsidRPr="007E5EEB" w:rsidRDefault="006F1323" w:rsidP="006F1323">
      <w:pPr>
        <w:widowControl w:val="0"/>
        <w:jc w:val="both"/>
        <w:rPr>
          <w:snapToGrid w:val="0"/>
          <w:sz w:val="24"/>
          <w:szCs w:val="24"/>
        </w:rPr>
      </w:pPr>
    </w:p>
    <w:p w14:paraId="7FCD7004" w14:textId="77777777" w:rsidR="006F1323" w:rsidRPr="007E5EEB" w:rsidRDefault="006F1323" w:rsidP="006F1323">
      <w:pPr>
        <w:widowControl w:val="0"/>
        <w:jc w:val="both"/>
        <w:rPr>
          <w:snapToGrid w:val="0"/>
          <w:sz w:val="24"/>
          <w:szCs w:val="24"/>
        </w:rPr>
      </w:pPr>
      <w:r w:rsidRPr="007E5EEB">
        <w:rPr>
          <w:b/>
          <w:snapToGrid w:val="0"/>
          <w:sz w:val="24"/>
          <w:szCs w:val="24"/>
        </w:rPr>
        <w:t>DEFINITIONS</w:t>
      </w:r>
      <w:proofErr w:type="gramStart"/>
      <w:r w:rsidRPr="007E5EEB">
        <w:rPr>
          <w:b/>
          <w:snapToGrid w:val="0"/>
          <w:sz w:val="24"/>
          <w:szCs w:val="24"/>
        </w:rPr>
        <w:t>:</w:t>
      </w:r>
      <w:r w:rsidRPr="007E5EEB">
        <w:rPr>
          <w:snapToGrid w:val="0"/>
          <w:sz w:val="24"/>
          <w:szCs w:val="24"/>
        </w:rPr>
        <w:t xml:space="preserve">  The</w:t>
      </w:r>
      <w:proofErr w:type="gramEnd"/>
      <w:r w:rsidRPr="007E5EEB">
        <w:rPr>
          <w:snapToGrid w:val="0"/>
          <w:sz w:val="24"/>
          <w:szCs w:val="24"/>
        </w:rPr>
        <w:t xml:space="preserve"> meanings of the words below as used herein are defined as follows.</w:t>
      </w:r>
    </w:p>
    <w:p w14:paraId="074F36A1" w14:textId="77777777" w:rsidR="006F1323" w:rsidRPr="007E5EEB" w:rsidRDefault="006F1323" w:rsidP="006F1323">
      <w:pPr>
        <w:widowControl w:val="0"/>
        <w:numPr>
          <w:ilvl w:val="0"/>
          <w:numId w:val="30"/>
        </w:numPr>
        <w:jc w:val="both"/>
        <w:rPr>
          <w:snapToGrid w:val="0"/>
          <w:sz w:val="24"/>
          <w:szCs w:val="24"/>
        </w:rPr>
      </w:pPr>
      <w:r w:rsidRPr="007E5EEB">
        <w:rPr>
          <w:snapToGrid w:val="0"/>
          <w:sz w:val="24"/>
          <w:szCs w:val="24"/>
        </w:rPr>
        <w:t>"District” as used herein means the Houston County School District, a political sub-division</w:t>
      </w:r>
    </w:p>
    <w:p w14:paraId="04EF64A1" w14:textId="77777777" w:rsidR="006F1323" w:rsidRPr="007E5EEB" w:rsidRDefault="006F1323" w:rsidP="006F1323">
      <w:pPr>
        <w:widowControl w:val="0"/>
        <w:jc w:val="both"/>
        <w:rPr>
          <w:snapToGrid w:val="0"/>
          <w:sz w:val="24"/>
          <w:szCs w:val="24"/>
        </w:rPr>
      </w:pPr>
      <w:r w:rsidRPr="007E5EEB">
        <w:rPr>
          <w:snapToGrid w:val="0"/>
          <w:sz w:val="24"/>
          <w:szCs w:val="24"/>
        </w:rPr>
        <w:t xml:space="preserve">     of the State of Georgia.</w:t>
      </w:r>
    </w:p>
    <w:p w14:paraId="6EF4396B" w14:textId="77777777" w:rsidR="006F1323" w:rsidRPr="007E5EEB" w:rsidRDefault="006F1323" w:rsidP="006F1323">
      <w:pPr>
        <w:widowControl w:val="0"/>
        <w:numPr>
          <w:ilvl w:val="0"/>
          <w:numId w:val="30"/>
        </w:numPr>
        <w:jc w:val="both"/>
        <w:rPr>
          <w:snapToGrid w:val="0"/>
          <w:sz w:val="24"/>
          <w:szCs w:val="24"/>
        </w:rPr>
      </w:pPr>
      <w:r w:rsidRPr="007E5EEB">
        <w:rPr>
          <w:snapToGrid w:val="0"/>
          <w:sz w:val="24"/>
          <w:szCs w:val="24"/>
        </w:rPr>
        <w:t>“</w:t>
      </w:r>
      <w:r>
        <w:rPr>
          <w:snapToGrid w:val="0"/>
          <w:sz w:val="24"/>
          <w:szCs w:val="24"/>
        </w:rPr>
        <w:t>Vendo</w:t>
      </w:r>
      <w:r w:rsidRPr="007E5EEB">
        <w:rPr>
          <w:snapToGrid w:val="0"/>
          <w:sz w:val="24"/>
          <w:szCs w:val="24"/>
        </w:rPr>
        <w:t>r</w:t>
      </w:r>
      <w:r>
        <w:rPr>
          <w:snapToGrid w:val="0"/>
          <w:sz w:val="24"/>
          <w:szCs w:val="24"/>
        </w:rPr>
        <w:t xml:space="preserve"> or Contractor</w:t>
      </w:r>
      <w:r w:rsidRPr="007E5EEB">
        <w:rPr>
          <w:snapToGrid w:val="0"/>
          <w:sz w:val="24"/>
          <w:szCs w:val="24"/>
        </w:rPr>
        <w:t xml:space="preserve">” as used herein means </w:t>
      </w:r>
      <w:r>
        <w:rPr>
          <w:snapToGrid w:val="0"/>
          <w:sz w:val="24"/>
          <w:szCs w:val="24"/>
        </w:rPr>
        <w:t>the company that will be awarded the contract</w:t>
      </w:r>
      <w:r w:rsidRPr="007E5EEB">
        <w:rPr>
          <w:snapToGrid w:val="0"/>
          <w:sz w:val="24"/>
          <w:szCs w:val="24"/>
        </w:rPr>
        <w:t>.</w:t>
      </w:r>
    </w:p>
    <w:p w14:paraId="2A4BC245" w14:textId="77777777" w:rsidR="006F1323" w:rsidRPr="007E5EEB" w:rsidRDefault="006F1323" w:rsidP="006F1323">
      <w:pPr>
        <w:jc w:val="both"/>
        <w:rPr>
          <w:sz w:val="24"/>
          <w:szCs w:val="24"/>
        </w:rPr>
      </w:pPr>
    </w:p>
    <w:p w14:paraId="3768A968" w14:textId="77777777" w:rsidR="006F1323" w:rsidRPr="007E5EEB" w:rsidRDefault="006F1323" w:rsidP="006F1323">
      <w:pPr>
        <w:jc w:val="both"/>
        <w:rPr>
          <w:sz w:val="24"/>
          <w:szCs w:val="24"/>
        </w:rPr>
      </w:pPr>
      <w:r w:rsidRPr="007E5EEB">
        <w:rPr>
          <w:b/>
          <w:sz w:val="24"/>
          <w:szCs w:val="24"/>
        </w:rPr>
        <w:t>LAW:</w:t>
      </w:r>
      <w:r w:rsidRPr="007E5EEB">
        <w:rPr>
          <w:sz w:val="24"/>
          <w:szCs w:val="24"/>
        </w:rPr>
        <w:t xml:space="preserve">  The laws of the State of Georgia shall prevail in all matters concerning this contract.</w:t>
      </w:r>
    </w:p>
    <w:p w14:paraId="4537DA8A" w14:textId="77777777" w:rsidR="006F1323" w:rsidRPr="007E5EEB" w:rsidRDefault="006F1323" w:rsidP="006F1323">
      <w:pPr>
        <w:jc w:val="both"/>
        <w:rPr>
          <w:sz w:val="24"/>
          <w:szCs w:val="24"/>
        </w:rPr>
      </w:pPr>
    </w:p>
    <w:p w14:paraId="0AC7BF38" w14:textId="77777777" w:rsidR="006F1323" w:rsidRPr="007E5EEB" w:rsidRDefault="006F1323" w:rsidP="006F1323">
      <w:pPr>
        <w:jc w:val="both"/>
        <w:rPr>
          <w:sz w:val="24"/>
          <w:szCs w:val="24"/>
        </w:rPr>
      </w:pPr>
      <w:r w:rsidRPr="007E5EEB">
        <w:rPr>
          <w:b/>
          <w:sz w:val="24"/>
          <w:szCs w:val="24"/>
        </w:rPr>
        <w:t>TERM:</w:t>
      </w:r>
      <w:r w:rsidRPr="007E5EEB">
        <w:rPr>
          <w:sz w:val="24"/>
          <w:szCs w:val="24"/>
        </w:rPr>
        <w:t xml:space="preserve">  Code section 20-2-506 of the laws of the State of Georgia as of this date and as may be amended apply to this agreement.  In addition to other requirements, the following are specifically enumerated.</w:t>
      </w:r>
    </w:p>
    <w:p w14:paraId="2BFF8E14" w14:textId="4215A225" w:rsidR="006F1323" w:rsidRPr="007E5EEB" w:rsidRDefault="006F1323" w:rsidP="00A22260">
      <w:pPr>
        <w:numPr>
          <w:ilvl w:val="0"/>
          <w:numId w:val="24"/>
        </w:numPr>
        <w:jc w:val="both"/>
        <w:rPr>
          <w:sz w:val="24"/>
          <w:szCs w:val="24"/>
        </w:rPr>
      </w:pPr>
      <w:r w:rsidRPr="007E5EEB">
        <w:rPr>
          <w:sz w:val="24"/>
          <w:szCs w:val="24"/>
        </w:rPr>
        <w:t xml:space="preserve">This contract will terminate absolutely and without further obligation on the part of the School District at the close of each calendar year.  Unless the </w:t>
      </w:r>
      <w:r w:rsidR="00DE2F1B">
        <w:rPr>
          <w:sz w:val="24"/>
          <w:szCs w:val="24"/>
        </w:rPr>
        <w:t>District</w:t>
      </w:r>
      <w:r w:rsidRPr="007E5EEB">
        <w:rPr>
          <w:sz w:val="24"/>
          <w:szCs w:val="24"/>
        </w:rPr>
        <w:t xml:space="preserve"> votes to cancel or non-renew, the contract will automatically renew at the end of each calendar year for a successive calendar year.  </w:t>
      </w:r>
      <w:r w:rsidR="00A22260" w:rsidRPr="00A22260">
        <w:rPr>
          <w:sz w:val="24"/>
          <w:szCs w:val="24"/>
        </w:rPr>
        <w:t xml:space="preserve">The initial contract term is one (1) year, or less, from July 1, </w:t>
      </w:r>
      <w:proofErr w:type="gramStart"/>
      <w:r w:rsidR="00A22260" w:rsidRPr="00A22260">
        <w:rPr>
          <w:sz w:val="24"/>
          <w:szCs w:val="24"/>
        </w:rPr>
        <w:t>20</w:t>
      </w:r>
      <w:r w:rsidR="0046142D">
        <w:rPr>
          <w:sz w:val="24"/>
          <w:szCs w:val="24"/>
        </w:rPr>
        <w:t>2</w:t>
      </w:r>
      <w:r w:rsidR="00181A9F">
        <w:rPr>
          <w:sz w:val="24"/>
          <w:szCs w:val="24"/>
        </w:rPr>
        <w:t>6</w:t>
      </w:r>
      <w:proofErr w:type="gramEnd"/>
      <w:r w:rsidR="00A22260" w:rsidRPr="00A22260">
        <w:rPr>
          <w:sz w:val="24"/>
          <w:szCs w:val="24"/>
        </w:rPr>
        <w:t xml:space="preserve"> through June 30, 20</w:t>
      </w:r>
      <w:r w:rsidR="0046142D">
        <w:rPr>
          <w:sz w:val="24"/>
          <w:szCs w:val="24"/>
        </w:rPr>
        <w:t>2</w:t>
      </w:r>
      <w:r w:rsidR="00181A9F">
        <w:rPr>
          <w:sz w:val="24"/>
          <w:szCs w:val="24"/>
        </w:rPr>
        <w:t>7</w:t>
      </w:r>
      <w:r w:rsidR="00A22260" w:rsidRPr="00A22260">
        <w:rPr>
          <w:sz w:val="24"/>
          <w:szCs w:val="24"/>
        </w:rPr>
        <w:t xml:space="preserve">, </w:t>
      </w:r>
      <w:r w:rsidR="00704B3C" w:rsidRPr="004672A8">
        <w:rPr>
          <w:sz w:val="24"/>
          <w:szCs w:val="24"/>
        </w:rPr>
        <w:t>with annual</w:t>
      </w:r>
      <w:r w:rsidR="00E16789">
        <w:rPr>
          <w:sz w:val="24"/>
          <w:szCs w:val="24"/>
        </w:rPr>
        <w:t xml:space="preserve">, automatic </w:t>
      </w:r>
      <w:r w:rsidR="00704B3C" w:rsidRPr="004672A8">
        <w:rPr>
          <w:sz w:val="24"/>
          <w:szCs w:val="24"/>
        </w:rPr>
        <w:t>renewal for a maximum of (</w:t>
      </w:r>
      <w:r w:rsidR="00F10C8E">
        <w:rPr>
          <w:sz w:val="24"/>
          <w:szCs w:val="24"/>
        </w:rPr>
        <w:t>2</w:t>
      </w:r>
      <w:r w:rsidR="00704B3C" w:rsidRPr="004672A8">
        <w:rPr>
          <w:sz w:val="24"/>
          <w:szCs w:val="24"/>
        </w:rPr>
        <w:t>) years or (</w:t>
      </w:r>
      <w:r w:rsidR="00F10C8E">
        <w:rPr>
          <w:sz w:val="24"/>
          <w:szCs w:val="24"/>
        </w:rPr>
        <w:t>24</w:t>
      </w:r>
      <w:r w:rsidR="00704B3C" w:rsidRPr="004672A8">
        <w:rPr>
          <w:sz w:val="24"/>
          <w:szCs w:val="24"/>
        </w:rPr>
        <w:t>) months.</w:t>
      </w:r>
      <w:r w:rsidR="00E16789">
        <w:rPr>
          <w:sz w:val="24"/>
          <w:szCs w:val="24"/>
        </w:rPr>
        <w:t xml:space="preserve"> Either party may opt out of renewal with sixty (60) days’ notice.</w:t>
      </w:r>
    </w:p>
    <w:p w14:paraId="05FA5ABA" w14:textId="77777777" w:rsidR="006F1323" w:rsidRPr="007E5EEB" w:rsidRDefault="006F1323" w:rsidP="006F1323">
      <w:pPr>
        <w:jc w:val="both"/>
        <w:rPr>
          <w:sz w:val="24"/>
          <w:szCs w:val="24"/>
        </w:rPr>
      </w:pPr>
    </w:p>
    <w:p w14:paraId="707753A8" w14:textId="77777777" w:rsidR="006F1323" w:rsidRPr="007E5EEB" w:rsidRDefault="006F1323" w:rsidP="006F1323">
      <w:pPr>
        <w:jc w:val="both"/>
        <w:rPr>
          <w:b/>
          <w:sz w:val="24"/>
          <w:szCs w:val="24"/>
        </w:rPr>
      </w:pPr>
      <w:r w:rsidRPr="007E5EEB">
        <w:rPr>
          <w:b/>
          <w:sz w:val="24"/>
          <w:szCs w:val="24"/>
        </w:rPr>
        <w:t>TERMINATION:</w:t>
      </w:r>
    </w:p>
    <w:p w14:paraId="2CD135D0" w14:textId="77777777" w:rsidR="006F1323" w:rsidRPr="007E5EEB" w:rsidRDefault="006F1323" w:rsidP="006F1323">
      <w:pPr>
        <w:numPr>
          <w:ilvl w:val="0"/>
          <w:numId w:val="25"/>
        </w:numPr>
        <w:jc w:val="both"/>
        <w:rPr>
          <w:sz w:val="24"/>
          <w:szCs w:val="24"/>
        </w:rPr>
      </w:pPr>
      <w:r w:rsidRPr="007E5EEB">
        <w:rPr>
          <w:sz w:val="24"/>
          <w:szCs w:val="24"/>
        </w:rPr>
        <w:t>The Houston County School District may terminate this contract in accordance with O.C.G.A. 20-2-506.</w:t>
      </w:r>
    </w:p>
    <w:p w14:paraId="710A480C" w14:textId="77777777" w:rsidR="006F1323" w:rsidRPr="007E5EEB" w:rsidRDefault="006F1323" w:rsidP="006F1323">
      <w:pPr>
        <w:numPr>
          <w:ilvl w:val="0"/>
          <w:numId w:val="25"/>
        </w:numPr>
        <w:jc w:val="both"/>
        <w:rPr>
          <w:sz w:val="24"/>
          <w:szCs w:val="24"/>
        </w:rPr>
      </w:pPr>
      <w:r w:rsidRPr="007E5EEB">
        <w:rPr>
          <w:sz w:val="24"/>
          <w:szCs w:val="24"/>
        </w:rPr>
        <w:t xml:space="preserve">The Houston County School District may terminate this contract for non-performance of Contractor in any material respect and at the close of each calendar year by giving not less than 60 </w:t>
      </w:r>
      <w:r w:rsidR="00E16789" w:rsidRPr="007E5EEB">
        <w:rPr>
          <w:sz w:val="24"/>
          <w:szCs w:val="24"/>
        </w:rPr>
        <w:t>days’ notice</w:t>
      </w:r>
      <w:r w:rsidRPr="007E5EEB">
        <w:rPr>
          <w:sz w:val="24"/>
          <w:szCs w:val="24"/>
        </w:rPr>
        <w:t xml:space="preserve"> to contractor.</w:t>
      </w:r>
    </w:p>
    <w:p w14:paraId="327AEC3F" w14:textId="77777777" w:rsidR="006F1323" w:rsidRPr="007E5EEB" w:rsidRDefault="006F1323" w:rsidP="006F1323">
      <w:pPr>
        <w:numPr>
          <w:ilvl w:val="0"/>
          <w:numId w:val="25"/>
        </w:numPr>
        <w:jc w:val="both"/>
        <w:rPr>
          <w:sz w:val="24"/>
          <w:szCs w:val="24"/>
        </w:rPr>
      </w:pPr>
      <w:r w:rsidRPr="007E5EEB">
        <w:rPr>
          <w:sz w:val="24"/>
          <w:szCs w:val="24"/>
        </w:rPr>
        <w:t xml:space="preserve">The Contractor may terminate this contract for non-performance of the </w:t>
      </w:r>
      <w:proofErr w:type="gramStart"/>
      <w:r w:rsidRPr="007E5EEB">
        <w:rPr>
          <w:sz w:val="24"/>
          <w:szCs w:val="24"/>
        </w:rPr>
        <w:t>District</w:t>
      </w:r>
      <w:proofErr w:type="gramEnd"/>
      <w:r w:rsidRPr="007E5EEB">
        <w:rPr>
          <w:sz w:val="24"/>
          <w:szCs w:val="24"/>
        </w:rPr>
        <w:t xml:space="preserve"> in any material respect or at the close of each calendar year by giving written notice to the </w:t>
      </w:r>
      <w:proofErr w:type="gramStart"/>
      <w:r w:rsidRPr="007E5EEB">
        <w:rPr>
          <w:sz w:val="24"/>
          <w:szCs w:val="24"/>
        </w:rPr>
        <w:t>District</w:t>
      </w:r>
      <w:proofErr w:type="gramEnd"/>
      <w:r w:rsidRPr="007E5EEB">
        <w:rPr>
          <w:sz w:val="24"/>
          <w:szCs w:val="24"/>
        </w:rPr>
        <w:t xml:space="preserve"> not less than 60 days prior to termination.</w:t>
      </w:r>
    </w:p>
    <w:p w14:paraId="30C5F857" w14:textId="77777777" w:rsidR="006F1323" w:rsidRPr="007E5EEB" w:rsidRDefault="006F1323" w:rsidP="006F1323">
      <w:pPr>
        <w:numPr>
          <w:ilvl w:val="0"/>
          <w:numId w:val="25"/>
        </w:numPr>
        <w:jc w:val="both"/>
        <w:rPr>
          <w:sz w:val="24"/>
          <w:szCs w:val="24"/>
        </w:rPr>
      </w:pPr>
      <w:r w:rsidRPr="007E5EEB">
        <w:rPr>
          <w:sz w:val="24"/>
          <w:szCs w:val="24"/>
        </w:rPr>
        <w:lastRenderedPageBreak/>
        <w:t>The Contractor and the Houston County School District may mutually agree to terminate this contract at any time.</w:t>
      </w:r>
    </w:p>
    <w:p w14:paraId="35D4F813" w14:textId="77777777" w:rsidR="006F1323" w:rsidRPr="007E5EEB" w:rsidRDefault="006F1323" w:rsidP="006F1323">
      <w:pPr>
        <w:numPr>
          <w:ilvl w:val="0"/>
          <w:numId w:val="25"/>
        </w:numPr>
        <w:jc w:val="both"/>
        <w:rPr>
          <w:sz w:val="24"/>
          <w:szCs w:val="24"/>
        </w:rPr>
      </w:pPr>
      <w:r w:rsidRPr="007E5EEB">
        <w:rPr>
          <w:sz w:val="24"/>
          <w:szCs w:val="24"/>
        </w:rPr>
        <w:t xml:space="preserve">Upon total termination of this contract due to any reason, the </w:t>
      </w:r>
      <w:proofErr w:type="gramStart"/>
      <w:r w:rsidRPr="007E5EEB">
        <w:rPr>
          <w:sz w:val="24"/>
          <w:szCs w:val="24"/>
        </w:rPr>
        <w:t>District</w:t>
      </w:r>
      <w:proofErr w:type="gramEnd"/>
      <w:r w:rsidRPr="007E5EEB">
        <w:rPr>
          <w:sz w:val="24"/>
          <w:szCs w:val="24"/>
        </w:rPr>
        <w:t xml:space="preserve"> shall only be liable for the cost of unpaid past service periods.  This District will release all equipment provided by this contract.</w:t>
      </w:r>
    </w:p>
    <w:p w14:paraId="463DBBE8" w14:textId="77777777" w:rsidR="006F1323" w:rsidRPr="007E5EEB" w:rsidRDefault="006F1323" w:rsidP="006F1323">
      <w:pPr>
        <w:numPr>
          <w:ilvl w:val="0"/>
          <w:numId w:val="25"/>
        </w:numPr>
        <w:jc w:val="both"/>
        <w:rPr>
          <w:sz w:val="24"/>
          <w:szCs w:val="24"/>
        </w:rPr>
      </w:pPr>
      <w:r w:rsidRPr="007E5EEB">
        <w:rPr>
          <w:sz w:val="24"/>
          <w:szCs w:val="24"/>
        </w:rPr>
        <w:t>This contract will terminate absolutely and immediately at such time as appropriated and otherwise unobligated funds are no longer available to satisfy the obligations of this contract.</w:t>
      </w:r>
    </w:p>
    <w:p w14:paraId="495E864D" w14:textId="77777777" w:rsidR="006F1323" w:rsidRPr="007E5EEB" w:rsidRDefault="006F1323" w:rsidP="006F1323">
      <w:pPr>
        <w:numPr>
          <w:ilvl w:val="0"/>
          <w:numId w:val="25"/>
        </w:numPr>
        <w:jc w:val="both"/>
        <w:rPr>
          <w:sz w:val="24"/>
          <w:szCs w:val="24"/>
        </w:rPr>
      </w:pPr>
      <w:r w:rsidRPr="007E5EEB">
        <w:rPr>
          <w:sz w:val="24"/>
          <w:szCs w:val="24"/>
        </w:rPr>
        <w:t xml:space="preserve">In the event of termination at the end of any calendar year period, the </w:t>
      </w:r>
      <w:proofErr w:type="gramStart"/>
      <w:r w:rsidRPr="007E5EEB">
        <w:rPr>
          <w:sz w:val="24"/>
          <w:szCs w:val="24"/>
        </w:rPr>
        <w:t>District</w:t>
      </w:r>
      <w:proofErr w:type="gramEnd"/>
      <w:r w:rsidRPr="007E5EEB">
        <w:rPr>
          <w:sz w:val="24"/>
          <w:szCs w:val="24"/>
        </w:rPr>
        <w:t xml:space="preserve"> shall only be liable for the cost of unpaid past service periods.</w:t>
      </w:r>
    </w:p>
    <w:p w14:paraId="4A531BB4" w14:textId="77777777" w:rsidR="006F1323" w:rsidRPr="007E5EEB" w:rsidRDefault="006F1323" w:rsidP="006F1323">
      <w:pPr>
        <w:jc w:val="both"/>
        <w:rPr>
          <w:sz w:val="24"/>
          <w:szCs w:val="24"/>
        </w:rPr>
      </w:pPr>
    </w:p>
    <w:p w14:paraId="715A9929" w14:textId="77777777" w:rsidR="006F1323" w:rsidRPr="007E5EEB" w:rsidRDefault="000D25D9" w:rsidP="006F1323">
      <w:pPr>
        <w:jc w:val="both"/>
        <w:rPr>
          <w:b/>
          <w:sz w:val="24"/>
          <w:szCs w:val="24"/>
        </w:rPr>
      </w:pPr>
      <w:r>
        <w:rPr>
          <w:b/>
          <w:sz w:val="24"/>
          <w:szCs w:val="24"/>
        </w:rPr>
        <w:t>TRANSACTION FEE:</w:t>
      </w:r>
      <w:r w:rsidR="006F1323" w:rsidRPr="007E5EEB">
        <w:rPr>
          <w:b/>
          <w:sz w:val="24"/>
          <w:szCs w:val="24"/>
        </w:rPr>
        <w:t xml:space="preserve"> </w:t>
      </w:r>
    </w:p>
    <w:p w14:paraId="3BB2B2C1" w14:textId="77777777" w:rsidR="006F1323" w:rsidRPr="003C4CD2" w:rsidRDefault="006F1323" w:rsidP="003C4CD2">
      <w:pPr>
        <w:numPr>
          <w:ilvl w:val="0"/>
          <w:numId w:val="26"/>
        </w:numPr>
        <w:jc w:val="both"/>
        <w:rPr>
          <w:sz w:val="24"/>
          <w:szCs w:val="24"/>
        </w:rPr>
      </w:pPr>
      <w:r w:rsidRPr="007E5EEB">
        <w:rPr>
          <w:sz w:val="24"/>
          <w:szCs w:val="24"/>
        </w:rPr>
        <w:t xml:space="preserve">The </w:t>
      </w:r>
      <w:proofErr w:type="gramStart"/>
      <w:r w:rsidRPr="007E5EEB">
        <w:rPr>
          <w:sz w:val="24"/>
          <w:szCs w:val="24"/>
        </w:rPr>
        <w:t>District</w:t>
      </w:r>
      <w:proofErr w:type="gramEnd"/>
      <w:r w:rsidRPr="007E5EEB">
        <w:rPr>
          <w:sz w:val="24"/>
          <w:szCs w:val="24"/>
        </w:rPr>
        <w:t xml:space="preserve"> </w:t>
      </w:r>
      <w:r w:rsidR="000D25D9">
        <w:rPr>
          <w:sz w:val="24"/>
          <w:szCs w:val="24"/>
        </w:rPr>
        <w:t>shall incur no cost for the duration of this contract.</w:t>
      </w:r>
    </w:p>
    <w:p w14:paraId="51806F81" w14:textId="77777777" w:rsidR="006F1323" w:rsidRPr="007E5EEB" w:rsidRDefault="000D25D9" w:rsidP="006F1323">
      <w:pPr>
        <w:numPr>
          <w:ilvl w:val="0"/>
          <w:numId w:val="26"/>
        </w:numPr>
        <w:jc w:val="both"/>
        <w:rPr>
          <w:sz w:val="24"/>
          <w:szCs w:val="24"/>
        </w:rPr>
      </w:pPr>
      <w:r>
        <w:rPr>
          <w:sz w:val="24"/>
          <w:szCs w:val="24"/>
        </w:rPr>
        <w:t xml:space="preserve">All fees must remain fixed through each contract period. </w:t>
      </w:r>
      <w:r w:rsidR="00A115B8">
        <w:rPr>
          <w:sz w:val="24"/>
          <w:szCs w:val="24"/>
        </w:rPr>
        <w:t xml:space="preserve"> Transaction fees may not increase more than</w:t>
      </w:r>
      <w:r>
        <w:rPr>
          <w:sz w:val="24"/>
          <w:szCs w:val="24"/>
        </w:rPr>
        <w:t xml:space="preserve"> 5%</w:t>
      </w:r>
      <w:r w:rsidR="00A115B8">
        <w:rPr>
          <w:sz w:val="24"/>
          <w:szCs w:val="24"/>
        </w:rPr>
        <w:t xml:space="preserve"> per year </w:t>
      </w:r>
      <w:r>
        <w:rPr>
          <w:sz w:val="24"/>
          <w:szCs w:val="24"/>
        </w:rPr>
        <w:t xml:space="preserve">and </w:t>
      </w:r>
      <w:r w:rsidR="00A115B8">
        <w:rPr>
          <w:sz w:val="24"/>
          <w:szCs w:val="24"/>
        </w:rPr>
        <w:t xml:space="preserve">any increase </w:t>
      </w:r>
      <w:r>
        <w:rPr>
          <w:sz w:val="24"/>
          <w:szCs w:val="24"/>
        </w:rPr>
        <w:t>shall only be implemented at the start of each concurrent contract period</w:t>
      </w:r>
      <w:r w:rsidR="006F1323">
        <w:rPr>
          <w:sz w:val="24"/>
          <w:szCs w:val="24"/>
        </w:rPr>
        <w:t>.</w:t>
      </w:r>
    </w:p>
    <w:p w14:paraId="47427617" w14:textId="77777777" w:rsidR="006F1323" w:rsidRPr="007E5EEB" w:rsidRDefault="006F1323" w:rsidP="006F1323">
      <w:pPr>
        <w:jc w:val="both"/>
        <w:rPr>
          <w:sz w:val="24"/>
          <w:szCs w:val="24"/>
        </w:rPr>
      </w:pPr>
    </w:p>
    <w:p w14:paraId="5BB91C1B" w14:textId="77777777" w:rsidR="006F1323" w:rsidRPr="007E5EEB" w:rsidRDefault="006F1323" w:rsidP="006F1323">
      <w:pPr>
        <w:jc w:val="both"/>
        <w:rPr>
          <w:b/>
          <w:sz w:val="24"/>
          <w:szCs w:val="24"/>
        </w:rPr>
      </w:pPr>
      <w:r w:rsidRPr="007E5EEB">
        <w:rPr>
          <w:b/>
          <w:sz w:val="24"/>
          <w:szCs w:val="24"/>
        </w:rPr>
        <w:t xml:space="preserve">TAXES:  </w:t>
      </w:r>
    </w:p>
    <w:p w14:paraId="67782A26" w14:textId="77777777" w:rsidR="006F1323" w:rsidRPr="007E5EEB" w:rsidRDefault="006F1323" w:rsidP="006F1323">
      <w:pPr>
        <w:numPr>
          <w:ilvl w:val="0"/>
          <w:numId w:val="27"/>
        </w:numPr>
        <w:jc w:val="both"/>
        <w:rPr>
          <w:sz w:val="24"/>
          <w:szCs w:val="24"/>
        </w:rPr>
      </w:pPr>
      <w:r w:rsidRPr="007E5EEB">
        <w:rPr>
          <w:sz w:val="24"/>
          <w:szCs w:val="24"/>
        </w:rPr>
        <w:t>The Contractor shall be responsible for all taxes and fees and shall pay all taxes and fees brought about by this agreement.</w:t>
      </w:r>
    </w:p>
    <w:p w14:paraId="07F5D4B1" w14:textId="77777777" w:rsidR="006F1323" w:rsidRPr="007E5EEB" w:rsidRDefault="006F1323" w:rsidP="006F1323">
      <w:pPr>
        <w:numPr>
          <w:ilvl w:val="0"/>
          <w:numId w:val="27"/>
        </w:numPr>
        <w:jc w:val="both"/>
        <w:rPr>
          <w:sz w:val="24"/>
          <w:szCs w:val="24"/>
        </w:rPr>
      </w:pPr>
      <w:r w:rsidRPr="007E5EEB">
        <w:rPr>
          <w:sz w:val="24"/>
          <w:szCs w:val="24"/>
        </w:rPr>
        <w:t xml:space="preserve">The </w:t>
      </w:r>
      <w:proofErr w:type="gramStart"/>
      <w:r w:rsidRPr="007E5EEB">
        <w:rPr>
          <w:sz w:val="24"/>
          <w:szCs w:val="24"/>
        </w:rPr>
        <w:t>District</w:t>
      </w:r>
      <w:proofErr w:type="gramEnd"/>
      <w:r w:rsidRPr="007E5EEB">
        <w:rPr>
          <w:sz w:val="24"/>
          <w:szCs w:val="24"/>
        </w:rPr>
        <w:t xml:space="preserve"> shall provide the Contractor with a Sales &amp; Use Tax Exemption Form.</w:t>
      </w:r>
    </w:p>
    <w:p w14:paraId="7CED3874" w14:textId="77777777" w:rsidR="006F1323" w:rsidRPr="007E5EEB" w:rsidRDefault="006F1323" w:rsidP="006F1323">
      <w:pPr>
        <w:jc w:val="both"/>
        <w:rPr>
          <w:sz w:val="24"/>
          <w:szCs w:val="24"/>
        </w:rPr>
      </w:pPr>
    </w:p>
    <w:p w14:paraId="339BB626" w14:textId="77777777" w:rsidR="006F1323" w:rsidRPr="007E5EEB" w:rsidRDefault="006F1323" w:rsidP="006F1323">
      <w:pPr>
        <w:jc w:val="both"/>
        <w:rPr>
          <w:sz w:val="24"/>
          <w:szCs w:val="24"/>
        </w:rPr>
      </w:pPr>
      <w:r w:rsidRPr="007E5EEB">
        <w:rPr>
          <w:b/>
          <w:sz w:val="24"/>
          <w:szCs w:val="24"/>
        </w:rPr>
        <w:t>INDEMNITY</w:t>
      </w:r>
      <w:proofErr w:type="gramStart"/>
      <w:r w:rsidRPr="007E5EEB">
        <w:rPr>
          <w:b/>
          <w:sz w:val="24"/>
          <w:szCs w:val="24"/>
        </w:rPr>
        <w:t>:</w:t>
      </w:r>
      <w:r w:rsidRPr="007E5EEB">
        <w:rPr>
          <w:sz w:val="24"/>
          <w:szCs w:val="24"/>
        </w:rPr>
        <w:t xml:space="preserve">  To</w:t>
      </w:r>
      <w:proofErr w:type="gramEnd"/>
      <w:r w:rsidRPr="007E5EEB">
        <w:rPr>
          <w:sz w:val="24"/>
          <w:szCs w:val="24"/>
        </w:rPr>
        <w:t xml:space="preserve"> the extent permitted by law:</w:t>
      </w:r>
    </w:p>
    <w:p w14:paraId="77A79AF4" w14:textId="77777777" w:rsidR="006F1323" w:rsidRPr="007E5EEB" w:rsidRDefault="006F1323" w:rsidP="006F1323">
      <w:pPr>
        <w:numPr>
          <w:ilvl w:val="0"/>
          <w:numId w:val="28"/>
        </w:numPr>
        <w:jc w:val="both"/>
        <w:rPr>
          <w:sz w:val="24"/>
          <w:szCs w:val="24"/>
        </w:rPr>
      </w:pPr>
      <w:r w:rsidRPr="007E5EEB">
        <w:rPr>
          <w:sz w:val="24"/>
          <w:szCs w:val="24"/>
        </w:rPr>
        <w:t xml:space="preserve">The parties to this Agreement will indemnify, </w:t>
      </w:r>
      <w:r w:rsidR="00E16789" w:rsidRPr="007E5EEB">
        <w:rPr>
          <w:sz w:val="24"/>
          <w:szCs w:val="24"/>
        </w:rPr>
        <w:t>defend,</w:t>
      </w:r>
      <w:r w:rsidRPr="007E5EEB">
        <w:rPr>
          <w:sz w:val="24"/>
          <w:szCs w:val="24"/>
        </w:rPr>
        <w:t xml:space="preserve"> and hold each other harmless from all losses, damages, claims, suits and actions (including court costs and reasonable attorney's fees) ("claims") arising out of any breach of this Agreement except to the extent caused by the negligence or intentional acts or omissions of the other.</w:t>
      </w:r>
    </w:p>
    <w:p w14:paraId="73F089F5" w14:textId="77777777" w:rsidR="006F1323" w:rsidRPr="007E5EEB" w:rsidRDefault="006F1323" w:rsidP="006F1323">
      <w:pPr>
        <w:numPr>
          <w:ilvl w:val="0"/>
          <w:numId w:val="28"/>
        </w:numPr>
        <w:jc w:val="both"/>
        <w:rPr>
          <w:sz w:val="24"/>
          <w:szCs w:val="24"/>
        </w:rPr>
      </w:pPr>
      <w:r w:rsidRPr="007E5EEB">
        <w:rPr>
          <w:sz w:val="24"/>
          <w:szCs w:val="24"/>
        </w:rPr>
        <w:t xml:space="preserve">The </w:t>
      </w:r>
      <w:proofErr w:type="gramStart"/>
      <w:r w:rsidRPr="007E5EEB">
        <w:rPr>
          <w:sz w:val="24"/>
          <w:szCs w:val="24"/>
        </w:rPr>
        <w:t>District</w:t>
      </w:r>
      <w:proofErr w:type="gramEnd"/>
      <w:r w:rsidRPr="007E5EEB">
        <w:rPr>
          <w:sz w:val="24"/>
          <w:szCs w:val="24"/>
        </w:rPr>
        <w:t xml:space="preserve"> shall not be required to </w:t>
      </w:r>
      <w:proofErr w:type="gramStart"/>
      <w:r w:rsidRPr="007E5EEB">
        <w:rPr>
          <w:sz w:val="24"/>
          <w:szCs w:val="24"/>
        </w:rPr>
        <w:t>insure</w:t>
      </w:r>
      <w:proofErr w:type="gramEnd"/>
      <w:r w:rsidRPr="007E5EEB">
        <w:rPr>
          <w:sz w:val="24"/>
          <w:szCs w:val="24"/>
        </w:rPr>
        <w:t xml:space="preserve"> the equipment provided under this contract from loss.</w:t>
      </w:r>
    </w:p>
    <w:p w14:paraId="6DE97E01" w14:textId="77777777" w:rsidR="006F1323" w:rsidRPr="007E5EEB" w:rsidRDefault="006F1323" w:rsidP="006F1323">
      <w:pPr>
        <w:numPr>
          <w:ilvl w:val="0"/>
          <w:numId w:val="28"/>
        </w:numPr>
        <w:jc w:val="both"/>
        <w:rPr>
          <w:sz w:val="24"/>
          <w:szCs w:val="24"/>
        </w:rPr>
      </w:pPr>
      <w:r w:rsidRPr="007E5EEB">
        <w:rPr>
          <w:sz w:val="24"/>
          <w:szCs w:val="24"/>
        </w:rPr>
        <w:t xml:space="preserve">The </w:t>
      </w:r>
      <w:proofErr w:type="gramStart"/>
      <w:r w:rsidRPr="007E5EEB">
        <w:rPr>
          <w:sz w:val="24"/>
          <w:szCs w:val="24"/>
        </w:rPr>
        <w:t>District</w:t>
      </w:r>
      <w:proofErr w:type="gramEnd"/>
      <w:r w:rsidRPr="007E5EEB">
        <w:rPr>
          <w:sz w:val="24"/>
          <w:szCs w:val="24"/>
        </w:rPr>
        <w:t xml:space="preserve"> shall not be responsible for loss or damage to equipment.</w:t>
      </w:r>
    </w:p>
    <w:p w14:paraId="3193CBE6" w14:textId="77777777" w:rsidR="006F1323" w:rsidRPr="007E5EEB" w:rsidRDefault="006F1323" w:rsidP="006F1323">
      <w:pPr>
        <w:jc w:val="both"/>
        <w:rPr>
          <w:sz w:val="24"/>
          <w:szCs w:val="24"/>
        </w:rPr>
      </w:pPr>
    </w:p>
    <w:p w14:paraId="0E0200D0" w14:textId="77777777" w:rsidR="006F1323" w:rsidRPr="000745DC" w:rsidRDefault="006F1323" w:rsidP="006F1323">
      <w:pPr>
        <w:jc w:val="both"/>
        <w:rPr>
          <w:b/>
          <w:sz w:val="24"/>
          <w:szCs w:val="24"/>
        </w:rPr>
      </w:pPr>
      <w:r w:rsidRPr="007E5EEB">
        <w:rPr>
          <w:b/>
          <w:sz w:val="24"/>
          <w:szCs w:val="24"/>
        </w:rPr>
        <w:t xml:space="preserve">ASSIGNMENT:  </w:t>
      </w:r>
    </w:p>
    <w:p w14:paraId="7DE5DF42" w14:textId="77777777" w:rsidR="00A115B8" w:rsidRPr="00A115B8" w:rsidRDefault="006F1323" w:rsidP="006F1323">
      <w:pPr>
        <w:numPr>
          <w:ilvl w:val="0"/>
          <w:numId w:val="29"/>
        </w:numPr>
        <w:jc w:val="both"/>
        <w:rPr>
          <w:sz w:val="24"/>
          <w:szCs w:val="24"/>
        </w:rPr>
      </w:pPr>
      <w:r w:rsidRPr="007E5EEB">
        <w:rPr>
          <w:sz w:val="24"/>
          <w:szCs w:val="24"/>
        </w:rPr>
        <w:t xml:space="preserve">The Contractor shall not sell, assign, or transfer this agreement without the written consent of the </w:t>
      </w:r>
      <w:proofErr w:type="gramStart"/>
      <w:r w:rsidRPr="007E5EEB">
        <w:rPr>
          <w:sz w:val="24"/>
          <w:szCs w:val="24"/>
        </w:rPr>
        <w:t>District</w:t>
      </w:r>
      <w:proofErr w:type="gramEnd"/>
      <w:r w:rsidRPr="007E5EEB">
        <w:rPr>
          <w:sz w:val="24"/>
          <w:szCs w:val="24"/>
        </w:rPr>
        <w:t>.</w:t>
      </w:r>
    </w:p>
    <w:p w14:paraId="76B2F3EA" w14:textId="77777777" w:rsidR="006F1323" w:rsidRPr="007E5EEB" w:rsidRDefault="006F1323" w:rsidP="00A115B8">
      <w:pPr>
        <w:pStyle w:val="NormalWeb"/>
        <w:rPr>
          <w:u w:val="single"/>
        </w:rPr>
      </w:pPr>
      <w:r w:rsidRPr="007E5EEB">
        <w:rPr>
          <w:u w:val="single"/>
        </w:rPr>
        <w:t xml:space="preserve">Houston County School District </w:t>
      </w:r>
      <w:r w:rsidRPr="007E5EEB">
        <w:tab/>
      </w:r>
      <w:r w:rsidRPr="007E5EEB">
        <w:tab/>
      </w:r>
      <w:r w:rsidRPr="007E5EEB">
        <w:tab/>
      </w:r>
      <w:r w:rsidRPr="007E5EEB">
        <w:tab/>
      </w:r>
      <w:r>
        <w:rPr>
          <w:u w:val="single"/>
        </w:rPr>
        <w:t xml:space="preserve"> Offero</w:t>
      </w:r>
      <w:r w:rsidRPr="008E2A3B">
        <w:t>r_______________________</w:t>
      </w:r>
    </w:p>
    <w:p w14:paraId="4A444B79" w14:textId="77777777" w:rsidR="006F1323" w:rsidRPr="007E5EEB" w:rsidRDefault="006F1323" w:rsidP="006F1323">
      <w:pPr>
        <w:jc w:val="both"/>
        <w:rPr>
          <w:sz w:val="24"/>
          <w:szCs w:val="24"/>
        </w:rPr>
      </w:pPr>
      <w:proofErr w:type="gramStart"/>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r>
      <w:proofErr w:type="gramEnd"/>
      <w:r w:rsidRPr="007E5EEB">
        <w:rPr>
          <w:sz w:val="24"/>
          <w:szCs w:val="24"/>
        </w:rPr>
        <w:t>______________________________</w:t>
      </w:r>
    </w:p>
    <w:p w14:paraId="3910375A" w14:textId="77777777" w:rsidR="006F1323" w:rsidRPr="007E5EEB" w:rsidRDefault="006F1323" w:rsidP="006F1323">
      <w:pPr>
        <w:jc w:val="both"/>
        <w:rPr>
          <w:sz w:val="24"/>
          <w:szCs w:val="24"/>
        </w:rPr>
      </w:pPr>
      <w:r w:rsidRPr="007E5EEB">
        <w:rPr>
          <w:sz w:val="24"/>
          <w:szCs w:val="24"/>
        </w:rPr>
        <w:t>Name</w:t>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proofErr w:type="spellStart"/>
      <w:r w:rsidRPr="007E5EEB">
        <w:rPr>
          <w:sz w:val="24"/>
          <w:szCs w:val="24"/>
        </w:rPr>
        <w:t>Name</w:t>
      </w:r>
      <w:proofErr w:type="spellEnd"/>
    </w:p>
    <w:p w14:paraId="3E283BBB" w14:textId="77777777" w:rsidR="006F1323" w:rsidRPr="007E5EEB" w:rsidRDefault="006F1323" w:rsidP="006F1323">
      <w:pPr>
        <w:jc w:val="both"/>
        <w:rPr>
          <w:sz w:val="24"/>
          <w:szCs w:val="24"/>
        </w:rPr>
      </w:pPr>
      <w:proofErr w:type="gramStart"/>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r>
      <w:proofErr w:type="gramEnd"/>
      <w:r w:rsidRPr="007E5EEB">
        <w:rPr>
          <w:sz w:val="24"/>
          <w:szCs w:val="24"/>
        </w:rPr>
        <w:t>______________________________</w:t>
      </w:r>
    </w:p>
    <w:p w14:paraId="28884C14" w14:textId="77777777" w:rsidR="006F1323" w:rsidRPr="007E5EEB" w:rsidRDefault="006F1323" w:rsidP="006F1323">
      <w:pPr>
        <w:jc w:val="both"/>
        <w:rPr>
          <w:sz w:val="24"/>
          <w:szCs w:val="24"/>
        </w:rPr>
      </w:pPr>
      <w:r w:rsidRPr="007E5EEB">
        <w:rPr>
          <w:sz w:val="24"/>
          <w:szCs w:val="24"/>
        </w:rPr>
        <w:t>Title</w:t>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proofErr w:type="spellStart"/>
      <w:r w:rsidRPr="007E5EEB">
        <w:rPr>
          <w:sz w:val="24"/>
          <w:szCs w:val="24"/>
        </w:rPr>
        <w:t>Title</w:t>
      </w:r>
      <w:proofErr w:type="spellEnd"/>
    </w:p>
    <w:p w14:paraId="0FDB5843" w14:textId="77777777" w:rsidR="006F1323" w:rsidRPr="007E5EEB" w:rsidRDefault="006F1323" w:rsidP="006F1323">
      <w:pPr>
        <w:jc w:val="both"/>
        <w:rPr>
          <w:sz w:val="24"/>
          <w:szCs w:val="24"/>
        </w:rPr>
      </w:pPr>
      <w:proofErr w:type="gramStart"/>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r>
      <w:proofErr w:type="gramEnd"/>
      <w:r w:rsidRPr="007E5EEB">
        <w:rPr>
          <w:sz w:val="24"/>
          <w:szCs w:val="24"/>
        </w:rPr>
        <w:t>______________________________</w:t>
      </w:r>
    </w:p>
    <w:p w14:paraId="6CD5B045" w14:textId="77777777" w:rsidR="006F1323" w:rsidRPr="007E5EEB" w:rsidRDefault="006F1323" w:rsidP="006F1323">
      <w:pPr>
        <w:jc w:val="both"/>
        <w:rPr>
          <w:sz w:val="24"/>
          <w:szCs w:val="24"/>
        </w:rPr>
      </w:pPr>
      <w:r>
        <w:rPr>
          <w:sz w:val="24"/>
          <w:szCs w:val="24"/>
        </w:rPr>
        <w:t>Signature</w:t>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roofErr w:type="spellStart"/>
      <w:r w:rsidRPr="007E5EEB">
        <w:rPr>
          <w:sz w:val="24"/>
          <w:szCs w:val="24"/>
        </w:rPr>
        <w:t>Signature</w:t>
      </w:r>
      <w:proofErr w:type="spellEnd"/>
    </w:p>
    <w:p w14:paraId="5CD82E2B" w14:textId="77777777" w:rsidR="006F1323" w:rsidRPr="007E5EEB" w:rsidRDefault="006F1323" w:rsidP="006F1323">
      <w:pPr>
        <w:jc w:val="both"/>
        <w:rPr>
          <w:sz w:val="24"/>
          <w:szCs w:val="24"/>
        </w:rPr>
      </w:pPr>
      <w:proofErr w:type="gramStart"/>
      <w:r w:rsidRPr="007E5EEB">
        <w:rPr>
          <w:sz w:val="24"/>
          <w:szCs w:val="24"/>
        </w:rPr>
        <w:t>__________________________</w:t>
      </w:r>
      <w:r w:rsidRPr="007E5EEB">
        <w:rPr>
          <w:sz w:val="24"/>
          <w:szCs w:val="24"/>
        </w:rPr>
        <w:tab/>
      </w:r>
      <w:r w:rsidRPr="007E5EEB">
        <w:rPr>
          <w:sz w:val="24"/>
          <w:szCs w:val="24"/>
        </w:rPr>
        <w:tab/>
      </w:r>
      <w:r w:rsidRPr="007E5EEB">
        <w:rPr>
          <w:sz w:val="24"/>
          <w:szCs w:val="24"/>
        </w:rPr>
        <w:tab/>
      </w:r>
      <w:r w:rsidRPr="007E5EEB">
        <w:rPr>
          <w:sz w:val="24"/>
          <w:szCs w:val="24"/>
        </w:rPr>
        <w:tab/>
      </w:r>
      <w:proofErr w:type="gramEnd"/>
      <w:r w:rsidRPr="007E5EEB">
        <w:rPr>
          <w:sz w:val="24"/>
          <w:szCs w:val="24"/>
        </w:rPr>
        <w:t>______________________________</w:t>
      </w:r>
    </w:p>
    <w:p w14:paraId="6C6FFF0F" w14:textId="77777777" w:rsidR="0044427F" w:rsidRPr="008648F4" w:rsidRDefault="006F1323" w:rsidP="008648F4">
      <w:pPr>
        <w:jc w:val="both"/>
        <w:rPr>
          <w:sz w:val="24"/>
          <w:szCs w:val="24"/>
        </w:rPr>
      </w:pPr>
      <w:r w:rsidRPr="007E5EEB">
        <w:rPr>
          <w:sz w:val="24"/>
          <w:szCs w:val="24"/>
        </w:rPr>
        <w:t>Date</w:t>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r w:rsidRPr="007E5EEB">
        <w:rPr>
          <w:sz w:val="24"/>
          <w:szCs w:val="24"/>
        </w:rPr>
        <w:tab/>
      </w:r>
      <w:proofErr w:type="spellStart"/>
      <w:r w:rsidRPr="007E5EEB">
        <w:rPr>
          <w:sz w:val="24"/>
          <w:szCs w:val="24"/>
        </w:rPr>
        <w:t>Date</w:t>
      </w:r>
      <w:bookmarkStart w:id="121" w:name="_Toc94438047"/>
      <w:bookmarkStart w:id="122" w:name="_Toc94498349"/>
      <w:bookmarkStart w:id="123" w:name="_Toc117673890"/>
      <w:proofErr w:type="spellEnd"/>
    </w:p>
    <w:p w14:paraId="1F98E1AE" w14:textId="77777777" w:rsidR="0044427F" w:rsidRPr="0044427F" w:rsidRDefault="0044427F" w:rsidP="0044427F"/>
    <w:p w14:paraId="4716942C" w14:textId="77777777" w:rsidR="007200EF" w:rsidRPr="00FC73BE" w:rsidRDefault="008F0ADE" w:rsidP="001E27CA">
      <w:pPr>
        <w:pStyle w:val="Heading1"/>
        <w:jc w:val="center"/>
        <w:rPr>
          <w:sz w:val="32"/>
          <w:szCs w:val="32"/>
          <w:u w:val="none"/>
        </w:rPr>
      </w:pPr>
      <w:r>
        <w:rPr>
          <w:sz w:val="32"/>
          <w:szCs w:val="32"/>
          <w:u w:val="none"/>
        </w:rPr>
        <w:br w:type="page"/>
      </w:r>
      <w:r w:rsidR="007200EF" w:rsidRPr="00FC73BE">
        <w:rPr>
          <w:sz w:val="32"/>
          <w:szCs w:val="32"/>
          <w:u w:val="none"/>
        </w:rPr>
        <w:lastRenderedPageBreak/>
        <w:t xml:space="preserve">Appendix </w:t>
      </w:r>
      <w:bookmarkEnd w:id="121"/>
      <w:bookmarkEnd w:id="122"/>
      <w:bookmarkEnd w:id="123"/>
      <w:r w:rsidR="0002471D">
        <w:rPr>
          <w:sz w:val="32"/>
          <w:szCs w:val="32"/>
          <w:u w:val="none"/>
        </w:rPr>
        <w:t>F</w:t>
      </w:r>
    </w:p>
    <w:p w14:paraId="483F2C28" w14:textId="77777777" w:rsidR="007200EF" w:rsidRPr="000A5213" w:rsidRDefault="007200EF" w:rsidP="00F970AB">
      <w:r w:rsidRPr="000A5213">
        <w:t xml:space="preserve"> </w:t>
      </w:r>
    </w:p>
    <w:p w14:paraId="3A8DE202" w14:textId="77777777" w:rsidR="009857CF" w:rsidRPr="000A5213" w:rsidRDefault="009857CF" w:rsidP="009857CF"/>
    <w:p w14:paraId="70243AA5" w14:textId="77777777" w:rsidR="009857CF" w:rsidRPr="008F0ADE" w:rsidRDefault="009857CF" w:rsidP="008F0ADE">
      <w:pPr>
        <w:jc w:val="center"/>
        <w:rPr>
          <w:sz w:val="32"/>
          <w:szCs w:val="32"/>
        </w:rPr>
      </w:pPr>
      <w:bookmarkStart w:id="124" w:name="_Toc94438046"/>
      <w:bookmarkStart w:id="125" w:name="_Toc94498348"/>
      <w:bookmarkStart w:id="126" w:name="_Toc95021362"/>
      <w:bookmarkStart w:id="127" w:name="_Toc117673891"/>
      <w:r w:rsidRPr="008F0ADE">
        <w:rPr>
          <w:sz w:val="32"/>
          <w:szCs w:val="32"/>
        </w:rPr>
        <w:t>FINANCIAL PROPOSAL</w:t>
      </w:r>
      <w:bookmarkEnd w:id="124"/>
      <w:bookmarkEnd w:id="125"/>
      <w:bookmarkEnd w:id="126"/>
      <w:bookmarkEnd w:id="127"/>
    </w:p>
    <w:p w14:paraId="38EAB691" w14:textId="77777777" w:rsidR="001E27CA" w:rsidRDefault="00772653" w:rsidP="00772653">
      <w:pPr>
        <w:jc w:val="center"/>
      </w:pPr>
      <w:r>
        <w:t>(Lit Fiber Option)</w:t>
      </w:r>
    </w:p>
    <w:p w14:paraId="5E1C8F1E" w14:textId="04BF1A25" w:rsidR="007D3664" w:rsidRPr="007D3664" w:rsidRDefault="007D3664" w:rsidP="00772653">
      <w:pPr>
        <w:jc w:val="center"/>
        <w:rPr>
          <w:b/>
          <w:bCs/>
          <w:sz w:val="28"/>
          <w:szCs w:val="28"/>
        </w:rPr>
      </w:pPr>
      <w:r w:rsidRPr="007D3664">
        <w:rPr>
          <w:b/>
          <w:bCs/>
          <w:sz w:val="28"/>
          <w:szCs w:val="28"/>
        </w:rPr>
        <w:t xml:space="preserve">RFP </w:t>
      </w:r>
      <w:r w:rsidR="00205774">
        <w:rPr>
          <w:b/>
          <w:bCs/>
          <w:sz w:val="28"/>
          <w:szCs w:val="28"/>
        </w:rPr>
        <w:t>26-021</w:t>
      </w:r>
    </w:p>
    <w:p w14:paraId="1F6A9E70" w14:textId="77777777" w:rsidR="001E27CA" w:rsidRDefault="001E27CA" w:rsidP="001E27CA">
      <w:pPr>
        <w:rPr>
          <w:sz w:val="24"/>
          <w:szCs w:val="24"/>
        </w:rPr>
      </w:pPr>
    </w:p>
    <w:tbl>
      <w:tblPr>
        <w:tblW w:w="9409" w:type="dxa"/>
        <w:tblInd w:w="3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54"/>
        <w:gridCol w:w="1509"/>
        <w:gridCol w:w="1340"/>
        <w:gridCol w:w="1162"/>
        <w:gridCol w:w="2244"/>
      </w:tblGrid>
      <w:tr w:rsidR="001E6282" w:rsidRPr="006350FB" w14:paraId="03248DBF" w14:textId="77777777" w:rsidTr="009F0ECE">
        <w:trPr>
          <w:trHeight w:val="323"/>
        </w:trPr>
        <w:tc>
          <w:tcPr>
            <w:tcW w:w="3154" w:type="dxa"/>
            <w:noWrap/>
            <w:vAlign w:val="bottom"/>
            <w:hideMark/>
          </w:tcPr>
          <w:p w14:paraId="584CE648" w14:textId="77777777" w:rsidR="001E6282" w:rsidRPr="006350FB" w:rsidRDefault="001E6282" w:rsidP="00A22260">
            <w:pPr>
              <w:rPr>
                <w:rFonts w:ascii="Calibri" w:hAnsi="Calibri"/>
                <w:color w:val="000000"/>
                <w:sz w:val="22"/>
                <w:szCs w:val="22"/>
              </w:rPr>
            </w:pPr>
            <w:r w:rsidRPr="006350FB">
              <w:rPr>
                <w:rFonts w:ascii="Calibri" w:hAnsi="Calibri"/>
                <w:b/>
                <w:color w:val="000000"/>
                <w:sz w:val="22"/>
                <w:szCs w:val="22"/>
              </w:rPr>
              <w:t>Location</w:t>
            </w:r>
          </w:p>
        </w:tc>
        <w:tc>
          <w:tcPr>
            <w:tcW w:w="1509" w:type="dxa"/>
            <w:noWrap/>
            <w:vAlign w:val="bottom"/>
            <w:hideMark/>
          </w:tcPr>
          <w:p w14:paraId="192B4FD2" w14:textId="77777777" w:rsidR="001E6282" w:rsidRPr="001E6282" w:rsidRDefault="001E6282" w:rsidP="00A22260">
            <w:pPr>
              <w:rPr>
                <w:rFonts w:ascii="Calibri" w:hAnsi="Calibri"/>
                <w:b/>
                <w:bCs/>
                <w:color w:val="000000"/>
                <w:sz w:val="22"/>
                <w:szCs w:val="22"/>
              </w:rPr>
            </w:pPr>
            <w:r w:rsidRPr="001E6282">
              <w:rPr>
                <w:rFonts w:ascii="Calibri" w:hAnsi="Calibri"/>
                <w:b/>
                <w:bCs/>
                <w:color w:val="000000"/>
                <w:sz w:val="22"/>
                <w:szCs w:val="22"/>
              </w:rPr>
              <w:t>Project</w:t>
            </w:r>
          </w:p>
        </w:tc>
        <w:tc>
          <w:tcPr>
            <w:tcW w:w="1340" w:type="dxa"/>
          </w:tcPr>
          <w:p w14:paraId="2DA1E1D7" w14:textId="77777777" w:rsidR="001E6282" w:rsidRPr="001E6282" w:rsidRDefault="001E6282" w:rsidP="00A22260">
            <w:pPr>
              <w:rPr>
                <w:rFonts w:ascii="Calibri" w:hAnsi="Calibri"/>
                <w:b/>
                <w:bCs/>
                <w:color w:val="000000"/>
                <w:sz w:val="22"/>
                <w:szCs w:val="22"/>
              </w:rPr>
            </w:pPr>
            <w:r w:rsidRPr="001E6282">
              <w:rPr>
                <w:rFonts w:ascii="Calibri" w:hAnsi="Calibri"/>
                <w:b/>
                <w:bCs/>
                <w:color w:val="000000"/>
                <w:sz w:val="22"/>
                <w:szCs w:val="22"/>
              </w:rPr>
              <w:t>Drop Count</w:t>
            </w:r>
          </w:p>
        </w:tc>
        <w:tc>
          <w:tcPr>
            <w:tcW w:w="1162" w:type="dxa"/>
          </w:tcPr>
          <w:p w14:paraId="3661B193" w14:textId="77777777" w:rsidR="001E6282" w:rsidRPr="001E6282" w:rsidRDefault="001E6282" w:rsidP="00A22260">
            <w:pPr>
              <w:rPr>
                <w:rFonts w:ascii="Calibri" w:hAnsi="Calibri"/>
                <w:b/>
                <w:bCs/>
                <w:color w:val="000000"/>
                <w:sz w:val="22"/>
                <w:szCs w:val="22"/>
              </w:rPr>
            </w:pPr>
            <w:r w:rsidRPr="001E6282">
              <w:rPr>
                <w:rFonts w:ascii="Calibri" w:hAnsi="Calibri"/>
                <w:b/>
                <w:bCs/>
                <w:color w:val="000000"/>
                <w:sz w:val="22"/>
                <w:szCs w:val="22"/>
              </w:rPr>
              <w:t>Each</w:t>
            </w:r>
          </w:p>
        </w:tc>
        <w:tc>
          <w:tcPr>
            <w:tcW w:w="2244" w:type="dxa"/>
          </w:tcPr>
          <w:p w14:paraId="5CE61E48" w14:textId="77777777" w:rsidR="001E6282" w:rsidRPr="001E6282" w:rsidRDefault="001E6282" w:rsidP="00A22260">
            <w:pPr>
              <w:rPr>
                <w:rFonts w:ascii="Calibri" w:hAnsi="Calibri"/>
                <w:b/>
                <w:bCs/>
                <w:color w:val="000000"/>
                <w:sz w:val="22"/>
                <w:szCs w:val="22"/>
              </w:rPr>
            </w:pPr>
            <w:r w:rsidRPr="001E6282">
              <w:rPr>
                <w:rFonts w:ascii="Calibri" w:hAnsi="Calibri"/>
                <w:b/>
                <w:bCs/>
                <w:color w:val="000000"/>
                <w:sz w:val="22"/>
                <w:szCs w:val="22"/>
              </w:rPr>
              <w:t>Extend</w:t>
            </w:r>
          </w:p>
        </w:tc>
      </w:tr>
      <w:tr w:rsidR="001E6282" w:rsidRPr="006350FB" w14:paraId="0E906820" w14:textId="77777777" w:rsidTr="009F0ECE">
        <w:trPr>
          <w:trHeight w:val="323"/>
        </w:trPr>
        <w:tc>
          <w:tcPr>
            <w:tcW w:w="3154" w:type="dxa"/>
            <w:noWrap/>
            <w:vAlign w:val="center"/>
          </w:tcPr>
          <w:p w14:paraId="2C5E86D8" w14:textId="77777777" w:rsidR="001E6282" w:rsidRPr="006350FB" w:rsidRDefault="001E6282" w:rsidP="001E6282">
            <w:pPr>
              <w:rPr>
                <w:rFonts w:ascii="Calibri" w:hAnsi="Calibri"/>
                <w:color w:val="000000"/>
                <w:sz w:val="22"/>
                <w:szCs w:val="22"/>
              </w:rPr>
            </w:pPr>
            <w:r>
              <w:rPr>
                <w:rFonts w:ascii="Calibri" w:hAnsi="Calibri"/>
                <w:color w:val="000000"/>
                <w:sz w:val="22"/>
                <w:szCs w:val="22"/>
              </w:rPr>
              <w:t>Houston County School District</w:t>
            </w:r>
          </w:p>
        </w:tc>
        <w:tc>
          <w:tcPr>
            <w:tcW w:w="1509" w:type="dxa"/>
            <w:noWrap/>
            <w:vAlign w:val="center"/>
          </w:tcPr>
          <w:p w14:paraId="4167D7A0" w14:textId="77777777" w:rsidR="001E6282" w:rsidRPr="006350FB" w:rsidRDefault="001E6282" w:rsidP="001E6282">
            <w:pPr>
              <w:rPr>
                <w:rFonts w:ascii="Calibri" w:hAnsi="Calibri"/>
                <w:color w:val="000000"/>
                <w:sz w:val="22"/>
                <w:szCs w:val="22"/>
              </w:rPr>
            </w:pPr>
            <w:r>
              <w:rPr>
                <w:rFonts w:ascii="Calibri" w:hAnsi="Calibri"/>
                <w:color w:val="000000"/>
                <w:sz w:val="22"/>
                <w:szCs w:val="22"/>
              </w:rPr>
              <w:t>Cable Remediation</w:t>
            </w:r>
          </w:p>
        </w:tc>
        <w:tc>
          <w:tcPr>
            <w:tcW w:w="1340" w:type="dxa"/>
            <w:vAlign w:val="center"/>
          </w:tcPr>
          <w:p w14:paraId="47C7E6B9" w14:textId="77777777" w:rsidR="001E6282" w:rsidRPr="006350FB" w:rsidRDefault="001E6282" w:rsidP="001E6282">
            <w:pPr>
              <w:jc w:val="center"/>
              <w:rPr>
                <w:rFonts w:ascii="Calibri" w:hAnsi="Calibri"/>
                <w:color w:val="000000"/>
                <w:sz w:val="22"/>
                <w:szCs w:val="22"/>
              </w:rPr>
            </w:pPr>
            <w:r>
              <w:rPr>
                <w:rFonts w:ascii="Calibri" w:hAnsi="Calibri"/>
                <w:color w:val="000000"/>
                <w:sz w:val="22"/>
                <w:szCs w:val="22"/>
              </w:rPr>
              <w:t>2,000</w:t>
            </w:r>
          </w:p>
        </w:tc>
        <w:tc>
          <w:tcPr>
            <w:tcW w:w="1162" w:type="dxa"/>
            <w:vAlign w:val="center"/>
          </w:tcPr>
          <w:p w14:paraId="5AEB19A0" w14:textId="77777777" w:rsidR="001E6282" w:rsidRPr="006350FB" w:rsidRDefault="001E6282" w:rsidP="001E6282">
            <w:pPr>
              <w:jc w:val="right"/>
              <w:rPr>
                <w:rFonts w:ascii="Calibri" w:hAnsi="Calibri"/>
                <w:color w:val="000000"/>
                <w:sz w:val="22"/>
                <w:szCs w:val="22"/>
              </w:rPr>
            </w:pPr>
            <w:r>
              <w:rPr>
                <w:rFonts w:ascii="Calibri" w:hAnsi="Calibri"/>
                <w:color w:val="000000"/>
                <w:sz w:val="22"/>
                <w:szCs w:val="22"/>
              </w:rPr>
              <w:t>$   .</w:t>
            </w:r>
          </w:p>
        </w:tc>
        <w:tc>
          <w:tcPr>
            <w:tcW w:w="2244" w:type="dxa"/>
            <w:vAlign w:val="center"/>
          </w:tcPr>
          <w:p w14:paraId="084307D7" w14:textId="77777777" w:rsidR="001E6282" w:rsidRPr="006350FB" w:rsidRDefault="001E6282" w:rsidP="001E6282">
            <w:pPr>
              <w:jc w:val="right"/>
              <w:rPr>
                <w:rFonts w:ascii="Calibri" w:hAnsi="Calibri"/>
                <w:color w:val="000000"/>
                <w:sz w:val="22"/>
                <w:szCs w:val="22"/>
              </w:rPr>
            </w:pPr>
            <w:r>
              <w:rPr>
                <w:rFonts w:ascii="Calibri" w:hAnsi="Calibri"/>
                <w:color w:val="000000"/>
                <w:sz w:val="22"/>
                <w:szCs w:val="22"/>
              </w:rPr>
              <w:t>$   .</w:t>
            </w:r>
          </w:p>
        </w:tc>
      </w:tr>
      <w:tr w:rsidR="001E6282" w:rsidRPr="006350FB" w14:paraId="050BCEFD" w14:textId="77777777" w:rsidTr="009F0ECE">
        <w:trPr>
          <w:trHeight w:val="323"/>
        </w:trPr>
        <w:tc>
          <w:tcPr>
            <w:tcW w:w="3154" w:type="dxa"/>
            <w:noWrap/>
            <w:vAlign w:val="bottom"/>
          </w:tcPr>
          <w:p w14:paraId="54F73CC2" w14:textId="77777777" w:rsidR="001E6282" w:rsidRPr="006350FB" w:rsidRDefault="001E6282" w:rsidP="001E6282">
            <w:pPr>
              <w:rPr>
                <w:rFonts w:ascii="Calibri" w:hAnsi="Calibri"/>
                <w:color w:val="000000"/>
                <w:sz w:val="22"/>
                <w:szCs w:val="22"/>
              </w:rPr>
            </w:pPr>
          </w:p>
        </w:tc>
        <w:tc>
          <w:tcPr>
            <w:tcW w:w="1509" w:type="dxa"/>
            <w:noWrap/>
            <w:vAlign w:val="bottom"/>
          </w:tcPr>
          <w:p w14:paraId="2BE2D3F7" w14:textId="77777777" w:rsidR="001E6282" w:rsidRPr="006350FB" w:rsidRDefault="001E6282" w:rsidP="001E6282">
            <w:pPr>
              <w:rPr>
                <w:rFonts w:ascii="Calibri" w:hAnsi="Calibri"/>
                <w:color w:val="000000"/>
                <w:sz w:val="22"/>
                <w:szCs w:val="22"/>
              </w:rPr>
            </w:pPr>
          </w:p>
        </w:tc>
        <w:tc>
          <w:tcPr>
            <w:tcW w:w="1340" w:type="dxa"/>
          </w:tcPr>
          <w:p w14:paraId="37EA7D61" w14:textId="77777777" w:rsidR="001E6282" w:rsidRPr="006350FB" w:rsidRDefault="001E6282" w:rsidP="001E6282">
            <w:pPr>
              <w:jc w:val="center"/>
              <w:rPr>
                <w:rFonts w:ascii="Calibri" w:hAnsi="Calibri"/>
                <w:color w:val="000000"/>
                <w:sz w:val="22"/>
                <w:szCs w:val="22"/>
              </w:rPr>
            </w:pPr>
          </w:p>
        </w:tc>
        <w:tc>
          <w:tcPr>
            <w:tcW w:w="1162" w:type="dxa"/>
          </w:tcPr>
          <w:p w14:paraId="39D8B320" w14:textId="77777777" w:rsidR="001E6282" w:rsidRPr="006350FB" w:rsidRDefault="001E6282" w:rsidP="001E6282">
            <w:pPr>
              <w:jc w:val="right"/>
              <w:rPr>
                <w:rFonts w:ascii="Calibri" w:hAnsi="Calibri"/>
                <w:color w:val="000000"/>
                <w:sz w:val="22"/>
                <w:szCs w:val="22"/>
              </w:rPr>
            </w:pPr>
          </w:p>
        </w:tc>
        <w:tc>
          <w:tcPr>
            <w:tcW w:w="2244" w:type="dxa"/>
          </w:tcPr>
          <w:p w14:paraId="495CB801" w14:textId="77777777" w:rsidR="001E6282" w:rsidRPr="006350FB" w:rsidRDefault="001E6282" w:rsidP="001E6282">
            <w:pPr>
              <w:jc w:val="right"/>
              <w:rPr>
                <w:rFonts w:ascii="Calibri" w:hAnsi="Calibri"/>
                <w:color w:val="000000"/>
                <w:sz w:val="22"/>
                <w:szCs w:val="22"/>
              </w:rPr>
            </w:pPr>
          </w:p>
        </w:tc>
      </w:tr>
      <w:tr w:rsidR="001E6282" w:rsidRPr="006350FB" w14:paraId="69B11253" w14:textId="77777777" w:rsidTr="009F0ECE">
        <w:trPr>
          <w:trHeight w:val="323"/>
        </w:trPr>
        <w:tc>
          <w:tcPr>
            <w:tcW w:w="3154" w:type="dxa"/>
            <w:noWrap/>
            <w:vAlign w:val="bottom"/>
            <w:hideMark/>
          </w:tcPr>
          <w:p w14:paraId="31108479" w14:textId="77777777" w:rsidR="001E6282" w:rsidRPr="006350FB" w:rsidRDefault="001E6282" w:rsidP="001E6282">
            <w:pPr>
              <w:jc w:val="right"/>
              <w:rPr>
                <w:rFonts w:ascii="Calibri" w:hAnsi="Calibri"/>
                <w:color w:val="000000"/>
                <w:sz w:val="22"/>
                <w:szCs w:val="22"/>
              </w:rPr>
            </w:pPr>
            <w:r w:rsidRPr="006350FB">
              <w:rPr>
                <w:rFonts w:ascii="Calibri" w:hAnsi="Calibri"/>
                <w:color w:val="000000"/>
                <w:sz w:val="22"/>
                <w:szCs w:val="22"/>
              </w:rPr>
              <w:t>TOTAL COST:</w:t>
            </w:r>
          </w:p>
        </w:tc>
        <w:tc>
          <w:tcPr>
            <w:tcW w:w="1509" w:type="dxa"/>
            <w:noWrap/>
            <w:vAlign w:val="bottom"/>
            <w:hideMark/>
          </w:tcPr>
          <w:p w14:paraId="61B6D126" w14:textId="77777777" w:rsidR="001E6282" w:rsidRPr="006350FB" w:rsidRDefault="001E6282" w:rsidP="001E6282">
            <w:pPr>
              <w:jc w:val="right"/>
              <w:rPr>
                <w:rFonts w:ascii="Calibri" w:hAnsi="Calibri"/>
                <w:color w:val="000000"/>
                <w:sz w:val="22"/>
                <w:szCs w:val="22"/>
              </w:rPr>
            </w:pPr>
          </w:p>
        </w:tc>
        <w:tc>
          <w:tcPr>
            <w:tcW w:w="1340" w:type="dxa"/>
            <w:vAlign w:val="center"/>
          </w:tcPr>
          <w:p w14:paraId="3D828BAD" w14:textId="77777777" w:rsidR="001E6282" w:rsidRPr="006350FB" w:rsidRDefault="001E6282" w:rsidP="001E6282">
            <w:pPr>
              <w:jc w:val="center"/>
              <w:rPr>
                <w:rFonts w:ascii="Calibri" w:hAnsi="Calibri"/>
                <w:color w:val="000000"/>
                <w:sz w:val="22"/>
                <w:szCs w:val="22"/>
              </w:rPr>
            </w:pPr>
            <w:r>
              <w:rPr>
                <w:rFonts w:ascii="Calibri" w:hAnsi="Calibri"/>
                <w:color w:val="000000"/>
                <w:sz w:val="22"/>
                <w:szCs w:val="22"/>
              </w:rPr>
              <w:t>2,000</w:t>
            </w:r>
          </w:p>
        </w:tc>
        <w:tc>
          <w:tcPr>
            <w:tcW w:w="1162" w:type="dxa"/>
            <w:vAlign w:val="center"/>
          </w:tcPr>
          <w:p w14:paraId="543542C3" w14:textId="77777777" w:rsidR="001E6282" w:rsidRPr="006350FB" w:rsidRDefault="001E6282" w:rsidP="001E6282">
            <w:pPr>
              <w:jc w:val="right"/>
              <w:rPr>
                <w:rFonts w:ascii="Calibri" w:hAnsi="Calibri"/>
                <w:color w:val="000000"/>
                <w:sz w:val="22"/>
                <w:szCs w:val="22"/>
              </w:rPr>
            </w:pPr>
            <w:r>
              <w:rPr>
                <w:rFonts w:ascii="Calibri" w:hAnsi="Calibri"/>
                <w:color w:val="000000"/>
                <w:sz w:val="22"/>
                <w:szCs w:val="22"/>
              </w:rPr>
              <w:t>$   .</w:t>
            </w:r>
          </w:p>
        </w:tc>
        <w:tc>
          <w:tcPr>
            <w:tcW w:w="2244" w:type="dxa"/>
            <w:vAlign w:val="center"/>
          </w:tcPr>
          <w:p w14:paraId="1A4F27A8" w14:textId="77777777" w:rsidR="001E6282" w:rsidRPr="006350FB" w:rsidRDefault="001E6282" w:rsidP="001E6282">
            <w:pPr>
              <w:jc w:val="right"/>
              <w:rPr>
                <w:rFonts w:ascii="Calibri" w:hAnsi="Calibri"/>
                <w:color w:val="000000"/>
                <w:sz w:val="22"/>
                <w:szCs w:val="22"/>
              </w:rPr>
            </w:pPr>
            <w:r>
              <w:rPr>
                <w:rFonts w:ascii="Calibri" w:hAnsi="Calibri"/>
                <w:color w:val="000000"/>
                <w:sz w:val="22"/>
                <w:szCs w:val="22"/>
              </w:rPr>
              <w:t>$   .</w:t>
            </w:r>
          </w:p>
        </w:tc>
      </w:tr>
    </w:tbl>
    <w:p w14:paraId="4918E021" w14:textId="77777777" w:rsidR="00ED1A10" w:rsidRDefault="00ED1A10" w:rsidP="00ED1A10">
      <w:pPr>
        <w:pStyle w:val="BodyTextIndent2"/>
        <w:tabs>
          <w:tab w:val="left" w:pos="1890"/>
        </w:tabs>
        <w:spacing w:line="360" w:lineRule="auto"/>
        <w:ind w:left="0" w:firstLine="0"/>
        <w:rPr>
          <w:rFonts w:ascii="Times New Roman" w:hAnsi="Times New Roman"/>
          <w:sz w:val="24"/>
        </w:rPr>
      </w:pPr>
    </w:p>
    <w:p w14:paraId="5A5B33FE" w14:textId="77777777" w:rsidR="00ED1A10" w:rsidRDefault="00ED1A10" w:rsidP="009857CF">
      <w:pPr>
        <w:pStyle w:val="BodyTextIndent2"/>
        <w:tabs>
          <w:tab w:val="left" w:pos="1890"/>
        </w:tabs>
        <w:ind w:left="0" w:firstLine="0"/>
        <w:rPr>
          <w:rFonts w:ascii="Times New Roman" w:hAnsi="Times New Roman"/>
          <w:sz w:val="24"/>
        </w:rPr>
      </w:pPr>
    </w:p>
    <w:p w14:paraId="77E68796" w14:textId="77777777" w:rsidR="00ED1A10" w:rsidRDefault="00ED1A10" w:rsidP="009857CF">
      <w:pPr>
        <w:pStyle w:val="BodyTextIndent2"/>
        <w:tabs>
          <w:tab w:val="left" w:pos="1890"/>
        </w:tabs>
        <w:ind w:left="0" w:firstLine="0"/>
        <w:rPr>
          <w:rFonts w:ascii="Times New Roman" w:hAnsi="Times New Roman"/>
          <w:sz w:val="24"/>
        </w:rPr>
      </w:pPr>
    </w:p>
    <w:p w14:paraId="61EC9068" w14:textId="77777777" w:rsidR="00ED1A10" w:rsidRPr="00ED1A10" w:rsidRDefault="00ED1A10" w:rsidP="00ED1A10">
      <w:pPr>
        <w:rPr>
          <w:sz w:val="24"/>
          <w:szCs w:val="24"/>
        </w:rPr>
      </w:pPr>
      <w:r w:rsidRPr="00ED1A10">
        <w:rPr>
          <w:sz w:val="24"/>
          <w:szCs w:val="24"/>
        </w:rPr>
        <w:t>SUBMITTED BY_________________________________________ DATE _______</w:t>
      </w:r>
      <w:r>
        <w:rPr>
          <w:sz w:val="24"/>
          <w:szCs w:val="24"/>
        </w:rPr>
        <w:t>____</w:t>
      </w:r>
      <w:r w:rsidRPr="00ED1A10">
        <w:rPr>
          <w:sz w:val="24"/>
          <w:szCs w:val="24"/>
        </w:rPr>
        <w:t>________</w:t>
      </w:r>
    </w:p>
    <w:p w14:paraId="4B6CDCFE" w14:textId="77777777" w:rsidR="00ED1A10" w:rsidRPr="00ED1A10" w:rsidRDefault="00ED1A10" w:rsidP="00ED1A10">
      <w:pPr>
        <w:rPr>
          <w:sz w:val="24"/>
          <w:szCs w:val="24"/>
        </w:rPr>
      </w:pPr>
    </w:p>
    <w:p w14:paraId="2A66D5BD" w14:textId="77777777" w:rsidR="00ED1A10" w:rsidRPr="00ED1A10" w:rsidRDefault="00ED1A10" w:rsidP="00ED1A10">
      <w:pPr>
        <w:rPr>
          <w:sz w:val="24"/>
          <w:szCs w:val="24"/>
        </w:rPr>
      </w:pPr>
      <w:r w:rsidRPr="00ED1A10">
        <w:rPr>
          <w:sz w:val="24"/>
          <w:szCs w:val="24"/>
        </w:rPr>
        <w:t>TITLE___________________________________</w:t>
      </w:r>
      <w:r>
        <w:rPr>
          <w:sz w:val="24"/>
          <w:szCs w:val="24"/>
        </w:rPr>
        <w:t>_______________________________________</w:t>
      </w:r>
      <w:r w:rsidRPr="00ED1A10">
        <w:rPr>
          <w:sz w:val="24"/>
          <w:szCs w:val="24"/>
        </w:rPr>
        <w:t>_</w:t>
      </w:r>
      <w:r>
        <w:rPr>
          <w:sz w:val="24"/>
          <w:szCs w:val="24"/>
        </w:rPr>
        <w:t xml:space="preserve"> </w:t>
      </w:r>
    </w:p>
    <w:p w14:paraId="462288DB" w14:textId="77777777" w:rsidR="00ED1A10" w:rsidRPr="00ED1A10" w:rsidRDefault="00ED1A10" w:rsidP="00ED1A10">
      <w:pPr>
        <w:rPr>
          <w:sz w:val="24"/>
          <w:szCs w:val="24"/>
        </w:rPr>
      </w:pPr>
    </w:p>
    <w:p w14:paraId="35E90131" w14:textId="77777777" w:rsidR="00ED1A10" w:rsidRPr="00ED1A10" w:rsidRDefault="00ED1A10" w:rsidP="00ED1A10">
      <w:pPr>
        <w:rPr>
          <w:sz w:val="24"/>
          <w:szCs w:val="24"/>
        </w:rPr>
      </w:pPr>
      <w:r w:rsidRPr="00ED1A10">
        <w:rPr>
          <w:sz w:val="24"/>
          <w:szCs w:val="24"/>
        </w:rPr>
        <w:t>COMPANY NAME____________________________________________________________</w:t>
      </w:r>
      <w:r>
        <w:rPr>
          <w:sz w:val="24"/>
          <w:szCs w:val="24"/>
        </w:rPr>
        <w:t>____</w:t>
      </w:r>
    </w:p>
    <w:p w14:paraId="46DF8127" w14:textId="77777777" w:rsidR="00ED1A10" w:rsidRPr="00ED1A10" w:rsidRDefault="00ED1A10" w:rsidP="00ED1A10">
      <w:pPr>
        <w:rPr>
          <w:sz w:val="24"/>
          <w:szCs w:val="24"/>
        </w:rPr>
      </w:pPr>
    </w:p>
    <w:p w14:paraId="076A9288" w14:textId="77777777" w:rsidR="00ED1A10" w:rsidRPr="00ED1A10" w:rsidRDefault="00ED1A10" w:rsidP="00ED1A10">
      <w:pPr>
        <w:widowControl w:val="0"/>
        <w:rPr>
          <w:snapToGrid w:val="0"/>
          <w:sz w:val="24"/>
          <w:szCs w:val="24"/>
        </w:rPr>
      </w:pPr>
      <w:r>
        <w:rPr>
          <w:sz w:val="24"/>
          <w:szCs w:val="24"/>
        </w:rPr>
        <w:t xml:space="preserve">  </w:t>
      </w:r>
    </w:p>
    <w:p w14:paraId="1E842B53" w14:textId="77777777" w:rsidR="00ED1A10" w:rsidRPr="00ED1A10" w:rsidRDefault="00ED1A10" w:rsidP="00ED1A10">
      <w:pPr>
        <w:widowControl w:val="0"/>
        <w:rPr>
          <w:snapToGrid w:val="0"/>
          <w:sz w:val="24"/>
          <w:szCs w:val="24"/>
        </w:rPr>
      </w:pPr>
      <w:r w:rsidRPr="00ED1A10">
        <w:rPr>
          <w:snapToGrid w:val="0"/>
          <w:sz w:val="24"/>
          <w:szCs w:val="24"/>
        </w:rPr>
        <w:t>SIGNATURE _________________________________________________________________</w:t>
      </w:r>
      <w:r>
        <w:rPr>
          <w:snapToGrid w:val="0"/>
          <w:sz w:val="24"/>
          <w:szCs w:val="24"/>
        </w:rPr>
        <w:t>____</w:t>
      </w:r>
    </w:p>
    <w:p w14:paraId="6083CF5D" w14:textId="77777777" w:rsidR="000C4F19" w:rsidRDefault="000C4F19" w:rsidP="001B4640">
      <w:pPr>
        <w:pStyle w:val="Heading1"/>
        <w:jc w:val="center"/>
        <w:rPr>
          <w:sz w:val="32"/>
          <w:szCs w:val="32"/>
          <w:u w:val="none"/>
        </w:rPr>
      </w:pPr>
    </w:p>
    <w:p w14:paraId="77708780" w14:textId="77777777" w:rsidR="000C4F19" w:rsidRDefault="000C4F19" w:rsidP="001B4640">
      <w:pPr>
        <w:pStyle w:val="Heading1"/>
        <w:jc w:val="center"/>
        <w:rPr>
          <w:sz w:val="32"/>
          <w:szCs w:val="32"/>
          <w:u w:val="none"/>
        </w:rPr>
      </w:pPr>
    </w:p>
    <w:p w14:paraId="4D8CA459" w14:textId="77777777" w:rsidR="000C4F19" w:rsidRDefault="000C4F19" w:rsidP="001B4640">
      <w:pPr>
        <w:pStyle w:val="Heading1"/>
        <w:jc w:val="center"/>
        <w:rPr>
          <w:sz w:val="32"/>
          <w:szCs w:val="32"/>
          <w:u w:val="none"/>
        </w:rPr>
      </w:pPr>
    </w:p>
    <w:p w14:paraId="6CA4AD3B" w14:textId="77777777" w:rsidR="000C4F19" w:rsidRDefault="000C4F19" w:rsidP="001B4640">
      <w:pPr>
        <w:pStyle w:val="Heading1"/>
        <w:jc w:val="center"/>
        <w:rPr>
          <w:sz w:val="32"/>
          <w:szCs w:val="32"/>
          <w:u w:val="none"/>
        </w:rPr>
      </w:pPr>
    </w:p>
    <w:p w14:paraId="20403A37" w14:textId="77777777" w:rsidR="000C4F19" w:rsidRDefault="000C4F19" w:rsidP="001B4640">
      <w:pPr>
        <w:pStyle w:val="Heading1"/>
        <w:jc w:val="center"/>
        <w:rPr>
          <w:sz w:val="32"/>
          <w:szCs w:val="32"/>
          <w:u w:val="none"/>
        </w:rPr>
      </w:pPr>
    </w:p>
    <w:p w14:paraId="109A12DC" w14:textId="77777777" w:rsidR="000C4F19" w:rsidRDefault="000C4F19" w:rsidP="001B4640">
      <w:pPr>
        <w:pStyle w:val="Heading1"/>
        <w:jc w:val="center"/>
        <w:rPr>
          <w:sz w:val="32"/>
          <w:szCs w:val="32"/>
          <w:u w:val="none"/>
        </w:rPr>
      </w:pPr>
    </w:p>
    <w:p w14:paraId="7A8DA23F" w14:textId="77777777" w:rsidR="000C4F19" w:rsidRDefault="000C4F19" w:rsidP="001B4640">
      <w:pPr>
        <w:pStyle w:val="Heading1"/>
        <w:jc w:val="center"/>
        <w:rPr>
          <w:sz w:val="32"/>
          <w:szCs w:val="32"/>
          <w:u w:val="none"/>
        </w:rPr>
      </w:pPr>
    </w:p>
    <w:p w14:paraId="6DCBC59D" w14:textId="77777777" w:rsidR="000C4F19" w:rsidRDefault="000C4F19" w:rsidP="001B4640">
      <w:pPr>
        <w:pStyle w:val="Heading1"/>
        <w:jc w:val="center"/>
        <w:rPr>
          <w:sz w:val="32"/>
          <w:szCs w:val="32"/>
          <w:u w:val="none"/>
        </w:rPr>
      </w:pPr>
    </w:p>
    <w:p w14:paraId="00EB2F55" w14:textId="77777777" w:rsidR="000C4F19" w:rsidRDefault="000C4F19" w:rsidP="001B4640">
      <w:pPr>
        <w:pStyle w:val="Heading1"/>
        <w:jc w:val="center"/>
        <w:rPr>
          <w:sz w:val="32"/>
          <w:szCs w:val="32"/>
          <w:u w:val="none"/>
        </w:rPr>
      </w:pPr>
    </w:p>
    <w:p w14:paraId="243C3847" w14:textId="77777777" w:rsidR="000C4F19" w:rsidRDefault="000C4F19" w:rsidP="001B4640">
      <w:pPr>
        <w:pStyle w:val="Heading1"/>
        <w:jc w:val="center"/>
        <w:rPr>
          <w:sz w:val="32"/>
          <w:szCs w:val="32"/>
          <w:u w:val="none"/>
        </w:rPr>
      </w:pPr>
    </w:p>
    <w:p w14:paraId="4CA4502B" w14:textId="3547CA65" w:rsidR="001B4640" w:rsidRPr="000A5213" w:rsidRDefault="001B4640" w:rsidP="001B4640"/>
    <w:p w14:paraId="56A467AC" w14:textId="77777777" w:rsidR="001B4640" w:rsidRPr="000A5213" w:rsidRDefault="001B4640" w:rsidP="001B4640"/>
    <w:p w14:paraId="7C2A1A75" w14:textId="77777777" w:rsidR="00071FC8" w:rsidRDefault="00071FC8" w:rsidP="00ED1A10"/>
    <w:sectPr w:rsidR="00071FC8" w:rsidSect="007607DB">
      <w:footerReference w:type="default" r:id="rId18"/>
      <w:pgSz w:w="12240" w:h="15840" w:code="1"/>
      <w:pgMar w:top="1350" w:right="1008" w:bottom="1350" w:left="1440" w:header="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39266E5" w14:textId="77777777" w:rsidR="00CA7CB3" w:rsidRDefault="00CA7CB3">
      <w:r>
        <w:separator/>
      </w:r>
    </w:p>
  </w:endnote>
  <w:endnote w:type="continuationSeparator" w:id="0">
    <w:p w14:paraId="5CCC4BCC" w14:textId="77777777" w:rsidR="00CA7CB3" w:rsidRDefault="00CA7C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Times New (W1)">
    <w:altName w:val="Times New Roman"/>
    <w:charset w:val="00"/>
    <w:family w:val="auto"/>
    <w:pitch w:val="variable"/>
    <w:sig w:usb0="E00002FF" w:usb1="5000205A" w:usb2="00000000" w:usb3="00000000" w:csb0="0000019F" w:csb1="00000000"/>
  </w:font>
  <w:font w:name="Georgia">
    <w:panose1 w:val="02040502050405020303"/>
    <w:charset w:val="00"/>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E904A4" w14:textId="77777777" w:rsidR="0044427F" w:rsidRDefault="0044427F" w:rsidP="008B562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E16789">
      <w:rPr>
        <w:rStyle w:val="PageNumber"/>
        <w:noProof/>
      </w:rPr>
      <w:t>16</w:t>
    </w:r>
    <w:r>
      <w:rPr>
        <w:rStyle w:val="PageNumber"/>
      </w:rPr>
      <w:fldChar w:fldCharType="end"/>
    </w:r>
  </w:p>
  <w:p w14:paraId="0563C253" w14:textId="77777777" w:rsidR="0044427F" w:rsidRDefault="0044427F" w:rsidP="00A971A6">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BE042" w14:textId="77777777" w:rsidR="0044427F" w:rsidRDefault="0044427F" w:rsidP="00085374">
    <w:pPr>
      <w:pStyle w:val="Footer"/>
      <w:pBdr>
        <w:top w:val="single" w:sz="4" w:space="1" w:color="auto"/>
      </w:pBdr>
    </w:pPr>
    <w:r>
      <w:t xml:space="preserve">RFP NUMBER </w:t>
    </w:r>
    <w:r w:rsidR="00E16789" w:rsidRPr="00DE1017">
      <w:t>23-</w:t>
    </w:r>
    <w:r w:rsidR="00DE1017" w:rsidRPr="00DE1017">
      <w:t>021</w:t>
    </w:r>
    <w:r>
      <w:tab/>
    </w:r>
    <w:r>
      <w:tab/>
    </w:r>
  </w:p>
  <w:p w14:paraId="6FB7368A" w14:textId="77777777" w:rsidR="0044427F" w:rsidRPr="00935E8B" w:rsidRDefault="0044427F" w:rsidP="00085374">
    <w:pPr>
      <w:pStyle w:val="Footer"/>
      <w:pBdr>
        <w:top w:val="single" w:sz="4" w:space="1" w:color="auto"/>
      </w:pBdr>
      <w:jc w:val="center"/>
    </w:pPr>
    <w:r>
      <w:t xml:space="preserve">Page </w:t>
    </w:r>
    <w:r>
      <w:fldChar w:fldCharType="begin"/>
    </w:r>
    <w:r>
      <w:instrText xml:space="preserve"> PAGE </w:instrText>
    </w:r>
    <w:r>
      <w:fldChar w:fldCharType="separate"/>
    </w:r>
    <w:r w:rsidR="00C41958">
      <w:rPr>
        <w:noProof/>
      </w:rPr>
      <w:t>10</w:t>
    </w:r>
    <w:r>
      <w:fldChar w:fldCharType="end"/>
    </w:r>
    <w:r>
      <w:t xml:space="preserve"> of </w:t>
    </w:r>
    <w:r>
      <w:rPr>
        <w:rStyle w:val="PageNumber"/>
      </w:rPr>
      <w:fldChar w:fldCharType="begin"/>
    </w:r>
    <w:r>
      <w:rPr>
        <w:rStyle w:val="PageNumber"/>
      </w:rPr>
      <w:instrText xml:space="preserve"> NUMPAGES </w:instrText>
    </w:r>
    <w:r>
      <w:rPr>
        <w:rStyle w:val="PageNumber"/>
      </w:rPr>
      <w:fldChar w:fldCharType="separate"/>
    </w:r>
    <w:r w:rsidR="00C41958">
      <w:rPr>
        <w:rStyle w:val="PageNumber"/>
        <w:noProof/>
      </w:rPr>
      <w:t>18</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51C2E4" w14:textId="77777777" w:rsidR="0044427F" w:rsidRPr="00854E72" w:rsidRDefault="0044427F" w:rsidP="00854E7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EA569E" w14:textId="77777777" w:rsidR="00CA7CB3" w:rsidRDefault="00CA7CB3">
      <w:r>
        <w:separator/>
      </w:r>
    </w:p>
  </w:footnote>
  <w:footnote w:type="continuationSeparator" w:id="0">
    <w:p w14:paraId="092AEC74" w14:textId="77777777" w:rsidR="00CA7CB3" w:rsidRDefault="00CA7CB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710DF"/>
    <w:multiLevelType w:val="hybridMultilevel"/>
    <w:tmpl w:val="E118F800"/>
    <w:lvl w:ilvl="0" w:tplc="979A6FF8">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50F4DB5"/>
    <w:multiLevelType w:val="hybridMultilevel"/>
    <w:tmpl w:val="BD3A0E34"/>
    <w:lvl w:ilvl="0" w:tplc="2528F16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A0A65B3"/>
    <w:multiLevelType w:val="hybridMultilevel"/>
    <w:tmpl w:val="8CFE8CE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0C4C7FC2"/>
    <w:multiLevelType w:val="hybridMultilevel"/>
    <w:tmpl w:val="064E5D88"/>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 w15:restartNumberingAfterBreak="0">
    <w:nsid w:val="10D86F48"/>
    <w:multiLevelType w:val="multilevel"/>
    <w:tmpl w:val="E0E43E6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5" w15:restartNumberingAfterBreak="0">
    <w:nsid w:val="130F659E"/>
    <w:multiLevelType w:val="multilevel"/>
    <w:tmpl w:val="E79839E6"/>
    <w:lvl w:ilvl="0">
      <w:start w:val="1"/>
      <w:numFmt w:val="decimal"/>
      <w:lvlText w:val="%1"/>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600" w:hanging="72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6" w15:restartNumberingAfterBreak="0">
    <w:nsid w:val="137F3324"/>
    <w:multiLevelType w:val="hybridMultilevel"/>
    <w:tmpl w:val="646886AC"/>
    <w:lvl w:ilvl="0" w:tplc="04090001">
      <w:start w:val="1"/>
      <w:numFmt w:val="bullet"/>
      <w:lvlText w:val=""/>
      <w:lvlJc w:val="left"/>
      <w:pPr>
        <w:tabs>
          <w:tab w:val="num" w:pos="4680"/>
        </w:tabs>
        <w:ind w:left="4680" w:hanging="360"/>
      </w:pPr>
      <w:rPr>
        <w:rFonts w:ascii="Symbol" w:hAnsi="Symbol" w:hint="default"/>
      </w:rPr>
    </w:lvl>
    <w:lvl w:ilvl="1" w:tplc="04090003" w:tentative="1">
      <w:start w:val="1"/>
      <w:numFmt w:val="bullet"/>
      <w:lvlText w:val="o"/>
      <w:lvlJc w:val="left"/>
      <w:pPr>
        <w:tabs>
          <w:tab w:val="num" w:pos="5400"/>
        </w:tabs>
        <w:ind w:left="5400" w:hanging="360"/>
      </w:pPr>
      <w:rPr>
        <w:rFonts w:ascii="Courier New" w:hAnsi="Courier New" w:cs="Courier New" w:hint="default"/>
      </w:rPr>
    </w:lvl>
    <w:lvl w:ilvl="2" w:tplc="04090005" w:tentative="1">
      <w:start w:val="1"/>
      <w:numFmt w:val="bullet"/>
      <w:lvlText w:val=""/>
      <w:lvlJc w:val="left"/>
      <w:pPr>
        <w:tabs>
          <w:tab w:val="num" w:pos="6120"/>
        </w:tabs>
        <w:ind w:left="6120" w:hanging="360"/>
      </w:pPr>
      <w:rPr>
        <w:rFonts w:ascii="Wingdings" w:hAnsi="Wingdings" w:hint="default"/>
      </w:rPr>
    </w:lvl>
    <w:lvl w:ilvl="3" w:tplc="04090001" w:tentative="1">
      <w:start w:val="1"/>
      <w:numFmt w:val="bullet"/>
      <w:lvlText w:val=""/>
      <w:lvlJc w:val="left"/>
      <w:pPr>
        <w:tabs>
          <w:tab w:val="num" w:pos="6840"/>
        </w:tabs>
        <w:ind w:left="6840" w:hanging="360"/>
      </w:pPr>
      <w:rPr>
        <w:rFonts w:ascii="Symbol" w:hAnsi="Symbol" w:hint="default"/>
      </w:rPr>
    </w:lvl>
    <w:lvl w:ilvl="4" w:tplc="04090003" w:tentative="1">
      <w:start w:val="1"/>
      <w:numFmt w:val="bullet"/>
      <w:lvlText w:val="o"/>
      <w:lvlJc w:val="left"/>
      <w:pPr>
        <w:tabs>
          <w:tab w:val="num" w:pos="7560"/>
        </w:tabs>
        <w:ind w:left="7560" w:hanging="360"/>
      </w:pPr>
      <w:rPr>
        <w:rFonts w:ascii="Courier New" w:hAnsi="Courier New" w:cs="Courier New" w:hint="default"/>
      </w:rPr>
    </w:lvl>
    <w:lvl w:ilvl="5" w:tplc="04090005" w:tentative="1">
      <w:start w:val="1"/>
      <w:numFmt w:val="bullet"/>
      <w:lvlText w:val=""/>
      <w:lvlJc w:val="left"/>
      <w:pPr>
        <w:tabs>
          <w:tab w:val="num" w:pos="8280"/>
        </w:tabs>
        <w:ind w:left="8280" w:hanging="360"/>
      </w:pPr>
      <w:rPr>
        <w:rFonts w:ascii="Wingdings" w:hAnsi="Wingdings" w:hint="default"/>
      </w:rPr>
    </w:lvl>
    <w:lvl w:ilvl="6" w:tplc="04090001" w:tentative="1">
      <w:start w:val="1"/>
      <w:numFmt w:val="bullet"/>
      <w:lvlText w:val=""/>
      <w:lvlJc w:val="left"/>
      <w:pPr>
        <w:tabs>
          <w:tab w:val="num" w:pos="9000"/>
        </w:tabs>
        <w:ind w:left="9000" w:hanging="360"/>
      </w:pPr>
      <w:rPr>
        <w:rFonts w:ascii="Symbol" w:hAnsi="Symbol" w:hint="default"/>
      </w:rPr>
    </w:lvl>
    <w:lvl w:ilvl="7" w:tplc="04090003" w:tentative="1">
      <w:start w:val="1"/>
      <w:numFmt w:val="bullet"/>
      <w:lvlText w:val="o"/>
      <w:lvlJc w:val="left"/>
      <w:pPr>
        <w:tabs>
          <w:tab w:val="num" w:pos="9720"/>
        </w:tabs>
        <w:ind w:left="9720" w:hanging="360"/>
      </w:pPr>
      <w:rPr>
        <w:rFonts w:ascii="Courier New" w:hAnsi="Courier New" w:cs="Courier New" w:hint="default"/>
      </w:rPr>
    </w:lvl>
    <w:lvl w:ilvl="8" w:tplc="04090005" w:tentative="1">
      <w:start w:val="1"/>
      <w:numFmt w:val="bullet"/>
      <w:lvlText w:val=""/>
      <w:lvlJc w:val="left"/>
      <w:pPr>
        <w:tabs>
          <w:tab w:val="num" w:pos="10440"/>
        </w:tabs>
        <w:ind w:left="10440" w:hanging="360"/>
      </w:pPr>
      <w:rPr>
        <w:rFonts w:ascii="Wingdings" w:hAnsi="Wingdings" w:hint="default"/>
      </w:rPr>
    </w:lvl>
  </w:abstractNum>
  <w:abstractNum w:abstractNumId="7" w15:restartNumberingAfterBreak="0">
    <w:nsid w:val="1536601C"/>
    <w:multiLevelType w:val="multilevel"/>
    <w:tmpl w:val="C00CFE76"/>
    <w:lvl w:ilvl="0">
      <w:start w:val="2"/>
      <w:numFmt w:val="decimal"/>
      <w:lvlText w:val="%1"/>
      <w:lvlJc w:val="left"/>
      <w:pPr>
        <w:ind w:left="360" w:hanging="360"/>
      </w:pPr>
      <w:rPr>
        <w:rFonts w:hint="default"/>
        <w:i w:val="0"/>
      </w:rPr>
    </w:lvl>
    <w:lvl w:ilvl="1">
      <w:start w:val="4"/>
      <w:numFmt w:val="decimal"/>
      <w:lvlText w:val="%1.%2"/>
      <w:lvlJc w:val="left"/>
      <w:pPr>
        <w:ind w:left="1080" w:hanging="360"/>
      </w:pPr>
      <w:rPr>
        <w:rFonts w:hint="default"/>
        <w:i w:val="0"/>
      </w:rPr>
    </w:lvl>
    <w:lvl w:ilvl="2">
      <w:start w:val="1"/>
      <w:numFmt w:val="decimal"/>
      <w:lvlText w:val="%1.%2.%3"/>
      <w:lvlJc w:val="left"/>
      <w:pPr>
        <w:ind w:left="2160" w:hanging="720"/>
      </w:pPr>
      <w:rPr>
        <w:rFonts w:hint="default"/>
        <w:i w:val="0"/>
      </w:rPr>
    </w:lvl>
    <w:lvl w:ilvl="3">
      <w:start w:val="1"/>
      <w:numFmt w:val="decimal"/>
      <w:lvlText w:val="%1.%2.%3.%4"/>
      <w:lvlJc w:val="left"/>
      <w:pPr>
        <w:ind w:left="2880" w:hanging="720"/>
      </w:pPr>
      <w:rPr>
        <w:rFonts w:hint="default"/>
        <w:i w:val="0"/>
      </w:rPr>
    </w:lvl>
    <w:lvl w:ilvl="4">
      <w:start w:val="1"/>
      <w:numFmt w:val="decimal"/>
      <w:lvlText w:val="%1.%2.%3.%4.%5"/>
      <w:lvlJc w:val="left"/>
      <w:pPr>
        <w:ind w:left="3960" w:hanging="1080"/>
      </w:pPr>
      <w:rPr>
        <w:rFonts w:hint="default"/>
        <w:i w:val="0"/>
      </w:rPr>
    </w:lvl>
    <w:lvl w:ilvl="5">
      <w:start w:val="1"/>
      <w:numFmt w:val="decimal"/>
      <w:lvlText w:val="%1.%2.%3.%4.%5.%6"/>
      <w:lvlJc w:val="left"/>
      <w:pPr>
        <w:ind w:left="4680" w:hanging="1080"/>
      </w:pPr>
      <w:rPr>
        <w:rFonts w:hint="default"/>
        <w:i w:val="0"/>
      </w:rPr>
    </w:lvl>
    <w:lvl w:ilvl="6">
      <w:start w:val="1"/>
      <w:numFmt w:val="decimal"/>
      <w:lvlText w:val="%1.%2.%3.%4.%5.%6.%7"/>
      <w:lvlJc w:val="left"/>
      <w:pPr>
        <w:ind w:left="5760" w:hanging="1440"/>
      </w:pPr>
      <w:rPr>
        <w:rFonts w:hint="default"/>
        <w:i w:val="0"/>
      </w:rPr>
    </w:lvl>
    <w:lvl w:ilvl="7">
      <w:start w:val="1"/>
      <w:numFmt w:val="decimal"/>
      <w:lvlText w:val="%1.%2.%3.%4.%5.%6.%7.%8"/>
      <w:lvlJc w:val="left"/>
      <w:pPr>
        <w:ind w:left="6480" w:hanging="1440"/>
      </w:pPr>
      <w:rPr>
        <w:rFonts w:hint="default"/>
        <w:i w:val="0"/>
      </w:rPr>
    </w:lvl>
    <w:lvl w:ilvl="8">
      <w:start w:val="1"/>
      <w:numFmt w:val="decimal"/>
      <w:lvlText w:val="%1.%2.%3.%4.%5.%6.%7.%8.%9"/>
      <w:lvlJc w:val="left"/>
      <w:pPr>
        <w:ind w:left="7560" w:hanging="1800"/>
      </w:pPr>
      <w:rPr>
        <w:rFonts w:hint="default"/>
        <w:i w:val="0"/>
      </w:rPr>
    </w:lvl>
  </w:abstractNum>
  <w:abstractNum w:abstractNumId="8" w15:restartNumberingAfterBreak="0">
    <w:nsid w:val="15DF2EAA"/>
    <w:multiLevelType w:val="hybridMultilevel"/>
    <w:tmpl w:val="8C8C3FAA"/>
    <w:lvl w:ilvl="0" w:tplc="B54E245A">
      <w:start w:val="1"/>
      <w:numFmt w:val="decimal"/>
      <w:lvlText w:val="%1."/>
      <w:lvlJc w:val="left"/>
      <w:pPr>
        <w:ind w:left="1080" w:hanging="360"/>
      </w:pPr>
      <w:rPr>
        <w:rFonts w:ascii="Times New Roman" w:hAnsi="Times New Roman" w:cs="Times New Roman" w:hint="default"/>
        <w:i w:val="0"/>
      </w:rPr>
    </w:lvl>
    <w:lvl w:ilvl="1" w:tplc="04090019">
      <w:start w:val="1"/>
      <w:numFmt w:val="lowerLetter"/>
      <w:lvlText w:val="%2."/>
      <w:lvlJc w:val="left"/>
      <w:pPr>
        <w:ind w:left="1800" w:hanging="360"/>
      </w:pPr>
    </w:lvl>
    <w:lvl w:ilvl="2" w:tplc="F2DA4E4E">
      <w:start w:val="1"/>
      <w:numFmt w:val="lowerRoman"/>
      <w:lvlText w:val="%3."/>
      <w:lvlJc w:val="right"/>
      <w:pPr>
        <w:ind w:left="2520" w:hanging="180"/>
      </w:pPr>
      <w:rPr>
        <w:rFonts w:ascii="Times New Roman" w:eastAsia="Times New Roman" w:hAnsi="Times New Roman" w:cs="Times New Roman"/>
      </w:r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7025685"/>
    <w:multiLevelType w:val="hybridMultilevel"/>
    <w:tmpl w:val="A14A3592"/>
    <w:lvl w:ilvl="0" w:tplc="B08EA2CE">
      <w:start w:val="1"/>
      <w:numFmt w:val="lowerLetter"/>
      <w:lvlText w:val="%1."/>
      <w:lvlJc w:val="left"/>
      <w:pPr>
        <w:ind w:left="1800" w:hanging="360"/>
      </w:pPr>
      <w:rPr>
        <w:rFonts w:hint="default"/>
        <w:b w:val="0"/>
        <w:bCs w:val="0"/>
        <w:sz w:val="24"/>
        <w:szCs w:val="24"/>
      </w:rPr>
    </w:lvl>
    <w:lvl w:ilvl="1" w:tplc="FFFFFFFF">
      <w:start w:val="1"/>
      <w:numFmt w:val="lowerRoman"/>
      <w:lvlText w:val="%2."/>
      <w:lvlJc w:val="left"/>
      <w:pPr>
        <w:ind w:left="2520" w:hanging="360"/>
      </w:pPr>
      <w:rPr>
        <w:rFonts w:ascii="Calibri" w:eastAsia="Times New Roman" w:hAnsi="Calibri" w:cs="Calibri"/>
      </w:r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10" w15:restartNumberingAfterBreak="0">
    <w:nsid w:val="17583C1A"/>
    <w:multiLevelType w:val="singleLevel"/>
    <w:tmpl w:val="04090015"/>
    <w:lvl w:ilvl="0">
      <w:start w:val="1"/>
      <w:numFmt w:val="upperLetter"/>
      <w:lvlText w:val="%1."/>
      <w:lvlJc w:val="left"/>
      <w:pPr>
        <w:tabs>
          <w:tab w:val="num" w:pos="360"/>
        </w:tabs>
        <w:ind w:left="360" w:hanging="360"/>
      </w:pPr>
      <w:rPr>
        <w:rFonts w:hint="default"/>
      </w:rPr>
    </w:lvl>
  </w:abstractNum>
  <w:abstractNum w:abstractNumId="11" w15:restartNumberingAfterBreak="0">
    <w:nsid w:val="194061CC"/>
    <w:multiLevelType w:val="hybridMultilevel"/>
    <w:tmpl w:val="3BFA57A0"/>
    <w:lvl w:ilvl="0" w:tplc="3F64310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1B5E2D96"/>
    <w:multiLevelType w:val="multilevel"/>
    <w:tmpl w:val="26526AB8"/>
    <w:lvl w:ilvl="0">
      <w:start w:val="2"/>
      <w:numFmt w:val="decimal"/>
      <w:lvlText w:val="%1"/>
      <w:lvlJc w:val="left"/>
      <w:pPr>
        <w:ind w:left="480" w:hanging="480"/>
      </w:pPr>
      <w:rPr>
        <w:rFonts w:hint="default"/>
      </w:rPr>
    </w:lvl>
    <w:lvl w:ilv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1D2A17BF"/>
    <w:multiLevelType w:val="hybridMultilevel"/>
    <w:tmpl w:val="1B8C43C6"/>
    <w:lvl w:ilvl="0" w:tplc="2ADEF64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25805DF8"/>
    <w:multiLevelType w:val="singleLevel"/>
    <w:tmpl w:val="04090015"/>
    <w:lvl w:ilvl="0">
      <w:start w:val="1"/>
      <w:numFmt w:val="upperLetter"/>
      <w:lvlText w:val="%1."/>
      <w:lvlJc w:val="left"/>
      <w:pPr>
        <w:tabs>
          <w:tab w:val="num" w:pos="360"/>
        </w:tabs>
        <w:ind w:left="360" w:hanging="360"/>
      </w:pPr>
      <w:rPr>
        <w:rFonts w:hint="default"/>
      </w:rPr>
    </w:lvl>
  </w:abstractNum>
  <w:abstractNum w:abstractNumId="15" w15:restartNumberingAfterBreak="0">
    <w:nsid w:val="2E187D21"/>
    <w:multiLevelType w:val="hybridMultilevel"/>
    <w:tmpl w:val="3B26A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0CF25E6"/>
    <w:multiLevelType w:val="hybridMultilevel"/>
    <w:tmpl w:val="D93A471E"/>
    <w:lvl w:ilvl="0" w:tplc="9D1CAB56">
      <w:start w:val="1"/>
      <w:numFmt w:val="lowerLetter"/>
      <w:lvlText w:val="%1."/>
      <w:lvlJc w:val="left"/>
      <w:pPr>
        <w:ind w:left="1800" w:hanging="360"/>
      </w:pPr>
      <w:rPr>
        <w:rFonts w:hint="default"/>
        <w:sz w:val="24"/>
        <w:szCs w:val="24"/>
      </w:rPr>
    </w:lvl>
    <w:lvl w:ilvl="1" w:tplc="2B90AEC4">
      <w:start w:val="1"/>
      <w:numFmt w:val="lowerRoman"/>
      <w:lvlText w:val="%2."/>
      <w:lvlJc w:val="left"/>
      <w:pPr>
        <w:ind w:left="2520" w:hanging="360"/>
      </w:pPr>
      <w:rPr>
        <w:rFonts w:ascii="Calibri" w:eastAsia="Times New Roman" w:hAnsi="Calibri" w:cs="Calibri"/>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15:restartNumberingAfterBreak="0">
    <w:nsid w:val="319B3ABA"/>
    <w:multiLevelType w:val="hybridMultilevel"/>
    <w:tmpl w:val="3826642A"/>
    <w:lvl w:ilvl="0" w:tplc="662648D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32313C9E"/>
    <w:multiLevelType w:val="hybridMultilevel"/>
    <w:tmpl w:val="6066C6E6"/>
    <w:lvl w:ilvl="0" w:tplc="CFF0BB98">
      <w:start w:val="1"/>
      <w:numFmt w:val="bullet"/>
      <w:lvlText w:val=""/>
      <w:lvlJc w:val="left"/>
      <w:pPr>
        <w:tabs>
          <w:tab w:val="num" w:pos="1080"/>
        </w:tabs>
        <w:ind w:left="1458" w:hanging="288"/>
      </w:pPr>
      <w:rPr>
        <w:rFonts w:ascii="Symbol" w:hAnsi="Symbol" w:hint="default"/>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9" w15:restartNumberingAfterBreak="0">
    <w:nsid w:val="34A4457D"/>
    <w:multiLevelType w:val="hybridMultilevel"/>
    <w:tmpl w:val="3692FB8E"/>
    <w:lvl w:ilvl="0" w:tplc="04090001">
      <w:start w:val="1"/>
      <w:numFmt w:val="bullet"/>
      <w:lvlText w:val=""/>
      <w:lvlJc w:val="left"/>
      <w:pPr>
        <w:tabs>
          <w:tab w:val="num" w:pos="2940"/>
        </w:tabs>
        <w:ind w:left="2940" w:hanging="360"/>
      </w:pPr>
      <w:rPr>
        <w:rFonts w:ascii="Symbol" w:hAnsi="Symbol" w:hint="default"/>
      </w:rPr>
    </w:lvl>
    <w:lvl w:ilvl="1" w:tplc="04090003" w:tentative="1">
      <w:start w:val="1"/>
      <w:numFmt w:val="bullet"/>
      <w:lvlText w:val="o"/>
      <w:lvlJc w:val="left"/>
      <w:pPr>
        <w:tabs>
          <w:tab w:val="num" w:pos="3660"/>
        </w:tabs>
        <w:ind w:left="3660" w:hanging="360"/>
      </w:pPr>
      <w:rPr>
        <w:rFonts w:ascii="Courier New" w:hAnsi="Courier New" w:cs="Courier New" w:hint="default"/>
      </w:rPr>
    </w:lvl>
    <w:lvl w:ilvl="2" w:tplc="04090005" w:tentative="1">
      <w:start w:val="1"/>
      <w:numFmt w:val="bullet"/>
      <w:lvlText w:val=""/>
      <w:lvlJc w:val="left"/>
      <w:pPr>
        <w:tabs>
          <w:tab w:val="num" w:pos="4380"/>
        </w:tabs>
        <w:ind w:left="4380" w:hanging="360"/>
      </w:pPr>
      <w:rPr>
        <w:rFonts w:ascii="Wingdings" w:hAnsi="Wingdings" w:hint="default"/>
      </w:rPr>
    </w:lvl>
    <w:lvl w:ilvl="3" w:tplc="04090001" w:tentative="1">
      <w:start w:val="1"/>
      <w:numFmt w:val="bullet"/>
      <w:lvlText w:val=""/>
      <w:lvlJc w:val="left"/>
      <w:pPr>
        <w:tabs>
          <w:tab w:val="num" w:pos="5100"/>
        </w:tabs>
        <w:ind w:left="5100" w:hanging="360"/>
      </w:pPr>
      <w:rPr>
        <w:rFonts w:ascii="Symbol" w:hAnsi="Symbol" w:hint="default"/>
      </w:rPr>
    </w:lvl>
    <w:lvl w:ilvl="4" w:tplc="04090003" w:tentative="1">
      <w:start w:val="1"/>
      <w:numFmt w:val="bullet"/>
      <w:lvlText w:val="o"/>
      <w:lvlJc w:val="left"/>
      <w:pPr>
        <w:tabs>
          <w:tab w:val="num" w:pos="5820"/>
        </w:tabs>
        <w:ind w:left="5820" w:hanging="360"/>
      </w:pPr>
      <w:rPr>
        <w:rFonts w:ascii="Courier New" w:hAnsi="Courier New" w:cs="Courier New" w:hint="default"/>
      </w:rPr>
    </w:lvl>
    <w:lvl w:ilvl="5" w:tplc="04090005" w:tentative="1">
      <w:start w:val="1"/>
      <w:numFmt w:val="bullet"/>
      <w:lvlText w:val=""/>
      <w:lvlJc w:val="left"/>
      <w:pPr>
        <w:tabs>
          <w:tab w:val="num" w:pos="6540"/>
        </w:tabs>
        <w:ind w:left="6540" w:hanging="360"/>
      </w:pPr>
      <w:rPr>
        <w:rFonts w:ascii="Wingdings" w:hAnsi="Wingdings" w:hint="default"/>
      </w:rPr>
    </w:lvl>
    <w:lvl w:ilvl="6" w:tplc="04090001" w:tentative="1">
      <w:start w:val="1"/>
      <w:numFmt w:val="bullet"/>
      <w:lvlText w:val=""/>
      <w:lvlJc w:val="left"/>
      <w:pPr>
        <w:tabs>
          <w:tab w:val="num" w:pos="7260"/>
        </w:tabs>
        <w:ind w:left="7260" w:hanging="360"/>
      </w:pPr>
      <w:rPr>
        <w:rFonts w:ascii="Symbol" w:hAnsi="Symbol" w:hint="default"/>
      </w:rPr>
    </w:lvl>
    <w:lvl w:ilvl="7" w:tplc="04090003" w:tentative="1">
      <w:start w:val="1"/>
      <w:numFmt w:val="bullet"/>
      <w:lvlText w:val="o"/>
      <w:lvlJc w:val="left"/>
      <w:pPr>
        <w:tabs>
          <w:tab w:val="num" w:pos="7980"/>
        </w:tabs>
        <w:ind w:left="7980" w:hanging="360"/>
      </w:pPr>
      <w:rPr>
        <w:rFonts w:ascii="Courier New" w:hAnsi="Courier New" w:cs="Courier New" w:hint="default"/>
      </w:rPr>
    </w:lvl>
    <w:lvl w:ilvl="8" w:tplc="04090005" w:tentative="1">
      <w:start w:val="1"/>
      <w:numFmt w:val="bullet"/>
      <w:lvlText w:val=""/>
      <w:lvlJc w:val="left"/>
      <w:pPr>
        <w:tabs>
          <w:tab w:val="num" w:pos="8700"/>
        </w:tabs>
        <w:ind w:left="8700" w:hanging="360"/>
      </w:pPr>
      <w:rPr>
        <w:rFonts w:ascii="Wingdings" w:hAnsi="Wingdings" w:hint="default"/>
      </w:rPr>
    </w:lvl>
  </w:abstractNum>
  <w:abstractNum w:abstractNumId="20" w15:restartNumberingAfterBreak="0">
    <w:nsid w:val="38431AD2"/>
    <w:multiLevelType w:val="hybridMultilevel"/>
    <w:tmpl w:val="064E5D88"/>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1" w15:restartNumberingAfterBreak="0">
    <w:nsid w:val="390C35B9"/>
    <w:multiLevelType w:val="hybridMultilevel"/>
    <w:tmpl w:val="064E5D88"/>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2" w15:restartNumberingAfterBreak="0">
    <w:nsid w:val="395A6146"/>
    <w:multiLevelType w:val="hybridMultilevel"/>
    <w:tmpl w:val="5AFCD7E6"/>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3" w15:restartNumberingAfterBreak="0">
    <w:nsid w:val="397F3E9A"/>
    <w:multiLevelType w:val="hybridMultilevel"/>
    <w:tmpl w:val="F8819B8F"/>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4" w15:restartNumberingAfterBreak="0">
    <w:nsid w:val="3D3F4F1B"/>
    <w:multiLevelType w:val="hybridMultilevel"/>
    <w:tmpl w:val="07823EDE"/>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25" w15:restartNumberingAfterBreak="0">
    <w:nsid w:val="40955D8C"/>
    <w:multiLevelType w:val="singleLevel"/>
    <w:tmpl w:val="04090015"/>
    <w:lvl w:ilvl="0">
      <w:start w:val="1"/>
      <w:numFmt w:val="upperLetter"/>
      <w:lvlText w:val="%1."/>
      <w:lvlJc w:val="left"/>
      <w:pPr>
        <w:tabs>
          <w:tab w:val="num" w:pos="360"/>
        </w:tabs>
        <w:ind w:left="360" w:hanging="360"/>
      </w:pPr>
      <w:rPr>
        <w:rFonts w:hint="default"/>
      </w:rPr>
    </w:lvl>
  </w:abstractNum>
  <w:abstractNum w:abstractNumId="26" w15:restartNumberingAfterBreak="0">
    <w:nsid w:val="423523D3"/>
    <w:multiLevelType w:val="hybridMultilevel"/>
    <w:tmpl w:val="B100E30C"/>
    <w:lvl w:ilvl="0" w:tplc="90823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7" w15:restartNumberingAfterBreak="0">
    <w:nsid w:val="455A462C"/>
    <w:multiLevelType w:val="multilevel"/>
    <w:tmpl w:val="70D2C8E6"/>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8" w15:restartNumberingAfterBreak="0">
    <w:nsid w:val="47F00287"/>
    <w:multiLevelType w:val="singleLevel"/>
    <w:tmpl w:val="04090015"/>
    <w:lvl w:ilvl="0">
      <w:start w:val="1"/>
      <w:numFmt w:val="upperLetter"/>
      <w:lvlText w:val="%1."/>
      <w:lvlJc w:val="left"/>
      <w:pPr>
        <w:tabs>
          <w:tab w:val="num" w:pos="360"/>
        </w:tabs>
        <w:ind w:left="360" w:hanging="360"/>
      </w:pPr>
      <w:rPr>
        <w:rFonts w:hint="default"/>
      </w:rPr>
    </w:lvl>
  </w:abstractNum>
  <w:abstractNum w:abstractNumId="29" w15:restartNumberingAfterBreak="0">
    <w:nsid w:val="48F226A2"/>
    <w:multiLevelType w:val="hybridMultilevel"/>
    <w:tmpl w:val="064E5D88"/>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0" w15:restartNumberingAfterBreak="0">
    <w:nsid w:val="4E817590"/>
    <w:multiLevelType w:val="hybridMultilevel"/>
    <w:tmpl w:val="05DAEF9C"/>
    <w:lvl w:ilvl="0" w:tplc="06AC70C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505E77ED"/>
    <w:multiLevelType w:val="hybridMultilevel"/>
    <w:tmpl w:val="05224D7C"/>
    <w:lvl w:ilvl="0" w:tplc="04090001">
      <w:start w:val="1"/>
      <w:numFmt w:val="bullet"/>
      <w:lvlText w:val=""/>
      <w:lvlJc w:val="left"/>
      <w:pPr>
        <w:tabs>
          <w:tab w:val="num" w:pos="2340"/>
        </w:tabs>
        <w:ind w:left="2340" w:hanging="360"/>
      </w:pPr>
      <w:rPr>
        <w:rFonts w:ascii="Symbol" w:hAnsi="Symbol" w:hint="default"/>
      </w:rPr>
    </w:lvl>
    <w:lvl w:ilvl="1" w:tplc="04090003" w:tentative="1">
      <w:start w:val="1"/>
      <w:numFmt w:val="bullet"/>
      <w:lvlText w:val="o"/>
      <w:lvlJc w:val="left"/>
      <w:pPr>
        <w:tabs>
          <w:tab w:val="num" w:pos="3060"/>
        </w:tabs>
        <w:ind w:left="3060" w:hanging="360"/>
      </w:pPr>
      <w:rPr>
        <w:rFonts w:ascii="Courier New" w:hAnsi="Courier New" w:cs="Courier New" w:hint="default"/>
      </w:rPr>
    </w:lvl>
    <w:lvl w:ilvl="2" w:tplc="04090005" w:tentative="1">
      <w:start w:val="1"/>
      <w:numFmt w:val="bullet"/>
      <w:lvlText w:val=""/>
      <w:lvlJc w:val="left"/>
      <w:pPr>
        <w:tabs>
          <w:tab w:val="num" w:pos="3780"/>
        </w:tabs>
        <w:ind w:left="3780" w:hanging="360"/>
      </w:pPr>
      <w:rPr>
        <w:rFonts w:ascii="Wingdings" w:hAnsi="Wingdings" w:hint="default"/>
      </w:rPr>
    </w:lvl>
    <w:lvl w:ilvl="3" w:tplc="04090001" w:tentative="1">
      <w:start w:val="1"/>
      <w:numFmt w:val="bullet"/>
      <w:lvlText w:val=""/>
      <w:lvlJc w:val="left"/>
      <w:pPr>
        <w:tabs>
          <w:tab w:val="num" w:pos="4500"/>
        </w:tabs>
        <w:ind w:left="4500" w:hanging="360"/>
      </w:pPr>
      <w:rPr>
        <w:rFonts w:ascii="Symbol" w:hAnsi="Symbol" w:hint="default"/>
      </w:rPr>
    </w:lvl>
    <w:lvl w:ilvl="4" w:tplc="04090003" w:tentative="1">
      <w:start w:val="1"/>
      <w:numFmt w:val="bullet"/>
      <w:lvlText w:val="o"/>
      <w:lvlJc w:val="left"/>
      <w:pPr>
        <w:tabs>
          <w:tab w:val="num" w:pos="5220"/>
        </w:tabs>
        <w:ind w:left="5220" w:hanging="360"/>
      </w:pPr>
      <w:rPr>
        <w:rFonts w:ascii="Courier New" w:hAnsi="Courier New" w:cs="Courier New" w:hint="default"/>
      </w:rPr>
    </w:lvl>
    <w:lvl w:ilvl="5" w:tplc="04090005" w:tentative="1">
      <w:start w:val="1"/>
      <w:numFmt w:val="bullet"/>
      <w:lvlText w:val=""/>
      <w:lvlJc w:val="left"/>
      <w:pPr>
        <w:tabs>
          <w:tab w:val="num" w:pos="5940"/>
        </w:tabs>
        <w:ind w:left="5940" w:hanging="360"/>
      </w:pPr>
      <w:rPr>
        <w:rFonts w:ascii="Wingdings" w:hAnsi="Wingdings" w:hint="default"/>
      </w:rPr>
    </w:lvl>
    <w:lvl w:ilvl="6" w:tplc="04090001" w:tentative="1">
      <w:start w:val="1"/>
      <w:numFmt w:val="bullet"/>
      <w:lvlText w:val=""/>
      <w:lvlJc w:val="left"/>
      <w:pPr>
        <w:tabs>
          <w:tab w:val="num" w:pos="6660"/>
        </w:tabs>
        <w:ind w:left="6660" w:hanging="360"/>
      </w:pPr>
      <w:rPr>
        <w:rFonts w:ascii="Symbol" w:hAnsi="Symbol" w:hint="default"/>
      </w:rPr>
    </w:lvl>
    <w:lvl w:ilvl="7" w:tplc="04090003" w:tentative="1">
      <w:start w:val="1"/>
      <w:numFmt w:val="bullet"/>
      <w:lvlText w:val="o"/>
      <w:lvlJc w:val="left"/>
      <w:pPr>
        <w:tabs>
          <w:tab w:val="num" w:pos="7380"/>
        </w:tabs>
        <w:ind w:left="7380" w:hanging="360"/>
      </w:pPr>
      <w:rPr>
        <w:rFonts w:ascii="Courier New" w:hAnsi="Courier New" w:cs="Courier New" w:hint="default"/>
      </w:rPr>
    </w:lvl>
    <w:lvl w:ilvl="8" w:tplc="04090005" w:tentative="1">
      <w:start w:val="1"/>
      <w:numFmt w:val="bullet"/>
      <w:lvlText w:val=""/>
      <w:lvlJc w:val="left"/>
      <w:pPr>
        <w:tabs>
          <w:tab w:val="num" w:pos="8100"/>
        </w:tabs>
        <w:ind w:left="8100" w:hanging="360"/>
      </w:pPr>
      <w:rPr>
        <w:rFonts w:ascii="Wingdings" w:hAnsi="Wingdings" w:hint="default"/>
      </w:rPr>
    </w:lvl>
  </w:abstractNum>
  <w:abstractNum w:abstractNumId="32" w15:restartNumberingAfterBreak="0">
    <w:nsid w:val="51347792"/>
    <w:multiLevelType w:val="hybridMultilevel"/>
    <w:tmpl w:val="064E5D88"/>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519873AD"/>
    <w:multiLevelType w:val="hybridMultilevel"/>
    <w:tmpl w:val="5AFCD7E6"/>
    <w:lvl w:ilvl="0" w:tplc="CD6EA880">
      <w:start w:val="1"/>
      <w:numFmt w:val="lowerLetter"/>
      <w:lvlText w:val="%1."/>
      <w:lvlJc w:val="left"/>
      <w:pPr>
        <w:ind w:left="1800" w:hanging="360"/>
      </w:pPr>
      <w:rPr>
        <w:rFonts w:hint="default"/>
      </w:rPr>
    </w:lvl>
    <w:lvl w:ilvl="1" w:tplc="2B90AEC4">
      <w:start w:val="1"/>
      <w:numFmt w:val="lowerRoman"/>
      <w:lvlText w:val="%2."/>
      <w:lvlJc w:val="left"/>
      <w:pPr>
        <w:ind w:left="2520" w:hanging="360"/>
      </w:pPr>
      <w:rPr>
        <w:rFonts w:ascii="Calibri" w:eastAsia="Times New Roman" w:hAnsi="Calibri" w:cs="Calibri"/>
      </w:rPr>
    </w:lvl>
    <w:lvl w:ilvl="2" w:tplc="2146DD2A">
      <w:start w:val="1"/>
      <w:numFmt w:val="upperLetter"/>
      <w:lvlText w:val="%3."/>
      <w:lvlJc w:val="left"/>
      <w:pPr>
        <w:ind w:left="3420" w:hanging="360"/>
      </w:pPr>
      <w:rPr>
        <w:rFonts w:hint="default"/>
      </w:r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4" w15:restartNumberingAfterBreak="0">
    <w:nsid w:val="5323201B"/>
    <w:multiLevelType w:val="hybridMultilevel"/>
    <w:tmpl w:val="064E5D88"/>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5" w15:restartNumberingAfterBreak="0">
    <w:nsid w:val="56357321"/>
    <w:multiLevelType w:val="multilevel"/>
    <w:tmpl w:val="085619EC"/>
    <w:lvl w:ilvl="0">
      <w:start w:val="2"/>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6" w15:restartNumberingAfterBreak="0">
    <w:nsid w:val="56653832"/>
    <w:multiLevelType w:val="hybridMultilevel"/>
    <w:tmpl w:val="5AFCD7E6"/>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7" w15:restartNumberingAfterBreak="0">
    <w:nsid w:val="56DE41C3"/>
    <w:multiLevelType w:val="multilevel"/>
    <w:tmpl w:val="3370A37C"/>
    <w:lvl w:ilvl="0">
      <w:start w:val="2"/>
      <w:numFmt w:val="decimal"/>
      <w:lvlText w:val="%1"/>
      <w:lvlJc w:val="left"/>
      <w:pPr>
        <w:ind w:left="480" w:hanging="480"/>
      </w:pPr>
      <w:rPr>
        <w:rFonts w:hint="default"/>
        <w:b/>
      </w:rPr>
    </w:lvl>
    <w:lvl w:ilvl="1">
      <w:numFmt w:val="decimal"/>
      <w:lvlText w:val="%1.%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38" w15:restartNumberingAfterBreak="0">
    <w:nsid w:val="57C27586"/>
    <w:multiLevelType w:val="multilevel"/>
    <w:tmpl w:val="E0E43E6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39" w15:restartNumberingAfterBreak="0">
    <w:nsid w:val="5B575605"/>
    <w:multiLevelType w:val="multilevel"/>
    <w:tmpl w:val="E0E43E6C"/>
    <w:lvl w:ilvl="0">
      <w:start w:val="1"/>
      <w:numFmt w:val="decimal"/>
      <w:lvlText w:val="%1.0"/>
      <w:lvlJc w:val="left"/>
      <w:pPr>
        <w:ind w:left="720" w:hanging="720"/>
      </w:pPr>
      <w:rPr>
        <w:rFonts w:hint="default"/>
        <w:u w:val="none"/>
      </w:rPr>
    </w:lvl>
    <w:lvl w:ilvl="1">
      <w:start w:val="1"/>
      <w:numFmt w:val="decimal"/>
      <w:lvlText w:val="%1.%2"/>
      <w:lvlJc w:val="left"/>
      <w:pPr>
        <w:ind w:left="1440" w:hanging="720"/>
      </w:pPr>
      <w:rPr>
        <w:rFonts w:hint="default"/>
        <w:u w:val="none"/>
      </w:rPr>
    </w:lvl>
    <w:lvl w:ilvl="2">
      <w:start w:val="1"/>
      <w:numFmt w:val="decimal"/>
      <w:lvlText w:val="%1.%2.%3"/>
      <w:lvlJc w:val="left"/>
      <w:pPr>
        <w:ind w:left="2160" w:hanging="720"/>
      </w:pPr>
      <w:rPr>
        <w:rFonts w:hint="default"/>
        <w:u w:val="none"/>
      </w:rPr>
    </w:lvl>
    <w:lvl w:ilvl="3">
      <w:start w:val="1"/>
      <w:numFmt w:val="decimal"/>
      <w:lvlText w:val="%1.%2.%3.%4"/>
      <w:lvlJc w:val="left"/>
      <w:pPr>
        <w:ind w:left="2880" w:hanging="720"/>
      </w:pPr>
      <w:rPr>
        <w:rFonts w:hint="default"/>
        <w:u w:val="none"/>
      </w:rPr>
    </w:lvl>
    <w:lvl w:ilvl="4">
      <w:start w:val="1"/>
      <w:numFmt w:val="decimal"/>
      <w:lvlText w:val="%1.%2.%3.%4.%5"/>
      <w:lvlJc w:val="left"/>
      <w:pPr>
        <w:ind w:left="3600" w:hanging="720"/>
      </w:pPr>
      <w:rPr>
        <w:rFonts w:hint="default"/>
        <w:u w:val="none"/>
      </w:rPr>
    </w:lvl>
    <w:lvl w:ilvl="5">
      <w:start w:val="1"/>
      <w:numFmt w:val="decimal"/>
      <w:lvlText w:val="%1.%2.%3.%4.%5.%6"/>
      <w:lvlJc w:val="left"/>
      <w:pPr>
        <w:ind w:left="4680" w:hanging="1080"/>
      </w:pPr>
      <w:rPr>
        <w:rFonts w:hint="default"/>
        <w:u w:val="none"/>
      </w:rPr>
    </w:lvl>
    <w:lvl w:ilvl="6">
      <w:start w:val="1"/>
      <w:numFmt w:val="decimal"/>
      <w:lvlText w:val="%1.%2.%3.%4.%5.%6.%7"/>
      <w:lvlJc w:val="left"/>
      <w:pPr>
        <w:ind w:left="5400" w:hanging="1080"/>
      </w:pPr>
      <w:rPr>
        <w:rFonts w:hint="default"/>
        <w:u w:val="none"/>
      </w:rPr>
    </w:lvl>
    <w:lvl w:ilvl="7">
      <w:start w:val="1"/>
      <w:numFmt w:val="decimal"/>
      <w:lvlText w:val="%1.%2.%3.%4.%5.%6.%7.%8"/>
      <w:lvlJc w:val="left"/>
      <w:pPr>
        <w:ind w:left="6480" w:hanging="1440"/>
      </w:pPr>
      <w:rPr>
        <w:rFonts w:hint="default"/>
        <w:u w:val="none"/>
      </w:rPr>
    </w:lvl>
    <w:lvl w:ilvl="8">
      <w:start w:val="1"/>
      <w:numFmt w:val="decimal"/>
      <w:lvlText w:val="%1.%2.%3.%4.%5.%6.%7.%8.%9"/>
      <w:lvlJc w:val="left"/>
      <w:pPr>
        <w:ind w:left="7200" w:hanging="1440"/>
      </w:pPr>
      <w:rPr>
        <w:rFonts w:hint="default"/>
        <w:u w:val="none"/>
      </w:rPr>
    </w:lvl>
  </w:abstractNum>
  <w:abstractNum w:abstractNumId="40" w15:restartNumberingAfterBreak="0">
    <w:nsid w:val="5C6678A0"/>
    <w:multiLevelType w:val="hybridMultilevel"/>
    <w:tmpl w:val="D2A8F8DA"/>
    <w:lvl w:ilvl="0" w:tplc="482ACBC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1" w15:restartNumberingAfterBreak="0">
    <w:nsid w:val="61816D78"/>
    <w:multiLevelType w:val="hybridMultilevel"/>
    <w:tmpl w:val="3052FE92"/>
    <w:lvl w:ilvl="0" w:tplc="A17EEA10">
      <w:start w:val="2"/>
      <w:numFmt w:val="lowerLetter"/>
      <w:lvlText w:val="%1."/>
      <w:lvlJc w:val="left"/>
      <w:pPr>
        <w:ind w:left="180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2" w15:restartNumberingAfterBreak="0">
    <w:nsid w:val="66547700"/>
    <w:multiLevelType w:val="singleLevel"/>
    <w:tmpl w:val="04090015"/>
    <w:lvl w:ilvl="0">
      <w:start w:val="1"/>
      <w:numFmt w:val="upperLetter"/>
      <w:lvlText w:val="%1."/>
      <w:lvlJc w:val="left"/>
      <w:pPr>
        <w:tabs>
          <w:tab w:val="num" w:pos="360"/>
        </w:tabs>
        <w:ind w:left="360" w:hanging="360"/>
      </w:pPr>
      <w:rPr>
        <w:rFonts w:hint="default"/>
      </w:rPr>
    </w:lvl>
  </w:abstractNum>
  <w:abstractNum w:abstractNumId="43" w15:restartNumberingAfterBreak="0">
    <w:nsid w:val="689E422A"/>
    <w:multiLevelType w:val="singleLevel"/>
    <w:tmpl w:val="04090015"/>
    <w:lvl w:ilvl="0">
      <w:start w:val="1"/>
      <w:numFmt w:val="upperLetter"/>
      <w:lvlText w:val="%1."/>
      <w:lvlJc w:val="left"/>
      <w:pPr>
        <w:tabs>
          <w:tab w:val="num" w:pos="360"/>
        </w:tabs>
        <w:ind w:left="360" w:hanging="360"/>
      </w:pPr>
      <w:rPr>
        <w:rFonts w:hint="default"/>
      </w:rPr>
    </w:lvl>
  </w:abstractNum>
  <w:abstractNum w:abstractNumId="44" w15:restartNumberingAfterBreak="0">
    <w:nsid w:val="6F4A2D96"/>
    <w:multiLevelType w:val="hybridMultilevel"/>
    <w:tmpl w:val="064E5D88"/>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5" w15:restartNumberingAfterBreak="0">
    <w:nsid w:val="71CF669E"/>
    <w:multiLevelType w:val="hybridMultilevel"/>
    <w:tmpl w:val="064E5D88"/>
    <w:lvl w:ilvl="0" w:tplc="FFFFFFFF">
      <w:start w:val="1"/>
      <w:numFmt w:val="lowerLetter"/>
      <w:lvlText w:val="%1."/>
      <w:lvlJc w:val="left"/>
      <w:pPr>
        <w:ind w:left="1800" w:hanging="360"/>
      </w:pPr>
      <w:rPr>
        <w:rFonts w:hint="default"/>
      </w:rPr>
    </w:lvl>
    <w:lvl w:ilvl="1" w:tplc="FFFFFFFF">
      <w:start w:val="1"/>
      <w:numFmt w:val="lowerRoman"/>
      <w:lvlText w:val="%2."/>
      <w:lvlJc w:val="left"/>
      <w:pPr>
        <w:ind w:left="2520" w:hanging="360"/>
      </w:pPr>
      <w:rPr>
        <w:rFonts w:ascii="Calibri" w:eastAsia="Times New Roman" w:hAnsi="Calibri" w:cs="Calibri"/>
      </w:rPr>
    </w:lvl>
    <w:lvl w:ilvl="2" w:tplc="FFFFFFFF">
      <w:start w:val="1"/>
      <w:numFmt w:val="upperLetter"/>
      <w:lvlText w:val="%3."/>
      <w:lvlJc w:val="left"/>
      <w:pPr>
        <w:ind w:left="3420" w:hanging="360"/>
      </w:pPr>
      <w:rPr>
        <w:rFonts w:hint="default"/>
      </w:r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6" w15:restartNumberingAfterBreak="0">
    <w:nsid w:val="75D12D5F"/>
    <w:multiLevelType w:val="singleLevel"/>
    <w:tmpl w:val="04090015"/>
    <w:lvl w:ilvl="0">
      <w:start w:val="1"/>
      <w:numFmt w:val="upperLetter"/>
      <w:lvlText w:val="%1."/>
      <w:lvlJc w:val="left"/>
      <w:pPr>
        <w:tabs>
          <w:tab w:val="num" w:pos="360"/>
        </w:tabs>
        <w:ind w:left="360" w:hanging="360"/>
      </w:pPr>
      <w:rPr>
        <w:rFonts w:hint="default"/>
      </w:rPr>
    </w:lvl>
  </w:abstractNum>
  <w:abstractNum w:abstractNumId="47" w15:restartNumberingAfterBreak="0">
    <w:nsid w:val="7D1D0C7B"/>
    <w:multiLevelType w:val="hybridMultilevel"/>
    <w:tmpl w:val="70587F68"/>
    <w:lvl w:ilvl="0" w:tplc="3528A79A">
      <w:start w:val="1"/>
      <w:numFmt w:val="decimal"/>
      <w:lvlText w:val="%1."/>
      <w:lvlJc w:val="left"/>
      <w:pPr>
        <w:ind w:left="1440" w:hanging="360"/>
      </w:pPr>
      <w:rPr>
        <w:rFonts w:ascii="Times New Roman" w:hAnsi="Times New Roman" w:cs="Times New Roman"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186800187">
    <w:abstractNumId w:val="18"/>
  </w:num>
  <w:num w:numId="2" w16cid:durableId="346752495">
    <w:abstractNumId w:val="6"/>
  </w:num>
  <w:num w:numId="3" w16cid:durableId="1607034635">
    <w:abstractNumId w:val="2"/>
  </w:num>
  <w:num w:numId="4" w16cid:durableId="1304845756">
    <w:abstractNumId w:val="19"/>
  </w:num>
  <w:num w:numId="5" w16cid:durableId="1017926258">
    <w:abstractNumId w:val="31"/>
  </w:num>
  <w:num w:numId="6" w16cid:durableId="523833405">
    <w:abstractNumId w:val="5"/>
  </w:num>
  <w:num w:numId="7" w16cid:durableId="799348906">
    <w:abstractNumId w:val="15"/>
  </w:num>
  <w:num w:numId="8" w16cid:durableId="1841314847">
    <w:abstractNumId w:val="12"/>
  </w:num>
  <w:num w:numId="9" w16cid:durableId="1130325427">
    <w:abstractNumId w:val="37"/>
  </w:num>
  <w:num w:numId="10" w16cid:durableId="1150901818">
    <w:abstractNumId w:val="8"/>
  </w:num>
  <w:num w:numId="11" w16cid:durableId="678656761">
    <w:abstractNumId w:val="13"/>
  </w:num>
  <w:num w:numId="12" w16cid:durableId="1967421984">
    <w:abstractNumId w:val="47"/>
  </w:num>
  <w:num w:numId="13" w16cid:durableId="2054233606">
    <w:abstractNumId w:val="40"/>
  </w:num>
  <w:num w:numId="14" w16cid:durableId="92869767">
    <w:abstractNumId w:val="30"/>
  </w:num>
  <w:num w:numId="15" w16cid:durableId="997419866">
    <w:abstractNumId w:val="35"/>
  </w:num>
  <w:num w:numId="16" w16cid:durableId="746073076">
    <w:abstractNumId w:val="27"/>
  </w:num>
  <w:num w:numId="17" w16cid:durableId="1485317385">
    <w:abstractNumId w:val="0"/>
  </w:num>
  <w:num w:numId="18" w16cid:durableId="99955466">
    <w:abstractNumId w:val="7"/>
  </w:num>
  <w:num w:numId="19" w16cid:durableId="936912904">
    <w:abstractNumId w:val="26"/>
  </w:num>
  <w:num w:numId="20" w16cid:durableId="1988320196">
    <w:abstractNumId w:val="41"/>
  </w:num>
  <w:num w:numId="21" w16cid:durableId="871381943">
    <w:abstractNumId w:val="17"/>
  </w:num>
  <w:num w:numId="22" w16cid:durableId="234248615">
    <w:abstractNumId w:val="11"/>
  </w:num>
  <w:num w:numId="23" w16cid:durableId="830606625">
    <w:abstractNumId w:val="1"/>
  </w:num>
  <w:num w:numId="24" w16cid:durableId="1497067561">
    <w:abstractNumId w:val="28"/>
  </w:num>
  <w:num w:numId="25" w16cid:durableId="836043462">
    <w:abstractNumId w:val="14"/>
  </w:num>
  <w:num w:numId="26" w16cid:durableId="415515813">
    <w:abstractNumId w:val="25"/>
  </w:num>
  <w:num w:numId="27" w16cid:durableId="681710059">
    <w:abstractNumId w:val="42"/>
  </w:num>
  <w:num w:numId="28" w16cid:durableId="151455696">
    <w:abstractNumId w:val="10"/>
  </w:num>
  <w:num w:numId="29" w16cid:durableId="1958488958">
    <w:abstractNumId w:val="43"/>
  </w:num>
  <w:num w:numId="30" w16cid:durableId="983582011">
    <w:abstractNumId w:val="46"/>
  </w:num>
  <w:num w:numId="31" w16cid:durableId="565266284">
    <w:abstractNumId w:val="33"/>
  </w:num>
  <w:num w:numId="32" w16cid:durableId="1253666457">
    <w:abstractNumId w:val="23"/>
  </w:num>
  <w:num w:numId="33" w16cid:durableId="596181500">
    <w:abstractNumId w:val="16"/>
  </w:num>
  <w:num w:numId="34" w16cid:durableId="1372068563">
    <w:abstractNumId w:val="36"/>
  </w:num>
  <w:num w:numId="35" w16cid:durableId="1302996867">
    <w:abstractNumId w:val="22"/>
  </w:num>
  <w:num w:numId="36" w16cid:durableId="1998220076">
    <w:abstractNumId w:val="24"/>
  </w:num>
  <w:num w:numId="37" w16cid:durableId="1253901815">
    <w:abstractNumId w:val="20"/>
  </w:num>
  <w:num w:numId="38" w16cid:durableId="129595800">
    <w:abstractNumId w:val="21"/>
  </w:num>
  <w:num w:numId="39" w16cid:durableId="557132519">
    <w:abstractNumId w:val="9"/>
  </w:num>
  <w:num w:numId="40" w16cid:durableId="132410747">
    <w:abstractNumId w:val="45"/>
  </w:num>
  <w:num w:numId="41" w16cid:durableId="1456947785">
    <w:abstractNumId w:val="29"/>
  </w:num>
  <w:num w:numId="42" w16cid:durableId="560603537">
    <w:abstractNumId w:val="32"/>
  </w:num>
  <w:num w:numId="43" w16cid:durableId="2088184357">
    <w:abstractNumId w:val="44"/>
  </w:num>
  <w:num w:numId="44" w16cid:durableId="354964774">
    <w:abstractNumId w:val="3"/>
  </w:num>
  <w:num w:numId="45" w16cid:durableId="1340229501">
    <w:abstractNumId w:val="34"/>
  </w:num>
  <w:num w:numId="46" w16cid:durableId="1518737314">
    <w:abstractNumId w:val="4"/>
  </w:num>
  <w:num w:numId="47" w16cid:durableId="1567564726">
    <w:abstractNumId w:val="39"/>
  </w:num>
  <w:num w:numId="48" w16cid:durableId="1019356253">
    <w:abstractNumId w:val="38"/>
  </w:num>
  <w:num w:numId="49" w16cid:durableId="641621510">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2"/>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MDA3MTQzMTQ1NrewNDZX0lEKTi0uzszPAykwqgUAY7fM+ywAAAA="/>
  </w:docVars>
  <w:rsids>
    <w:rsidRoot w:val="00631235"/>
    <w:rsid w:val="00000109"/>
    <w:rsid w:val="000009CD"/>
    <w:rsid w:val="00003EAB"/>
    <w:rsid w:val="00006121"/>
    <w:rsid w:val="00007F20"/>
    <w:rsid w:val="00014D0A"/>
    <w:rsid w:val="00015276"/>
    <w:rsid w:val="00020811"/>
    <w:rsid w:val="00022C50"/>
    <w:rsid w:val="000235CD"/>
    <w:rsid w:val="0002471D"/>
    <w:rsid w:val="00024CBC"/>
    <w:rsid w:val="000252D4"/>
    <w:rsid w:val="00033931"/>
    <w:rsid w:val="00035948"/>
    <w:rsid w:val="00035FBE"/>
    <w:rsid w:val="000371F8"/>
    <w:rsid w:val="00040BE0"/>
    <w:rsid w:val="00041589"/>
    <w:rsid w:val="00041C32"/>
    <w:rsid w:val="00041F7D"/>
    <w:rsid w:val="00046F62"/>
    <w:rsid w:val="00051B5C"/>
    <w:rsid w:val="000520EA"/>
    <w:rsid w:val="000601E3"/>
    <w:rsid w:val="00060FDF"/>
    <w:rsid w:val="00062976"/>
    <w:rsid w:val="000639D5"/>
    <w:rsid w:val="00064B93"/>
    <w:rsid w:val="000658C7"/>
    <w:rsid w:val="00065EA7"/>
    <w:rsid w:val="00067731"/>
    <w:rsid w:val="00070ADD"/>
    <w:rsid w:val="00071FC8"/>
    <w:rsid w:val="0007271A"/>
    <w:rsid w:val="0007497A"/>
    <w:rsid w:val="00077A3D"/>
    <w:rsid w:val="00081B0C"/>
    <w:rsid w:val="00085374"/>
    <w:rsid w:val="00085E50"/>
    <w:rsid w:val="000902FA"/>
    <w:rsid w:val="00091A42"/>
    <w:rsid w:val="00093E69"/>
    <w:rsid w:val="00094E73"/>
    <w:rsid w:val="0009583E"/>
    <w:rsid w:val="000963A9"/>
    <w:rsid w:val="00096569"/>
    <w:rsid w:val="000A2754"/>
    <w:rsid w:val="000A4904"/>
    <w:rsid w:val="000A4BF5"/>
    <w:rsid w:val="000A5213"/>
    <w:rsid w:val="000B1810"/>
    <w:rsid w:val="000B611B"/>
    <w:rsid w:val="000C092F"/>
    <w:rsid w:val="000C40DC"/>
    <w:rsid w:val="000C4F19"/>
    <w:rsid w:val="000C6AB1"/>
    <w:rsid w:val="000C78EC"/>
    <w:rsid w:val="000D103B"/>
    <w:rsid w:val="000D25D9"/>
    <w:rsid w:val="000D2D45"/>
    <w:rsid w:val="000D326A"/>
    <w:rsid w:val="000D45C4"/>
    <w:rsid w:val="000D7F5A"/>
    <w:rsid w:val="000E08A6"/>
    <w:rsid w:val="000E4003"/>
    <w:rsid w:val="000E68F0"/>
    <w:rsid w:val="000E7C6B"/>
    <w:rsid w:val="000F1A50"/>
    <w:rsid w:val="000F2EC1"/>
    <w:rsid w:val="000F4CB9"/>
    <w:rsid w:val="000F5795"/>
    <w:rsid w:val="00101827"/>
    <w:rsid w:val="00102823"/>
    <w:rsid w:val="001044EB"/>
    <w:rsid w:val="00104C84"/>
    <w:rsid w:val="00107272"/>
    <w:rsid w:val="00112B16"/>
    <w:rsid w:val="0011457F"/>
    <w:rsid w:val="001147B7"/>
    <w:rsid w:val="0012105E"/>
    <w:rsid w:val="001238C6"/>
    <w:rsid w:val="00124574"/>
    <w:rsid w:val="0012781F"/>
    <w:rsid w:val="0013350B"/>
    <w:rsid w:val="001348D0"/>
    <w:rsid w:val="001443B1"/>
    <w:rsid w:val="001443B5"/>
    <w:rsid w:val="00147BBB"/>
    <w:rsid w:val="00156439"/>
    <w:rsid w:val="001569A2"/>
    <w:rsid w:val="00161B8D"/>
    <w:rsid w:val="00163951"/>
    <w:rsid w:val="0016590C"/>
    <w:rsid w:val="00170F09"/>
    <w:rsid w:val="0017133C"/>
    <w:rsid w:val="00172A08"/>
    <w:rsid w:val="00181A9F"/>
    <w:rsid w:val="00181C6F"/>
    <w:rsid w:val="001969B4"/>
    <w:rsid w:val="001969C5"/>
    <w:rsid w:val="001A1A46"/>
    <w:rsid w:val="001A4611"/>
    <w:rsid w:val="001B277A"/>
    <w:rsid w:val="001B4640"/>
    <w:rsid w:val="001B4DB8"/>
    <w:rsid w:val="001B63FC"/>
    <w:rsid w:val="001C2448"/>
    <w:rsid w:val="001D3E2A"/>
    <w:rsid w:val="001D51A0"/>
    <w:rsid w:val="001D526F"/>
    <w:rsid w:val="001E27CA"/>
    <w:rsid w:val="001E6282"/>
    <w:rsid w:val="001F0144"/>
    <w:rsid w:val="001F471A"/>
    <w:rsid w:val="001F63D5"/>
    <w:rsid w:val="001F6F86"/>
    <w:rsid w:val="001F7F04"/>
    <w:rsid w:val="002009FE"/>
    <w:rsid w:val="002011FC"/>
    <w:rsid w:val="002045F5"/>
    <w:rsid w:val="0020519B"/>
    <w:rsid w:val="00205774"/>
    <w:rsid w:val="002137A7"/>
    <w:rsid w:val="00213E51"/>
    <w:rsid w:val="00216A8B"/>
    <w:rsid w:val="002404CD"/>
    <w:rsid w:val="002449A1"/>
    <w:rsid w:val="0024540A"/>
    <w:rsid w:val="002464C5"/>
    <w:rsid w:val="002507FA"/>
    <w:rsid w:val="00251495"/>
    <w:rsid w:val="00252651"/>
    <w:rsid w:val="00253242"/>
    <w:rsid w:val="002545D9"/>
    <w:rsid w:val="00254E0F"/>
    <w:rsid w:val="00261279"/>
    <w:rsid w:val="00265ACF"/>
    <w:rsid w:val="0026619E"/>
    <w:rsid w:val="00270BE9"/>
    <w:rsid w:val="00271864"/>
    <w:rsid w:val="00273981"/>
    <w:rsid w:val="00276460"/>
    <w:rsid w:val="00276D9E"/>
    <w:rsid w:val="002815BE"/>
    <w:rsid w:val="00281944"/>
    <w:rsid w:val="00282805"/>
    <w:rsid w:val="002843EB"/>
    <w:rsid w:val="002851B6"/>
    <w:rsid w:val="00285709"/>
    <w:rsid w:val="00285FB4"/>
    <w:rsid w:val="00292984"/>
    <w:rsid w:val="00293AF7"/>
    <w:rsid w:val="002A10D7"/>
    <w:rsid w:val="002B1B4E"/>
    <w:rsid w:val="002C3D9F"/>
    <w:rsid w:val="002C47B4"/>
    <w:rsid w:val="002C756A"/>
    <w:rsid w:val="002D069A"/>
    <w:rsid w:val="002D1F46"/>
    <w:rsid w:val="002D2723"/>
    <w:rsid w:val="002D47DD"/>
    <w:rsid w:val="002D73E2"/>
    <w:rsid w:val="002E0D54"/>
    <w:rsid w:val="002E1594"/>
    <w:rsid w:val="002E16D2"/>
    <w:rsid w:val="002E3A07"/>
    <w:rsid w:val="002E3A9A"/>
    <w:rsid w:val="002E5574"/>
    <w:rsid w:val="002E6C3C"/>
    <w:rsid w:val="002F024C"/>
    <w:rsid w:val="002F12AE"/>
    <w:rsid w:val="002F5A84"/>
    <w:rsid w:val="002F6382"/>
    <w:rsid w:val="002F73B2"/>
    <w:rsid w:val="0030217C"/>
    <w:rsid w:val="003030B8"/>
    <w:rsid w:val="003148A0"/>
    <w:rsid w:val="0031708D"/>
    <w:rsid w:val="00325C7F"/>
    <w:rsid w:val="00334B43"/>
    <w:rsid w:val="00341EDF"/>
    <w:rsid w:val="003447F3"/>
    <w:rsid w:val="00347905"/>
    <w:rsid w:val="00347C06"/>
    <w:rsid w:val="00352A8A"/>
    <w:rsid w:val="00352D76"/>
    <w:rsid w:val="00362AD2"/>
    <w:rsid w:val="0036461D"/>
    <w:rsid w:val="00365A1B"/>
    <w:rsid w:val="00370D91"/>
    <w:rsid w:val="00373E10"/>
    <w:rsid w:val="00374E6D"/>
    <w:rsid w:val="00376EF4"/>
    <w:rsid w:val="00380FD9"/>
    <w:rsid w:val="00382CE6"/>
    <w:rsid w:val="00390C0A"/>
    <w:rsid w:val="00391EDB"/>
    <w:rsid w:val="003936FC"/>
    <w:rsid w:val="00395513"/>
    <w:rsid w:val="00396DC0"/>
    <w:rsid w:val="00397DE9"/>
    <w:rsid w:val="003A2928"/>
    <w:rsid w:val="003A508B"/>
    <w:rsid w:val="003A573F"/>
    <w:rsid w:val="003A7B39"/>
    <w:rsid w:val="003B0670"/>
    <w:rsid w:val="003B1B02"/>
    <w:rsid w:val="003B6A87"/>
    <w:rsid w:val="003C1442"/>
    <w:rsid w:val="003C19A3"/>
    <w:rsid w:val="003C3FFE"/>
    <w:rsid w:val="003C43D7"/>
    <w:rsid w:val="003C4CD2"/>
    <w:rsid w:val="003C5858"/>
    <w:rsid w:val="003C6368"/>
    <w:rsid w:val="003C71F9"/>
    <w:rsid w:val="003D12B7"/>
    <w:rsid w:val="003D5D4E"/>
    <w:rsid w:val="003D73F1"/>
    <w:rsid w:val="003D7E8F"/>
    <w:rsid w:val="003E3021"/>
    <w:rsid w:val="003E39BE"/>
    <w:rsid w:val="003F0755"/>
    <w:rsid w:val="003F3A58"/>
    <w:rsid w:val="003F4D62"/>
    <w:rsid w:val="003F6587"/>
    <w:rsid w:val="0040038C"/>
    <w:rsid w:val="00400B8C"/>
    <w:rsid w:val="004016D3"/>
    <w:rsid w:val="00401D5A"/>
    <w:rsid w:val="00403FCF"/>
    <w:rsid w:val="004044BB"/>
    <w:rsid w:val="00404E91"/>
    <w:rsid w:val="00407CD4"/>
    <w:rsid w:val="00407FCA"/>
    <w:rsid w:val="00412A8D"/>
    <w:rsid w:val="00421948"/>
    <w:rsid w:val="00425F04"/>
    <w:rsid w:val="00431AE1"/>
    <w:rsid w:val="00431FD1"/>
    <w:rsid w:val="004341DD"/>
    <w:rsid w:val="004438FD"/>
    <w:rsid w:val="00443F42"/>
    <w:rsid w:val="0044427F"/>
    <w:rsid w:val="0044690E"/>
    <w:rsid w:val="00446BD6"/>
    <w:rsid w:val="004476A8"/>
    <w:rsid w:val="004511E7"/>
    <w:rsid w:val="00451A94"/>
    <w:rsid w:val="00452856"/>
    <w:rsid w:val="0045512A"/>
    <w:rsid w:val="004560F1"/>
    <w:rsid w:val="00456FA9"/>
    <w:rsid w:val="00457246"/>
    <w:rsid w:val="00460746"/>
    <w:rsid w:val="0046142D"/>
    <w:rsid w:val="004620D7"/>
    <w:rsid w:val="00464ED1"/>
    <w:rsid w:val="00464F27"/>
    <w:rsid w:val="0046639D"/>
    <w:rsid w:val="004663EA"/>
    <w:rsid w:val="00467289"/>
    <w:rsid w:val="004672A8"/>
    <w:rsid w:val="00470EE3"/>
    <w:rsid w:val="004730FD"/>
    <w:rsid w:val="00480033"/>
    <w:rsid w:val="004822A5"/>
    <w:rsid w:val="00482B52"/>
    <w:rsid w:val="00484433"/>
    <w:rsid w:val="00485D63"/>
    <w:rsid w:val="00487211"/>
    <w:rsid w:val="00491679"/>
    <w:rsid w:val="0049275A"/>
    <w:rsid w:val="00493767"/>
    <w:rsid w:val="00494517"/>
    <w:rsid w:val="00494B3E"/>
    <w:rsid w:val="004959A2"/>
    <w:rsid w:val="00496855"/>
    <w:rsid w:val="004A2E65"/>
    <w:rsid w:val="004A363A"/>
    <w:rsid w:val="004A3ED5"/>
    <w:rsid w:val="004A688D"/>
    <w:rsid w:val="004A6E8C"/>
    <w:rsid w:val="004A713D"/>
    <w:rsid w:val="004C31CA"/>
    <w:rsid w:val="004D1815"/>
    <w:rsid w:val="004D34BD"/>
    <w:rsid w:val="004D5223"/>
    <w:rsid w:val="004D673B"/>
    <w:rsid w:val="004E1E99"/>
    <w:rsid w:val="004E20D5"/>
    <w:rsid w:val="004E6224"/>
    <w:rsid w:val="004F3864"/>
    <w:rsid w:val="004F47BC"/>
    <w:rsid w:val="004F5BF3"/>
    <w:rsid w:val="0050216F"/>
    <w:rsid w:val="0050256B"/>
    <w:rsid w:val="005035F7"/>
    <w:rsid w:val="00503A9E"/>
    <w:rsid w:val="0050435A"/>
    <w:rsid w:val="0050783B"/>
    <w:rsid w:val="00512CBF"/>
    <w:rsid w:val="00514C7C"/>
    <w:rsid w:val="0052107E"/>
    <w:rsid w:val="00527F9D"/>
    <w:rsid w:val="005308E7"/>
    <w:rsid w:val="005329A2"/>
    <w:rsid w:val="00533F8C"/>
    <w:rsid w:val="00534043"/>
    <w:rsid w:val="00535779"/>
    <w:rsid w:val="005370E3"/>
    <w:rsid w:val="0054004D"/>
    <w:rsid w:val="0054071F"/>
    <w:rsid w:val="005409E1"/>
    <w:rsid w:val="005413BE"/>
    <w:rsid w:val="005413DE"/>
    <w:rsid w:val="00541DE2"/>
    <w:rsid w:val="00543E2F"/>
    <w:rsid w:val="00544BA0"/>
    <w:rsid w:val="0054625A"/>
    <w:rsid w:val="005536D2"/>
    <w:rsid w:val="005578D5"/>
    <w:rsid w:val="00560DF1"/>
    <w:rsid w:val="0056393B"/>
    <w:rsid w:val="00566011"/>
    <w:rsid w:val="005668CD"/>
    <w:rsid w:val="005711BB"/>
    <w:rsid w:val="0057151A"/>
    <w:rsid w:val="00571688"/>
    <w:rsid w:val="00571DC5"/>
    <w:rsid w:val="00580FB8"/>
    <w:rsid w:val="00582460"/>
    <w:rsid w:val="00590B6E"/>
    <w:rsid w:val="005920DE"/>
    <w:rsid w:val="00592F82"/>
    <w:rsid w:val="00594C94"/>
    <w:rsid w:val="005A3412"/>
    <w:rsid w:val="005A36BF"/>
    <w:rsid w:val="005B03C6"/>
    <w:rsid w:val="005B6F83"/>
    <w:rsid w:val="005C0693"/>
    <w:rsid w:val="005C0890"/>
    <w:rsid w:val="005C0E4D"/>
    <w:rsid w:val="005C2615"/>
    <w:rsid w:val="005C40B2"/>
    <w:rsid w:val="005C64CB"/>
    <w:rsid w:val="005D1622"/>
    <w:rsid w:val="005D190E"/>
    <w:rsid w:val="005D2F02"/>
    <w:rsid w:val="005D5ED3"/>
    <w:rsid w:val="005D620A"/>
    <w:rsid w:val="005D6F28"/>
    <w:rsid w:val="005D753C"/>
    <w:rsid w:val="005D75C6"/>
    <w:rsid w:val="005E2020"/>
    <w:rsid w:val="005E6CCC"/>
    <w:rsid w:val="005F474A"/>
    <w:rsid w:val="005F5CBF"/>
    <w:rsid w:val="00604E8E"/>
    <w:rsid w:val="00613806"/>
    <w:rsid w:val="00615087"/>
    <w:rsid w:val="0061570D"/>
    <w:rsid w:val="00621071"/>
    <w:rsid w:val="00624122"/>
    <w:rsid w:val="006268B7"/>
    <w:rsid w:val="00630FC6"/>
    <w:rsid w:val="006311C5"/>
    <w:rsid w:val="00631235"/>
    <w:rsid w:val="0063320A"/>
    <w:rsid w:val="00633743"/>
    <w:rsid w:val="006350FB"/>
    <w:rsid w:val="00643376"/>
    <w:rsid w:val="00647223"/>
    <w:rsid w:val="00647CC7"/>
    <w:rsid w:val="0065060C"/>
    <w:rsid w:val="00650E7B"/>
    <w:rsid w:val="006519BC"/>
    <w:rsid w:val="00652690"/>
    <w:rsid w:val="006566ED"/>
    <w:rsid w:val="0066486E"/>
    <w:rsid w:val="0066712C"/>
    <w:rsid w:val="00672CB2"/>
    <w:rsid w:val="00680411"/>
    <w:rsid w:val="00680C19"/>
    <w:rsid w:val="00683903"/>
    <w:rsid w:val="00695C2B"/>
    <w:rsid w:val="00697F63"/>
    <w:rsid w:val="006A6C4F"/>
    <w:rsid w:val="006A751A"/>
    <w:rsid w:val="006A7C71"/>
    <w:rsid w:val="006B0AA3"/>
    <w:rsid w:val="006B2BAB"/>
    <w:rsid w:val="006B5819"/>
    <w:rsid w:val="006B78C6"/>
    <w:rsid w:val="006C0110"/>
    <w:rsid w:val="006C1BDD"/>
    <w:rsid w:val="006C497E"/>
    <w:rsid w:val="006D00A2"/>
    <w:rsid w:val="006D025F"/>
    <w:rsid w:val="006D2260"/>
    <w:rsid w:val="006D2582"/>
    <w:rsid w:val="006D45AF"/>
    <w:rsid w:val="006D7149"/>
    <w:rsid w:val="006D7437"/>
    <w:rsid w:val="006E0C8C"/>
    <w:rsid w:val="006E210B"/>
    <w:rsid w:val="006F1323"/>
    <w:rsid w:val="006F3378"/>
    <w:rsid w:val="006F58CE"/>
    <w:rsid w:val="006F7B0C"/>
    <w:rsid w:val="00700386"/>
    <w:rsid w:val="007024A5"/>
    <w:rsid w:val="007028DB"/>
    <w:rsid w:val="0070354F"/>
    <w:rsid w:val="0070484C"/>
    <w:rsid w:val="00704B3C"/>
    <w:rsid w:val="007074D0"/>
    <w:rsid w:val="00710C66"/>
    <w:rsid w:val="00716C94"/>
    <w:rsid w:val="007200EF"/>
    <w:rsid w:val="0072196F"/>
    <w:rsid w:val="00721D50"/>
    <w:rsid w:val="00732942"/>
    <w:rsid w:val="00740542"/>
    <w:rsid w:val="00742DC9"/>
    <w:rsid w:val="00744804"/>
    <w:rsid w:val="00750BBD"/>
    <w:rsid w:val="007515C5"/>
    <w:rsid w:val="00753998"/>
    <w:rsid w:val="00755983"/>
    <w:rsid w:val="0075629C"/>
    <w:rsid w:val="007607DB"/>
    <w:rsid w:val="00770D42"/>
    <w:rsid w:val="00770FCB"/>
    <w:rsid w:val="00772653"/>
    <w:rsid w:val="007756D3"/>
    <w:rsid w:val="007778B0"/>
    <w:rsid w:val="0078248F"/>
    <w:rsid w:val="00782ECF"/>
    <w:rsid w:val="00783F64"/>
    <w:rsid w:val="007843D9"/>
    <w:rsid w:val="007874E5"/>
    <w:rsid w:val="00792A98"/>
    <w:rsid w:val="00793B99"/>
    <w:rsid w:val="00794D9B"/>
    <w:rsid w:val="00795A43"/>
    <w:rsid w:val="0079633E"/>
    <w:rsid w:val="00796F37"/>
    <w:rsid w:val="007A0550"/>
    <w:rsid w:val="007A2AFD"/>
    <w:rsid w:val="007A4092"/>
    <w:rsid w:val="007A483E"/>
    <w:rsid w:val="007A6CF0"/>
    <w:rsid w:val="007B4993"/>
    <w:rsid w:val="007B6F67"/>
    <w:rsid w:val="007C0683"/>
    <w:rsid w:val="007C2F27"/>
    <w:rsid w:val="007C39C7"/>
    <w:rsid w:val="007D2D6F"/>
    <w:rsid w:val="007D3664"/>
    <w:rsid w:val="007E3AAC"/>
    <w:rsid w:val="007E47CE"/>
    <w:rsid w:val="007F0278"/>
    <w:rsid w:val="007F2E5C"/>
    <w:rsid w:val="007F3646"/>
    <w:rsid w:val="007F452D"/>
    <w:rsid w:val="00802ED7"/>
    <w:rsid w:val="00812772"/>
    <w:rsid w:val="00817441"/>
    <w:rsid w:val="00820E2A"/>
    <w:rsid w:val="008231BC"/>
    <w:rsid w:val="0082405F"/>
    <w:rsid w:val="0083579E"/>
    <w:rsid w:val="00837F4E"/>
    <w:rsid w:val="00841D9F"/>
    <w:rsid w:val="008474E9"/>
    <w:rsid w:val="008513ED"/>
    <w:rsid w:val="0085216F"/>
    <w:rsid w:val="00852538"/>
    <w:rsid w:val="00854E72"/>
    <w:rsid w:val="00855639"/>
    <w:rsid w:val="00857391"/>
    <w:rsid w:val="008648F4"/>
    <w:rsid w:val="00864A3E"/>
    <w:rsid w:val="00865DCC"/>
    <w:rsid w:val="00866786"/>
    <w:rsid w:val="008701CF"/>
    <w:rsid w:val="008713FB"/>
    <w:rsid w:val="00872290"/>
    <w:rsid w:val="0087426A"/>
    <w:rsid w:val="008830EA"/>
    <w:rsid w:val="00884B25"/>
    <w:rsid w:val="00886786"/>
    <w:rsid w:val="00887BAB"/>
    <w:rsid w:val="00891325"/>
    <w:rsid w:val="0089468D"/>
    <w:rsid w:val="00894AE2"/>
    <w:rsid w:val="00897BF6"/>
    <w:rsid w:val="008A2FF3"/>
    <w:rsid w:val="008A32F9"/>
    <w:rsid w:val="008B079A"/>
    <w:rsid w:val="008B0BE3"/>
    <w:rsid w:val="008B562F"/>
    <w:rsid w:val="008B65AE"/>
    <w:rsid w:val="008B735B"/>
    <w:rsid w:val="008C0F0B"/>
    <w:rsid w:val="008C1180"/>
    <w:rsid w:val="008C14DF"/>
    <w:rsid w:val="008C17E8"/>
    <w:rsid w:val="008C20FD"/>
    <w:rsid w:val="008C2429"/>
    <w:rsid w:val="008C51E2"/>
    <w:rsid w:val="008C5542"/>
    <w:rsid w:val="008C76F1"/>
    <w:rsid w:val="008D682B"/>
    <w:rsid w:val="008E1490"/>
    <w:rsid w:val="008E1C11"/>
    <w:rsid w:val="008E2371"/>
    <w:rsid w:val="008E23C4"/>
    <w:rsid w:val="008E2A3B"/>
    <w:rsid w:val="008E60F5"/>
    <w:rsid w:val="008F0826"/>
    <w:rsid w:val="008F0ADE"/>
    <w:rsid w:val="008F16CA"/>
    <w:rsid w:val="008F17BA"/>
    <w:rsid w:val="008F6650"/>
    <w:rsid w:val="008F67F2"/>
    <w:rsid w:val="009129B0"/>
    <w:rsid w:val="00927AB1"/>
    <w:rsid w:val="00945790"/>
    <w:rsid w:val="009462FD"/>
    <w:rsid w:val="00946EC0"/>
    <w:rsid w:val="009556E4"/>
    <w:rsid w:val="0095637B"/>
    <w:rsid w:val="00956BDF"/>
    <w:rsid w:val="00966E2E"/>
    <w:rsid w:val="00971D6C"/>
    <w:rsid w:val="009726ED"/>
    <w:rsid w:val="00973C7F"/>
    <w:rsid w:val="00975F7D"/>
    <w:rsid w:val="00976122"/>
    <w:rsid w:val="00976EDC"/>
    <w:rsid w:val="009857CF"/>
    <w:rsid w:val="00985DDF"/>
    <w:rsid w:val="00990798"/>
    <w:rsid w:val="00994E68"/>
    <w:rsid w:val="009B0A97"/>
    <w:rsid w:val="009B2233"/>
    <w:rsid w:val="009B40AC"/>
    <w:rsid w:val="009B7408"/>
    <w:rsid w:val="009B7BE1"/>
    <w:rsid w:val="009C1F5C"/>
    <w:rsid w:val="009C6049"/>
    <w:rsid w:val="009C6A8B"/>
    <w:rsid w:val="009D2357"/>
    <w:rsid w:val="009D4F81"/>
    <w:rsid w:val="009E0C03"/>
    <w:rsid w:val="009E1D9E"/>
    <w:rsid w:val="009E661F"/>
    <w:rsid w:val="009E7B73"/>
    <w:rsid w:val="009F0ECE"/>
    <w:rsid w:val="009F303D"/>
    <w:rsid w:val="009F5859"/>
    <w:rsid w:val="009F7A29"/>
    <w:rsid w:val="00A018B7"/>
    <w:rsid w:val="00A027D8"/>
    <w:rsid w:val="00A050B2"/>
    <w:rsid w:val="00A05707"/>
    <w:rsid w:val="00A059CA"/>
    <w:rsid w:val="00A061DA"/>
    <w:rsid w:val="00A115B8"/>
    <w:rsid w:val="00A124FB"/>
    <w:rsid w:val="00A13017"/>
    <w:rsid w:val="00A1448B"/>
    <w:rsid w:val="00A16E62"/>
    <w:rsid w:val="00A17E57"/>
    <w:rsid w:val="00A200E9"/>
    <w:rsid w:val="00A22260"/>
    <w:rsid w:val="00A232D1"/>
    <w:rsid w:val="00A26BE7"/>
    <w:rsid w:val="00A30197"/>
    <w:rsid w:val="00A31A8C"/>
    <w:rsid w:val="00A33824"/>
    <w:rsid w:val="00A34BEF"/>
    <w:rsid w:val="00A40777"/>
    <w:rsid w:val="00A52016"/>
    <w:rsid w:val="00A543AD"/>
    <w:rsid w:val="00A56A7D"/>
    <w:rsid w:val="00A57F40"/>
    <w:rsid w:val="00A60704"/>
    <w:rsid w:val="00A611AA"/>
    <w:rsid w:val="00A643E3"/>
    <w:rsid w:val="00A72CCA"/>
    <w:rsid w:val="00A734BA"/>
    <w:rsid w:val="00A8090D"/>
    <w:rsid w:val="00A82A81"/>
    <w:rsid w:val="00A87FB5"/>
    <w:rsid w:val="00A947DE"/>
    <w:rsid w:val="00A9599B"/>
    <w:rsid w:val="00A971A6"/>
    <w:rsid w:val="00A97434"/>
    <w:rsid w:val="00AA1B66"/>
    <w:rsid w:val="00AA3F8B"/>
    <w:rsid w:val="00AB10C3"/>
    <w:rsid w:val="00AB2EDE"/>
    <w:rsid w:val="00AB3A30"/>
    <w:rsid w:val="00AB3EF1"/>
    <w:rsid w:val="00AB5DEE"/>
    <w:rsid w:val="00AB721B"/>
    <w:rsid w:val="00AC086C"/>
    <w:rsid w:val="00AC324F"/>
    <w:rsid w:val="00AC4814"/>
    <w:rsid w:val="00AC4939"/>
    <w:rsid w:val="00AC7A01"/>
    <w:rsid w:val="00AD02C0"/>
    <w:rsid w:val="00AD2698"/>
    <w:rsid w:val="00AD27C6"/>
    <w:rsid w:val="00AD6488"/>
    <w:rsid w:val="00AF40A2"/>
    <w:rsid w:val="00AF447B"/>
    <w:rsid w:val="00AF6633"/>
    <w:rsid w:val="00B00FB3"/>
    <w:rsid w:val="00B07A3C"/>
    <w:rsid w:val="00B2090F"/>
    <w:rsid w:val="00B211BB"/>
    <w:rsid w:val="00B23AAD"/>
    <w:rsid w:val="00B256CD"/>
    <w:rsid w:val="00B25978"/>
    <w:rsid w:val="00B325FB"/>
    <w:rsid w:val="00B37379"/>
    <w:rsid w:val="00B474B6"/>
    <w:rsid w:val="00B47E6C"/>
    <w:rsid w:val="00B507F1"/>
    <w:rsid w:val="00B50D01"/>
    <w:rsid w:val="00B55665"/>
    <w:rsid w:val="00B56BBA"/>
    <w:rsid w:val="00B6033B"/>
    <w:rsid w:val="00B606FB"/>
    <w:rsid w:val="00B60E46"/>
    <w:rsid w:val="00B63C73"/>
    <w:rsid w:val="00B64D2B"/>
    <w:rsid w:val="00B6747A"/>
    <w:rsid w:val="00B675C1"/>
    <w:rsid w:val="00B720E4"/>
    <w:rsid w:val="00B72746"/>
    <w:rsid w:val="00B76C80"/>
    <w:rsid w:val="00B77A7C"/>
    <w:rsid w:val="00B81CE4"/>
    <w:rsid w:val="00B854DE"/>
    <w:rsid w:val="00B90B97"/>
    <w:rsid w:val="00B9199B"/>
    <w:rsid w:val="00B945D3"/>
    <w:rsid w:val="00B96399"/>
    <w:rsid w:val="00BA5B74"/>
    <w:rsid w:val="00BB3AAA"/>
    <w:rsid w:val="00BB53D7"/>
    <w:rsid w:val="00BB54D2"/>
    <w:rsid w:val="00BB6C6D"/>
    <w:rsid w:val="00BB729A"/>
    <w:rsid w:val="00BB7881"/>
    <w:rsid w:val="00BC1EAD"/>
    <w:rsid w:val="00BC26EE"/>
    <w:rsid w:val="00BC4EF4"/>
    <w:rsid w:val="00BD04CB"/>
    <w:rsid w:val="00BD0649"/>
    <w:rsid w:val="00BD106B"/>
    <w:rsid w:val="00BE1888"/>
    <w:rsid w:val="00BE2876"/>
    <w:rsid w:val="00BE57AA"/>
    <w:rsid w:val="00BE59EF"/>
    <w:rsid w:val="00BE7DA1"/>
    <w:rsid w:val="00BF7100"/>
    <w:rsid w:val="00C0607C"/>
    <w:rsid w:val="00C069F8"/>
    <w:rsid w:val="00C10A5A"/>
    <w:rsid w:val="00C1185A"/>
    <w:rsid w:val="00C14308"/>
    <w:rsid w:val="00C1575E"/>
    <w:rsid w:val="00C16E41"/>
    <w:rsid w:val="00C2074C"/>
    <w:rsid w:val="00C231B0"/>
    <w:rsid w:val="00C237D1"/>
    <w:rsid w:val="00C34359"/>
    <w:rsid w:val="00C34B9E"/>
    <w:rsid w:val="00C36E3B"/>
    <w:rsid w:val="00C37681"/>
    <w:rsid w:val="00C41958"/>
    <w:rsid w:val="00C46D7A"/>
    <w:rsid w:val="00C479F0"/>
    <w:rsid w:val="00C47C0B"/>
    <w:rsid w:val="00C505AA"/>
    <w:rsid w:val="00C60C28"/>
    <w:rsid w:val="00C60EE3"/>
    <w:rsid w:val="00C663EA"/>
    <w:rsid w:val="00C703CC"/>
    <w:rsid w:val="00C74086"/>
    <w:rsid w:val="00C80305"/>
    <w:rsid w:val="00C81FCC"/>
    <w:rsid w:val="00C91C37"/>
    <w:rsid w:val="00C93837"/>
    <w:rsid w:val="00C95EF5"/>
    <w:rsid w:val="00CA0253"/>
    <w:rsid w:val="00CA3ABD"/>
    <w:rsid w:val="00CA4A32"/>
    <w:rsid w:val="00CA52F7"/>
    <w:rsid w:val="00CA555D"/>
    <w:rsid w:val="00CA7CB3"/>
    <w:rsid w:val="00CA7FB9"/>
    <w:rsid w:val="00CB1F7C"/>
    <w:rsid w:val="00CB3C12"/>
    <w:rsid w:val="00CB4987"/>
    <w:rsid w:val="00CB5816"/>
    <w:rsid w:val="00CB5D15"/>
    <w:rsid w:val="00CB6BA8"/>
    <w:rsid w:val="00CC358D"/>
    <w:rsid w:val="00CD21CF"/>
    <w:rsid w:val="00CD320E"/>
    <w:rsid w:val="00CE408E"/>
    <w:rsid w:val="00CE7215"/>
    <w:rsid w:val="00CF1B2C"/>
    <w:rsid w:val="00CF2D21"/>
    <w:rsid w:val="00D0010B"/>
    <w:rsid w:val="00D00AF9"/>
    <w:rsid w:val="00D11291"/>
    <w:rsid w:val="00D13509"/>
    <w:rsid w:val="00D139ED"/>
    <w:rsid w:val="00D14E59"/>
    <w:rsid w:val="00D17211"/>
    <w:rsid w:val="00D20B69"/>
    <w:rsid w:val="00D2198B"/>
    <w:rsid w:val="00D22D0C"/>
    <w:rsid w:val="00D22E78"/>
    <w:rsid w:val="00D25197"/>
    <w:rsid w:val="00D31A85"/>
    <w:rsid w:val="00D32895"/>
    <w:rsid w:val="00D33EFF"/>
    <w:rsid w:val="00D42E7C"/>
    <w:rsid w:val="00D45E38"/>
    <w:rsid w:val="00D537FB"/>
    <w:rsid w:val="00D54020"/>
    <w:rsid w:val="00D55442"/>
    <w:rsid w:val="00D6306A"/>
    <w:rsid w:val="00D65E03"/>
    <w:rsid w:val="00D70016"/>
    <w:rsid w:val="00D717AC"/>
    <w:rsid w:val="00D74627"/>
    <w:rsid w:val="00D75234"/>
    <w:rsid w:val="00D805A7"/>
    <w:rsid w:val="00D9180B"/>
    <w:rsid w:val="00D95DC8"/>
    <w:rsid w:val="00DA0B10"/>
    <w:rsid w:val="00DA1CCF"/>
    <w:rsid w:val="00DA2684"/>
    <w:rsid w:val="00DA2AF1"/>
    <w:rsid w:val="00DB2E5F"/>
    <w:rsid w:val="00DB6712"/>
    <w:rsid w:val="00DB7F51"/>
    <w:rsid w:val="00DC2F10"/>
    <w:rsid w:val="00DC6215"/>
    <w:rsid w:val="00DC7091"/>
    <w:rsid w:val="00DC711E"/>
    <w:rsid w:val="00DD1EF5"/>
    <w:rsid w:val="00DD238D"/>
    <w:rsid w:val="00DD4C10"/>
    <w:rsid w:val="00DE0335"/>
    <w:rsid w:val="00DE0730"/>
    <w:rsid w:val="00DE1017"/>
    <w:rsid w:val="00DE281E"/>
    <w:rsid w:val="00DE2F1B"/>
    <w:rsid w:val="00DE611F"/>
    <w:rsid w:val="00DF36FD"/>
    <w:rsid w:val="00DF3AFB"/>
    <w:rsid w:val="00DF4299"/>
    <w:rsid w:val="00DF6B22"/>
    <w:rsid w:val="00DF6D7B"/>
    <w:rsid w:val="00DF6F6F"/>
    <w:rsid w:val="00DF7441"/>
    <w:rsid w:val="00E0237F"/>
    <w:rsid w:val="00E047CB"/>
    <w:rsid w:val="00E0507F"/>
    <w:rsid w:val="00E05576"/>
    <w:rsid w:val="00E06B6E"/>
    <w:rsid w:val="00E07582"/>
    <w:rsid w:val="00E1153D"/>
    <w:rsid w:val="00E11EBB"/>
    <w:rsid w:val="00E13977"/>
    <w:rsid w:val="00E16789"/>
    <w:rsid w:val="00E1736A"/>
    <w:rsid w:val="00E20EE5"/>
    <w:rsid w:val="00E21DF4"/>
    <w:rsid w:val="00E2711F"/>
    <w:rsid w:val="00E310B5"/>
    <w:rsid w:val="00E36DB5"/>
    <w:rsid w:val="00E44AC8"/>
    <w:rsid w:val="00E46BEE"/>
    <w:rsid w:val="00E47C2F"/>
    <w:rsid w:val="00E54F78"/>
    <w:rsid w:val="00E60B65"/>
    <w:rsid w:val="00E6243F"/>
    <w:rsid w:val="00E65116"/>
    <w:rsid w:val="00E65EC3"/>
    <w:rsid w:val="00E65ECA"/>
    <w:rsid w:val="00E7772F"/>
    <w:rsid w:val="00E8135A"/>
    <w:rsid w:val="00E828C0"/>
    <w:rsid w:val="00E837DB"/>
    <w:rsid w:val="00E85A80"/>
    <w:rsid w:val="00E87984"/>
    <w:rsid w:val="00E90D94"/>
    <w:rsid w:val="00E92709"/>
    <w:rsid w:val="00E94EF5"/>
    <w:rsid w:val="00E95FEA"/>
    <w:rsid w:val="00E97DAC"/>
    <w:rsid w:val="00EA1345"/>
    <w:rsid w:val="00EA769C"/>
    <w:rsid w:val="00EB01B9"/>
    <w:rsid w:val="00EB26CA"/>
    <w:rsid w:val="00EB49E2"/>
    <w:rsid w:val="00EB6312"/>
    <w:rsid w:val="00EC288F"/>
    <w:rsid w:val="00EC2B77"/>
    <w:rsid w:val="00EC4F09"/>
    <w:rsid w:val="00EC658F"/>
    <w:rsid w:val="00EC7A70"/>
    <w:rsid w:val="00ED031D"/>
    <w:rsid w:val="00ED03F1"/>
    <w:rsid w:val="00ED1A10"/>
    <w:rsid w:val="00ED260F"/>
    <w:rsid w:val="00ED2C3F"/>
    <w:rsid w:val="00ED670D"/>
    <w:rsid w:val="00EE0986"/>
    <w:rsid w:val="00EE196D"/>
    <w:rsid w:val="00EE1E4D"/>
    <w:rsid w:val="00EE2ADF"/>
    <w:rsid w:val="00EE57AA"/>
    <w:rsid w:val="00EE5DC9"/>
    <w:rsid w:val="00EE67FC"/>
    <w:rsid w:val="00EF1C0F"/>
    <w:rsid w:val="00EF5AD7"/>
    <w:rsid w:val="00F02A4C"/>
    <w:rsid w:val="00F032CE"/>
    <w:rsid w:val="00F06D07"/>
    <w:rsid w:val="00F10C8E"/>
    <w:rsid w:val="00F12BCB"/>
    <w:rsid w:val="00F147E2"/>
    <w:rsid w:val="00F15DFF"/>
    <w:rsid w:val="00F16B8B"/>
    <w:rsid w:val="00F205E8"/>
    <w:rsid w:val="00F21B86"/>
    <w:rsid w:val="00F2334A"/>
    <w:rsid w:val="00F317F8"/>
    <w:rsid w:val="00F32CF1"/>
    <w:rsid w:val="00F32D1E"/>
    <w:rsid w:val="00F32F81"/>
    <w:rsid w:val="00F35C94"/>
    <w:rsid w:val="00F4535C"/>
    <w:rsid w:val="00F467FC"/>
    <w:rsid w:val="00F52421"/>
    <w:rsid w:val="00F52F97"/>
    <w:rsid w:val="00F5583C"/>
    <w:rsid w:val="00F637BF"/>
    <w:rsid w:val="00F65641"/>
    <w:rsid w:val="00F65977"/>
    <w:rsid w:val="00F768D2"/>
    <w:rsid w:val="00F77077"/>
    <w:rsid w:val="00F817A4"/>
    <w:rsid w:val="00F858D0"/>
    <w:rsid w:val="00F85C23"/>
    <w:rsid w:val="00F86509"/>
    <w:rsid w:val="00F86CB5"/>
    <w:rsid w:val="00F87234"/>
    <w:rsid w:val="00F90783"/>
    <w:rsid w:val="00F970AB"/>
    <w:rsid w:val="00FA0E00"/>
    <w:rsid w:val="00FA28CA"/>
    <w:rsid w:val="00FA29C2"/>
    <w:rsid w:val="00FA4893"/>
    <w:rsid w:val="00FB04EC"/>
    <w:rsid w:val="00FB1234"/>
    <w:rsid w:val="00FB75E8"/>
    <w:rsid w:val="00FC3B9E"/>
    <w:rsid w:val="00FC48A7"/>
    <w:rsid w:val="00FC4A68"/>
    <w:rsid w:val="00FC5F85"/>
    <w:rsid w:val="00FC73BE"/>
    <w:rsid w:val="00FD1D38"/>
    <w:rsid w:val="00FD2492"/>
    <w:rsid w:val="00FD431C"/>
    <w:rsid w:val="00FD61CC"/>
    <w:rsid w:val="00FE3F4A"/>
    <w:rsid w:val="00FE6BFB"/>
    <w:rsid w:val="00FE731F"/>
    <w:rsid w:val="00FF33F5"/>
    <w:rsid w:val="00FF4C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374A1"/>
  <w15:chartTrackingRefBased/>
  <w15:docId w15:val="{E5EB1015-8083-45AA-8533-F57DA672EC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41D9F"/>
  </w:style>
  <w:style w:type="paragraph" w:styleId="Heading1">
    <w:name w:val="heading 1"/>
    <w:basedOn w:val="Normal"/>
    <w:next w:val="Normal"/>
    <w:link w:val="Heading1Char"/>
    <w:qFormat/>
    <w:rsid w:val="00A971A6"/>
    <w:pPr>
      <w:keepNext/>
      <w:outlineLvl w:val="0"/>
    </w:pPr>
    <w:rPr>
      <w:b/>
      <w:sz w:val="24"/>
      <w:u w:val="single"/>
    </w:rPr>
  </w:style>
  <w:style w:type="paragraph" w:styleId="Heading2">
    <w:name w:val="heading 2"/>
    <w:basedOn w:val="Normal"/>
    <w:next w:val="Normal"/>
    <w:qFormat/>
    <w:rsid w:val="00A971A6"/>
    <w:pPr>
      <w:keepNext/>
      <w:jc w:val="center"/>
      <w:outlineLvl w:val="1"/>
    </w:pPr>
    <w:rPr>
      <w:b/>
      <w:sz w:val="22"/>
    </w:rPr>
  </w:style>
  <w:style w:type="paragraph" w:styleId="Heading3">
    <w:name w:val="heading 3"/>
    <w:basedOn w:val="Normal"/>
    <w:next w:val="Normal"/>
    <w:link w:val="Heading3Char"/>
    <w:qFormat/>
    <w:rsid w:val="00A971A6"/>
    <w:pPr>
      <w:keepNext/>
      <w:spacing w:before="240" w:after="60"/>
      <w:outlineLvl w:val="2"/>
    </w:pPr>
    <w:rPr>
      <w:rFonts w:ascii="Arial" w:hAnsi="Arial" w:cs="Arial"/>
      <w:b/>
      <w:bCs/>
      <w:sz w:val="26"/>
      <w:szCs w:val="26"/>
    </w:rPr>
  </w:style>
  <w:style w:type="paragraph" w:styleId="Heading6">
    <w:name w:val="heading 6"/>
    <w:basedOn w:val="Normal"/>
    <w:next w:val="Normal"/>
    <w:qFormat/>
    <w:rsid w:val="00A971A6"/>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971A6"/>
    <w:pPr>
      <w:jc w:val="center"/>
    </w:pPr>
    <w:rPr>
      <w:b/>
      <w:sz w:val="24"/>
    </w:rPr>
  </w:style>
  <w:style w:type="paragraph" w:styleId="BodyTextIndent2">
    <w:name w:val="Body Text Indent 2"/>
    <w:basedOn w:val="Normal"/>
    <w:rsid w:val="00A971A6"/>
    <w:pPr>
      <w:widowControl w:val="0"/>
      <w:ind w:left="2160" w:hanging="720"/>
      <w:jc w:val="both"/>
    </w:pPr>
    <w:rPr>
      <w:rFonts w:ascii="Arial" w:hAnsi="Arial"/>
      <w:snapToGrid w:val="0"/>
    </w:rPr>
  </w:style>
  <w:style w:type="paragraph" w:styleId="BodyText">
    <w:name w:val="Body Text"/>
    <w:basedOn w:val="Normal"/>
    <w:rsid w:val="00A971A6"/>
    <w:pPr>
      <w:spacing w:after="120"/>
    </w:pPr>
  </w:style>
  <w:style w:type="character" w:styleId="Hyperlink">
    <w:name w:val="Hyperlink"/>
    <w:rsid w:val="00A971A6"/>
    <w:rPr>
      <w:color w:val="0000FF"/>
      <w:u w:val="single"/>
    </w:rPr>
  </w:style>
  <w:style w:type="paragraph" w:styleId="Header">
    <w:name w:val="header"/>
    <w:basedOn w:val="Normal"/>
    <w:rsid w:val="00A971A6"/>
    <w:pPr>
      <w:tabs>
        <w:tab w:val="center" w:pos="4320"/>
        <w:tab w:val="right" w:pos="8640"/>
      </w:tabs>
    </w:pPr>
    <w:rPr>
      <w:rFonts w:ascii="Arial" w:hAnsi="Arial"/>
      <w:color w:val="000000"/>
      <w:sz w:val="24"/>
    </w:rPr>
  </w:style>
  <w:style w:type="paragraph" w:customStyle="1" w:styleId="a">
    <w:name w:val="_"/>
    <w:basedOn w:val="Normal"/>
    <w:rsid w:val="00A971A6"/>
    <w:pPr>
      <w:widowControl w:val="0"/>
      <w:ind w:left="720" w:hanging="720"/>
    </w:pPr>
    <w:rPr>
      <w:snapToGrid w:val="0"/>
      <w:sz w:val="24"/>
    </w:rPr>
  </w:style>
  <w:style w:type="paragraph" w:styleId="CommentText">
    <w:name w:val="annotation text"/>
    <w:basedOn w:val="Normal"/>
    <w:semiHidden/>
    <w:rsid w:val="00A971A6"/>
  </w:style>
  <w:style w:type="paragraph" w:styleId="TOC1">
    <w:name w:val="toc 1"/>
    <w:basedOn w:val="Normal"/>
    <w:next w:val="Normal"/>
    <w:autoRedefine/>
    <w:semiHidden/>
    <w:rsid w:val="00A971A6"/>
    <w:pPr>
      <w:spacing w:before="120" w:after="120"/>
    </w:pPr>
    <w:rPr>
      <w:b/>
      <w:bCs/>
      <w:caps/>
    </w:rPr>
  </w:style>
  <w:style w:type="paragraph" w:styleId="TOC2">
    <w:name w:val="toc 2"/>
    <w:basedOn w:val="Normal"/>
    <w:next w:val="Normal"/>
    <w:autoRedefine/>
    <w:semiHidden/>
    <w:rsid w:val="00A971A6"/>
    <w:pPr>
      <w:ind w:left="200"/>
    </w:pPr>
    <w:rPr>
      <w:smallCaps/>
    </w:rPr>
  </w:style>
  <w:style w:type="paragraph" w:styleId="TOC3">
    <w:name w:val="toc 3"/>
    <w:basedOn w:val="Normal"/>
    <w:next w:val="Normal"/>
    <w:autoRedefine/>
    <w:semiHidden/>
    <w:rsid w:val="00A971A6"/>
    <w:pPr>
      <w:ind w:left="400"/>
    </w:pPr>
    <w:rPr>
      <w:iCs/>
    </w:rPr>
  </w:style>
  <w:style w:type="paragraph" w:styleId="Footer">
    <w:name w:val="footer"/>
    <w:basedOn w:val="Normal"/>
    <w:rsid w:val="00A971A6"/>
    <w:pPr>
      <w:tabs>
        <w:tab w:val="center" w:pos="4320"/>
        <w:tab w:val="right" w:pos="8640"/>
      </w:tabs>
    </w:pPr>
  </w:style>
  <w:style w:type="character" w:styleId="PageNumber">
    <w:name w:val="page number"/>
    <w:basedOn w:val="DefaultParagraphFont"/>
    <w:rsid w:val="00A971A6"/>
  </w:style>
  <w:style w:type="character" w:styleId="CommentReference">
    <w:name w:val="annotation reference"/>
    <w:semiHidden/>
    <w:rsid w:val="00A971A6"/>
    <w:rPr>
      <w:sz w:val="16"/>
      <w:szCs w:val="16"/>
    </w:rPr>
  </w:style>
  <w:style w:type="paragraph" w:styleId="BodyTextIndent3">
    <w:name w:val="Body Text Indent 3"/>
    <w:basedOn w:val="Normal"/>
    <w:rsid w:val="00251495"/>
    <w:pPr>
      <w:spacing w:after="120"/>
      <w:ind w:left="360"/>
    </w:pPr>
    <w:rPr>
      <w:sz w:val="16"/>
      <w:szCs w:val="16"/>
    </w:rPr>
  </w:style>
  <w:style w:type="paragraph" w:styleId="BodyText2">
    <w:name w:val="Body Text 2"/>
    <w:basedOn w:val="Normal"/>
    <w:rsid w:val="00251495"/>
    <w:pPr>
      <w:spacing w:after="120" w:line="480" w:lineRule="auto"/>
    </w:pPr>
  </w:style>
  <w:style w:type="character" w:styleId="FollowedHyperlink">
    <w:name w:val="FollowedHyperlink"/>
    <w:rsid w:val="00251495"/>
    <w:rPr>
      <w:color w:val="800080"/>
      <w:u w:val="single"/>
    </w:rPr>
  </w:style>
  <w:style w:type="paragraph" w:styleId="BalloonText">
    <w:name w:val="Balloon Text"/>
    <w:basedOn w:val="Normal"/>
    <w:semiHidden/>
    <w:rsid w:val="00251495"/>
    <w:rPr>
      <w:rFonts w:ascii="Tahoma" w:hAnsi="Tahoma" w:cs="Tahoma"/>
      <w:sz w:val="16"/>
      <w:szCs w:val="16"/>
    </w:rPr>
  </w:style>
  <w:style w:type="paragraph" w:styleId="BodyText3">
    <w:name w:val="Body Text 3"/>
    <w:basedOn w:val="Normal"/>
    <w:rsid w:val="00251495"/>
    <w:pPr>
      <w:spacing w:after="120"/>
    </w:pPr>
    <w:rPr>
      <w:sz w:val="16"/>
      <w:szCs w:val="16"/>
    </w:rPr>
  </w:style>
  <w:style w:type="paragraph" w:styleId="TOC6">
    <w:name w:val="toc 6"/>
    <w:basedOn w:val="Normal"/>
    <w:next w:val="Normal"/>
    <w:autoRedefine/>
    <w:semiHidden/>
    <w:rsid w:val="00251495"/>
    <w:pPr>
      <w:ind w:left="1000"/>
    </w:pPr>
    <w:rPr>
      <w:sz w:val="18"/>
      <w:szCs w:val="18"/>
    </w:rPr>
  </w:style>
  <w:style w:type="paragraph" w:styleId="TOC4">
    <w:name w:val="toc 4"/>
    <w:basedOn w:val="Normal"/>
    <w:next w:val="Normal"/>
    <w:autoRedefine/>
    <w:semiHidden/>
    <w:rsid w:val="00251495"/>
    <w:pPr>
      <w:ind w:left="600"/>
    </w:pPr>
    <w:rPr>
      <w:sz w:val="18"/>
      <w:szCs w:val="18"/>
    </w:rPr>
  </w:style>
  <w:style w:type="paragraph" w:styleId="TOC5">
    <w:name w:val="toc 5"/>
    <w:basedOn w:val="Normal"/>
    <w:next w:val="Normal"/>
    <w:autoRedefine/>
    <w:semiHidden/>
    <w:rsid w:val="00251495"/>
    <w:pPr>
      <w:ind w:left="800"/>
    </w:pPr>
    <w:rPr>
      <w:sz w:val="18"/>
      <w:szCs w:val="18"/>
    </w:rPr>
  </w:style>
  <w:style w:type="paragraph" w:styleId="TOC7">
    <w:name w:val="toc 7"/>
    <w:basedOn w:val="Normal"/>
    <w:next w:val="Normal"/>
    <w:autoRedefine/>
    <w:semiHidden/>
    <w:rsid w:val="00251495"/>
    <w:pPr>
      <w:ind w:left="1200"/>
    </w:pPr>
    <w:rPr>
      <w:sz w:val="18"/>
      <w:szCs w:val="18"/>
    </w:rPr>
  </w:style>
  <w:style w:type="paragraph" w:styleId="TOC8">
    <w:name w:val="toc 8"/>
    <w:basedOn w:val="Normal"/>
    <w:next w:val="Normal"/>
    <w:autoRedefine/>
    <w:semiHidden/>
    <w:rsid w:val="00251495"/>
    <w:pPr>
      <w:ind w:left="1400"/>
    </w:pPr>
    <w:rPr>
      <w:sz w:val="18"/>
      <w:szCs w:val="18"/>
    </w:rPr>
  </w:style>
  <w:style w:type="paragraph" w:styleId="TOC9">
    <w:name w:val="toc 9"/>
    <w:basedOn w:val="Normal"/>
    <w:next w:val="Normal"/>
    <w:autoRedefine/>
    <w:semiHidden/>
    <w:rsid w:val="00251495"/>
    <w:pPr>
      <w:ind w:left="1600"/>
    </w:pPr>
    <w:rPr>
      <w:sz w:val="18"/>
      <w:szCs w:val="18"/>
    </w:rPr>
  </w:style>
  <w:style w:type="paragraph" w:styleId="CommentSubject">
    <w:name w:val="annotation subject"/>
    <w:basedOn w:val="CommentText"/>
    <w:next w:val="CommentText"/>
    <w:semiHidden/>
    <w:rsid w:val="008513ED"/>
    <w:rPr>
      <w:b/>
      <w:bCs/>
    </w:rPr>
  </w:style>
  <w:style w:type="table" w:styleId="TableGrid">
    <w:name w:val="Table Grid"/>
    <w:basedOn w:val="TableNormal"/>
    <w:rsid w:val="0027186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B75E8"/>
    <w:pPr>
      <w:spacing w:after="200" w:line="276" w:lineRule="auto"/>
      <w:ind w:left="720"/>
      <w:contextualSpacing/>
    </w:pPr>
    <w:rPr>
      <w:rFonts w:ascii="Calibri" w:eastAsia="Calibri" w:hAnsi="Calibri"/>
      <w:sz w:val="22"/>
      <w:szCs w:val="22"/>
    </w:rPr>
  </w:style>
  <w:style w:type="paragraph" w:styleId="NormalWeb">
    <w:name w:val="Normal (Web)"/>
    <w:basedOn w:val="Normal"/>
    <w:rsid w:val="006F1323"/>
    <w:pPr>
      <w:spacing w:before="100" w:beforeAutospacing="1" w:after="100" w:afterAutospacing="1"/>
    </w:pPr>
    <w:rPr>
      <w:sz w:val="24"/>
      <w:szCs w:val="24"/>
    </w:rPr>
  </w:style>
  <w:style w:type="paragraph" w:customStyle="1" w:styleId="Default">
    <w:name w:val="Default"/>
    <w:rsid w:val="000B1810"/>
    <w:pPr>
      <w:autoSpaceDE w:val="0"/>
      <w:autoSpaceDN w:val="0"/>
      <w:adjustRightInd w:val="0"/>
    </w:pPr>
    <w:rPr>
      <w:rFonts w:ascii="Calibri" w:hAnsi="Calibri" w:cs="Calibri"/>
      <w:color w:val="000000"/>
      <w:sz w:val="24"/>
      <w:szCs w:val="24"/>
    </w:rPr>
  </w:style>
  <w:style w:type="character" w:customStyle="1" w:styleId="Heading3Char">
    <w:name w:val="Heading 3 Char"/>
    <w:link w:val="Heading3"/>
    <w:rsid w:val="00F52F97"/>
    <w:rPr>
      <w:rFonts w:ascii="Arial" w:hAnsi="Arial" w:cs="Arial"/>
      <w:b/>
      <w:bCs/>
      <w:sz w:val="26"/>
      <w:szCs w:val="26"/>
    </w:rPr>
  </w:style>
  <w:style w:type="paragraph" w:styleId="NoSpacing">
    <w:name w:val="No Spacing"/>
    <w:uiPriority w:val="1"/>
    <w:qFormat/>
    <w:rsid w:val="00F52F97"/>
  </w:style>
  <w:style w:type="character" w:customStyle="1" w:styleId="Heading1Char">
    <w:name w:val="Heading 1 Char"/>
    <w:link w:val="Heading1"/>
    <w:rsid w:val="001B277A"/>
    <w:rPr>
      <w:b/>
      <w:sz w:val="24"/>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208657">
      <w:bodyDiv w:val="1"/>
      <w:marLeft w:val="0"/>
      <w:marRight w:val="0"/>
      <w:marTop w:val="0"/>
      <w:marBottom w:val="0"/>
      <w:divBdr>
        <w:top w:val="none" w:sz="0" w:space="0" w:color="auto"/>
        <w:left w:val="none" w:sz="0" w:space="0" w:color="auto"/>
        <w:bottom w:val="none" w:sz="0" w:space="0" w:color="auto"/>
        <w:right w:val="none" w:sz="0" w:space="0" w:color="auto"/>
      </w:divBdr>
    </w:div>
    <w:div w:id="239677369">
      <w:bodyDiv w:val="1"/>
      <w:marLeft w:val="0"/>
      <w:marRight w:val="0"/>
      <w:marTop w:val="0"/>
      <w:marBottom w:val="0"/>
      <w:divBdr>
        <w:top w:val="none" w:sz="0" w:space="0" w:color="auto"/>
        <w:left w:val="none" w:sz="0" w:space="0" w:color="auto"/>
        <w:bottom w:val="none" w:sz="0" w:space="0" w:color="auto"/>
        <w:right w:val="none" w:sz="0" w:space="0" w:color="auto"/>
      </w:divBdr>
    </w:div>
    <w:div w:id="847016024">
      <w:bodyDiv w:val="1"/>
      <w:marLeft w:val="0"/>
      <w:marRight w:val="0"/>
      <w:marTop w:val="0"/>
      <w:marBottom w:val="0"/>
      <w:divBdr>
        <w:top w:val="none" w:sz="0" w:space="0" w:color="auto"/>
        <w:left w:val="none" w:sz="0" w:space="0" w:color="auto"/>
        <w:bottom w:val="none" w:sz="0" w:space="0" w:color="auto"/>
        <w:right w:val="none" w:sz="0" w:space="0" w:color="auto"/>
      </w:divBdr>
    </w:div>
    <w:div w:id="944116556">
      <w:bodyDiv w:val="1"/>
      <w:marLeft w:val="0"/>
      <w:marRight w:val="0"/>
      <w:marTop w:val="0"/>
      <w:marBottom w:val="0"/>
      <w:divBdr>
        <w:top w:val="none" w:sz="0" w:space="0" w:color="auto"/>
        <w:left w:val="none" w:sz="0" w:space="0" w:color="auto"/>
        <w:bottom w:val="none" w:sz="0" w:space="0" w:color="auto"/>
        <w:right w:val="none" w:sz="0" w:space="0" w:color="auto"/>
      </w:divBdr>
    </w:div>
    <w:div w:id="970937167">
      <w:bodyDiv w:val="1"/>
      <w:marLeft w:val="0"/>
      <w:marRight w:val="0"/>
      <w:marTop w:val="0"/>
      <w:marBottom w:val="0"/>
      <w:divBdr>
        <w:top w:val="none" w:sz="0" w:space="0" w:color="auto"/>
        <w:left w:val="none" w:sz="0" w:space="0" w:color="auto"/>
        <w:bottom w:val="none" w:sz="0" w:space="0" w:color="auto"/>
        <w:right w:val="none" w:sz="0" w:space="0" w:color="auto"/>
      </w:divBdr>
    </w:div>
    <w:div w:id="1307006292">
      <w:bodyDiv w:val="1"/>
      <w:marLeft w:val="0"/>
      <w:marRight w:val="0"/>
      <w:marTop w:val="0"/>
      <w:marBottom w:val="0"/>
      <w:divBdr>
        <w:top w:val="none" w:sz="0" w:space="0" w:color="auto"/>
        <w:left w:val="none" w:sz="0" w:space="0" w:color="auto"/>
        <w:bottom w:val="none" w:sz="0" w:space="0" w:color="auto"/>
        <w:right w:val="none" w:sz="0" w:space="0" w:color="auto"/>
      </w:divBdr>
    </w:div>
    <w:div w:id="1376197540">
      <w:bodyDiv w:val="1"/>
      <w:marLeft w:val="0"/>
      <w:marRight w:val="0"/>
      <w:marTop w:val="0"/>
      <w:marBottom w:val="0"/>
      <w:divBdr>
        <w:top w:val="none" w:sz="0" w:space="0" w:color="auto"/>
        <w:left w:val="none" w:sz="0" w:space="0" w:color="auto"/>
        <w:bottom w:val="none" w:sz="0" w:space="0" w:color="auto"/>
        <w:right w:val="none" w:sz="0" w:space="0" w:color="auto"/>
      </w:divBdr>
    </w:div>
    <w:div w:id="1697733118">
      <w:bodyDiv w:val="1"/>
      <w:marLeft w:val="0"/>
      <w:marRight w:val="0"/>
      <w:marTop w:val="0"/>
      <w:marBottom w:val="0"/>
      <w:divBdr>
        <w:top w:val="none" w:sz="0" w:space="0" w:color="auto"/>
        <w:left w:val="none" w:sz="0" w:space="0" w:color="auto"/>
        <w:bottom w:val="none" w:sz="0" w:space="0" w:color="auto"/>
        <w:right w:val="none" w:sz="0" w:space="0" w:color="auto"/>
      </w:divBdr>
    </w:div>
    <w:div w:id="1763263124">
      <w:bodyDiv w:val="1"/>
      <w:marLeft w:val="0"/>
      <w:marRight w:val="0"/>
      <w:marTop w:val="0"/>
      <w:marBottom w:val="0"/>
      <w:divBdr>
        <w:top w:val="none" w:sz="0" w:space="0" w:color="auto"/>
        <w:left w:val="none" w:sz="0" w:space="0" w:color="auto"/>
        <w:bottom w:val="none" w:sz="0" w:space="0" w:color="auto"/>
        <w:right w:val="none" w:sz="0" w:space="0" w:color="auto"/>
      </w:divBdr>
    </w:div>
    <w:div w:id="1955407826">
      <w:bodyDiv w:val="1"/>
      <w:marLeft w:val="0"/>
      <w:marRight w:val="0"/>
      <w:marTop w:val="0"/>
      <w:marBottom w:val="0"/>
      <w:divBdr>
        <w:top w:val="none" w:sz="0" w:space="0" w:color="auto"/>
        <w:left w:val="none" w:sz="0" w:space="0" w:color="auto"/>
        <w:bottom w:val="none" w:sz="0" w:space="0" w:color="auto"/>
        <w:right w:val="none" w:sz="0" w:space="0" w:color="auto"/>
      </w:divBdr>
      <w:divsChild>
        <w:div w:id="468792248">
          <w:marLeft w:val="0"/>
          <w:marRight w:val="0"/>
          <w:marTop w:val="0"/>
          <w:marBottom w:val="0"/>
          <w:divBdr>
            <w:top w:val="none" w:sz="0" w:space="0" w:color="auto"/>
            <w:left w:val="none" w:sz="0" w:space="0" w:color="auto"/>
            <w:bottom w:val="none" w:sz="0" w:space="0" w:color="auto"/>
            <w:right w:val="none" w:sz="0" w:space="0" w:color="auto"/>
          </w:divBdr>
          <w:divsChild>
            <w:div w:id="40642245">
              <w:marLeft w:val="0"/>
              <w:marRight w:val="0"/>
              <w:marTop w:val="0"/>
              <w:marBottom w:val="0"/>
              <w:divBdr>
                <w:top w:val="none" w:sz="0" w:space="0" w:color="auto"/>
                <w:left w:val="none" w:sz="0" w:space="0" w:color="auto"/>
                <w:bottom w:val="none" w:sz="0" w:space="0" w:color="auto"/>
                <w:right w:val="none" w:sz="0" w:space="0" w:color="auto"/>
              </w:divBdr>
              <w:divsChild>
                <w:div w:id="838614106">
                  <w:marLeft w:val="0"/>
                  <w:marRight w:val="0"/>
                  <w:marTop w:val="0"/>
                  <w:marBottom w:val="0"/>
                  <w:divBdr>
                    <w:top w:val="none" w:sz="0" w:space="0" w:color="auto"/>
                    <w:left w:val="none" w:sz="0" w:space="0" w:color="auto"/>
                    <w:bottom w:val="none" w:sz="0" w:space="0" w:color="auto"/>
                    <w:right w:val="none" w:sz="0" w:space="0" w:color="auto"/>
                  </w:divBdr>
                </w:div>
                <w:div w:id="1378579163">
                  <w:marLeft w:val="0"/>
                  <w:marRight w:val="0"/>
                  <w:marTop w:val="0"/>
                  <w:marBottom w:val="0"/>
                  <w:divBdr>
                    <w:top w:val="none" w:sz="0" w:space="0" w:color="auto"/>
                    <w:left w:val="none" w:sz="0" w:space="0" w:color="auto"/>
                    <w:bottom w:val="none" w:sz="0" w:space="0" w:color="auto"/>
                    <w:right w:val="none" w:sz="0" w:space="0" w:color="auto"/>
                  </w:divBdr>
                </w:div>
                <w:div w:id="1793670847">
                  <w:marLeft w:val="0"/>
                  <w:marRight w:val="0"/>
                  <w:marTop w:val="0"/>
                  <w:marBottom w:val="0"/>
                  <w:divBdr>
                    <w:top w:val="none" w:sz="0" w:space="0" w:color="auto"/>
                    <w:left w:val="none" w:sz="0" w:space="0" w:color="auto"/>
                    <w:bottom w:val="none" w:sz="0" w:space="0" w:color="auto"/>
                    <w:right w:val="none" w:sz="0" w:space="0" w:color="auto"/>
                  </w:divBdr>
                </w:div>
                <w:div w:id="1822233955">
                  <w:marLeft w:val="0"/>
                  <w:marRight w:val="0"/>
                  <w:marTop w:val="0"/>
                  <w:marBottom w:val="0"/>
                  <w:divBdr>
                    <w:top w:val="none" w:sz="0" w:space="0" w:color="auto"/>
                    <w:left w:val="none" w:sz="0" w:space="0" w:color="auto"/>
                    <w:bottom w:val="none" w:sz="0" w:space="0" w:color="auto"/>
                    <w:right w:val="none" w:sz="0" w:space="0" w:color="auto"/>
                  </w:divBdr>
                </w:div>
              </w:divsChild>
            </w:div>
            <w:div w:id="638265885">
              <w:marLeft w:val="0"/>
              <w:marRight w:val="0"/>
              <w:marTop w:val="0"/>
              <w:marBottom w:val="0"/>
              <w:divBdr>
                <w:top w:val="none" w:sz="0" w:space="0" w:color="auto"/>
                <w:left w:val="none" w:sz="0" w:space="0" w:color="auto"/>
                <w:bottom w:val="none" w:sz="0" w:space="0" w:color="auto"/>
                <w:right w:val="none" w:sz="0" w:space="0" w:color="auto"/>
              </w:divBdr>
              <w:divsChild>
                <w:div w:id="2006786068">
                  <w:marLeft w:val="0"/>
                  <w:marRight w:val="0"/>
                  <w:marTop w:val="0"/>
                  <w:marBottom w:val="0"/>
                  <w:divBdr>
                    <w:top w:val="none" w:sz="0" w:space="0" w:color="auto"/>
                    <w:left w:val="none" w:sz="0" w:space="0" w:color="auto"/>
                    <w:bottom w:val="none" w:sz="0" w:space="0" w:color="auto"/>
                    <w:right w:val="none" w:sz="0" w:space="0" w:color="auto"/>
                  </w:divBdr>
                </w:div>
              </w:divsChild>
            </w:div>
            <w:div w:id="1053578463">
              <w:marLeft w:val="0"/>
              <w:marRight w:val="0"/>
              <w:marTop w:val="0"/>
              <w:marBottom w:val="0"/>
              <w:divBdr>
                <w:top w:val="none" w:sz="0" w:space="0" w:color="auto"/>
                <w:left w:val="none" w:sz="0" w:space="0" w:color="auto"/>
                <w:bottom w:val="none" w:sz="0" w:space="0" w:color="auto"/>
                <w:right w:val="none" w:sz="0" w:space="0" w:color="auto"/>
              </w:divBdr>
              <w:divsChild>
                <w:div w:id="7772570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3563825">
          <w:marLeft w:val="0"/>
          <w:marRight w:val="0"/>
          <w:marTop w:val="0"/>
          <w:marBottom w:val="0"/>
          <w:divBdr>
            <w:top w:val="none" w:sz="0" w:space="0" w:color="auto"/>
            <w:left w:val="none" w:sz="0" w:space="0" w:color="auto"/>
            <w:bottom w:val="none" w:sz="0" w:space="0" w:color="auto"/>
            <w:right w:val="none" w:sz="0" w:space="0" w:color="auto"/>
          </w:divBdr>
          <w:divsChild>
            <w:div w:id="1311665906">
              <w:marLeft w:val="0"/>
              <w:marRight w:val="0"/>
              <w:marTop w:val="0"/>
              <w:marBottom w:val="0"/>
              <w:divBdr>
                <w:top w:val="none" w:sz="0" w:space="0" w:color="auto"/>
                <w:left w:val="none" w:sz="0" w:space="0" w:color="auto"/>
                <w:bottom w:val="none" w:sz="0" w:space="0" w:color="auto"/>
                <w:right w:val="none" w:sz="0" w:space="0" w:color="auto"/>
              </w:divBdr>
              <w:divsChild>
                <w:div w:id="564025152">
                  <w:marLeft w:val="0"/>
                  <w:marRight w:val="0"/>
                  <w:marTop w:val="0"/>
                  <w:marBottom w:val="0"/>
                  <w:divBdr>
                    <w:top w:val="none" w:sz="0" w:space="0" w:color="auto"/>
                    <w:left w:val="none" w:sz="0" w:space="0" w:color="auto"/>
                    <w:bottom w:val="none" w:sz="0" w:space="0" w:color="auto"/>
                    <w:right w:val="none" w:sz="0" w:space="0" w:color="auto"/>
                  </w:divBdr>
                </w:div>
                <w:div w:id="1057319855">
                  <w:marLeft w:val="0"/>
                  <w:marRight w:val="0"/>
                  <w:marTop w:val="0"/>
                  <w:marBottom w:val="0"/>
                  <w:divBdr>
                    <w:top w:val="none" w:sz="0" w:space="0" w:color="auto"/>
                    <w:left w:val="none" w:sz="0" w:space="0" w:color="auto"/>
                    <w:bottom w:val="none" w:sz="0" w:space="0" w:color="auto"/>
                    <w:right w:val="none" w:sz="0" w:space="0" w:color="auto"/>
                  </w:divBdr>
                </w:div>
                <w:div w:id="1159230675">
                  <w:marLeft w:val="0"/>
                  <w:marRight w:val="0"/>
                  <w:marTop w:val="0"/>
                  <w:marBottom w:val="0"/>
                  <w:divBdr>
                    <w:top w:val="none" w:sz="0" w:space="0" w:color="auto"/>
                    <w:left w:val="none" w:sz="0" w:space="0" w:color="auto"/>
                    <w:bottom w:val="none" w:sz="0" w:space="0" w:color="auto"/>
                    <w:right w:val="none" w:sz="0" w:space="0" w:color="auto"/>
                  </w:divBdr>
                </w:div>
                <w:div w:id="1360472242">
                  <w:marLeft w:val="0"/>
                  <w:marRight w:val="0"/>
                  <w:marTop w:val="0"/>
                  <w:marBottom w:val="0"/>
                  <w:divBdr>
                    <w:top w:val="none" w:sz="0" w:space="0" w:color="auto"/>
                    <w:left w:val="none" w:sz="0" w:space="0" w:color="auto"/>
                    <w:bottom w:val="none" w:sz="0" w:space="0" w:color="auto"/>
                    <w:right w:val="none" w:sz="0" w:space="0" w:color="auto"/>
                  </w:divBdr>
                </w:div>
                <w:div w:id="1925994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1395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enee.langston@hcbe.net" TargetMode="Externa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s://www.lawinsider.com/clause/open-records-act?cursor=ClkSU2oVc35sYXdpbnNpZGVyY29udHJhY3RzcjULEhZDbGF1c2VTbmlwcGV0R3JvdXBfdjM4IhlvcGVuLXJlY29yZHMtYWN0IzAwMDAwMDBhDKIBAmVuGAAgAA%3D%3D" TargetMode="Externa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hcbe.net"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hcbe.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3AD26AE72732C4C987739AA11E1BBD9" ma:contentTypeVersion="36" ma:contentTypeDescription="Create a new document." ma:contentTypeScope="" ma:versionID="4a88b95f1636837916c2fd3ba7d07701">
  <xsd:schema xmlns:xsd="http://www.w3.org/2001/XMLSchema" xmlns:xs="http://www.w3.org/2001/XMLSchema" xmlns:p="http://schemas.microsoft.com/office/2006/metadata/properties" xmlns:ns2="30031c73-144b-455e-84d3-97592a866263" xmlns:ns3="03a14a84-e7e3-4ed5-bc11-6b6ec7bfb841" targetNamespace="http://schemas.microsoft.com/office/2006/metadata/properties" ma:root="true" ma:fieldsID="94864797f1cd174ef6ed67c4a836a952" ns2:_="" ns3:_="">
    <xsd:import namespace="30031c73-144b-455e-84d3-97592a866263"/>
    <xsd:import namespace="03a14a84-e7e3-4ed5-bc11-6b6ec7bfb841"/>
    <xsd:element name="properties">
      <xsd:complexType>
        <xsd:sequence>
          <xsd:element name="documentManagement">
            <xsd:complexType>
              <xsd:all>
                <xsd:element ref="ns2:MediaServiceMetadata" minOccurs="0"/>
                <xsd:element ref="ns2:MediaServiceFastMetadata" minOccurs="0"/>
                <xsd:element ref="ns2:NotebookType" minOccurs="0"/>
                <xsd:element ref="ns2:FolderType" minOccurs="0"/>
                <xsd:element ref="ns2:CultureName" minOccurs="0"/>
                <xsd:element ref="ns2:AppVersion" minOccurs="0"/>
                <xsd:element ref="ns2:TeamsChannelId" minOccurs="0"/>
                <xsd:element ref="ns2:Owner" minOccurs="0"/>
                <xsd:element ref="ns2:Math_Settings" minOccurs="0"/>
                <xsd:element ref="ns2:DefaultSectionNames" minOccurs="0"/>
                <xsd:element ref="ns2:Templates" minOccurs="0"/>
                <xsd:element ref="ns2:Leaders" minOccurs="0"/>
                <xsd:element ref="ns2:Members" minOccurs="0"/>
                <xsd:element ref="ns2:Member_Groups" minOccurs="0"/>
                <xsd:element ref="ns2:Distribution_Groups" minOccurs="0"/>
                <xsd:element ref="ns2:LMS_Mappings" minOccurs="0"/>
                <xsd:element ref="ns2:Invited_Leaders" minOccurs="0"/>
                <xsd:element ref="ns2:Invited_Members" minOccurs="0"/>
                <xsd:element ref="ns2:Self_Registration_Enabled" minOccurs="0"/>
                <xsd:element ref="ns2:Has_Leaders_Only_SectionGroup" minOccurs="0"/>
                <xsd:element ref="ns2:Is_Collaboration_Space_Locked" minOccurs="0"/>
                <xsd:element ref="ns2:IsNotebookLocked" minOccurs="0"/>
                <xsd:element ref="ns2:Teams_Channel_Section_Location"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element ref="ns3:SharedWithUsers" minOccurs="0"/>
                <xsd:element ref="ns3:SharedWithDetails" minOccurs="0"/>
                <xsd:element ref="ns2:MediaServiceSearchPropertie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031c73-144b-455e-84d3-97592a8662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bookType" ma:index="10" nillable="true" ma:displayName="Notebook Type" ma:internalName="NotebookType">
      <xsd:simpleType>
        <xsd:restriction base="dms:Text"/>
      </xsd:simpleType>
    </xsd:element>
    <xsd:element name="FolderType" ma:index="11" nillable="true" ma:displayName="Folder Type" ma:internalName="FolderType">
      <xsd:simpleType>
        <xsd:restriction base="dms:Text"/>
      </xsd:simpleType>
    </xsd:element>
    <xsd:element name="CultureName" ma:index="12" nillable="true" ma:displayName="Culture Name" ma:internalName="CultureName">
      <xsd:simpleType>
        <xsd:restriction base="dms:Text"/>
      </xsd:simpleType>
    </xsd:element>
    <xsd:element name="AppVersion" ma:index="13" nillable="true" ma:displayName="App Version" ma:internalName="AppVersion">
      <xsd:simpleType>
        <xsd:restriction base="dms:Text"/>
      </xsd:simpleType>
    </xsd:element>
    <xsd:element name="TeamsChannelId" ma:index="14" nillable="true" ma:displayName="Teams Channel Id" ma:internalName="TeamsChannelId">
      <xsd:simpleType>
        <xsd:restriction base="dms:Text"/>
      </xsd:simpleType>
    </xsd:element>
    <xsd:element name="Owner" ma:index="15"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16" nillable="true" ma:displayName="Math Settings" ma:internalName="Math_Settings">
      <xsd:simpleType>
        <xsd:restriction base="dms:Text"/>
      </xsd:simpleType>
    </xsd:element>
    <xsd:element name="DefaultSectionNames" ma:index="17" nillable="true" ma:displayName="Default Section Names" ma:internalName="DefaultSectionNames">
      <xsd:simpleType>
        <xsd:restriction base="dms:Note">
          <xsd:maxLength value="255"/>
        </xsd:restriction>
      </xsd:simpleType>
    </xsd:element>
    <xsd:element name="Templates" ma:index="18" nillable="true" ma:displayName="Templates" ma:internalName="Templates">
      <xsd:simpleType>
        <xsd:restriction base="dms:Note">
          <xsd:maxLength value="255"/>
        </xsd:restriction>
      </xsd:simpleType>
    </xsd:element>
    <xsd:element name="Leaders" ma:index="19"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20"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21"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22" nillable="true" ma:displayName="Distribution Groups" ma:internalName="Distribution_Groups">
      <xsd:simpleType>
        <xsd:restriction base="dms:Note">
          <xsd:maxLength value="255"/>
        </xsd:restriction>
      </xsd:simpleType>
    </xsd:element>
    <xsd:element name="LMS_Mappings" ma:index="23" nillable="true" ma:displayName="LMS Mappings" ma:internalName="LMS_Mappings">
      <xsd:simpleType>
        <xsd:restriction base="dms:Note">
          <xsd:maxLength value="255"/>
        </xsd:restriction>
      </xsd:simpleType>
    </xsd:element>
    <xsd:element name="Invited_Leaders" ma:index="24" nillable="true" ma:displayName="Invited Leaders" ma:internalName="Invited_Leaders">
      <xsd:simpleType>
        <xsd:restriction base="dms:Note">
          <xsd:maxLength value="255"/>
        </xsd:restriction>
      </xsd:simpleType>
    </xsd:element>
    <xsd:element name="Invited_Members" ma:index="25" nillable="true" ma:displayName="Invited Members" ma:internalName="Invited_Members">
      <xsd:simpleType>
        <xsd:restriction base="dms:Note">
          <xsd:maxLength value="255"/>
        </xsd:restriction>
      </xsd:simpleType>
    </xsd:element>
    <xsd:element name="Self_Registration_Enabled" ma:index="26" nillable="true" ma:displayName="Self Registration Enabled" ma:internalName="Self_Registration_Enabled">
      <xsd:simpleType>
        <xsd:restriction base="dms:Boolean"/>
      </xsd:simpleType>
    </xsd:element>
    <xsd:element name="Has_Leaders_Only_SectionGroup" ma:index="27" nillable="true" ma:displayName="Has Leaders Only SectionGroup" ma:internalName="Has_Leaders_Only_SectionGroup">
      <xsd:simpleType>
        <xsd:restriction base="dms:Boolean"/>
      </xsd:simpleType>
    </xsd:element>
    <xsd:element name="Is_Collaboration_Space_Locked" ma:index="28" nillable="true" ma:displayName="Is Collaboration Space Locked" ma:internalName="Is_Collaboration_Space_Locked">
      <xsd:simpleType>
        <xsd:restriction base="dms:Boolean"/>
      </xsd:simpleType>
    </xsd:element>
    <xsd:element name="IsNotebookLocked" ma:index="29" nillable="true" ma:displayName="Is Notebook Locked" ma:internalName="IsNotebookLocked">
      <xsd:simpleType>
        <xsd:restriction base="dms:Boolean"/>
      </xsd:simpleType>
    </xsd:element>
    <xsd:element name="Teams_Channel_Section_Location" ma:index="30" nillable="true" ma:displayName="Teams Channel Section Location" ma:internalName="Teams_Channel_Section_Location">
      <xsd:simpleType>
        <xsd:restriction base="dms:Text"/>
      </xsd:simpleType>
    </xsd:element>
    <xsd:element name="lcf76f155ced4ddcb4097134ff3c332f" ma:index="32" nillable="true" ma:taxonomy="true" ma:internalName="lcf76f155ced4ddcb4097134ff3c332f" ma:taxonomyFieldName="MediaServiceImageTags" ma:displayName="Image Tags" ma:readOnly="false" ma:fieldId="{5cf76f15-5ced-4ddc-b409-7134ff3c332f}" ma:taxonomyMulti="true" ma:sspId="d2614276-1a61-4c04-97c8-9ed3192da15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OCR" ma:index="35" nillable="true" ma:displayName="Extracted Text" ma:internalName="MediaServiceOCR" ma:readOnly="true">
      <xsd:simpleType>
        <xsd:restriction base="dms:Note">
          <xsd:maxLength value="255"/>
        </xsd:restriction>
      </xsd:simpleType>
    </xsd:element>
    <xsd:element name="MediaServiceGenerationTime" ma:index="36" nillable="true" ma:displayName="MediaServiceGenerationTime" ma:hidden="true" ma:internalName="MediaServiceGenerationTime" ma:readOnly="true">
      <xsd:simpleType>
        <xsd:restriction base="dms:Text"/>
      </xsd:simpleType>
    </xsd:element>
    <xsd:element name="MediaServiceEventHashCode" ma:index="37" nillable="true" ma:displayName="MediaServiceEventHashCode" ma:hidden="true" ma:internalName="MediaServiceEventHashCode" ma:readOnly="true">
      <xsd:simpleType>
        <xsd:restriction base="dms:Text"/>
      </xsd:simpleType>
    </xsd:element>
    <xsd:element name="MediaLengthInSeconds" ma:index="38" nillable="true" ma:displayName="MediaLengthInSeconds" ma:hidden="true" ma:internalName="MediaLengthInSeconds" ma:readOnly="true">
      <xsd:simpleType>
        <xsd:restriction base="dms:Unknown"/>
      </xsd:simpleType>
    </xsd:element>
    <xsd:element name="MediaServiceSearchProperties" ma:index="41" nillable="true" ma:displayName="MediaServiceSearchProperties" ma:hidden="true" ma:internalName="MediaServiceSearchProperties" ma:readOnly="true">
      <xsd:simpleType>
        <xsd:restriction base="dms:Note"/>
      </xsd:simpleType>
    </xsd:element>
    <xsd:element name="MediaServiceDateTaken" ma:index="42" nillable="true" ma:displayName="MediaServiceDateTaken" ma:hidden="true" ma:indexed="true" ma:internalName="MediaServiceDateTaken" ma:readOnly="true">
      <xsd:simpleType>
        <xsd:restriction base="dms:Text"/>
      </xsd:simpleType>
    </xsd:element>
    <xsd:element name="MediaServiceLocation" ma:index="43"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3a14a84-e7e3-4ed5-bc11-6b6ec7bfb841" elementFormDefault="qualified">
    <xsd:import namespace="http://schemas.microsoft.com/office/2006/documentManagement/types"/>
    <xsd:import namespace="http://schemas.microsoft.com/office/infopath/2007/PartnerControls"/>
    <xsd:element name="TaxCatchAll" ma:index="33" nillable="true" ma:displayName="Taxonomy Catch All Column" ma:hidden="true" ma:list="{87660caf-4c00-47e7-bf88-92db3b37e8b0}" ma:internalName="TaxCatchAll" ma:showField="CatchAllData" ma:web="03a14a84-e7e3-4ed5-bc11-6b6ec7bfb841">
      <xsd:complexType>
        <xsd:complexContent>
          <xsd:extension base="dms:MultiChoiceLookup">
            <xsd:sequence>
              <xsd:element name="Value" type="dms:Lookup" maxOccurs="unbounded" minOccurs="0" nillable="true"/>
            </xsd:sequence>
          </xsd:extension>
        </xsd:complexContent>
      </xsd:complexType>
    </xsd:element>
    <xsd:element name="SharedWithUsers" ma:index="3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4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emplates xmlns="30031c73-144b-455e-84d3-97592a866263" xsi:nil="true"/>
    <Members xmlns="30031c73-144b-455e-84d3-97592a866263">
      <UserInfo>
        <DisplayName/>
        <AccountId xsi:nil="true"/>
        <AccountType/>
      </UserInfo>
    </Members>
    <Self_Registration_Enabled xmlns="30031c73-144b-455e-84d3-97592a866263" xsi:nil="true"/>
    <Has_Leaders_Only_SectionGroup xmlns="30031c73-144b-455e-84d3-97592a866263" xsi:nil="true"/>
    <Distribution_Groups xmlns="30031c73-144b-455e-84d3-97592a866263" xsi:nil="true"/>
    <AppVersion xmlns="30031c73-144b-455e-84d3-97592a866263" xsi:nil="true"/>
    <TeamsChannelId xmlns="30031c73-144b-455e-84d3-97592a866263" xsi:nil="true"/>
    <NotebookType xmlns="30031c73-144b-455e-84d3-97592a866263" xsi:nil="true"/>
    <Invited_Leaders xmlns="30031c73-144b-455e-84d3-97592a866263" xsi:nil="true"/>
    <TaxCatchAll xmlns="03a14a84-e7e3-4ed5-bc11-6b6ec7bfb841"/>
    <CultureName xmlns="30031c73-144b-455e-84d3-97592a866263" xsi:nil="true"/>
    <Owner xmlns="30031c73-144b-455e-84d3-97592a866263">
      <UserInfo>
        <DisplayName/>
        <AccountId xsi:nil="true"/>
        <AccountType/>
      </UserInfo>
    </Owner>
    <LMS_Mappings xmlns="30031c73-144b-455e-84d3-97592a866263" xsi:nil="true"/>
    <IsNotebookLocked xmlns="30031c73-144b-455e-84d3-97592a866263" xsi:nil="true"/>
    <Math_Settings xmlns="30031c73-144b-455e-84d3-97592a866263" xsi:nil="true"/>
    <Leaders xmlns="30031c73-144b-455e-84d3-97592a866263">
      <UserInfo>
        <DisplayName/>
        <AccountId xsi:nil="true"/>
        <AccountType/>
      </UserInfo>
    </Leaders>
    <DefaultSectionNames xmlns="30031c73-144b-455e-84d3-97592a866263" xsi:nil="true"/>
    <Invited_Members xmlns="30031c73-144b-455e-84d3-97592a866263" xsi:nil="true"/>
    <Is_Collaboration_Space_Locked xmlns="30031c73-144b-455e-84d3-97592a866263" xsi:nil="true"/>
    <Teams_Channel_Section_Location xmlns="30031c73-144b-455e-84d3-97592a866263" xsi:nil="true"/>
    <Member_Groups xmlns="30031c73-144b-455e-84d3-97592a866263">
      <UserInfo>
        <DisplayName/>
        <AccountId xsi:nil="true"/>
        <AccountType/>
      </UserInfo>
    </Member_Groups>
    <FolderType xmlns="30031c73-144b-455e-84d3-97592a866263" xsi:nil="true"/>
    <lcf76f155ced4ddcb4097134ff3c332f xmlns="30031c73-144b-455e-84d3-97592a86626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B855E0E5-2D2C-4B2E-AA40-5FA948771E2B}">
  <ds:schemaRefs>
    <ds:schemaRef ds:uri="http://schemas.microsoft.com/sharepoint/v3/contenttype/forms"/>
  </ds:schemaRefs>
</ds:datastoreItem>
</file>

<file path=customXml/itemProps2.xml><?xml version="1.0" encoding="utf-8"?>
<ds:datastoreItem xmlns:ds="http://schemas.openxmlformats.org/officeDocument/2006/customXml" ds:itemID="{A8275447-4CEE-4377-BC83-7BF87D3375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031c73-144b-455e-84d3-97592a866263"/>
    <ds:schemaRef ds:uri="03a14a84-e7e3-4ed5-bc11-6b6ec7bfb84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A61976-9D86-4C26-97FB-2D1E8B03AA13}">
  <ds:schemaRefs>
    <ds:schemaRef ds:uri="http://schemas.openxmlformats.org/officeDocument/2006/bibliography"/>
  </ds:schemaRefs>
</ds:datastoreItem>
</file>

<file path=customXml/itemProps4.xml><?xml version="1.0" encoding="utf-8"?>
<ds:datastoreItem xmlns:ds="http://schemas.openxmlformats.org/officeDocument/2006/customXml" ds:itemID="{22DE731F-7D61-42FE-9960-D3FDA0FCD361}">
  <ds:schemaRefs>
    <ds:schemaRef ds:uri="http://schemas.microsoft.com/office/2006/metadata/properties"/>
    <ds:schemaRef ds:uri="http://schemas.microsoft.com/office/infopath/2007/PartnerControls"/>
    <ds:schemaRef ds:uri="30031c73-144b-455e-84d3-97592a866263"/>
    <ds:schemaRef ds:uri="03a14a84-e7e3-4ed5-bc11-6b6ec7bfb841"/>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18</Pages>
  <Words>5058</Words>
  <Characters>29932</Characters>
  <Application>Microsoft Office Word</Application>
  <DocSecurity>0</DocSecurity>
  <Lines>1108</Lines>
  <Paragraphs>714</Paragraphs>
  <ScaleCrop>false</ScaleCrop>
  <HeadingPairs>
    <vt:vector size="2" baseType="variant">
      <vt:variant>
        <vt:lpstr>Title</vt:lpstr>
      </vt:variant>
      <vt:variant>
        <vt:i4>1</vt:i4>
      </vt:variant>
    </vt:vector>
  </HeadingPairs>
  <TitlesOfParts>
    <vt:vector size="1" baseType="lpstr">
      <vt:lpstr> </vt:lpstr>
    </vt:vector>
  </TitlesOfParts>
  <Company>DOAS State of Georgia</Company>
  <LinksUpToDate>false</LinksUpToDate>
  <CharactersWithSpaces>34276</CharactersWithSpaces>
  <SharedDoc>false</SharedDoc>
  <HLinks>
    <vt:vector size="24" baseType="variant">
      <vt:variant>
        <vt:i4>8126525</vt:i4>
      </vt:variant>
      <vt:variant>
        <vt:i4>9</vt:i4>
      </vt:variant>
      <vt:variant>
        <vt:i4>0</vt:i4>
      </vt:variant>
      <vt:variant>
        <vt:i4>5</vt:i4>
      </vt:variant>
      <vt:variant>
        <vt:lpwstr>https://www.lawinsider.com/clause/open-records-act?cursor=ClkSU2oVc35sYXdpbnNpZGVyY29udHJhY3RzcjULEhZDbGF1c2VTbmlwcGV0R3JvdXBfdjM4IhlvcGVuLXJlY29yZHMtYWN0IzAwMDAwMDBhDKIBAmVuGAAgAA%3D%3D</vt:lpwstr>
      </vt:variant>
      <vt:variant>
        <vt:lpwstr/>
      </vt:variant>
      <vt:variant>
        <vt:i4>4522060</vt:i4>
      </vt:variant>
      <vt:variant>
        <vt:i4>6</vt:i4>
      </vt:variant>
      <vt:variant>
        <vt:i4>0</vt:i4>
      </vt:variant>
      <vt:variant>
        <vt:i4>5</vt:i4>
      </vt:variant>
      <vt:variant>
        <vt:lpwstr>http://www.hcbe.net/</vt:lpwstr>
      </vt:variant>
      <vt:variant>
        <vt:lpwstr/>
      </vt:variant>
      <vt:variant>
        <vt:i4>4522060</vt:i4>
      </vt:variant>
      <vt:variant>
        <vt:i4>3</vt:i4>
      </vt:variant>
      <vt:variant>
        <vt:i4>0</vt:i4>
      </vt:variant>
      <vt:variant>
        <vt:i4>5</vt:i4>
      </vt:variant>
      <vt:variant>
        <vt:lpwstr>http://www.hcbe.net/</vt:lpwstr>
      </vt:variant>
      <vt:variant>
        <vt:lpwstr/>
      </vt:variant>
      <vt:variant>
        <vt:i4>5832761</vt:i4>
      </vt:variant>
      <vt:variant>
        <vt:i4>0</vt:i4>
      </vt:variant>
      <vt:variant>
        <vt:i4>0</vt:i4>
      </vt:variant>
      <vt:variant>
        <vt:i4>5</vt:i4>
      </vt:variant>
      <vt:variant>
        <vt:lpwstr>mailto:renee.langston@hcbe.net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Administrator</dc:creator>
  <cp:keywords/>
  <dc:description/>
  <cp:lastModifiedBy>Langston, Renee</cp:lastModifiedBy>
  <cp:revision>6</cp:revision>
  <cp:lastPrinted>2017-11-03T18:32:00Z</cp:lastPrinted>
  <dcterms:created xsi:type="dcterms:W3CDTF">2025-01-13T12:15:00Z</dcterms:created>
  <dcterms:modified xsi:type="dcterms:W3CDTF">2025-12-09T13:28:00Z</dcterms:modified>
</cp:coreProperties>
</file>