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5367" w14:textId="77777777" w:rsidR="00E02906" w:rsidRDefault="00E02906" w:rsidP="00EB2AE2">
      <w:pPr>
        <w:tabs>
          <w:tab w:val="left" w:pos="2970"/>
        </w:tabs>
        <w:rPr>
          <w:b/>
          <w:i/>
          <w:sz w:val="24"/>
          <w:szCs w:val="24"/>
        </w:rPr>
      </w:pPr>
      <w:r>
        <w:rPr>
          <w:b/>
          <w:i/>
          <w:sz w:val="24"/>
          <w:szCs w:val="24"/>
        </w:rPr>
        <w:t>Queridas familias,</w:t>
      </w:r>
    </w:p>
    <w:p w14:paraId="2EC6A216" w14:textId="77777777" w:rsidR="00E02906" w:rsidRDefault="00E02906" w:rsidP="00E02906">
      <w:pPr>
        <w:rPr>
          <w:b/>
          <w:i/>
          <w:sz w:val="24"/>
          <w:szCs w:val="24"/>
        </w:rPr>
      </w:pPr>
      <w:r>
        <w:rPr>
          <w:b/>
          <w:i/>
          <w:sz w:val="24"/>
          <w:szCs w:val="24"/>
        </w:rPr>
        <w:tab/>
        <w:t xml:space="preserve">Esta es una copia de nuestra política de padres de Título I. Un padre de Título I es aquel cuyo hijo obtuvo un puntaje por debajo del nivel de competencia en </w:t>
      </w:r>
      <w:r w:rsidR="00903120">
        <w:rPr>
          <w:b/>
          <w:i/>
          <w:sz w:val="24"/>
          <w:szCs w:val="24"/>
        </w:rPr>
        <w:t>Lenguaje o Matemáticas en la Evaluación CAASPP, o que necesita ayuda adicional, según lo determine el maestro del niño.</w:t>
      </w:r>
    </w:p>
    <w:p w14:paraId="1544EFA6" w14:textId="77777777" w:rsidR="00E02906" w:rsidRDefault="00E02906" w:rsidP="00E02906">
      <w:pPr>
        <w:rPr>
          <w:b/>
          <w:i/>
          <w:sz w:val="24"/>
          <w:szCs w:val="24"/>
        </w:rPr>
      </w:pPr>
      <w:r>
        <w:rPr>
          <w:b/>
          <w:i/>
          <w:sz w:val="24"/>
          <w:szCs w:val="24"/>
        </w:rPr>
        <w:tab/>
        <w:t xml:space="preserve">El </w:t>
      </w:r>
      <w:proofErr w:type="spellStart"/>
      <w:smartTag w:uri="urn:schemas-microsoft-com:office:smarttags" w:element="place">
        <w:smartTag w:uri="urn:schemas-microsoft-com:office:smarttags" w:element="PlaceName">
          <w:r>
            <w:rPr>
              <w:b/>
              <w:i/>
              <w:sz w:val="24"/>
              <w:szCs w:val="24"/>
            </w:rPr>
            <w:t>Eel</w:t>
          </w:r>
        </w:smartTag>
        <w:proofErr w:type="spellEnd"/>
        <w:r>
          <w:rPr>
            <w:b/>
            <w:i/>
            <w:sz w:val="24"/>
            <w:szCs w:val="24"/>
          </w:rPr>
          <w:t xml:space="preserve"> </w:t>
        </w:r>
        <w:proofErr w:type="spellStart"/>
        <w:smartTag w:uri="urn:schemas-microsoft-com:office:smarttags" w:element="PlaceType">
          <w:r>
            <w:rPr>
              <w:b/>
              <w:i/>
              <w:sz w:val="24"/>
              <w:szCs w:val="24"/>
            </w:rPr>
            <w:t>River</w:t>
          </w:r>
        </w:smartTag>
        <w:proofErr w:type="spellEnd"/>
        <w:r>
          <w:rPr>
            <w:b/>
            <w:i/>
            <w:sz w:val="24"/>
            <w:szCs w:val="24"/>
          </w:rPr>
          <w:t xml:space="preserve"> </w:t>
        </w:r>
        <w:smartTag w:uri="urn:schemas-microsoft-com:office:smarttags" w:element="PlaceName">
          <w:r>
            <w:rPr>
              <w:b/>
              <w:i/>
              <w:sz w:val="24"/>
              <w:szCs w:val="24"/>
            </w:rPr>
            <w:t>Charter</w:t>
          </w:r>
        </w:smartTag>
        <w:r>
          <w:rPr>
            <w:b/>
            <w:i/>
            <w:sz w:val="24"/>
            <w:szCs w:val="24"/>
          </w:rPr>
          <w:t xml:space="preserve"> </w:t>
        </w:r>
        <w:proofErr w:type="spellStart"/>
        <w:smartTag w:uri="urn:schemas-microsoft-com:office:smarttags" w:element="PlaceType">
          <w:r>
            <w:rPr>
              <w:b/>
              <w:i/>
              <w:sz w:val="24"/>
              <w:szCs w:val="24"/>
            </w:rPr>
            <w:t>School</w:t>
          </w:r>
        </w:smartTag>
      </w:smartTag>
      <w:r>
        <w:rPr>
          <w:b/>
          <w:i/>
          <w:sz w:val="24"/>
          <w:szCs w:val="24"/>
        </w:rPr>
        <w:t>cree</w:t>
      </w:r>
      <w:proofErr w:type="spellEnd"/>
      <w:r>
        <w:rPr>
          <w:b/>
          <w:i/>
          <w:sz w:val="24"/>
          <w:szCs w:val="24"/>
        </w:rPr>
        <w:t xml:space="preserve"> que todos los padres tienen los mismos derechos para sus hijos. Por lo tanto, este aviso es para todos los padres de ERCS.</w:t>
      </w:r>
    </w:p>
    <w:p w14:paraId="10AA7BFD" w14:textId="77777777" w:rsidR="00E02906" w:rsidRPr="00573809" w:rsidRDefault="00E02906" w:rsidP="00E02906">
      <w:pPr>
        <w:rPr>
          <w:b/>
          <w:i/>
          <w:sz w:val="24"/>
          <w:szCs w:val="24"/>
        </w:rPr>
      </w:pPr>
      <w:r>
        <w:rPr>
          <w:b/>
          <w:i/>
          <w:sz w:val="24"/>
          <w:szCs w:val="24"/>
        </w:rPr>
        <w:tab/>
        <w:t xml:space="preserve">Actualmente, los </w:t>
      </w:r>
      <w:r w:rsidR="008E5643">
        <w:rPr>
          <w:b/>
          <w:i/>
          <w:sz w:val="24"/>
          <w:szCs w:val="24"/>
        </w:rPr>
        <w:t xml:space="preserve">servicios adicionales del Título I en ERCS incluyen un asistente de </w:t>
      </w:r>
      <w:r w:rsidR="00163032">
        <w:rPr>
          <w:b/>
          <w:i/>
          <w:sz w:val="24"/>
          <w:szCs w:val="24"/>
        </w:rPr>
        <w:t xml:space="preserve">tiempo completo en cada salón de clases, un cuarto </w:t>
      </w:r>
      <w:r w:rsidR="00F03C29" w:rsidRPr="00F03C29">
        <w:rPr>
          <w:b/>
          <w:i/>
          <w:sz w:val="24"/>
          <w:szCs w:val="24"/>
          <w:vertAlign w:val="superscript"/>
        </w:rPr>
        <w:t xml:space="preserve">asistente </w:t>
      </w:r>
      <w:r w:rsidR="00F03C29">
        <w:rPr>
          <w:b/>
          <w:i/>
          <w:sz w:val="24"/>
          <w:szCs w:val="24"/>
        </w:rPr>
        <w:t>itinerante/tutor de lectura y un consultor educativo que ofrece tutoría y servicios de asesoramiento y dislexia en línea cuando están disponibles.</w:t>
      </w:r>
    </w:p>
    <w:p w14:paraId="776353BA" w14:textId="77777777" w:rsidR="00E02906" w:rsidRDefault="00E02906" w:rsidP="00E02906">
      <w:pPr>
        <w:rPr>
          <w:b/>
          <w:sz w:val="24"/>
          <w:szCs w:val="24"/>
        </w:rPr>
      </w:pPr>
    </w:p>
    <w:p w14:paraId="388FF6F7" w14:textId="77777777" w:rsidR="00E02906" w:rsidRPr="00573809" w:rsidRDefault="00E02906" w:rsidP="00E02906">
      <w:pPr>
        <w:tabs>
          <w:tab w:val="left" w:pos="2790"/>
        </w:tabs>
        <w:jc w:val="center"/>
        <w:rPr>
          <w:sz w:val="24"/>
          <w:szCs w:val="24"/>
        </w:rPr>
      </w:pPr>
      <w:r w:rsidRPr="00311A3E">
        <w:rPr>
          <w:b/>
          <w:sz w:val="32"/>
          <w:szCs w:val="32"/>
        </w:rPr>
        <w:t>Título I, Política de participación de los padres</w:t>
      </w:r>
      <w:r>
        <w:rPr>
          <w:b/>
          <w:sz w:val="24"/>
          <w:szCs w:val="24"/>
        </w:rPr>
        <w:t xml:space="preserve">                                      </w:t>
      </w:r>
    </w:p>
    <w:p w14:paraId="060226E5" w14:textId="77777777" w:rsidR="00E02906" w:rsidRDefault="00E02906" w:rsidP="00E02906">
      <w:pPr>
        <w:rPr>
          <w:sz w:val="24"/>
          <w:szCs w:val="24"/>
        </w:rPr>
      </w:pPr>
      <w:r w:rsidRPr="00573809">
        <w:rPr>
          <w:sz w:val="24"/>
          <w:szCs w:val="24"/>
        </w:rPr>
        <w:t xml:space="preserve">Política que se distribuirá a los padres de </w:t>
      </w:r>
      <w:r w:rsidRPr="00573809">
        <w:rPr>
          <w:b/>
          <w:sz w:val="24"/>
          <w:szCs w:val="24"/>
        </w:rPr>
        <w:t xml:space="preserve">todos los </w:t>
      </w:r>
      <w:r w:rsidRPr="00573809">
        <w:rPr>
          <w:sz w:val="24"/>
          <w:szCs w:val="24"/>
        </w:rPr>
        <w:t xml:space="preserve">estudiantes en </w:t>
      </w:r>
      <w:proofErr w:type="spellStart"/>
      <w:r w:rsidRPr="00573809">
        <w:rPr>
          <w:sz w:val="24"/>
          <w:szCs w:val="24"/>
        </w:rPr>
        <w:t>Eel</w:t>
      </w:r>
      <w:proofErr w:type="spellEnd"/>
      <w:r w:rsidRPr="00573809">
        <w:rPr>
          <w:sz w:val="24"/>
          <w:szCs w:val="24"/>
        </w:rPr>
        <w:t xml:space="preserve"> </w:t>
      </w:r>
      <w:proofErr w:type="spellStart"/>
      <w:r w:rsidRPr="00573809">
        <w:rPr>
          <w:sz w:val="24"/>
          <w:szCs w:val="24"/>
        </w:rPr>
        <w:t>River</w:t>
      </w:r>
      <w:proofErr w:type="spellEnd"/>
      <w:r w:rsidRPr="00573809">
        <w:rPr>
          <w:sz w:val="24"/>
          <w:szCs w:val="24"/>
        </w:rPr>
        <w:t xml:space="preserve"> Charter School (ERCS)</w:t>
      </w:r>
    </w:p>
    <w:p w14:paraId="1B9AC568" w14:textId="77777777" w:rsidR="00E02906" w:rsidRDefault="00E02906" w:rsidP="00E02906">
      <w:pPr>
        <w:rPr>
          <w:sz w:val="24"/>
          <w:szCs w:val="24"/>
        </w:rPr>
      </w:pPr>
    </w:p>
    <w:p w14:paraId="1B93F2B0" w14:textId="77777777" w:rsidR="00E02906" w:rsidRPr="003A2E94" w:rsidRDefault="00E02906" w:rsidP="00E02906">
      <w:pPr>
        <w:rPr>
          <w:sz w:val="24"/>
          <w:szCs w:val="24"/>
          <w:u w:val="single"/>
        </w:rPr>
      </w:pPr>
      <w:r w:rsidRPr="00573809">
        <w:rPr>
          <w:b/>
          <w:i/>
          <w:sz w:val="24"/>
          <w:szCs w:val="24"/>
        </w:rPr>
        <w:t xml:space="preserve">Misión de ERCS: </w:t>
      </w:r>
      <w:r w:rsidRPr="003A2E94">
        <w:rPr>
          <w:b/>
          <w:i/>
          <w:sz w:val="24"/>
          <w:szCs w:val="24"/>
          <w:u w:val="single"/>
        </w:rPr>
        <w:t>Trabajar con familias en comunidad a través de la enseñanza holística para desarrollar personas educadas, responsables y compasivas.</w:t>
      </w:r>
    </w:p>
    <w:p w14:paraId="15D1FD7E" w14:textId="77777777" w:rsidR="00E02906" w:rsidRDefault="00E02906" w:rsidP="00E02906">
      <w:pPr>
        <w:rPr>
          <w:b/>
          <w:i/>
          <w:sz w:val="24"/>
          <w:szCs w:val="24"/>
        </w:rPr>
      </w:pPr>
    </w:p>
    <w:p w14:paraId="33F67D0D" w14:textId="77777777" w:rsidR="00E02906" w:rsidRPr="00573809" w:rsidRDefault="00E02906" w:rsidP="00E02906">
      <w:pPr>
        <w:rPr>
          <w:sz w:val="24"/>
          <w:szCs w:val="24"/>
        </w:rPr>
      </w:pPr>
      <w:r w:rsidRPr="00573809">
        <w:rPr>
          <w:sz w:val="24"/>
          <w:szCs w:val="24"/>
        </w:rPr>
        <w:t xml:space="preserve">El </w:t>
      </w:r>
      <w:proofErr w:type="spellStart"/>
      <w:smartTag w:uri="urn:schemas-microsoft-com:office:smarttags" w:element="place">
        <w:smartTag w:uri="urn:schemas-microsoft-com:office:smarttags" w:element="PlaceName">
          <w:r w:rsidRPr="00573809">
            <w:rPr>
              <w:sz w:val="24"/>
              <w:szCs w:val="24"/>
            </w:rPr>
            <w:t>Eel</w:t>
          </w:r>
        </w:smartTag>
        <w:proofErr w:type="spellEnd"/>
        <w:r w:rsidRPr="00573809">
          <w:rPr>
            <w:sz w:val="24"/>
            <w:szCs w:val="24"/>
          </w:rPr>
          <w:t xml:space="preserve"> </w:t>
        </w:r>
        <w:proofErr w:type="spellStart"/>
        <w:smartTag w:uri="urn:schemas-microsoft-com:office:smarttags" w:element="PlaceType">
          <w:r w:rsidRPr="00573809">
            <w:rPr>
              <w:sz w:val="24"/>
              <w:szCs w:val="24"/>
            </w:rPr>
            <w:t>River</w:t>
          </w:r>
        </w:smartTag>
        <w:proofErr w:type="spellEnd"/>
        <w:r w:rsidRPr="00573809">
          <w:rPr>
            <w:sz w:val="24"/>
            <w:szCs w:val="24"/>
          </w:rPr>
          <w:t xml:space="preserve"> </w:t>
        </w:r>
        <w:smartTag w:uri="urn:schemas-microsoft-com:office:smarttags" w:element="PlaceName">
          <w:r w:rsidRPr="00573809">
            <w:rPr>
              <w:sz w:val="24"/>
              <w:szCs w:val="24"/>
            </w:rPr>
            <w:t>Charter</w:t>
          </w:r>
        </w:smartTag>
        <w:r w:rsidRPr="00573809">
          <w:rPr>
            <w:sz w:val="24"/>
            <w:szCs w:val="24"/>
          </w:rPr>
          <w:t xml:space="preserve"> </w:t>
        </w:r>
        <w:proofErr w:type="spellStart"/>
        <w:smartTag w:uri="urn:schemas-microsoft-com:office:smarttags" w:element="PlaceType">
          <w:r w:rsidRPr="00573809">
            <w:rPr>
              <w:sz w:val="24"/>
              <w:szCs w:val="24"/>
            </w:rPr>
            <w:t>School</w:t>
          </w:r>
        </w:smartTag>
      </w:smartTag>
      <w:r w:rsidRPr="00573809">
        <w:rPr>
          <w:sz w:val="24"/>
          <w:szCs w:val="24"/>
        </w:rPr>
        <w:t>cree</w:t>
      </w:r>
      <w:proofErr w:type="spellEnd"/>
      <w:r w:rsidRPr="00573809">
        <w:rPr>
          <w:sz w:val="24"/>
          <w:szCs w:val="24"/>
        </w:rPr>
        <w:t xml:space="preserve"> que los padres/tutores son los maestros más influyentes de sus hijos y que la participación sostenida de los padres en la educación contribuye en gran medida al rendimiento de los estudiantes. Desafortunadamente, la pandemia de COVID ha afectado los eventos públicos y para padres que se llevan a cabo en el campus de ERCS. ERCS espera con ansias el momento en que el campus esté abierto para todos los eventos en interiores y exteriores.</w:t>
      </w:r>
    </w:p>
    <w:p w14:paraId="122830FF" w14:textId="77777777" w:rsidR="00E02906" w:rsidRPr="00573809" w:rsidRDefault="00E02906" w:rsidP="00E02906">
      <w:pPr>
        <w:rPr>
          <w:sz w:val="24"/>
          <w:szCs w:val="24"/>
        </w:rPr>
      </w:pPr>
    </w:p>
    <w:p w14:paraId="2AEC4EE0" w14:textId="77777777" w:rsidR="00E02906" w:rsidRPr="00573809" w:rsidRDefault="00E02906" w:rsidP="00E02906">
      <w:pPr>
        <w:rPr>
          <w:b/>
          <w:sz w:val="24"/>
          <w:szCs w:val="24"/>
        </w:rPr>
      </w:pPr>
      <w:r w:rsidRPr="00573809">
        <w:rPr>
          <w:b/>
          <w:sz w:val="24"/>
          <w:szCs w:val="24"/>
        </w:rPr>
        <w:t>Contrato de padres de la escuela:</w:t>
      </w:r>
    </w:p>
    <w:p w14:paraId="469AAF9B" w14:textId="77777777" w:rsidR="00E02906" w:rsidRPr="00573809" w:rsidRDefault="00E02906" w:rsidP="00E02906">
      <w:pPr>
        <w:rPr>
          <w:sz w:val="24"/>
          <w:szCs w:val="24"/>
        </w:rPr>
      </w:pPr>
      <w:r w:rsidRPr="00573809">
        <w:rPr>
          <w:sz w:val="24"/>
          <w:szCs w:val="24"/>
        </w:rPr>
        <w:t xml:space="preserve">1) El </w:t>
      </w:r>
      <w:proofErr w:type="spellStart"/>
      <w:smartTag w:uri="urn:schemas-microsoft-com:office:smarttags" w:element="place">
        <w:smartTag w:uri="urn:schemas-microsoft-com:office:smarttags" w:element="PlaceName">
          <w:r w:rsidRPr="00573809">
            <w:rPr>
              <w:sz w:val="24"/>
              <w:szCs w:val="24"/>
            </w:rPr>
            <w:t>Eel</w:t>
          </w:r>
        </w:smartTag>
        <w:proofErr w:type="spellEnd"/>
        <w:r w:rsidRPr="00573809">
          <w:rPr>
            <w:sz w:val="24"/>
            <w:szCs w:val="24"/>
          </w:rPr>
          <w:t xml:space="preserve"> </w:t>
        </w:r>
        <w:proofErr w:type="spellStart"/>
        <w:smartTag w:uri="urn:schemas-microsoft-com:office:smarttags" w:element="PlaceType">
          <w:r w:rsidRPr="00573809">
            <w:rPr>
              <w:sz w:val="24"/>
              <w:szCs w:val="24"/>
            </w:rPr>
            <w:t>River</w:t>
          </w:r>
        </w:smartTag>
        <w:proofErr w:type="spellEnd"/>
        <w:r w:rsidRPr="00573809">
          <w:rPr>
            <w:sz w:val="24"/>
            <w:szCs w:val="24"/>
          </w:rPr>
          <w:t xml:space="preserve"> </w:t>
        </w:r>
        <w:smartTag w:uri="urn:schemas-microsoft-com:office:smarttags" w:element="PlaceName">
          <w:r w:rsidRPr="00573809">
            <w:rPr>
              <w:sz w:val="24"/>
              <w:szCs w:val="24"/>
            </w:rPr>
            <w:t>Charter</w:t>
          </w:r>
        </w:smartTag>
        <w:r w:rsidRPr="00573809">
          <w:rPr>
            <w:sz w:val="24"/>
            <w:szCs w:val="24"/>
          </w:rPr>
          <w:t xml:space="preserve"> </w:t>
        </w:r>
        <w:proofErr w:type="spellStart"/>
        <w:smartTag w:uri="urn:schemas-microsoft-com:office:smarttags" w:element="PlaceType">
          <w:r w:rsidRPr="00573809">
            <w:rPr>
              <w:sz w:val="24"/>
              <w:szCs w:val="24"/>
            </w:rPr>
            <w:t>School</w:t>
          </w:r>
        </w:smartTag>
      </w:smartTag>
      <w:r w:rsidRPr="00573809">
        <w:rPr>
          <w:sz w:val="24"/>
          <w:szCs w:val="24"/>
        </w:rPr>
        <w:t>reconoce</w:t>
      </w:r>
      <w:proofErr w:type="spellEnd"/>
      <w:r w:rsidRPr="00573809">
        <w:rPr>
          <w:sz w:val="24"/>
          <w:szCs w:val="24"/>
        </w:rPr>
        <w:t xml:space="preserve"> su responsabilidad de proporcionar un currículo e instrucción de alta calidad.</w:t>
      </w:r>
    </w:p>
    <w:p w14:paraId="374FAB0B" w14:textId="77777777" w:rsidR="00E02906" w:rsidRPr="00573809" w:rsidRDefault="00E02906" w:rsidP="00E02906">
      <w:pPr>
        <w:rPr>
          <w:sz w:val="24"/>
          <w:szCs w:val="24"/>
        </w:rPr>
      </w:pPr>
      <w:r w:rsidRPr="00573809">
        <w:rPr>
          <w:sz w:val="24"/>
          <w:szCs w:val="24"/>
        </w:rPr>
        <w:t>2) Los padres tienen la responsabilidad de apoyar el aprendizaje de sus hijos.</w:t>
      </w:r>
    </w:p>
    <w:p w14:paraId="0661A7C1" w14:textId="77777777" w:rsidR="00E02906" w:rsidRPr="00573809" w:rsidRDefault="00E02906" w:rsidP="00E02906">
      <w:pPr>
        <w:rPr>
          <w:sz w:val="24"/>
          <w:szCs w:val="24"/>
        </w:rPr>
      </w:pPr>
      <w:r w:rsidRPr="00573809">
        <w:rPr>
          <w:sz w:val="24"/>
          <w:szCs w:val="24"/>
        </w:rPr>
        <w:t>3) La comunicación continua entre padres y maestros es importante para el progreso de los estudiantes. Boletas de calificaciones y conferencias, y oportunidades de ser voluntario en la escuela para observar y participar en el programa educativo son ejemplos de comunicación.</w:t>
      </w:r>
    </w:p>
    <w:p w14:paraId="6B6D5A06" w14:textId="77777777" w:rsidR="00E02906" w:rsidRPr="00573809" w:rsidRDefault="00E02906" w:rsidP="00E02906">
      <w:pPr>
        <w:rPr>
          <w:sz w:val="24"/>
          <w:szCs w:val="24"/>
        </w:rPr>
      </w:pPr>
    </w:p>
    <w:p w14:paraId="5D2379E2" w14:textId="77777777" w:rsidR="00E02906" w:rsidRPr="00573809" w:rsidRDefault="00E02906" w:rsidP="00E02906">
      <w:pPr>
        <w:numPr>
          <w:ilvl w:val="0"/>
          <w:numId w:val="2"/>
        </w:numPr>
        <w:rPr>
          <w:b/>
          <w:sz w:val="24"/>
          <w:szCs w:val="24"/>
        </w:rPr>
      </w:pPr>
      <w:r w:rsidRPr="00573809">
        <w:rPr>
          <w:b/>
          <w:sz w:val="24"/>
          <w:szCs w:val="24"/>
        </w:rPr>
        <w:t>Cómo ERCS involucrará a los padres en el desarrollo conjunto del LCAP (el</w:t>
      </w:r>
      <w:r w:rsidR="00763583">
        <w:t xml:space="preserve"> </w:t>
      </w:r>
      <w:r w:rsidR="00763583" w:rsidRPr="00763583">
        <w:rPr>
          <w:b/>
          <w:sz w:val="24"/>
          <w:szCs w:val="24"/>
        </w:rPr>
        <w:t xml:space="preserve">Control Local </w:t>
      </w:r>
      <w:r w:rsidR="00763583">
        <w:rPr>
          <w:b/>
          <w:sz w:val="24"/>
          <w:szCs w:val="24"/>
        </w:rPr>
        <w:t>y Plan de Responsabilidad) y el proceso de revisión escolar para las escuelas de mejoramiento del programa bajo la Sección 1116; plan para la participación de los padres del Título I en el programa</w:t>
      </w:r>
    </w:p>
    <w:p w14:paraId="3507CDE9" w14:textId="77777777" w:rsidR="00E02906" w:rsidRPr="00573809" w:rsidRDefault="0096375A" w:rsidP="00E02906">
      <w:pPr>
        <w:ind w:left="360" w:firstLine="360"/>
        <w:rPr>
          <w:sz w:val="24"/>
          <w:szCs w:val="24"/>
        </w:rPr>
      </w:pPr>
      <w:r>
        <w:rPr>
          <w:sz w:val="24"/>
          <w:szCs w:val="24"/>
        </w:rPr>
        <w:t xml:space="preserve">Un mínimo de 4 padres servirán en el Consejo del Sitio Escolar (SSC) para dar su opinión/sugerencias para el LCAP y para aprobarlo anualmente. Los padres de Título I serán invitados personalmente a servir en el SSC, pero todos los padres serán bienvenidos a servir en el consejo. ERCS es una pequeña comunidad de familias en un pequeño pueblo. La mayoría de las familias tienen estudiantes que califican para el Título I. No clasificamos (excepto para fines estadísticos) a los padres en grupos de </w:t>
      </w:r>
      <w:r>
        <w:rPr>
          <w:sz w:val="24"/>
          <w:szCs w:val="24"/>
        </w:rPr>
        <w:lastRenderedPageBreak/>
        <w:t>Título I y grupos que no son de Título I. Para preservar la confidencialidad y promover un ambiente heterogéneo, las notificaciones se enviarán a todos los padres.</w:t>
      </w:r>
    </w:p>
    <w:p w14:paraId="07733253" w14:textId="77777777" w:rsidR="00E02906" w:rsidRPr="00573809" w:rsidRDefault="00E02906" w:rsidP="00E02906">
      <w:pPr>
        <w:ind w:left="360" w:firstLine="360"/>
        <w:rPr>
          <w:sz w:val="24"/>
          <w:szCs w:val="24"/>
        </w:rPr>
      </w:pPr>
    </w:p>
    <w:p w14:paraId="695E42FC" w14:textId="77777777" w:rsidR="00E02906" w:rsidRPr="00573809" w:rsidRDefault="00E02906" w:rsidP="00E02906">
      <w:pPr>
        <w:ind w:left="360" w:firstLine="360"/>
        <w:rPr>
          <w:sz w:val="24"/>
          <w:szCs w:val="24"/>
        </w:rPr>
      </w:pPr>
      <w:r w:rsidRPr="00573809">
        <w:rPr>
          <w:sz w:val="24"/>
          <w:szCs w:val="24"/>
        </w:rPr>
        <w:t xml:space="preserve">En la reunión anual del SSC, los padres de Título I (y otros) discutirán las prioridades para mejorar el rendimiento estudiantil y harán sugerencias para mejorar la escuela. Estas sugerencias se incorporarán al LCAP que se presenta </w:t>
      </w:r>
      <w:r w:rsidR="00600789">
        <w:rPr>
          <w:sz w:val="24"/>
          <w:szCs w:val="24"/>
        </w:rPr>
        <w:t xml:space="preserve">a la Junta de ERCS para su revisión y aprobación. </w:t>
      </w:r>
      <w:r w:rsidRPr="00573809">
        <w:rPr>
          <w:sz w:val="24"/>
          <w:szCs w:val="24"/>
        </w:rPr>
        <w:t>Además, el Consejo del sitio escolar y la Junta de ERCS evaluarán esta Política de participación de los padres anualmente y harán las modificaciones necesarias.</w:t>
      </w:r>
    </w:p>
    <w:p w14:paraId="603CBD86" w14:textId="77777777" w:rsidR="00E02906" w:rsidRPr="00573809" w:rsidRDefault="00E02906" w:rsidP="00E02906">
      <w:pPr>
        <w:ind w:left="360" w:firstLine="360"/>
        <w:rPr>
          <w:sz w:val="24"/>
          <w:szCs w:val="24"/>
        </w:rPr>
      </w:pPr>
      <w:r w:rsidRPr="00573809">
        <w:rPr>
          <w:sz w:val="24"/>
          <w:szCs w:val="24"/>
        </w:rPr>
        <w:t>El Director de Aprovechamiento Estudiantil convocará las reuniones anuales del Consejo Escolar para revisar la Política de Participación de los Padres. (Para los padres que no hablan inglés, ERCS intentará acomodar la traducción al español de los documentos).</w:t>
      </w:r>
    </w:p>
    <w:p w14:paraId="153FA0D0" w14:textId="77777777" w:rsidR="00E02906" w:rsidRPr="00573809" w:rsidRDefault="00E02906" w:rsidP="00E02906">
      <w:pPr>
        <w:ind w:left="360" w:firstLine="360"/>
        <w:rPr>
          <w:sz w:val="24"/>
          <w:szCs w:val="24"/>
        </w:rPr>
      </w:pPr>
      <w:r w:rsidRPr="00573809">
        <w:rPr>
          <w:sz w:val="24"/>
          <w:szCs w:val="24"/>
        </w:rPr>
        <w:t>El SSC puede optar por continuar con sus reuniones para mejorar la escuela o la crianza de los hijos, y estará abierto a cualquier padre que desee unirse.</w:t>
      </w:r>
    </w:p>
    <w:p w14:paraId="45090AF4" w14:textId="77777777" w:rsidR="00E02906" w:rsidRPr="00573809" w:rsidRDefault="00E02906" w:rsidP="003320D1">
      <w:pPr>
        <w:ind w:left="360" w:firstLine="360"/>
        <w:rPr>
          <w:sz w:val="24"/>
          <w:szCs w:val="24"/>
        </w:rPr>
      </w:pPr>
      <w:r w:rsidRPr="00573809">
        <w:rPr>
          <w:sz w:val="24"/>
          <w:szCs w:val="24"/>
        </w:rPr>
        <w:t>La Junta está compuesta en gran parte por padres. La Junta, junto con el personal, revisará los resultados de las pruebas estandarizadas de los estudiantes anualmente y evaluará el programa educativo de ERCS en consecuencia.</w:t>
      </w:r>
    </w:p>
    <w:p w14:paraId="06F5FFBF" w14:textId="77777777" w:rsidR="00E02906" w:rsidRPr="00573809" w:rsidRDefault="00E02906" w:rsidP="00E02906">
      <w:pPr>
        <w:ind w:left="360" w:firstLine="360"/>
        <w:rPr>
          <w:sz w:val="24"/>
          <w:szCs w:val="24"/>
        </w:rPr>
      </w:pPr>
      <w:r w:rsidRPr="00573809">
        <w:rPr>
          <w:sz w:val="24"/>
          <w:szCs w:val="24"/>
        </w:rPr>
        <w:t>Los padres tendrán la libertad de dirigirse a la Junta de ERCS con sus inquietudes, y la Junta tomará las medidas apropiadas cuando sea necesario. El procedimiento de quejas establecido garantiza que las quejas se tomarán en serio y se procederá a su resolución.</w:t>
      </w:r>
    </w:p>
    <w:p w14:paraId="2660F258" w14:textId="77777777" w:rsidR="00095701" w:rsidRDefault="00E02906" w:rsidP="00095701">
      <w:pPr>
        <w:ind w:left="360" w:firstLine="360"/>
        <w:rPr>
          <w:sz w:val="24"/>
          <w:szCs w:val="24"/>
          <w:u w:val="single"/>
        </w:rPr>
      </w:pPr>
      <w:r w:rsidRPr="00311A3E">
        <w:rPr>
          <w:sz w:val="24"/>
          <w:szCs w:val="24"/>
          <w:u w:val="single"/>
        </w:rPr>
        <w:t>Todos los padres son bienvenidos a las reuniones de la Junta.</w:t>
      </w:r>
    </w:p>
    <w:p w14:paraId="703DD708" w14:textId="77777777" w:rsidR="00095701" w:rsidRDefault="00095701" w:rsidP="00095701">
      <w:pPr>
        <w:ind w:left="360" w:firstLine="360"/>
        <w:rPr>
          <w:sz w:val="24"/>
          <w:szCs w:val="24"/>
          <w:u w:val="single"/>
        </w:rPr>
      </w:pPr>
    </w:p>
    <w:p w14:paraId="0F6F4F89" w14:textId="77777777" w:rsidR="00E02906" w:rsidRPr="00573809" w:rsidRDefault="00E02906" w:rsidP="00A25A22">
      <w:pPr>
        <w:numPr>
          <w:ilvl w:val="0"/>
          <w:numId w:val="2"/>
        </w:numPr>
        <w:rPr>
          <w:b/>
          <w:sz w:val="24"/>
          <w:szCs w:val="24"/>
        </w:rPr>
      </w:pPr>
      <w:r w:rsidRPr="00573809">
        <w:rPr>
          <w:b/>
          <w:sz w:val="24"/>
          <w:szCs w:val="24"/>
        </w:rPr>
        <w:t>Cómo ERCS ayudará a la escuela a planificar e implementar actividades efectivas de participación de los padres para mejorar el rendimiento académico y el rendimiento escolar de los estudiantes.</w:t>
      </w:r>
    </w:p>
    <w:p w14:paraId="3C4AF789" w14:textId="77777777" w:rsidR="00E02906" w:rsidRPr="00573809" w:rsidRDefault="00E02906" w:rsidP="00E02906">
      <w:pPr>
        <w:ind w:left="360"/>
        <w:rPr>
          <w:sz w:val="24"/>
          <w:szCs w:val="24"/>
        </w:rPr>
      </w:pPr>
      <w:r w:rsidRPr="00573809">
        <w:rPr>
          <w:sz w:val="24"/>
          <w:szCs w:val="24"/>
        </w:rPr>
        <w:t>Los padres participarán en el evento anual de Regreso a la Escuela, donde serán bienvenidos a la escuela. Se les anima a contribuir con 2 horas a la semana por niño. Están invitados a asistir a eventos de toda la escuela como las asambleas de premios, el programa de invierno, las representaciones teatrales, las ferias de ciencias, etc. para celebrar los logros de los estudiantes y unirnos como comunidad. Es la filosofía de ERCS que los padres deben asistir a las excursiones, servir en el Consejo Escolar, servir en la Junta de ERCS y ser un participante activo en la escuela de su hijo.</w:t>
      </w:r>
    </w:p>
    <w:p w14:paraId="23072886" w14:textId="77777777" w:rsidR="00E02906" w:rsidRPr="00573809" w:rsidRDefault="00E02906" w:rsidP="00E02906">
      <w:pPr>
        <w:ind w:left="360"/>
        <w:rPr>
          <w:sz w:val="24"/>
          <w:szCs w:val="24"/>
        </w:rPr>
      </w:pPr>
    </w:p>
    <w:p w14:paraId="64AA69C7" w14:textId="77777777" w:rsidR="00E02906" w:rsidRPr="00573809" w:rsidRDefault="00E02906" w:rsidP="00E02906">
      <w:pPr>
        <w:numPr>
          <w:ilvl w:val="0"/>
          <w:numId w:val="2"/>
        </w:numPr>
        <w:rPr>
          <w:b/>
          <w:sz w:val="24"/>
          <w:szCs w:val="24"/>
        </w:rPr>
      </w:pPr>
      <w:r w:rsidRPr="00573809">
        <w:rPr>
          <w:b/>
          <w:sz w:val="24"/>
          <w:szCs w:val="24"/>
        </w:rPr>
        <w:t>Cómo ERCS desarrollará la capacidad de la escuela y los padres para una fuerte participación de los padres.</w:t>
      </w:r>
    </w:p>
    <w:p w14:paraId="78A8F3F8" w14:textId="77777777" w:rsidR="00573760" w:rsidRDefault="00E02906" w:rsidP="00E02906">
      <w:pPr>
        <w:ind w:left="360"/>
        <w:rPr>
          <w:sz w:val="24"/>
          <w:szCs w:val="24"/>
        </w:rPr>
      </w:pPr>
      <w:r w:rsidRPr="00573809">
        <w:rPr>
          <w:sz w:val="24"/>
          <w:szCs w:val="24"/>
        </w:rPr>
        <w:tab/>
        <w:t xml:space="preserve">La filosofía de ERCS es que los padres y </w:t>
      </w:r>
      <w:r w:rsidR="00045C37">
        <w:rPr>
          <w:sz w:val="24"/>
          <w:szCs w:val="24"/>
        </w:rPr>
        <w:t>la familia, cruciales para el universo de un niño, ejercen la mayor influencia sobre el pensamiento de ese niño. Lo que los padres verdaderamente honran pasa naturalmente a sus hijos. Reconociendo esto, ERCS solicita a las familias que contribuyan con un mínimo de dos horas por semana por niño. Los padres están invitados a asistir a eventos mensuales en la escuela. La Junta de ERCS trata de animar a los padres a estar presentes en la escuela.</w:t>
      </w:r>
    </w:p>
    <w:p w14:paraId="04A47AE4" w14:textId="77777777" w:rsidR="00E02906" w:rsidRPr="00573809" w:rsidRDefault="00DB7F19" w:rsidP="00E02906">
      <w:pPr>
        <w:ind w:left="360"/>
        <w:rPr>
          <w:sz w:val="24"/>
          <w:szCs w:val="24"/>
        </w:rPr>
      </w:pPr>
      <w:r>
        <w:rPr>
          <w:sz w:val="24"/>
          <w:szCs w:val="24"/>
        </w:rPr>
        <w:tab/>
        <w:t xml:space="preserve">La Junta de ERCS está compuesta principalmente por padres </w:t>
      </w:r>
      <w:r w:rsidR="00E02906" w:rsidRPr="00573809">
        <w:rPr>
          <w:sz w:val="24"/>
          <w:szCs w:val="24"/>
        </w:rPr>
        <w:t xml:space="preserve">: los padres fundaron esta escuela y forman el eslabón final en la cadena de mando. Dependiendo de su interés, las familias elegirán cómo contribuirán. Han hecho de todo, desde </w:t>
      </w:r>
      <w:r w:rsidR="00E02906" w:rsidRPr="00573809">
        <w:rPr>
          <w:sz w:val="24"/>
          <w:szCs w:val="24"/>
        </w:rPr>
        <w:lastRenderedPageBreak/>
        <w:t>tareas administrativas (gobernar la escuela, negociar mejoras a la propiedad, garantizar el cumplimiento de la ley estatal, etc.) hasta trabajar en las aulas, organizar excursiones, recaudar fondos, excursiones, trabajo en el jardín, etc.</w:t>
      </w:r>
    </w:p>
    <w:p w14:paraId="350B31CE" w14:textId="77777777" w:rsidR="00E02906" w:rsidRPr="00573809" w:rsidRDefault="00E02906" w:rsidP="00E02906">
      <w:pPr>
        <w:ind w:left="360"/>
        <w:rPr>
          <w:sz w:val="24"/>
          <w:szCs w:val="24"/>
        </w:rPr>
      </w:pPr>
      <w:r w:rsidRPr="00573809">
        <w:rPr>
          <w:sz w:val="24"/>
          <w:szCs w:val="24"/>
        </w:rPr>
        <w:tab/>
        <w:t xml:space="preserve">Todos los padres pueden solicitar copias de los estándares estatales, </w:t>
      </w:r>
      <w:r w:rsidR="000B4A84">
        <w:rPr>
          <w:sz w:val="24"/>
          <w:szCs w:val="24"/>
        </w:rPr>
        <w:t>conferencias adicionales con los maestros, explicación del plan de estudios y ayuda académica para ayudar mejor a sus hijos, etc. Todas estas solicitudes serán respetadas.</w:t>
      </w:r>
    </w:p>
    <w:p w14:paraId="09826F6D" w14:textId="77777777" w:rsidR="00E02906" w:rsidRPr="00573809" w:rsidRDefault="00E02906" w:rsidP="00E02906">
      <w:pPr>
        <w:ind w:left="360"/>
        <w:rPr>
          <w:sz w:val="24"/>
          <w:szCs w:val="24"/>
        </w:rPr>
      </w:pPr>
      <w:r w:rsidRPr="00573809">
        <w:rPr>
          <w:sz w:val="24"/>
          <w:szCs w:val="24"/>
        </w:rPr>
        <w:tab/>
        <w:t xml:space="preserve">ERCS ha actualizado su política de quejas para resolver mejor las dificultades interpersonales en la resolución de problemas. Esto ayuda a los padres, maestros, estudiantes y miembros de la junta a enfocarse en una mejor educación. La política proporciona un conjunto de acciones paso a paso para garantizar que </w:t>
      </w:r>
      <w:r w:rsidR="003C3F87">
        <w:rPr>
          <w:sz w:val="24"/>
          <w:szCs w:val="24"/>
        </w:rPr>
        <w:t>se aborden todas las quejas presentadas.</w:t>
      </w:r>
    </w:p>
    <w:p w14:paraId="6BF955ED" w14:textId="77777777" w:rsidR="00E02906" w:rsidRPr="00573809" w:rsidRDefault="00E02906" w:rsidP="00E02906">
      <w:pPr>
        <w:ind w:left="360"/>
        <w:rPr>
          <w:sz w:val="24"/>
          <w:szCs w:val="24"/>
        </w:rPr>
      </w:pPr>
    </w:p>
    <w:p w14:paraId="5762612E" w14:textId="77777777" w:rsidR="00E02906" w:rsidRPr="00573809" w:rsidRDefault="00E02906" w:rsidP="00E02906">
      <w:pPr>
        <w:numPr>
          <w:ilvl w:val="0"/>
          <w:numId w:val="2"/>
        </w:numPr>
        <w:rPr>
          <w:sz w:val="24"/>
          <w:szCs w:val="24"/>
        </w:rPr>
      </w:pPr>
      <w:r w:rsidRPr="00573809">
        <w:rPr>
          <w:b/>
          <w:sz w:val="24"/>
          <w:szCs w:val="24"/>
        </w:rPr>
        <w:t>Cómo ERCS coordinará e integrará las estrategias de participación de los padres bajo la Parte A y bajo otros programas como se especifica</w:t>
      </w:r>
    </w:p>
    <w:p w14:paraId="7436F3C1" w14:textId="77777777" w:rsidR="00E02906" w:rsidRPr="00573809" w:rsidRDefault="00E02906" w:rsidP="00E02906">
      <w:pPr>
        <w:ind w:left="360"/>
        <w:rPr>
          <w:sz w:val="24"/>
          <w:szCs w:val="24"/>
        </w:rPr>
      </w:pPr>
      <w:r w:rsidRPr="00573809">
        <w:rPr>
          <w:sz w:val="24"/>
          <w:szCs w:val="24"/>
        </w:rPr>
        <w:tab/>
      </w:r>
      <w:r w:rsidR="00F971DF">
        <w:rPr>
          <w:sz w:val="24"/>
          <w:szCs w:val="24"/>
        </w:rPr>
        <w:t>Se solicitará la opinión de todos los padres a través del cuestionario anual. Los miembros del consejo del sitio escolar darán su opinión sobre los gastos y las mejoras. Ellos enmendarán y aprobarán la Política de Participación de los Padres y darán su opinión para LCAP anualmente.</w:t>
      </w:r>
    </w:p>
    <w:p w14:paraId="7B322F57" w14:textId="77777777" w:rsidR="00E02906" w:rsidRPr="00573809" w:rsidRDefault="00E02906" w:rsidP="00E02906">
      <w:pPr>
        <w:ind w:left="360"/>
        <w:rPr>
          <w:sz w:val="24"/>
          <w:szCs w:val="24"/>
        </w:rPr>
      </w:pPr>
      <w:r w:rsidRPr="00573809">
        <w:rPr>
          <w:sz w:val="24"/>
          <w:szCs w:val="24"/>
        </w:rPr>
        <w:tab/>
        <w:t>Los padres se comunicarán con los maestros trimestralmente en el momento de la boleta de calificaciones, o con mayor frecuencia si es necesario.</w:t>
      </w:r>
    </w:p>
    <w:p w14:paraId="4F4F231A" w14:textId="77777777" w:rsidR="00E02906" w:rsidRPr="00573809" w:rsidRDefault="00E02906" w:rsidP="00E02906">
      <w:pPr>
        <w:ind w:left="360"/>
        <w:rPr>
          <w:sz w:val="24"/>
          <w:szCs w:val="24"/>
        </w:rPr>
      </w:pPr>
      <w:r w:rsidRPr="00573809">
        <w:rPr>
          <w:sz w:val="24"/>
          <w:szCs w:val="24"/>
        </w:rPr>
        <w:tab/>
        <w:t>Los padres que están frecuentemente en el campus para contribuir con horas o para recoger a sus hijos se beneficiarán de una mayor comunicación con los maestros y estarán familiarizados con los proyectos del salón de clases.</w:t>
      </w:r>
    </w:p>
    <w:p w14:paraId="2A027816" w14:textId="77777777" w:rsidR="00E02906" w:rsidRDefault="00E02906" w:rsidP="00E02906">
      <w:pPr>
        <w:ind w:left="360" w:firstLine="360"/>
        <w:rPr>
          <w:sz w:val="24"/>
          <w:szCs w:val="24"/>
        </w:rPr>
      </w:pPr>
      <w:r w:rsidRPr="00573809">
        <w:rPr>
          <w:sz w:val="24"/>
          <w:szCs w:val="24"/>
        </w:rPr>
        <w:t>Cuando los estudiantes con ineficiencias en el aprendizaje reciben la batería académica completa para generar un perfil individual del aprendizaje del estudiante, los padres recibirán actividades de remediación específicas para hacer con sus hijos.</w:t>
      </w:r>
    </w:p>
    <w:p w14:paraId="3BC59D17" w14:textId="77777777" w:rsidR="003A2E94" w:rsidRPr="003A2E94" w:rsidRDefault="003A2E94" w:rsidP="00E02906">
      <w:pPr>
        <w:ind w:left="360" w:firstLine="360"/>
        <w:rPr>
          <w:sz w:val="24"/>
          <w:szCs w:val="24"/>
        </w:rPr>
      </w:pPr>
      <w:r>
        <w:rPr>
          <w:sz w:val="24"/>
          <w:szCs w:val="24"/>
        </w:rPr>
        <w:t xml:space="preserve">ERCS tiene una página de Facebook para anuncios, un sitio web de la escuela en </w:t>
      </w:r>
      <w:hyperlink r:id="rId6" w:history="1">
        <w:r w:rsidR="0064703F" w:rsidRPr="00493F34">
          <w:rPr>
            <w:rStyle w:val="Hyperlink"/>
            <w:sz w:val="24"/>
            <w:szCs w:val="24"/>
          </w:rPr>
          <w:t xml:space="preserve">https://www.eelriverschool.net </w:t>
        </w:r>
      </w:hyperlink>
      <w:r w:rsidR="0064703F">
        <w:rPr>
          <w:sz w:val="24"/>
          <w:szCs w:val="24"/>
        </w:rPr>
        <w:t xml:space="preserve">, envía volantes, publica mensajes en la puerta y utiliza el sistema </w:t>
      </w:r>
      <w:proofErr w:type="spellStart"/>
      <w:r w:rsidR="0064703F">
        <w:rPr>
          <w:sz w:val="24"/>
          <w:szCs w:val="24"/>
        </w:rPr>
        <w:t>One</w:t>
      </w:r>
      <w:proofErr w:type="spellEnd"/>
      <w:r w:rsidR="0064703F">
        <w:rPr>
          <w:sz w:val="24"/>
          <w:szCs w:val="24"/>
        </w:rPr>
        <w:t xml:space="preserve"> </w:t>
      </w:r>
      <w:proofErr w:type="spellStart"/>
      <w:r w:rsidR="0064703F">
        <w:rPr>
          <w:sz w:val="24"/>
          <w:szCs w:val="24"/>
        </w:rPr>
        <w:t>Call</w:t>
      </w:r>
      <w:proofErr w:type="spellEnd"/>
      <w:r w:rsidR="0064703F">
        <w:rPr>
          <w:sz w:val="24"/>
          <w:szCs w:val="24"/>
        </w:rPr>
        <w:t xml:space="preserve"> </w:t>
      </w:r>
      <w:proofErr w:type="spellStart"/>
      <w:r w:rsidR="0064703F">
        <w:rPr>
          <w:sz w:val="24"/>
          <w:szCs w:val="24"/>
        </w:rPr>
        <w:t>Now</w:t>
      </w:r>
      <w:proofErr w:type="spellEnd"/>
      <w:r w:rsidR="0064703F">
        <w:rPr>
          <w:sz w:val="24"/>
          <w:szCs w:val="24"/>
        </w:rPr>
        <w:t xml:space="preserve"> para comunicarse de manera más efectiva con los padres durante el año escolar.</w:t>
      </w:r>
    </w:p>
    <w:p w14:paraId="27283E91" w14:textId="77777777" w:rsidR="00E02906" w:rsidRPr="00573809" w:rsidRDefault="00E02906" w:rsidP="00E02906">
      <w:pPr>
        <w:ind w:left="360" w:firstLine="360"/>
        <w:rPr>
          <w:b/>
          <w:sz w:val="24"/>
          <w:szCs w:val="24"/>
        </w:rPr>
      </w:pPr>
      <w:r w:rsidRPr="00573809">
        <w:rPr>
          <w:sz w:val="24"/>
          <w:szCs w:val="24"/>
        </w:rPr>
        <w:t>Todos los padres son bienvenidos a las reuniones mensuales de la Junta de ERCS y tienen la libertad de expresar sus opiniones sobre asuntos escolares.</w:t>
      </w:r>
    </w:p>
    <w:p w14:paraId="4DF517E4" w14:textId="77777777" w:rsidR="00E02906" w:rsidRPr="00573809" w:rsidRDefault="00E02906" w:rsidP="00E02906">
      <w:pPr>
        <w:rPr>
          <w:sz w:val="24"/>
          <w:szCs w:val="24"/>
        </w:rPr>
      </w:pPr>
    </w:p>
    <w:p w14:paraId="4EA27027" w14:textId="77777777" w:rsidR="00E02906" w:rsidRPr="00573809" w:rsidRDefault="00E02906" w:rsidP="00E02906">
      <w:pPr>
        <w:numPr>
          <w:ilvl w:val="0"/>
          <w:numId w:val="2"/>
        </w:numPr>
        <w:rPr>
          <w:b/>
          <w:sz w:val="24"/>
          <w:szCs w:val="24"/>
        </w:rPr>
      </w:pPr>
      <w:r w:rsidRPr="00573809">
        <w:rPr>
          <w:b/>
          <w:sz w:val="24"/>
          <w:szCs w:val="24"/>
        </w:rPr>
        <w:t>Cómo llevará a cabo ERCS, con la participación de los padres, una evaluación anual del contenido y la eficacia de la política de participación de los padres y utilizará los resultados de la evaluación para diseñar una participación de los padres más eficaz.</w:t>
      </w:r>
    </w:p>
    <w:p w14:paraId="48B55857" w14:textId="77777777" w:rsidR="00E02906" w:rsidRPr="00573809" w:rsidRDefault="00E02906" w:rsidP="00E02906">
      <w:pPr>
        <w:ind w:left="360"/>
        <w:rPr>
          <w:b/>
          <w:sz w:val="24"/>
          <w:szCs w:val="24"/>
        </w:rPr>
      </w:pPr>
      <w:r w:rsidRPr="00573809">
        <w:rPr>
          <w:sz w:val="24"/>
          <w:szCs w:val="24"/>
        </w:rPr>
        <w:tab/>
        <w:t xml:space="preserve">Los padres responderán un cuestionario anual indicando su satisfacción con el progreso de sus hijos, el plan de estudios de ERCS </w:t>
      </w:r>
      <w:r w:rsidR="000035E1">
        <w:rPr>
          <w:sz w:val="24"/>
          <w:szCs w:val="24"/>
        </w:rPr>
        <w:t>y su acceso a la Junta de ERCS.</w:t>
      </w:r>
    </w:p>
    <w:p w14:paraId="700AE914" w14:textId="77777777" w:rsidR="00E02906" w:rsidRPr="00DC7C7D" w:rsidRDefault="00E02906" w:rsidP="00DC7C7D">
      <w:pPr>
        <w:ind w:left="360" w:firstLine="360"/>
        <w:rPr>
          <w:sz w:val="24"/>
          <w:szCs w:val="24"/>
        </w:rPr>
      </w:pPr>
      <w:r w:rsidRPr="00573809">
        <w:rPr>
          <w:b/>
          <w:sz w:val="24"/>
          <w:szCs w:val="24"/>
        </w:rPr>
        <w:tab/>
      </w:r>
      <w:r w:rsidRPr="00573809">
        <w:rPr>
          <w:sz w:val="24"/>
          <w:szCs w:val="24"/>
        </w:rPr>
        <w:t>Los resultados de estos cuestionarios y el porcentaje de asistencia de los padres a los eventos mensuales se publican en la auditoría anual del programa. Los planes futuros pueden basarse en los resultados del cuestionario.</w:t>
      </w:r>
    </w:p>
    <w:p w14:paraId="6D9C9E8C" w14:textId="77777777" w:rsidR="00E02906" w:rsidRDefault="00E02906" w:rsidP="00E02906">
      <w:pPr>
        <w:ind w:left="360"/>
        <w:rPr>
          <w:sz w:val="24"/>
          <w:szCs w:val="24"/>
        </w:rPr>
      </w:pPr>
      <w:r w:rsidRPr="00573809">
        <w:rPr>
          <w:b/>
          <w:sz w:val="24"/>
          <w:szCs w:val="24"/>
        </w:rPr>
        <w:tab/>
      </w:r>
      <w:r w:rsidRPr="00573809">
        <w:rPr>
          <w:sz w:val="24"/>
          <w:szCs w:val="24"/>
        </w:rPr>
        <w:t xml:space="preserve">Los miembros del consejo del sitio escolar contribuyen anualmente con sugerencias para mejorar el LCAP. Ellos aprobarán la Política de Participación de los Padres anualmente. Además, la Junta de ERCS (compuesta principalmente por padres) revisará las estadísticas sobre el desempeño de los estudiantes en las pruebas </w:t>
      </w:r>
      <w:r w:rsidRPr="00573809">
        <w:rPr>
          <w:sz w:val="24"/>
          <w:szCs w:val="24"/>
        </w:rPr>
        <w:lastRenderedPageBreak/>
        <w:t>estandarizadas y contribuirá con ideas sobre cómo mejorar el rendimiento de los estudiantes.</w:t>
      </w:r>
    </w:p>
    <w:p w14:paraId="2C7B4B7C" w14:textId="77777777" w:rsidR="00DA2162" w:rsidRPr="00DA2162" w:rsidRDefault="00DA2162" w:rsidP="00E02906">
      <w:pPr>
        <w:ind w:left="360"/>
        <w:rPr>
          <w:b/>
          <w:sz w:val="24"/>
          <w:szCs w:val="24"/>
        </w:rPr>
      </w:pPr>
      <w:r>
        <w:rPr>
          <w:sz w:val="24"/>
          <w:szCs w:val="24"/>
        </w:rPr>
        <w:tab/>
      </w:r>
      <w:r w:rsidR="00A51DFD">
        <w:rPr>
          <w:sz w:val="24"/>
          <w:szCs w:val="24"/>
        </w:rPr>
        <w:t>Los planes SARC y LCAP estarán disponibles en el sitio web de la escuela de ERCS para revisión pública.</w:t>
      </w:r>
    </w:p>
    <w:p w14:paraId="110B99CF" w14:textId="77777777" w:rsidR="00E02906" w:rsidRPr="00DA2162" w:rsidRDefault="00E02906" w:rsidP="00E02906">
      <w:pPr>
        <w:ind w:left="360" w:firstLine="720"/>
        <w:rPr>
          <w:sz w:val="24"/>
          <w:szCs w:val="24"/>
        </w:rPr>
      </w:pPr>
    </w:p>
    <w:p w14:paraId="051851CD" w14:textId="77777777" w:rsidR="00E02906" w:rsidRPr="00573809" w:rsidRDefault="00E02906" w:rsidP="003A2E94">
      <w:pPr>
        <w:ind w:firstLine="360"/>
        <w:rPr>
          <w:b/>
          <w:sz w:val="24"/>
          <w:szCs w:val="24"/>
        </w:rPr>
      </w:pPr>
      <w:r w:rsidRPr="00573809">
        <w:rPr>
          <w:b/>
          <w:sz w:val="24"/>
          <w:szCs w:val="24"/>
        </w:rPr>
        <w:t>6) ¿Cómo involucrará ERCS a los padres en las actividades de las escuelas de Título 1?</w:t>
      </w:r>
    </w:p>
    <w:p w14:paraId="1106D069" w14:textId="77777777" w:rsidR="000B4A84" w:rsidRDefault="00A51DFD" w:rsidP="00E02906">
      <w:pPr>
        <w:ind w:left="360"/>
        <w:rPr>
          <w:sz w:val="24"/>
          <w:szCs w:val="24"/>
        </w:rPr>
      </w:pPr>
      <w:r>
        <w:rPr>
          <w:sz w:val="24"/>
          <w:szCs w:val="24"/>
        </w:rPr>
        <w:tab/>
        <w:t xml:space="preserve">padres </w:t>
      </w:r>
      <w:r w:rsidR="00DC7C7D">
        <w:rPr>
          <w:sz w:val="24"/>
          <w:szCs w:val="24"/>
        </w:rPr>
        <w:t>a los eventos mensuales.</w:t>
      </w:r>
    </w:p>
    <w:p w14:paraId="4D7602B1" w14:textId="77777777" w:rsidR="00022107" w:rsidRDefault="000B4A84" w:rsidP="00E02906">
      <w:pPr>
        <w:ind w:left="360"/>
        <w:rPr>
          <w:sz w:val="24"/>
          <w:szCs w:val="24"/>
        </w:rPr>
      </w:pPr>
      <w:r>
        <w:rPr>
          <w:sz w:val="24"/>
          <w:szCs w:val="24"/>
        </w:rPr>
        <w:tab/>
        <w:t xml:space="preserve">Todos los padres son bienvenidos en el campus y en las aulas. </w:t>
      </w:r>
      <w:r w:rsidR="000035E1">
        <w:rPr>
          <w:sz w:val="24"/>
          <w:szCs w:val="24"/>
        </w:rPr>
        <w:t>ERCS solicita padres voluntarios en todas las actividades escolares.</w:t>
      </w:r>
    </w:p>
    <w:p w14:paraId="43522322" w14:textId="77777777" w:rsidR="00E02906" w:rsidRPr="00573809" w:rsidRDefault="00E02906" w:rsidP="00E02906">
      <w:pPr>
        <w:ind w:left="360"/>
        <w:rPr>
          <w:sz w:val="24"/>
          <w:szCs w:val="24"/>
        </w:rPr>
      </w:pPr>
      <w:r w:rsidRPr="00573809">
        <w:rPr>
          <w:sz w:val="24"/>
          <w:szCs w:val="24"/>
        </w:rPr>
        <w:tab/>
      </w:r>
      <w:r w:rsidR="00022107">
        <w:rPr>
          <w:sz w:val="24"/>
          <w:szCs w:val="24"/>
        </w:rPr>
        <w:t>Todos los padres están invitados a servir en el consejo del sitio escolar. Estos padres aportan ideas para que la mejora escolar se incluya en el plan LCAP.</w:t>
      </w:r>
    </w:p>
    <w:p w14:paraId="411A993B" w14:textId="77777777" w:rsidR="00E02906" w:rsidRDefault="00E02906" w:rsidP="00E02906">
      <w:pPr>
        <w:ind w:left="360"/>
        <w:rPr>
          <w:sz w:val="24"/>
          <w:szCs w:val="24"/>
        </w:rPr>
      </w:pPr>
      <w:r w:rsidRPr="00573809">
        <w:rPr>
          <w:sz w:val="24"/>
          <w:szCs w:val="24"/>
        </w:rPr>
        <w:tab/>
      </w:r>
      <w:r w:rsidR="00022107">
        <w:rPr>
          <w:sz w:val="24"/>
          <w:szCs w:val="24"/>
        </w:rPr>
        <w:t>Se ofrecerá tiempo adicional para conferencias entre padres y maestros a cualquier padre. Los maestros programarán conferencias con los padres cuando los padres lo soliciten, o cuando los maestros sientan que sería beneficioso para el bienestar del estudiante.</w:t>
      </w:r>
    </w:p>
    <w:p w14:paraId="34754A05" w14:textId="77777777" w:rsidR="00E02906" w:rsidRDefault="00E02906" w:rsidP="00E02906">
      <w:pPr>
        <w:ind w:left="360"/>
        <w:rPr>
          <w:sz w:val="24"/>
          <w:szCs w:val="24"/>
        </w:rPr>
      </w:pPr>
    </w:p>
    <w:p w14:paraId="12A576A3" w14:textId="77777777" w:rsidR="00E02906" w:rsidRDefault="00E02906" w:rsidP="00064634">
      <w:pPr>
        <w:pStyle w:val="ListParagraph"/>
        <w:numPr>
          <w:ilvl w:val="0"/>
          <w:numId w:val="3"/>
        </w:numPr>
        <w:rPr>
          <w:b/>
          <w:sz w:val="24"/>
          <w:szCs w:val="24"/>
        </w:rPr>
      </w:pPr>
      <w:r>
        <w:rPr>
          <w:b/>
          <w:sz w:val="24"/>
          <w:szCs w:val="24"/>
        </w:rPr>
        <w:t>¿Cómo brinda la escuela accesibilidad y oportunidades para padres con dominio limitado del inglés, padres con discapacidades y padres de estudiantes migratorios?</w:t>
      </w:r>
    </w:p>
    <w:p w14:paraId="70C5165E" w14:textId="77777777" w:rsidR="00E02906" w:rsidRDefault="00E02906" w:rsidP="00E02906">
      <w:pPr>
        <w:pStyle w:val="ListParagraph"/>
        <w:ind w:left="360"/>
        <w:rPr>
          <w:b/>
          <w:sz w:val="24"/>
          <w:szCs w:val="24"/>
        </w:rPr>
      </w:pPr>
    </w:p>
    <w:p w14:paraId="53F7F51B" w14:textId="77777777" w:rsidR="001D11DD" w:rsidRDefault="00E02906" w:rsidP="001D11DD">
      <w:pPr>
        <w:pStyle w:val="ListParagraph"/>
        <w:ind w:left="360" w:firstLine="360"/>
        <w:rPr>
          <w:sz w:val="24"/>
          <w:szCs w:val="24"/>
        </w:rPr>
      </w:pPr>
      <w:r w:rsidRPr="00E02906">
        <w:rPr>
          <w:sz w:val="24"/>
          <w:szCs w:val="24"/>
        </w:rPr>
        <w:t>Nuestra escuela es muy pequeña y familiar. Para los padres con dominio limitado del inglés, traducimos muchos documentos escolares al español. El sitio web de la escuela puede traducirse a muchos idiomas diferentes. Algunos maestros hablan un español limitado, y podemos traducir las boletas de calificaciones al español usando Internet si los padres tienen un inglés limitado y no hay un traductor disponible. También podemos usar un maestro, otro padre o un estudiante como traductor.</w:t>
      </w:r>
    </w:p>
    <w:p w14:paraId="6A82E872" w14:textId="77777777" w:rsidR="00826997" w:rsidRDefault="00826997" w:rsidP="001D11DD">
      <w:pPr>
        <w:pStyle w:val="ListParagraph"/>
        <w:ind w:left="360" w:firstLine="360"/>
        <w:rPr>
          <w:sz w:val="24"/>
          <w:szCs w:val="24"/>
        </w:rPr>
      </w:pPr>
      <w:r>
        <w:rPr>
          <w:sz w:val="24"/>
          <w:szCs w:val="24"/>
        </w:rPr>
        <w:t>Nuestra escuela está en una pequeña comunidad donde la gente se conoce. Si el contacto familiar es difícil de hacer, buscamos aquí a otro familiar que pueda facilitar la comunicación. ERCS alienta a los padres de todos los estudiantes a contribuir a la escuela haciendo horas para padres. También ayudamos a los padres que quieren aprender inglés publicando información sobre las clases de inglés que están disponibles localmente.</w:t>
      </w:r>
    </w:p>
    <w:p w14:paraId="3B1C3CE0" w14:textId="77777777" w:rsidR="00826997" w:rsidRPr="00E02906" w:rsidRDefault="00826997" w:rsidP="001D11DD">
      <w:pPr>
        <w:pStyle w:val="ListParagraph"/>
        <w:ind w:left="360" w:firstLine="360"/>
        <w:rPr>
          <w:sz w:val="24"/>
          <w:szCs w:val="24"/>
        </w:rPr>
      </w:pPr>
      <w:r>
        <w:rPr>
          <w:sz w:val="24"/>
          <w:szCs w:val="24"/>
        </w:rPr>
        <w:t>Todos los padres están invitados a eventos escolares como obras de teatro, asambleas de premiación, espectáculo de variedades, noche de regreso a clases, excursiones, etc., donde tienen la oportunidad de reunirse con otros padres y unirse a la comunidad de ERCS.</w:t>
      </w:r>
    </w:p>
    <w:p w14:paraId="45582096" w14:textId="77777777" w:rsidR="00E02906" w:rsidRDefault="00E02906" w:rsidP="00E02906">
      <w:pPr>
        <w:ind w:left="360"/>
        <w:rPr>
          <w:sz w:val="24"/>
          <w:szCs w:val="24"/>
        </w:rPr>
      </w:pPr>
    </w:p>
    <w:p w14:paraId="60E6F1B5" w14:textId="77777777" w:rsidR="00E02906" w:rsidRDefault="00E02906" w:rsidP="00E02906">
      <w:pPr>
        <w:ind w:left="360"/>
        <w:rPr>
          <w:sz w:val="24"/>
          <w:szCs w:val="24"/>
        </w:rPr>
      </w:pPr>
    </w:p>
    <w:p w14:paraId="16D39714" w14:textId="77777777" w:rsidR="00E02906" w:rsidRDefault="00E02906" w:rsidP="00E02906">
      <w:pPr>
        <w:ind w:left="360"/>
        <w:rPr>
          <w:sz w:val="24"/>
          <w:szCs w:val="24"/>
        </w:rPr>
      </w:pPr>
    </w:p>
    <w:p w14:paraId="4E57AA70" w14:textId="77777777" w:rsidR="00E02906" w:rsidRPr="00FD19A3" w:rsidRDefault="00E02906" w:rsidP="00E02906">
      <w:pPr>
        <w:ind w:left="360"/>
        <w:rPr>
          <w:b/>
          <w:i/>
          <w:szCs w:val="28"/>
        </w:rPr>
      </w:pPr>
      <w:r w:rsidRPr="00FD19A3">
        <w:rPr>
          <w:b/>
          <w:i/>
          <w:szCs w:val="28"/>
        </w:rPr>
        <w:t>Gracias por tomarse el tiempo de leer esta política. ¡Recuerda que esta escuela depende de padres como tú!</w:t>
      </w:r>
    </w:p>
    <w:p w14:paraId="1432722B" w14:textId="77777777" w:rsidR="00E02906" w:rsidRPr="00FD19A3" w:rsidRDefault="00E02906" w:rsidP="00E02906">
      <w:pPr>
        <w:ind w:left="360"/>
        <w:rPr>
          <w:b/>
          <w:szCs w:val="28"/>
        </w:rPr>
      </w:pPr>
    </w:p>
    <w:p w14:paraId="6E52892D" w14:textId="77777777" w:rsidR="00E02906" w:rsidRPr="00573809" w:rsidRDefault="00E02906" w:rsidP="00E02906">
      <w:pPr>
        <w:ind w:left="360"/>
        <w:rPr>
          <w:sz w:val="24"/>
          <w:szCs w:val="24"/>
        </w:rPr>
      </w:pPr>
    </w:p>
    <w:p w14:paraId="6F656DF8" w14:textId="77777777" w:rsidR="00E02906" w:rsidRPr="00573809" w:rsidRDefault="00E02906" w:rsidP="00E02906">
      <w:pPr>
        <w:ind w:left="360"/>
        <w:rPr>
          <w:sz w:val="24"/>
          <w:szCs w:val="24"/>
        </w:rPr>
      </w:pPr>
    </w:p>
    <w:p w14:paraId="2138AF38" w14:textId="77777777" w:rsidR="00E02906" w:rsidRPr="00573809" w:rsidRDefault="00E02906" w:rsidP="00E02906">
      <w:pPr>
        <w:ind w:left="360"/>
        <w:rPr>
          <w:sz w:val="24"/>
          <w:szCs w:val="24"/>
        </w:rPr>
      </w:pPr>
    </w:p>
    <w:p w14:paraId="16A6AF05" w14:textId="77777777" w:rsidR="00E02906" w:rsidRPr="00573809" w:rsidRDefault="00E02906" w:rsidP="00E02906">
      <w:pPr>
        <w:ind w:left="360"/>
        <w:rPr>
          <w:sz w:val="24"/>
          <w:szCs w:val="24"/>
        </w:rPr>
      </w:pPr>
    </w:p>
    <w:p w14:paraId="139504B9" w14:textId="77777777" w:rsidR="00E02906" w:rsidRPr="00573809" w:rsidRDefault="00E02906" w:rsidP="00E02906">
      <w:pPr>
        <w:ind w:left="360"/>
        <w:rPr>
          <w:sz w:val="24"/>
          <w:szCs w:val="24"/>
        </w:rPr>
      </w:pPr>
    </w:p>
    <w:p w14:paraId="56E2DFA2" w14:textId="77777777" w:rsidR="00E02906" w:rsidRPr="00573809" w:rsidRDefault="00E02906" w:rsidP="00E02906">
      <w:pPr>
        <w:ind w:left="360"/>
        <w:rPr>
          <w:sz w:val="24"/>
          <w:szCs w:val="24"/>
        </w:rPr>
      </w:pPr>
    </w:p>
    <w:p w14:paraId="58AA2D0E" w14:textId="77777777" w:rsidR="00E02906" w:rsidRPr="00573809" w:rsidRDefault="00E02906" w:rsidP="00E02906">
      <w:pPr>
        <w:ind w:left="360"/>
        <w:rPr>
          <w:sz w:val="24"/>
          <w:szCs w:val="24"/>
        </w:rPr>
      </w:pPr>
    </w:p>
    <w:p w14:paraId="138F5ECF" w14:textId="77777777" w:rsidR="00E02906" w:rsidRPr="00573809" w:rsidRDefault="00E02906" w:rsidP="00E02906">
      <w:pPr>
        <w:ind w:left="360"/>
        <w:rPr>
          <w:sz w:val="24"/>
          <w:szCs w:val="24"/>
        </w:rPr>
      </w:pPr>
    </w:p>
    <w:p w14:paraId="7E34F42D" w14:textId="77777777" w:rsidR="00E02906" w:rsidRPr="00573809" w:rsidRDefault="00E02906" w:rsidP="00E02906">
      <w:pPr>
        <w:ind w:left="360"/>
        <w:rPr>
          <w:sz w:val="24"/>
          <w:szCs w:val="24"/>
        </w:rPr>
      </w:pPr>
    </w:p>
    <w:p w14:paraId="50885F67" w14:textId="77777777" w:rsidR="00E02906" w:rsidRPr="00573809" w:rsidRDefault="00E02906" w:rsidP="00E02906">
      <w:pPr>
        <w:ind w:left="360"/>
        <w:rPr>
          <w:sz w:val="24"/>
          <w:szCs w:val="24"/>
        </w:rPr>
      </w:pPr>
    </w:p>
    <w:p w14:paraId="1AC0D267" w14:textId="77777777" w:rsidR="00E02906" w:rsidRPr="00573809" w:rsidRDefault="00E02906" w:rsidP="00E02906">
      <w:pPr>
        <w:ind w:left="360"/>
        <w:rPr>
          <w:sz w:val="24"/>
          <w:szCs w:val="24"/>
        </w:rPr>
      </w:pPr>
    </w:p>
    <w:p w14:paraId="7254870A" w14:textId="77777777" w:rsidR="003621AD" w:rsidRDefault="003621AD"/>
    <w:p w14:paraId="2FCD91BB" w14:textId="77777777" w:rsidR="003621AD" w:rsidRDefault="003621AD"/>
    <w:p w14:paraId="7C5C7996" w14:textId="77777777" w:rsidR="003621AD" w:rsidRPr="00A26AAF" w:rsidRDefault="003621AD">
      <w:pPr>
        <w:rPr>
          <w:b/>
          <w:bCs/>
          <w:sz w:val="18"/>
          <w:szCs w:val="18"/>
        </w:rPr>
      </w:pPr>
      <w:r w:rsidRPr="00A26AAF">
        <w:rPr>
          <w:b/>
          <w:bCs/>
          <w:sz w:val="18"/>
          <w:szCs w:val="18"/>
        </w:rPr>
        <w:t>2022-23</w:t>
      </w:r>
    </w:p>
    <w:sectPr w:rsidR="003621AD" w:rsidRPr="00A26AA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8F"/>
    <w:multiLevelType w:val="hybridMultilevel"/>
    <w:tmpl w:val="8D7C3B7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37311"/>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706328"/>
    <w:multiLevelType w:val="hybridMultilevel"/>
    <w:tmpl w:val="EBE8D84A"/>
    <w:lvl w:ilvl="0" w:tplc="406AA6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9494917">
    <w:abstractNumId w:val="1"/>
  </w:num>
  <w:num w:numId="2" w16cid:durableId="1616674649">
    <w:abstractNumId w:val="2"/>
  </w:num>
  <w:num w:numId="3" w16cid:durableId="131965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06"/>
    <w:rsid w:val="000035E1"/>
    <w:rsid w:val="00022107"/>
    <w:rsid w:val="00045C37"/>
    <w:rsid w:val="00061A7E"/>
    <w:rsid w:val="00064634"/>
    <w:rsid w:val="00095701"/>
    <w:rsid w:val="000B4A84"/>
    <w:rsid w:val="000F02BB"/>
    <w:rsid w:val="000F52CB"/>
    <w:rsid w:val="00163032"/>
    <w:rsid w:val="00163252"/>
    <w:rsid w:val="001D11DD"/>
    <w:rsid w:val="00234D9B"/>
    <w:rsid w:val="002408E5"/>
    <w:rsid w:val="0025531E"/>
    <w:rsid w:val="00270984"/>
    <w:rsid w:val="002817B3"/>
    <w:rsid w:val="00281F9C"/>
    <w:rsid w:val="002C0540"/>
    <w:rsid w:val="003320D1"/>
    <w:rsid w:val="003621AD"/>
    <w:rsid w:val="003A2E94"/>
    <w:rsid w:val="003A7A71"/>
    <w:rsid w:val="003C3F87"/>
    <w:rsid w:val="003F71D5"/>
    <w:rsid w:val="00427C97"/>
    <w:rsid w:val="00430793"/>
    <w:rsid w:val="00573760"/>
    <w:rsid w:val="005D14D9"/>
    <w:rsid w:val="00600789"/>
    <w:rsid w:val="006052A6"/>
    <w:rsid w:val="0064703F"/>
    <w:rsid w:val="00674AAD"/>
    <w:rsid w:val="006B3F68"/>
    <w:rsid w:val="006F1194"/>
    <w:rsid w:val="00763583"/>
    <w:rsid w:val="007E0CBC"/>
    <w:rsid w:val="00826997"/>
    <w:rsid w:val="008D0D1C"/>
    <w:rsid w:val="008E5643"/>
    <w:rsid w:val="00903120"/>
    <w:rsid w:val="0096375A"/>
    <w:rsid w:val="00973298"/>
    <w:rsid w:val="00976E68"/>
    <w:rsid w:val="009D7985"/>
    <w:rsid w:val="00A0016D"/>
    <w:rsid w:val="00A25A22"/>
    <w:rsid w:val="00A26AAF"/>
    <w:rsid w:val="00A51DFD"/>
    <w:rsid w:val="00A71481"/>
    <w:rsid w:val="00AB3845"/>
    <w:rsid w:val="00B55439"/>
    <w:rsid w:val="00B753EA"/>
    <w:rsid w:val="00BF59C4"/>
    <w:rsid w:val="00C86EF6"/>
    <w:rsid w:val="00CB12C2"/>
    <w:rsid w:val="00CF2806"/>
    <w:rsid w:val="00D812D3"/>
    <w:rsid w:val="00DA2162"/>
    <w:rsid w:val="00DA47CE"/>
    <w:rsid w:val="00DB7F19"/>
    <w:rsid w:val="00DC7C7D"/>
    <w:rsid w:val="00E02906"/>
    <w:rsid w:val="00E43CC2"/>
    <w:rsid w:val="00E76FBD"/>
    <w:rsid w:val="00EA0B67"/>
    <w:rsid w:val="00EB2AE2"/>
    <w:rsid w:val="00EE70B1"/>
    <w:rsid w:val="00F03C29"/>
    <w:rsid w:val="00F142D9"/>
    <w:rsid w:val="00F9003E"/>
    <w:rsid w:val="00F94303"/>
    <w:rsid w:val="00F971DF"/>
    <w:rsid w:val="00F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DBD5E79"/>
  <w15:chartTrackingRefBased/>
  <w15:docId w15:val="{EC155033-01E3-4590-AA6F-E07D806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06"/>
    <w:rPr>
      <w:rFonts w:ascii="Times New Roman" w:hAnsi="Times New Roman"/>
      <w:kern w:val="28"/>
      <w:sz w:val="28"/>
    </w:rPr>
  </w:style>
  <w:style w:type="paragraph" w:styleId="Heading1">
    <w:name w:val="heading 1"/>
    <w:basedOn w:val="Normal"/>
    <w:next w:val="Normal"/>
    <w:link w:val="Heading1Char"/>
    <w:qFormat/>
    <w:rsid w:val="00163252"/>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qFormat/>
    <w:rsid w:val="0016325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16325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63252"/>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6325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16325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16325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163252"/>
    <w:pPr>
      <w:keepNext/>
      <w:keepLines/>
      <w:spacing w:before="200"/>
      <w:outlineLvl w:val="7"/>
    </w:pPr>
    <w:rPr>
      <w:rFonts w:ascii="Cambria" w:hAnsi="Cambria"/>
      <w:color w:val="4F81BD"/>
      <w:sz w:val="20"/>
    </w:rPr>
  </w:style>
  <w:style w:type="paragraph" w:styleId="Heading9">
    <w:name w:val="heading 9"/>
    <w:basedOn w:val="Normal"/>
    <w:next w:val="Normal"/>
    <w:link w:val="Heading9Char"/>
    <w:qFormat/>
    <w:rsid w:val="00163252"/>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70B1"/>
    <w:rPr>
      <w:rFonts w:ascii="Cambria" w:eastAsia="Times New Roman" w:hAnsi="Cambria" w:cs="Times New Roman"/>
      <w:b/>
      <w:bCs/>
      <w:color w:val="365F91"/>
      <w:sz w:val="28"/>
      <w:szCs w:val="28"/>
      <w:lang w:val="es" w:bidi="en-US"/>
    </w:rPr>
  </w:style>
  <w:style w:type="numbering" w:customStyle="1" w:styleId="Style1">
    <w:name w:val="Style1"/>
    <w:rsid w:val="00B55439"/>
    <w:pPr>
      <w:numPr>
        <w:numId w:val="1"/>
      </w:numPr>
    </w:pPr>
  </w:style>
  <w:style w:type="paragraph" w:styleId="Title">
    <w:name w:val="Title"/>
    <w:basedOn w:val="Normal"/>
    <w:next w:val="Normal"/>
    <w:link w:val="TitleChar"/>
    <w:qFormat/>
    <w:rsid w:val="00163252"/>
    <w:pPr>
      <w:pBdr>
        <w:bottom w:val="single" w:sz="8" w:space="4" w:color="4F81BD"/>
      </w:pBdr>
      <w:spacing w:after="300"/>
      <w:contextualSpacing/>
    </w:pPr>
    <w:rPr>
      <w:rFonts w:ascii="Cambria" w:hAnsi="Cambria"/>
      <w:color w:val="17365D"/>
      <w:spacing w:val="5"/>
      <w:sz w:val="52"/>
      <w:szCs w:val="52"/>
    </w:rPr>
  </w:style>
  <w:style w:type="character" w:customStyle="1" w:styleId="TitleChar">
    <w:name w:val="Title Char"/>
    <w:link w:val="Title"/>
    <w:rsid w:val="00EE70B1"/>
    <w:rPr>
      <w:rFonts w:ascii="Cambria" w:eastAsia="Times New Roman" w:hAnsi="Cambria" w:cs="Times New Roman"/>
      <w:color w:val="17365D"/>
      <w:spacing w:val="5"/>
      <w:kern w:val="28"/>
      <w:sz w:val="52"/>
      <w:szCs w:val="52"/>
      <w:lang w:val="es" w:bidi="en-US"/>
    </w:rPr>
  </w:style>
  <w:style w:type="paragraph" w:customStyle="1" w:styleId="Style2">
    <w:name w:val="Style2"/>
    <w:basedOn w:val="Title"/>
    <w:next w:val="Normal"/>
    <w:rsid w:val="00EA0B67"/>
  </w:style>
  <w:style w:type="character" w:customStyle="1" w:styleId="Heading2Char">
    <w:name w:val="Heading 2 Char"/>
    <w:link w:val="Heading2"/>
    <w:rsid w:val="00EE70B1"/>
    <w:rPr>
      <w:rFonts w:ascii="Cambria" w:eastAsia="Times New Roman" w:hAnsi="Cambria" w:cs="Times New Roman"/>
      <w:b/>
      <w:bCs/>
      <w:color w:val="4F81BD"/>
      <w:sz w:val="26"/>
      <w:szCs w:val="26"/>
      <w:lang w:val="es" w:bidi="en-US"/>
    </w:rPr>
  </w:style>
  <w:style w:type="character" w:customStyle="1" w:styleId="Heading3Char">
    <w:name w:val="Heading 3 Char"/>
    <w:link w:val="Heading3"/>
    <w:rsid w:val="00EE70B1"/>
    <w:rPr>
      <w:rFonts w:ascii="Cambria" w:eastAsia="Times New Roman" w:hAnsi="Cambria" w:cs="Times New Roman"/>
      <w:b/>
      <w:bCs/>
      <w:color w:val="4F81BD"/>
      <w:sz w:val="24"/>
      <w:szCs w:val="22"/>
      <w:lang w:val="es" w:bidi="en-US"/>
    </w:rPr>
  </w:style>
  <w:style w:type="character" w:customStyle="1" w:styleId="Heading4Char">
    <w:name w:val="Heading 4 Char"/>
    <w:link w:val="Heading4"/>
    <w:rsid w:val="00EE70B1"/>
    <w:rPr>
      <w:rFonts w:ascii="Cambria" w:eastAsia="Times New Roman" w:hAnsi="Cambria" w:cs="Times New Roman"/>
      <w:b/>
      <w:bCs/>
      <w:i/>
      <w:iCs/>
      <w:color w:val="4F81BD"/>
      <w:sz w:val="24"/>
      <w:szCs w:val="22"/>
      <w:lang w:val="es" w:bidi="en-US"/>
    </w:rPr>
  </w:style>
  <w:style w:type="character" w:customStyle="1" w:styleId="Heading5Char">
    <w:name w:val="Heading 5 Char"/>
    <w:link w:val="Heading5"/>
    <w:rsid w:val="00EE70B1"/>
    <w:rPr>
      <w:rFonts w:ascii="Cambria" w:eastAsia="Times New Roman" w:hAnsi="Cambria" w:cs="Times New Roman"/>
      <w:color w:val="243F60"/>
      <w:sz w:val="24"/>
      <w:szCs w:val="22"/>
      <w:lang w:val="es" w:bidi="en-US"/>
    </w:rPr>
  </w:style>
  <w:style w:type="character" w:customStyle="1" w:styleId="Heading6Char">
    <w:name w:val="Heading 6 Char"/>
    <w:link w:val="Heading6"/>
    <w:rsid w:val="00EE70B1"/>
    <w:rPr>
      <w:rFonts w:ascii="Cambria" w:eastAsia="Times New Roman" w:hAnsi="Cambria" w:cs="Times New Roman"/>
      <w:i/>
      <w:iCs/>
      <w:color w:val="243F60"/>
      <w:sz w:val="24"/>
      <w:szCs w:val="22"/>
      <w:lang w:val="es" w:bidi="en-US"/>
    </w:rPr>
  </w:style>
  <w:style w:type="character" w:customStyle="1" w:styleId="Heading7Char">
    <w:name w:val="Heading 7 Char"/>
    <w:link w:val="Heading7"/>
    <w:rsid w:val="00EE70B1"/>
    <w:rPr>
      <w:rFonts w:ascii="Cambria" w:eastAsia="Times New Roman" w:hAnsi="Cambria" w:cs="Times New Roman"/>
      <w:i/>
      <w:iCs/>
      <w:color w:val="404040"/>
      <w:sz w:val="24"/>
      <w:szCs w:val="22"/>
      <w:lang w:val="es" w:bidi="en-US"/>
    </w:rPr>
  </w:style>
  <w:style w:type="character" w:customStyle="1" w:styleId="Heading8Char">
    <w:name w:val="Heading 8 Char"/>
    <w:link w:val="Heading8"/>
    <w:rsid w:val="00EE70B1"/>
    <w:rPr>
      <w:rFonts w:ascii="Cambria" w:eastAsia="Times New Roman" w:hAnsi="Cambria" w:cs="Times New Roman"/>
      <w:color w:val="4F81BD"/>
      <w:lang w:val="es" w:bidi="en-US"/>
    </w:rPr>
  </w:style>
  <w:style w:type="character" w:customStyle="1" w:styleId="Heading9Char">
    <w:name w:val="Heading 9 Char"/>
    <w:link w:val="Heading9"/>
    <w:rsid w:val="00EE70B1"/>
    <w:rPr>
      <w:rFonts w:ascii="Cambria" w:eastAsia="Times New Roman" w:hAnsi="Cambria" w:cs="Times New Roman"/>
      <w:i/>
      <w:iCs/>
      <w:color w:val="404040"/>
      <w:lang w:val="es" w:bidi="en-US"/>
    </w:rPr>
  </w:style>
  <w:style w:type="paragraph" w:styleId="Caption">
    <w:name w:val="caption"/>
    <w:basedOn w:val="Normal"/>
    <w:next w:val="Normal"/>
    <w:qFormat/>
    <w:rsid w:val="00163252"/>
    <w:rPr>
      <w:b/>
      <w:bCs/>
      <w:color w:val="4F81BD"/>
      <w:sz w:val="18"/>
      <w:szCs w:val="18"/>
    </w:rPr>
  </w:style>
  <w:style w:type="paragraph" w:styleId="Subtitle">
    <w:name w:val="Subtitle"/>
    <w:basedOn w:val="Normal"/>
    <w:next w:val="Normal"/>
    <w:link w:val="SubtitleChar"/>
    <w:qFormat/>
    <w:rsid w:val="00163252"/>
    <w:pPr>
      <w:numPr>
        <w:ilvl w:val="1"/>
      </w:numPr>
    </w:pPr>
    <w:rPr>
      <w:rFonts w:ascii="Cambria" w:hAnsi="Cambria"/>
      <w:i/>
      <w:iCs/>
      <w:color w:val="4F81BD"/>
      <w:spacing w:val="15"/>
      <w:szCs w:val="24"/>
    </w:rPr>
  </w:style>
  <w:style w:type="character" w:customStyle="1" w:styleId="SubtitleChar">
    <w:name w:val="Subtitle Char"/>
    <w:link w:val="Subtitle"/>
    <w:rsid w:val="00EE70B1"/>
    <w:rPr>
      <w:rFonts w:ascii="Cambria" w:eastAsia="Times New Roman" w:hAnsi="Cambria" w:cs="Times New Roman"/>
      <w:i/>
      <w:iCs/>
      <w:color w:val="4F81BD"/>
      <w:spacing w:val="15"/>
      <w:sz w:val="24"/>
      <w:szCs w:val="24"/>
      <w:lang w:val="es" w:bidi="en-US"/>
    </w:rPr>
  </w:style>
  <w:style w:type="character" w:styleId="Strong">
    <w:name w:val="Strong"/>
    <w:qFormat/>
    <w:rsid w:val="00163252"/>
    <w:rPr>
      <w:b/>
      <w:bCs/>
    </w:rPr>
  </w:style>
  <w:style w:type="character" w:styleId="Emphasis">
    <w:name w:val="Emphasis"/>
    <w:qFormat/>
    <w:rsid w:val="00163252"/>
    <w:rPr>
      <w:i/>
      <w:iCs/>
    </w:rPr>
  </w:style>
  <w:style w:type="paragraph" w:styleId="NoSpacing">
    <w:name w:val="No Spacing"/>
    <w:qFormat/>
    <w:rsid w:val="00163252"/>
    <w:pPr>
      <w:spacing w:after="200" w:line="276" w:lineRule="auto"/>
    </w:pPr>
    <w:rPr>
      <w:sz w:val="22"/>
      <w:szCs w:val="22"/>
      <w:lang w:bidi="en-US"/>
    </w:rPr>
  </w:style>
  <w:style w:type="paragraph" w:styleId="ListParagraph">
    <w:name w:val="List Paragraph"/>
    <w:basedOn w:val="Normal"/>
    <w:qFormat/>
    <w:rsid w:val="00163252"/>
    <w:pPr>
      <w:ind w:left="720"/>
      <w:contextualSpacing/>
    </w:pPr>
  </w:style>
  <w:style w:type="paragraph" w:styleId="Quote">
    <w:name w:val="Quote"/>
    <w:basedOn w:val="Normal"/>
    <w:next w:val="Normal"/>
    <w:link w:val="QuoteChar"/>
    <w:qFormat/>
    <w:rsid w:val="00163252"/>
    <w:rPr>
      <w:i/>
      <w:iCs/>
      <w:color w:val="000000"/>
    </w:rPr>
  </w:style>
  <w:style w:type="character" w:customStyle="1" w:styleId="QuoteChar">
    <w:name w:val="Quote Char"/>
    <w:link w:val="Quote"/>
    <w:rsid w:val="00EE70B1"/>
    <w:rPr>
      <w:rFonts w:ascii="Times New Roman" w:hAnsi="Times New Roman"/>
      <w:i/>
      <w:iCs/>
      <w:color w:val="000000"/>
      <w:sz w:val="24"/>
      <w:szCs w:val="22"/>
      <w:lang w:val="es" w:bidi="en-US"/>
    </w:rPr>
  </w:style>
  <w:style w:type="paragraph" w:styleId="IntenseQuote">
    <w:name w:val="Intense Quote"/>
    <w:basedOn w:val="Normal"/>
    <w:next w:val="Normal"/>
    <w:link w:val="IntenseQuoteChar"/>
    <w:qFormat/>
    <w:rsid w:val="001632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EE70B1"/>
    <w:rPr>
      <w:rFonts w:ascii="Times New Roman" w:hAnsi="Times New Roman"/>
      <w:b/>
      <w:bCs/>
      <w:i/>
      <w:iCs/>
      <w:color w:val="4F81BD"/>
      <w:sz w:val="24"/>
      <w:szCs w:val="22"/>
      <w:lang w:val="es" w:bidi="en-US"/>
    </w:rPr>
  </w:style>
  <w:style w:type="character" w:styleId="SubtleEmphasis">
    <w:name w:val="Subtle Emphasis"/>
    <w:qFormat/>
    <w:rsid w:val="00163252"/>
    <w:rPr>
      <w:i/>
      <w:iCs/>
      <w:color w:val="808080"/>
    </w:rPr>
  </w:style>
  <w:style w:type="character" w:styleId="IntenseEmphasis">
    <w:name w:val="Intense Emphasis"/>
    <w:qFormat/>
    <w:rsid w:val="00163252"/>
    <w:rPr>
      <w:b/>
      <w:bCs/>
      <w:i/>
      <w:iCs/>
      <w:color w:val="4F81BD"/>
    </w:rPr>
  </w:style>
  <w:style w:type="character" w:styleId="SubtleReference">
    <w:name w:val="Subtle Reference"/>
    <w:qFormat/>
    <w:rsid w:val="00163252"/>
    <w:rPr>
      <w:smallCaps/>
      <w:color w:val="C0504D"/>
      <w:u w:val="single"/>
    </w:rPr>
  </w:style>
  <w:style w:type="character" w:styleId="IntenseReference">
    <w:name w:val="Intense Reference"/>
    <w:qFormat/>
    <w:rsid w:val="00163252"/>
    <w:rPr>
      <w:b/>
      <w:bCs/>
      <w:smallCaps/>
      <w:color w:val="C0504D"/>
      <w:spacing w:val="5"/>
      <w:u w:val="single"/>
    </w:rPr>
  </w:style>
  <w:style w:type="character" w:styleId="BookTitle">
    <w:name w:val="Book Title"/>
    <w:qFormat/>
    <w:rsid w:val="00163252"/>
    <w:rPr>
      <w:b/>
      <w:bCs/>
      <w:smallCaps/>
      <w:spacing w:val="5"/>
    </w:rPr>
  </w:style>
  <w:style w:type="paragraph" w:styleId="TOCHeading">
    <w:name w:val="TOC Heading"/>
    <w:basedOn w:val="Heading1"/>
    <w:next w:val="Normal"/>
    <w:qFormat/>
    <w:rsid w:val="00163252"/>
    <w:pPr>
      <w:outlineLvl w:val="9"/>
    </w:pPr>
  </w:style>
  <w:style w:type="character" w:styleId="Hyperlink">
    <w:name w:val="Hyperlink"/>
    <w:uiPriority w:val="99"/>
    <w:unhideWhenUsed/>
    <w:rsid w:val="0064703F"/>
    <w:rPr>
      <w:color w:val="0563C1"/>
      <w:u w:val="single"/>
    </w:rPr>
  </w:style>
  <w:style w:type="character" w:styleId="UnresolvedMention">
    <w:name w:val="Unresolved Mention"/>
    <w:uiPriority w:val="99"/>
    <w:semiHidden/>
    <w:unhideWhenUsed/>
    <w:rsid w:val="00647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elriverschool.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B18D-EEB9-4A43-B12B-32A85094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Links>
    <vt:vector size="6" baseType="variant">
      <vt:variant>
        <vt:i4>2162810</vt:i4>
      </vt:variant>
      <vt:variant>
        <vt:i4>0</vt:i4>
      </vt:variant>
      <vt:variant>
        <vt:i4>0</vt:i4>
      </vt:variant>
      <vt:variant>
        <vt:i4>5</vt:i4>
      </vt:variant>
      <vt:variant>
        <vt:lpwstr>https://www.eelriverschool.net/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Tina Wilson</cp:lastModifiedBy>
  <cp:revision>2</cp:revision>
  <cp:lastPrinted>2022-03-04T19:27:00Z</cp:lastPrinted>
  <dcterms:created xsi:type="dcterms:W3CDTF">2022-06-06T19:42:00Z</dcterms:created>
  <dcterms:modified xsi:type="dcterms:W3CDTF">2022-06-06T19:42:00Z</dcterms:modified>
</cp:coreProperties>
</file>