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1348"/>
        <w:gridCol w:w="8459"/>
      </w:tblGrid>
      <w:tr w:rsidR="00464563" w14:paraId="6DC3018F" w14:textId="77777777" w:rsidTr="007017D1">
        <w:trPr>
          <w:trHeight w:val="870"/>
        </w:trPr>
        <w:tc>
          <w:tcPr>
            <w:tcW w:w="10529" w:type="dxa"/>
            <w:gridSpan w:val="3"/>
            <w:shd w:val="clear" w:color="auto" w:fill="E6E6E6"/>
          </w:tcPr>
          <w:p w14:paraId="0F91F725" w14:textId="75D6FA9E" w:rsidR="00464563" w:rsidRDefault="00CA392E" w:rsidP="007017D1">
            <w:pPr>
              <w:pStyle w:val="TableParagraph"/>
              <w:spacing w:before="107" w:line="240" w:lineRule="auto"/>
              <w:ind w:left="3839" w:right="2694" w:hanging="387"/>
              <w:rPr>
                <w:b/>
                <w:sz w:val="28"/>
              </w:rPr>
            </w:pPr>
            <w:bookmarkStart w:id="0" w:name="School_Administrative_Unit_#7"/>
            <w:bookmarkEnd w:id="0"/>
            <w:r>
              <w:rPr>
                <w:b/>
                <w:sz w:val="28"/>
              </w:rPr>
              <w:t>Sc</w:t>
            </w:r>
            <w:bookmarkStart w:id="1" w:name="Spring_Meeting_Agenda"/>
            <w:bookmarkEnd w:id="1"/>
            <w:r>
              <w:rPr>
                <w:b/>
                <w:sz w:val="28"/>
              </w:rPr>
              <w:t>hool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Administrative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Unit</w:t>
            </w:r>
            <w:r>
              <w:rPr>
                <w:b/>
                <w:spacing w:val="-12"/>
                <w:sz w:val="28"/>
              </w:rPr>
              <w:t xml:space="preserve"> </w:t>
            </w:r>
            <w:r w:rsidR="007017D1">
              <w:rPr>
                <w:b/>
                <w:sz w:val="28"/>
              </w:rPr>
              <w:t xml:space="preserve">#7 Special </w:t>
            </w:r>
            <w:r>
              <w:rPr>
                <w:b/>
                <w:sz w:val="28"/>
              </w:rPr>
              <w:t xml:space="preserve">Meeting </w:t>
            </w:r>
            <w:r w:rsidR="00FB05ED">
              <w:rPr>
                <w:b/>
                <w:sz w:val="28"/>
              </w:rPr>
              <w:t>Minutes</w:t>
            </w:r>
          </w:p>
        </w:tc>
      </w:tr>
      <w:tr w:rsidR="00464563" w14:paraId="1F54A9F3" w14:textId="77777777" w:rsidTr="007017D1">
        <w:trPr>
          <w:trHeight w:val="277"/>
        </w:trPr>
        <w:tc>
          <w:tcPr>
            <w:tcW w:w="2070" w:type="dxa"/>
            <w:gridSpan w:val="2"/>
          </w:tcPr>
          <w:p w14:paraId="6D1FB0D9" w14:textId="77777777" w:rsidR="00464563" w:rsidRDefault="00CA392E" w:rsidP="007017D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8459" w:type="dxa"/>
          </w:tcPr>
          <w:p w14:paraId="73D0763B" w14:textId="254E1652" w:rsidR="00464563" w:rsidRDefault="00CA392E" w:rsidP="007017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C94BFA">
              <w:rPr>
                <w:spacing w:val="-2"/>
                <w:sz w:val="24"/>
              </w:rPr>
              <w:t>6/24</w:t>
            </w:r>
            <w:r>
              <w:rPr>
                <w:spacing w:val="-2"/>
                <w:sz w:val="24"/>
              </w:rPr>
              <w:t>/202</w:t>
            </w:r>
            <w:r w:rsidR="004568C5">
              <w:rPr>
                <w:spacing w:val="-2"/>
                <w:sz w:val="24"/>
              </w:rPr>
              <w:t>2</w:t>
            </w:r>
          </w:p>
        </w:tc>
      </w:tr>
      <w:tr w:rsidR="00464563" w14:paraId="65DAAA0A" w14:textId="77777777" w:rsidTr="007017D1">
        <w:trPr>
          <w:trHeight w:val="275"/>
        </w:trPr>
        <w:tc>
          <w:tcPr>
            <w:tcW w:w="2070" w:type="dxa"/>
            <w:gridSpan w:val="2"/>
          </w:tcPr>
          <w:p w14:paraId="0E089424" w14:textId="77777777" w:rsidR="00464563" w:rsidRDefault="00CA392E" w:rsidP="007017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8459" w:type="dxa"/>
          </w:tcPr>
          <w:p w14:paraId="7A27D9C7" w14:textId="0864F668" w:rsidR="00464563" w:rsidRDefault="00C94BFA" w:rsidP="007017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 w:rsidR="00CA392E">
              <w:rPr>
                <w:sz w:val="24"/>
              </w:rPr>
              <w:t xml:space="preserve">:00 </w:t>
            </w:r>
            <w:r w:rsidR="00CA392E">
              <w:rPr>
                <w:spacing w:val="-4"/>
                <w:sz w:val="24"/>
              </w:rPr>
              <w:t>p.m.</w:t>
            </w:r>
          </w:p>
        </w:tc>
      </w:tr>
      <w:tr w:rsidR="00464563" w14:paraId="0663C9DF" w14:textId="77777777" w:rsidTr="007017D1">
        <w:trPr>
          <w:trHeight w:val="275"/>
        </w:trPr>
        <w:tc>
          <w:tcPr>
            <w:tcW w:w="2070" w:type="dxa"/>
            <w:gridSpan w:val="2"/>
          </w:tcPr>
          <w:p w14:paraId="10BA407D" w14:textId="77777777" w:rsidR="00464563" w:rsidRDefault="00CA392E" w:rsidP="007017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</w:t>
            </w:r>
          </w:p>
        </w:tc>
        <w:tc>
          <w:tcPr>
            <w:tcW w:w="8459" w:type="dxa"/>
          </w:tcPr>
          <w:p w14:paraId="5448C2BE" w14:textId="6FEF850B" w:rsidR="00464563" w:rsidRDefault="00C94BFA" w:rsidP="007017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CAES library</w:t>
            </w:r>
          </w:p>
        </w:tc>
      </w:tr>
      <w:tr w:rsidR="00464563" w14:paraId="20675BCF" w14:textId="77777777" w:rsidTr="007017D1">
        <w:trPr>
          <w:trHeight w:val="275"/>
        </w:trPr>
        <w:tc>
          <w:tcPr>
            <w:tcW w:w="2070" w:type="dxa"/>
            <w:gridSpan w:val="2"/>
          </w:tcPr>
          <w:p w14:paraId="3D441121" w14:textId="77777777" w:rsidR="00464563" w:rsidRDefault="00CA392E" w:rsidP="007017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Host:</w:t>
            </w:r>
          </w:p>
        </w:tc>
        <w:tc>
          <w:tcPr>
            <w:tcW w:w="8459" w:type="dxa"/>
          </w:tcPr>
          <w:p w14:paraId="58DFEFDB" w14:textId="77777777" w:rsidR="00464563" w:rsidRDefault="00C94BFA" w:rsidP="007017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Colebrook School District</w:t>
            </w:r>
          </w:p>
          <w:p w14:paraId="775203C4" w14:textId="19A137A2" w:rsidR="00B83FF5" w:rsidRDefault="00B83FF5" w:rsidP="007017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E03364" w14:paraId="1459519B" w14:textId="77777777" w:rsidTr="00E3601A">
        <w:trPr>
          <w:trHeight w:val="422"/>
        </w:trPr>
        <w:tc>
          <w:tcPr>
            <w:tcW w:w="10529" w:type="dxa"/>
            <w:gridSpan w:val="3"/>
            <w:shd w:val="clear" w:color="auto" w:fill="DADAD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049"/>
              <w:gridCol w:w="472"/>
              <w:gridCol w:w="2251"/>
              <w:gridCol w:w="449"/>
              <w:gridCol w:w="2318"/>
              <w:gridCol w:w="450"/>
              <w:gridCol w:w="2185"/>
            </w:tblGrid>
            <w:tr w:rsidR="00E03364" w:rsidRPr="00E03364" w14:paraId="37D63C51" w14:textId="77777777" w:rsidTr="00E03364">
              <w:trPr>
                <w:cantSplit/>
                <w:trHeight w:val="613"/>
                <w:jc w:val="center"/>
              </w:trPr>
              <w:tc>
                <w:tcPr>
                  <w:tcW w:w="10634" w:type="dxa"/>
                  <w:gridSpan w:val="8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</w:tcPr>
                <w:p w14:paraId="776EB3F4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Attendance</w:t>
                  </w:r>
                </w:p>
                <w:p w14:paraId="6CFA8E2D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 = Present R = Remote E = Excused A = Absent</w:t>
                  </w:r>
                </w:p>
                <w:p w14:paraId="5962A163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ind w:left="-1" w:right="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3364" w:rsidRPr="00E03364" w14:paraId="6AB36FFB" w14:textId="77777777" w:rsidTr="00E03364">
              <w:trPr>
                <w:cantSplit/>
                <w:trHeight w:val="298"/>
                <w:jc w:val="center"/>
              </w:trPr>
              <w:tc>
                <w:tcPr>
                  <w:tcW w:w="10634" w:type="dxa"/>
                  <w:gridSpan w:val="8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D4B1BD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School </w:t>
                  </w:r>
                  <w:r w:rsidRPr="00E0336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Board</w:t>
                  </w:r>
                  <w:r w:rsidRPr="00E033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0336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Members</w:t>
                  </w:r>
                </w:p>
              </w:tc>
            </w:tr>
            <w:tr w:rsidR="00E03364" w:rsidRPr="00E03364" w14:paraId="689C0343" w14:textId="77777777" w:rsidTr="00E03364">
              <w:trPr>
                <w:cantSplit/>
                <w:trHeight w:hRule="exact" w:val="298"/>
                <w:jc w:val="center"/>
              </w:trPr>
              <w:tc>
                <w:tcPr>
                  <w:tcW w:w="2509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071299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7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Clarksville</w:t>
                  </w:r>
                </w:p>
              </w:tc>
              <w:tc>
                <w:tcPr>
                  <w:tcW w:w="27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6151A5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8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Colebrook</w:t>
                  </w:r>
                </w:p>
              </w:tc>
              <w:tc>
                <w:tcPr>
                  <w:tcW w:w="2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860D84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77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Columbia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C1746C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9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Pittsburg</w:t>
                  </w:r>
                </w:p>
              </w:tc>
            </w:tr>
            <w:tr w:rsidR="00E03364" w:rsidRPr="00E03364" w14:paraId="4D1CEDAC" w14:textId="77777777" w:rsidTr="00E03364">
              <w:trPr>
                <w:cantSplit/>
                <w:trHeight w:hRule="exact" w:val="266"/>
                <w:jc w:val="center"/>
              </w:trPr>
              <w:tc>
                <w:tcPr>
                  <w:tcW w:w="46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360BBD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6D28CD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Erin Blanchard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C323D4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42504F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John</w:t>
                  </w:r>
                  <w:r w:rsidRPr="00E0336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Falconer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0FCDCE" w14:textId="2C924FD2" w:rsidR="00E03364" w:rsidRPr="00E03364" w:rsidRDefault="00EA51D8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5708EB" w14:textId="51EEBF4D" w:rsidR="00E03364" w:rsidRPr="00E03364" w:rsidRDefault="00EA51D8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Kristin Brooks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FDD1E0" w14:textId="7E0708A5" w:rsidR="00E03364" w:rsidRPr="00E03364" w:rsidRDefault="00EA51D8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69422F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Lindsey Gray</w:t>
                  </w:r>
                </w:p>
              </w:tc>
            </w:tr>
            <w:tr w:rsidR="00E03364" w:rsidRPr="00E03364" w14:paraId="37AAB97F" w14:textId="77777777" w:rsidTr="00E03364">
              <w:trPr>
                <w:cantSplit/>
                <w:trHeight w:hRule="exact" w:val="269"/>
                <w:jc w:val="center"/>
              </w:trPr>
              <w:tc>
                <w:tcPr>
                  <w:tcW w:w="46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D6CF33" w14:textId="4581CE0E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D7D10F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Michel</w:t>
                  </w: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Dionne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7C1E1E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9C2D82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Deb</w:t>
                  </w:r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Greene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8A8814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93356B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Stacey Campbell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750EA8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P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C01321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Jamie Gray</w:t>
                  </w:r>
                </w:p>
              </w:tc>
            </w:tr>
            <w:tr w:rsidR="00E03364" w:rsidRPr="00E03364" w14:paraId="7891DF68" w14:textId="77777777" w:rsidTr="00E03364">
              <w:trPr>
                <w:cantSplit/>
                <w:trHeight w:hRule="exact" w:val="266"/>
                <w:jc w:val="center"/>
              </w:trPr>
              <w:tc>
                <w:tcPr>
                  <w:tcW w:w="46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9B152E" w14:textId="43D56363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884998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Heather Mitchell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7C3BCA" w14:textId="485029ED" w:rsidR="00E03364" w:rsidRPr="00E03364" w:rsidRDefault="00EA51D8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0E79B1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Craig</w:t>
                  </w:r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Hamelin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5F55D0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6BF696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Carrie </w:t>
                  </w:r>
                  <w:proofErr w:type="spellStart"/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Klebe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DFB329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before="1" w:line="256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E8D721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before="1" w:line="256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Willard </w:t>
                  </w:r>
                  <w:proofErr w:type="spellStart"/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Ormsbee</w:t>
                  </w:r>
                  <w:proofErr w:type="spellEnd"/>
                </w:p>
              </w:tc>
            </w:tr>
            <w:tr w:rsidR="00E03364" w:rsidRPr="00E03364" w14:paraId="64AD60A8" w14:textId="77777777" w:rsidTr="00E03364">
              <w:trPr>
                <w:cantSplit/>
                <w:trHeight w:hRule="exact" w:val="269"/>
                <w:jc w:val="center"/>
              </w:trPr>
              <w:tc>
                <w:tcPr>
                  <w:tcW w:w="2509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34917E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Stewartstown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BE5A39" w14:textId="26DF3167" w:rsidR="00E03364" w:rsidRPr="00E03364" w:rsidRDefault="00EA51D8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before="1" w:line="256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98398A" w14:textId="2C867A72" w:rsidR="00E03364" w:rsidRPr="00E03364" w:rsidRDefault="00EA51D8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Robert Murphy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42E49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0877A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EA2ECF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128CB8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Toby</w:t>
                  </w:r>
                  <w:r w:rsidRPr="00E0336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Owen </w:t>
                  </w:r>
                </w:p>
              </w:tc>
            </w:tr>
            <w:tr w:rsidR="00E03364" w:rsidRPr="00E03364" w14:paraId="26675242" w14:textId="77777777" w:rsidTr="00E03364">
              <w:trPr>
                <w:cantSplit/>
                <w:trHeight w:hRule="exact" w:val="269"/>
                <w:jc w:val="center"/>
              </w:trPr>
              <w:tc>
                <w:tcPr>
                  <w:tcW w:w="46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6209DC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212E4A" w14:textId="56496BB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Courtney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Sierad</w:t>
                  </w:r>
                  <w:proofErr w:type="spellEnd"/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F99FE7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7844A6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before="1" w:line="256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Nathan Lebel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EE6514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882C3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AD4C27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4F61C9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Reggie Parker</w:t>
                  </w:r>
                </w:p>
              </w:tc>
            </w:tr>
            <w:tr w:rsidR="00E03364" w:rsidRPr="00E03364" w14:paraId="57D1BB8D" w14:textId="77777777" w:rsidTr="00E03364">
              <w:trPr>
                <w:cantSplit/>
                <w:trHeight w:hRule="exact" w:val="266"/>
                <w:jc w:val="center"/>
              </w:trPr>
              <w:tc>
                <w:tcPr>
                  <w:tcW w:w="46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CB7994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  <w:p w14:paraId="6D04072B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93E5BF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Betsy Gray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E1A43C" w14:textId="7FF76F0E" w:rsidR="00E03364" w:rsidRPr="00E03364" w:rsidRDefault="00EA51D8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664F16" w14:textId="04702BD6" w:rsidR="00E03364" w:rsidRPr="00E03364" w:rsidRDefault="00EA51D8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7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Tim Stevens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4EF29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87CE83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A5088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03C2F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3364" w:rsidRPr="00E03364" w14:paraId="5EA6E9CF" w14:textId="77777777" w:rsidTr="00E03364">
              <w:trPr>
                <w:cantSplit/>
                <w:trHeight w:hRule="exact" w:val="269"/>
                <w:jc w:val="center"/>
              </w:trPr>
              <w:tc>
                <w:tcPr>
                  <w:tcW w:w="46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150051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B9F313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Philip </w:t>
                  </w:r>
                  <w:proofErr w:type="spellStart"/>
                  <w:r w:rsidRPr="00E0336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Pariseau</w:t>
                  </w:r>
                  <w:proofErr w:type="spellEnd"/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AEFCF6" w14:textId="2588B8F0" w:rsidR="00E03364" w:rsidRPr="00E03364" w:rsidRDefault="00EA51D8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before="1" w:line="256" w:lineRule="exac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2B5A22" w14:textId="77777777" w:rsidR="00E03364" w:rsidRPr="00E03364" w:rsidRDefault="00E03364" w:rsidP="00E03364">
                  <w:pPr>
                    <w:framePr w:hSpace="180" w:wrap="around" w:hAnchor="margin" w:y="525"/>
                    <w:kinsoku w:val="0"/>
                    <w:overflowPunct w:val="0"/>
                    <w:adjustRightInd w:val="0"/>
                    <w:spacing w:line="255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Tanya Young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2DB26C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2E4E7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B43B93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5E3F14" w14:textId="77777777" w:rsidR="00E03364" w:rsidRPr="00E03364" w:rsidRDefault="00E03364" w:rsidP="00E03364">
                  <w:pPr>
                    <w:framePr w:hSpace="180" w:wrap="around" w:hAnchor="margin" w:y="525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53A303D" w14:textId="1F2B015D" w:rsidR="00E03364" w:rsidRDefault="00E03364" w:rsidP="00B83FF5">
            <w:pPr>
              <w:pStyle w:val="TableParagraph"/>
              <w:spacing w:before="65" w:line="240" w:lineRule="auto"/>
              <w:ind w:left="5132" w:right="3864"/>
              <w:jc w:val="center"/>
              <w:rPr>
                <w:b/>
                <w:sz w:val="24"/>
              </w:rPr>
            </w:pPr>
          </w:p>
        </w:tc>
      </w:tr>
      <w:tr w:rsidR="00B83FF5" w14:paraId="6D612E3C" w14:textId="77777777" w:rsidTr="007017D1">
        <w:trPr>
          <w:trHeight w:val="422"/>
        </w:trPr>
        <w:tc>
          <w:tcPr>
            <w:tcW w:w="722" w:type="dxa"/>
            <w:shd w:val="clear" w:color="auto" w:fill="DADADA"/>
          </w:tcPr>
          <w:p w14:paraId="6E9F0495" w14:textId="068AB3D2" w:rsidR="00B83FF5" w:rsidRDefault="00B83FF5" w:rsidP="00B83FF5">
            <w:pPr>
              <w:pStyle w:val="TableParagraph"/>
              <w:spacing w:before="65" w:line="240" w:lineRule="auto"/>
              <w:ind w:left="96" w:right="112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9807" w:type="dxa"/>
            <w:gridSpan w:val="2"/>
            <w:shd w:val="clear" w:color="auto" w:fill="DADADA"/>
          </w:tcPr>
          <w:p w14:paraId="657FA81C" w14:textId="122129DA" w:rsidR="00B83FF5" w:rsidRDefault="00B83FF5" w:rsidP="00B83FF5">
            <w:pPr>
              <w:pStyle w:val="TableParagraph"/>
              <w:spacing w:before="65" w:line="240" w:lineRule="auto"/>
              <w:ind w:left="5132" w:right="3864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Subject</w:t>
            </w:r>
          </w:p>
        </w:tc>
      </w:tr>
      <w:tr w:rsidR="00B83FF5" w14:paraId="61E1A4C0" w14:textId="77777777" w:rsidTr="007017D1">
        <w:trPr>
          <w:trHeight w:val="359"/>
        </w:trPr>
        <w:tc>
          <w:tcPr>
            <w:tcW w:w="722" w:type="dxa"/>
          </w:tcPr>
          <w:p w14:paraId="419C58B0" w14:textId="77777777" w:rsidR="00B83FF5" w:rsidRDefault="00B83FF5" w:rsidP="00B83FF5">
            <w:pPr>
              <w:pStyle w:val="TableParagraph"/>
              <w:spacing w:line="267" w:lineRule="exact"/>
              <w:ind w:left="96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9807" w:type="dxa"/>
            <w:gridSpan w:val="2"/>
          </w:tcPr>
          <w:p w14:paraId="26032650" w14:textId="05AECAA5" w:rsidR="00B83FF5" w:rsidRDefault="00B83FF5" w:rsidP="00B83FF5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Roll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Call:  </w:t>
            </w:r>
            <w:r w:rsidRPr="00444315">
              <w:rPr>
                <w:bCs/>
                <w:spacing w:val="-2"/>
                <w:sz w:val="24"/>
              </w:rPr>
              <w:t>The meeting was called to order by Chairman John Falconer at 4:05 pm.</w:t>
            </w:r>
          </w:p>
        </w:tc>
      </w:tr>
      <w:tr w:rsidR="00B83FF5" w14:paraId="77302B72" w14:textId="77777777" w:rsidTr="007017D1">
        <w:trPr>
          <w:trHeight w:val="648"/>
        </w:trPr>
        <w:tc>
          <w:tcPr>
            <w:tcW w:w="722" w:type="dxa"/>
          </w:tcPr>
          <w:p w14:paraId="75ECB0F3" w14:textId="11A106A9" w:rsidR="00B83FF5" w:rsidRDefault="00B83FF5" w:rsidP="00B83FF5">
            <w:pPr>
              <w:pStyle w:val="TableParagraph"/>
              <w:spacing w:line="267" w:lineRule="exact"/>
              <w:ind w:left="96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9807" w:type="dxa"/>
            <w:gridSpan w:val="2"/>
          </w:tcPr>
          <w:p w14:paraId="3DD9B8C2" w14:textId="77777777" w:rsidR="00B83FF5" w:rsidRDefault="00B83FF5" w:rsidP="00B83FF5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New Business:</w:t>
            </w:r>
          </w:p>
          <w:p w14:paraId="7D732097" w14:textId="77777777" w:rsidR="00B83FF5" w:rsidRPr="00444315" w:rsidRDefault="00B83FF5" w:rsidP="00B83FF5">
            <w:pPr>
              <w:pStyle w:val="TableParagraph"/>
              <w:numPr>
                <w:ilvl w:val="0"/>
                <w:numId w:val="14"/>
              </w:numPr>
              <w:spacing w:line="267" w:lineRule="exact"/>
              <w:rPr>
                <w:b/>
                <w:sz w:val="24"/>
              </w:rPr>
            </w:pPr>
            <w:r>
              <w:rPr>
                <w:bCs/>
                <w:sz w:val="24"/>
              </w:rPr>
              <w:t>SAU 7 Insurance</w:t>
            </w:r>
          </w:p>
          <w:p w14:paraId="414838EF" w14:textId="5748BB08" w:rsidR="00B83FF5" w:rsidRDefault="00B83FF5" w:rsidP="00B83FF5">
            <w:pPr>
              <w:pStyle w:val="TableParagraph"/>
              <w:spacing w:line="267" w:lineRule="exac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D.Greene</w:t>
            </w:r>
            <w:proofErr w:type="spellEnd"/>
            <w:r>
              <w:rPr>
                <w:bCs/>
                <w:sz w:val="24"/>
              </w:rPr>
              <w:t>/</w:t>
            </w:r>
            <w:proofErr w:type="spellStart"/>
            <w:r>
              <w:rPr>
                <w:bCs/>
                <w:sz w:val="24"/>
              </w:rPr>
              <w:t>S.Campbell</w:t>
            </w:r>
            <w:proofErr w:type="spellEnd"/>
            <w:r>
              <w:rPr>
                <w:bCs/>
                <w:sz w:val="24"/>
              </w:rPr>
              <w:t xml:space="preserve">: Motion to select </w:t>
            </w:r>
            <w:proofErr w:type="spellStart"/>
            <w:r>
              <w:rPr>
                <w:bCs/>
                <w:sz w:val="24"/>
              </w:rPr>
              <w:t>Primex</w:t>
            </w:r>
            <w:proofErr w:type="spellEnd"/>
            <w:r>
              <w:rPr>
                <w:bCs/>
                <w:sz w:val="24"/>
              </w:rPr>
              <w:t xml:space="preserve"> as our Property and Liability Insurance Provider for the 22-23 school year effective July 1, 2022.</w:t>
            </w:r>
          </w:p>
          <w:p w14:paraId="3021BC23" w14:textId="77777777" w:rsidR="00B83FF5" w:rsidRDefault="00B83FF5" w:rsidP="00B83FF5">
            <w:pPr>
              <w:pStyle w:val="TableParagraph"/>
              <w:spacing w:line="267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VOTE: Motion Carries</w:t>
            </w:r>
          </w:p>
          <w:p w14:paraId="144D5E87" w14:textId="1B3DE25D" w:rsidR="00B83FF5" w:rsidRDefault="00B83FF5" w:rsidP="00B83FF5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</w:tc>
      </w:tr>
      <w:tr w:rsidR="00B83FF5" w14:paraId="7E380130" w14:textId="77777777" w:rsidTr="007017D1">
        <w:trPr>
          <w:trHeight w:val="360"/>
        </w:trPr>
        <w:tc>
          <w:tcPr>
            <w:tcW w:w="722" w:type="dxa"/>
          </w:tcPr>
          <w:p w14:paraId="0DFF9C6B" w14:textId="4FDADF64" w:rsidR="00B83FF5" w:rsidRDefault="00B83FF5" w:rsidP="00B83FF5">
            <w:pPr>
              <w:pStyle w:val="TableParagraph"/>
              <w:spacing w:line="267" w:lineRule="exact"/>
              <w:ind w:left="96" w:right="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9807" w:type="dxa"/>
            <w:gridSpan w:val="2"/>
          </w:tcPr>
          <w:p w14:paraId="437AC877" w14:textId="586955F2" w:rsidR="00B83FF5" w:rsidRDefault="00B83FF5" w:rsidP="00B83FF5">
            <w:pPr>
              <w:pStyle w:val="TableParagraph"/>
              <w:tabs>
                <w:tab w:val="left" w:pos="825"/>
                <w:tab w:val="left" w:pos="826"/>
              </w:tabs>
              <w:spacing w:line="294" w:lineRule="exact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Adjournment:</w:t>
            </w:r>
          </w:p>
          <w:p w14:paraId="5C130126" w14:textId="17F10C09" w:rsidR="00B83FF5" w:rsidRDefault="00B83FF5" w:rsidP="00B83FF5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line="294" w:lineRule="exact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S.Campbell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J.Gray</w:t>
            </w:r>
            <w:proofErr w:type="spellEnd"/>
            <w:r>
              <w:rPr>
                <w:sz w:val="24"/>
              </w:rPr>
              <w:t>: Motion to adjourn the meeting at 4:20 pm.</w:t>
            </w:r>
          </w:p>
          <w:p w14:paraId="50FC683E" w14:textId="1C3BF6E1" w:rsidR="00B83FF5" w:rsidRPr="00BD195D" w:rsidRDefault="00B83FF5" w:rsidP="00B83FF5">
            <w:pPr>
              <w:pStyle w:val="TableParagraph"/>
              <w:tabs>
                <w:tab w:val="left" w:pos="825"/>
                <w:tab w:val="left" w:pos="826"/>
              </w:tabs>
              <w:spacing w:line="294" w:lineRule="exact"/>
              <w:ind w:left="0"/>
              <w:rPr>
                <w:sz w:val="24"/>
              </w:rPr>
            </w:pPr>
          </w:p>
        </w:tc>
      </w:tr>
    </w:tbl>
    <w:p w14:paraId="45929981" w14:textId="77777777" w:rsidR="00464563" w:rsidRDefault="00464563">
      <w:pPr>
        <w:spacing w:line="294" w:lineRule="exact"/>
        <w:rPr>
          <w:sz w:val="24"/>
        </w:rPr>
        <w:sectPr w:rsidR="00464563" w:rsidSect="00C83D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360" w:bottom="720" w:left="1008" w:header="0" w:footer="288" w:gutter="0"/>
          <w:pgNumType w:start="1"/>
          <w:cols w:space="720"/>
          <w:docGrid w:linePitch="299"/>
        </w:sectPr>
      </w:pPr>
    </w:p>
    <w:p w14:paraId="1BF61A18" w14:textId="104D376D" w:rsidR="00CA392E" w:rsidRDefault="00CA392E"/>
    <w:p w14:paraId="7D54177A" w14:textId="1E159D15" w:rsidR="002C1F06" w:rsidRDefault="002C1F06"/>
    <w:p w14:paraId="3E37E88D" w14:textId="01E12C5D" w:rsidR="002C1F06" w:rsidRDefault="002C1F06"/>
    <w:p w14:paraId="366F95AC" w14:textId="71CDAF91" w:rsidR="002C1F06" w:rsidRDefault="002C1F06"/>
    <w:p w14:paraId="7AD53479" w14:textId="604B0E40" w:rsidR="002C1F06" w:rsidRDefault="002C1F06"/>
    <w:p w14:paraId="3A6E96AD" w14:textId="3F973421" w:rsidR="002C1F06" w:rsidRDefault="002C1F06"/>
    <w:p w14:paraId="26B7A231" w14:textId="6DD60139" w:rsidR="002C1F06" w:rsidRDefault="002C1F06"/>
    <w:p w14:paraId="45F9D63A" w14:textId="1C9C45EA" w:rsidR="002C1F06" w:rsidRDefault="002C1F06"/>
    <w:p w14:paraId="3232E97E" w14:textId="66344530" w:rsidR="002C1F06" w:rsidRDefault="002C1F06"/>
    <w:p w14:paraId="7E4F2809" w14:textId="3DBFED29" w:rsidR="002C1F06" w:rsidRDefault="002C1F06"/>
    <w:p w14:paraId="06FA1C88" w14:textId="442550B1" w:rsidR="002C1F06" w:rsidRDefault="002C1F06"/>
    <w:p w14:paraId="6695747C" w14:textId="0EA29F41" w:rsidR="002C1F06" w:rsidRDefault="002C1F06"/>
    <w:p w14:paraId="0FC42ACD" w14:textId="73AAB810" w:rsidR="002C1F06" w:rsidRDefault="002C1F06"/>
    <w:p w14:paraId="7764237D" w14:textId="57B25EFB" w:rsidR="002C1F06" w:rsidRDefault="002C1F06"/>
    <w:p w14:paraId="70F2A4AA" w14:textId="27A3F3A9" w:rsidR="002C1F06" w:rsidRDefault="002C1F06"/>
    <w:p w14:paraId="57C7756E" w14:textId="19F0F167" w:rsidR="002C1F06" w:rsidRDefault="002C1F06"/>
    <w:p w14:paraId="4B69BA3C" w14:textId="2253764E" w:rsidR="002C1F06" w:rsidRDefault="002C1F06">
      <w:r>
        <w:t>Approved SAU Board: August 11, 2022</w:t>
      </w:r>
    </w:p>
    <w:sectPr w:rsidR="002C1F06" w:rsidSect="00EA203D">
      <w:type w:val="continuous"/>
      <w:pgSz w:w="12240" w:h="15840"/>
      <w:pgMar w:top="1440" w:right="720" w:bottom="720" w:left="72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4658" w14:textId="77777777" w:rsidR="00CA392E" w:rsidRDefault="00CA392E">
      <w:r>
        <w:separator/>
      </w:r>
    </w:p>
  </w:endnote>
  <w:endnote w:type="continuationSeparator" w:id="0">
    <w:p w14:paraId="77AAA714" w14:textId="77777777" w:rsidR="00CA392E" w:rsidRDefault="00CA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B402" w14:textId="77777777" w:rsidR="00C83DBD" w:rsidRDefault="00C83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F257" w14:textId="4824D78F" w:rsidR="00464563" w:rsidRDefault="00464563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D518" w14:textId="77777777" w:rsidR="00C83DBD" w:rsidRDefault="00C83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3E69" w14:textId="77777777" w:rsidR="00CA392E" w:rsidRDefault="00CA392E">
      <w:r>
        <w:separator/>
      </w:r>
    </w:p>
  </w:footnote>
  <w:footnote w:type="continuationSeparator" w:id="0">
    <w:p w14:paraId="401B5090" w14:textId="77777777" w:rsidR="00CA392E" w:rsidRDefault="00CA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2B4F" w14:textId="77777777" w:rsidR="00C83DBD" w:rsidRDefault="00C83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6062" w14:textId="77777777" w:rsidR="00C83DBD" w:rsidRDefault="00C83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7E97" w14:textId="77777777" w:rsidR="00C83DBD" w:rsidRDefault="00C83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98B"/>
    <w:multiLevelType w:val="hybridMultilevel"/>
    <w:tmpl w:val="B88C7C7A"/>
    <w:lvl w:ilvl="0" w:tplc="C540A8F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9DC9FF8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2" w:tplc="72CED1F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F81604C0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4" w:tplc="B6321E6A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5" w:tplc="3B102CC8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6" w:tplc="3BF6986A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7" w:tplc="B85C2106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8" w:tplc="35683852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3F1C13"/>
    <w:multiLevelType w:val="hybridMultilevel"/>
    <w:tmpl w:val="00FABCD8"/>
    <w:lvl w:ilvl="0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7A1AB4">
      <w:numFmt w:val="bullet"/>
      <w:lvlText w:val="o"/>
      <w:lvlJc w:val="left"/>
      <w:pPr>
        <w:ind w:left="18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DAFEF190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EBF0E32C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CC3A654C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A212F43A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6" w:tplc="0186BF6C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7" w:tplc="09C63C6E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C060B87A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EB6C68"/>
    <w:multiLevelType w:val="hybridMultilevel"/>
    <w:tmpl w:val="504E1D9E"/>
    <w:lvl w:ilvl="0" w:tplc="FFFFFFFF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345706"/>
    <w:multiLevelType w:val="hybridMultilevel"/>
    <w:tmpl w:val="FA94BD5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80200D5"/>
    <w:multiLevelType w:val="hybridMultilevel"/>
    <w:tmpl w:val="571079E2"/>
    <w:lvl w:ilvl="0" w:tplc="FFFFFFFF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8E91D77"/>
    <w:multiLevelType w:val="hybridMultilevel"/>
    <w:tmpl w:val="19F2DC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E326F05"/>
    <w:multiLevelType w:val="hybridMultilevel"/>
    <w:tmpl w:val="CAB8A2CA"/>
    <w:lvl w:ilvl="0" w:tplc="FFFFFFFF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0EF0AE6"/>
    <w:multiLevelType w:val="hybridMultilevel"/>
    <w:tmpl w:val="7D82711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5540CB1"/>
    <w:multiLevelType w:val="hybridMultilevel"/>
    <w:tmpl w:val="2788146A"/>
    <w:lvl w:ilvl="0" w:tplc="FFFFFFFF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C285452"/>
    <w:multiLevelType w:val="hybridMultilevel"/>
    <w:tmpl w:val="473AE11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23A5448"/>
    <w:multiLevelType w:val="hybridMultilevel"/>
    <w:tmpl w:val="10F60568"/>
    <w:lvl w:ilvl="0" w:tplc="A8D6B8F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F5496"/>
        <w:w w:val="100"/>
        <w:sz w:val="24"/>
        <w:szCs w:val="24"/>
        <w:lang w:val="en-US" w:eastAsia="en-US" w:bidi="ar-SA"/>
      </w:rPr>
    </w:lvl>
    <w:lvl w:ilvl="1" w:tplc="2CB44F6A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2" w:tplc="F17EF24A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853CD88E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4" w:tplc="4ED6F606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E76011DE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6" w:tplc="BAC4802C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7" w:tplc="77988D44">
      <w:numFmt w:val="bullet"/>
      <w:lvlText w:val="•"/>
      <w:lvlJc w:val="left"/>
      <w:pPr>
        <w:ind w:left="7103" w:hanging="360"/>
      </w:pPr>
      <w:rPr>
        <w:rFonts w:hint="default"/>
        <w:lang w:val="en-US" w:eastAsia="en-US" w:bidi="ar-SA"/>
      </w:rPr>
    </w:lvl>
    <w:lvl w:ilvl="8" w:tplc="FED6E274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868312F"/>
    <w:multiLevelType w:val="hybridMultilevel"/>
    <w:tmpl w:val="4BEE6214"/>
    <w:lvl w:ilvl="0" w:tplc="0230626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D44846E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2" w:tplc="0B56263C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47BE94BE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4" w:tplc="B58C6726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5" w:tplc="7E342D56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6" w:tplc="9FF2AA34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7" w:tplc="11648300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8" w:tplc="02C6DB38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A435C5C"/>
    <w:multiLevelType w:val="hybridMultilevel"/>
    <w:tmpl w:val="D992532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C577747"/>
    <w:multiLevelType w:val="hybridMultilevel"/>
    <w:tmpl w:val="6B38BEDC"/>
    <w:lvl w:ilvl="0" w:tplc="865CD71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2C41AC0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2" w:tplc="793EC894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3" w:tplc="7502474A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4" w:tplc="404878C6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5" w:tplc="DC6CB502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6" w:tplc="BB8C79D8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7" w:tplc="F7EEF602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8" w:tplc="73FE4D02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ar-SA"/>
      </w:rPr>
    </w:lvl>
  </w:abstractNum>
  <w:num w:numId="1" w16cid:durableId="640698020">
    <w:abstractNumId w:val="0"/>
  </w:num>
  <w:num w:numId="2" w16cid:durableId="1229069736">
    <w:abstractNumId w:val="13"/>
  </w:num>
  <w:num w:numId="3" w16cid:durableId="208491157">
    <w:abstractNumId w:val="11"/>
  </w:num>
  <w:num w:numId="4" w16cid:durableId="1325744756">
    <w:abstractNumId w:val="10"/>
  </w:num>
  <w:num w:numId="5" w16cid:durableId="74132511">
    <w:abstractNumId w:val="1"/>
  </w:num>
  <w:num w:numId="6" w16cid:durableId="798766882">
    <w:abstractNumId w:val="5"/>
  </w:num>
  <w:num w:numId="7" w16cid:durableId="665091963">
    <w:abstractNumId w:val="3"/>
  </w:num>
  <w:num w:numId="8" w16cid:durableId="1621037288">
    <w:abstractNumId w:val="4"/>
  </w:num>
  <w:num w:numId="9" w16cid:durableId="1971549304">
    <w:abstractNumId w:val="8"/>
  </w:num>
  <w:num w:numId="10" w16cid:durableId="160128358">
    <w:abstractNumId w:val="2"/>
  </w:num>
  <w:num w:numId="11" w16cid:durableId="97456166">
    <w:abstractNumId w:val="6"/>
  </w:num>
  <w:num w:numId="12" w16cid:durableId="178199773">
    <w:abstractNumId w:val="9"/>
  </w:num>
  <w:num w:numId="13" w16cid:durableId="1947762638">
    <w:abstractNumId w:val="12"/>
  </w:num>
  <w:num w:numId="14" w16cid:durableId="22443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NjQyMzI3MDMzsjRR0lEKTi0uzszPAykwqQUAtIituywAAAA="/>
  </w:docVars>
  <w:rsids>
    <w:rsidRoot w:val="00464563"/>
    <w:rsid w:val="00006504"/>
    <w:rsid w:val="000E27D1"/>
    <w:rsid w:val="00112DFF"/>
    <w:rsid w:val="00146882"/>
    <w:rsid w:val="0021345C"/>
    <w:rsid w:val="0023036F"/>
    <w:rsid w:val="002C1F06"/>
    <w:rsid w:val="00444315"/>
    <w:rsid w:val="004568C5"/>
    <w:rsid w:val="00464563"/>
    <w:rsid w:val="004817A3"/>
    <w:rsid w:val="00552220"/>
    <w:rsid w:val="005C5AE7"/>
    <w:rsid w:val="005F6B52"/>
    <w:rsid w:val="00602955"/>
    <w:rsid w:val="00652A7A"/>
    <w:rsid w:val="006D1A4D"/>
    <w:rsid w:val="007017D1"/>
    <w:rsid w:val="00855EB3"/>
    <w:rsid w:val="00893AB4"/>
    <w:rsid w:val="008F66ED"/>
    <w:rsid w:val="0091046F"/>
    <w:rsid w:val="00980248"/>
    <w:rsid w:val="00982B88"/>
    <w:rsid w:val="00A31642"/>
    <w:rsid w:val="00B70018"/>
    <w:rsid w:val="00B83FF5"/>
    <w:rsid w:val="00B97E0E"/>
    <w:rsid w:val="00BC4D7D"/>
    <w:rsid w:val="00BD195D"/>
    <w:rsid w:val="00BE6032"/>
    <w:rsid w:val="00C83DBD"/>
    <w:rsid w:val="00C949F7"/>
    <w:rsid w:val="00C94BFA"/>
    <w:rsid w:val="00CA392E"/>
    <w:rsid w:val="00CE7D1B"/>
    <w:rsid w:val="00DB1424"/>
    <w:rsid w:val="00DC0262"/>
    <w:rsid w:val="00E03364"/>
    <w:rsid w:val="00E07ABD"/>
    <w:rsid w:val="00EA203D"/>
    <w:rsid w:val="00EA51D8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90E5E"/>
  <w15:docId w15:val="{3E7EFD00-4F7F-4686-B371-866D0F6C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5"/>
      <w:ind w:left="20"/>
    </w:pPr>
    <w:rPr>
      <w:rFonts w:ascii="Arial" w:eastAsia="Arial" w:hAnsi="Arial" w:cs="Arial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825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8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DBD"/>
  </w:style>
  <w:style w:type="paragraph" w:styleId="Footer">
    <w:name w:val="footer"/>
    <w:basedOn w:val="Normal"/>
    <w:link w:val="FooterChar"/>
    <w:uiPriority w:val="99"/>
    <w:unhideWhenUsed/>
    <w:rsid w:val="00C8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587D-2D45-4362-9E1A-6E683533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creator>Mia Fishman</dc:creator>
  <cp:lastModifiedBy>Billie Paquette</cp:lastModifiedBy>
  <cp:revision>2</cp:revision>
  <cp:lastPrinted>2022-03-31T18:14:00Z</cp:lastPrinted>
  <dcterms:created xsi:type="dcterms:W3CDTF">2022-08-16T13:02:00Z</dcterms:created>
  <dcterms:modified xsi:type="dcterms:W3CDTF">2022-08-16T13:02:00Z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2022-03-25T00:00:00Z</vt:filetime>
  </property>
</Properties>
</file>