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C822" w14:textId="77777777" w:rsidR="006A0D2B" w:rsidRDefault="008A210E" w:rsidP="008A210E">
      <w:pPr>
        <w:jc w:val="center"/>
        <w:rPr>
          <w:rFonts w:ascii="Kristen ITC" w:hAnsi="Kristen ITC"/>
          <w:b/>
          <w:sz w:val="36"/>
          <w:szCs w:val="36"/>
        </w:rPr>
      </w:pPr>
      <w:r w:rsidRPr="008A210E">
        <w:rPr>
          <w:rFonts w:ascii="Kristen ITC" w:hAnsi="Kristen ITC"/>
          <w:b/>
          <w:sz w:val="36"/>
          <w:szCs w:val="36"/>
        </w:rPr>
        <w:t>SUMMER  READING</w:t>
      </w:r>
    </w:p>
    <w:p w14:paraId="69BA6AFC" w14:textId="0CD84817" w:rsidR="008A210E" w:rsidRDefault="008A210E" w:rsidP="008A210E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Junior high and high school students need to read at least two chapter books on their reading level. Below is a log to document books read. The log should be returned at the beginning of the fall semester </w:t>
      </w:r>
      <w:r w:rsidR="00E47DFD">
        <w:rPr>
          <w:rFonts w:ascii="Kristen ITC" w:hAnsi="Kristen ITC"/>
          <w:b/>
          <w:sz w:val="28"/>
          <w:szCs w:val="28"/>
        </w:rPr>
        <w:t xml:space="preserve">with a parent’s signature. </w:t>
      </w:r>
    </w:p>
    <w:p w14:paraId="2FA72CF3" w14:textId="77777777" w:rsidR="008A210E" w:rsidRDefault="008A210E" w:rsidP="008A210E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Have a great summer and we look forward to next year!</w:t>
      </w:r>
    </w:p>
    <w:p w14:paraId="3B74333B" w14:textId="77777777" w:rsidR="008A210E" w:rsidRDefault="008A210E" w:rsidP="008A210E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Mrs. Robyn and Mrs. Lee</w:t>
      </w:r>
    </w:p>
    <w:p w14:paraId="73DE26D0" w14:textId="77777777" w:rsidR="008A210E" w:rsidRDefault="008A210E" w:rsidP="008A210E">
      <w:pPr>
        <w:rPr>
          <w:rFonts w:ascii="Kristen ITC" w:hAnsi="Kristen ITC"/>
          <w:b/>
          <w:sz w:val="28"/>
          <w:szCs w:val="28"/>
        </w:rPr>
      </w:pPr>
    </w:p>
    <w:p w14:paraId="2C83E53C" w14:textId="77777777" w:rsidR="008A210E" w:rsidRDefault="008A210E" w:rsidP="008A210E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Name_____________________________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3300"/>
        <w:gridCol w:w="3301"/>
        <w:gridCol w:w="3301"/>
      </w:tblGrid>
      <w:tr w:rsidR="008A210E" w14:paraId="2527B195" w14:textId="77777777" w:rsidTr="008A210E">
        <w:trPr>
          <w:trHeight w:val="836"/>
        </w:trPr>
        <w:tc>
          <w:tcPr>
            <w:tcW w:w="3300" w:type="dxa"/>
          </w:tcPr>
          <w:p w14:paraId="5AFE0962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14:paraId="5EBAE598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BOOK TITLE</w:t>
            </w:r>
          </w:p>
        </w:tc>
        <w:tc>
          <w:tcPr>
            <w:tcW w:w="3301" w:type="dxa"/>
          </w:tcPr>
          <w:p w14:paraId="4306CEC3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14:paraId="7736E0CF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AUTHOR</w:t>
            </w:r>
          </w:p>
        </w:tc>
        <w:tc>
          <w:tcPr>
            <w:tcW w:w="3301" w:type="dxa"/>
          </w:tcPr>
          <w:p w14:paraId="0F5B5A77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14:paraId="3EAA450C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DATE COMPLETED</w:t>
            </w:r>
          </w:p>
        </w:tc>
      </w:tr>
      <w:tr w:rsidR="008A210E" w14:paraId="473D0B67" w14:textId="77777777" w:rsidTr="008A210E">
        <w:trPr>
          <w:trHeight w:val="836"/>
        </w:trPr>
        <w:tc>
          <w:tcPr>
            <w:tcW w:w="3300" w:type="dxa"/>
          </w:tcPr>
          <w:p w14:paraId="7ED45AE5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14:paraId="33B0051E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14:paraId="02C1288B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8A210E" w14:paraId="585932E8" w14:textId="77777777" w:rsidTr="008A210E">
        <w:trPr>
          <w:trHeight w:val="836"/>
        </w:trPr>
        <w:tc>
          <w:tcPr>
            <w:tcW w:w="3300" w:type="dxa"/>
          </w:tcPr>
          <w:p w14:paraId="0BEB3D06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14:paraId="5A90C80D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14:paraId="7F576F63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8A210E" w14:paraId="4488E5FA" w14:textId="77777777" w:rsidTr="008A210E">
        <w:trPr>
          <w:trHeight w:val="836"/>
        </w:trPr>
        <w:tc>
          <w:tcPr>
            <w:tcW w:w="3300" w:type="dxa"/>
          </w:tcPr>
          <w:p w14:paraId="7102D78E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14:paraId="1514444C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14:paraId="458CC5B1" w14:textId="77777777" w:rsidR="008A210E" w:rsidRDefault="008A210E" w:rsidP="008A210E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</w:tbl>
    <w:p w14:paraId="52EB7705" w14:textId="77777777" w:rsidR="008A210E" w:rsidRDefault="008A210E" w:rsidP="008A210E">
      <w:pPr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</w:p>
    <w:p w14:paraId="2E41D46F" w14:textId="77777777" w:rsidR="008A210E" w:rsidRDefault="008A210E" w:rsidP="008A210E">
      <w:pPr>
        <w:rPr>
          <w:rFonts w:ascii="Kristen ITC" w:hAnsi="Kristen ITC"/>
          <w:b/>
          <w:sz w:val="28"/>
          <w:szCs w:val="28"/>
        </w:rPr>
      </w:pPr>
    </w:p>
    <w:p w14:paraId="2E7F6318" w14:textId="77777777" w:rsidR="008A210E" w:rsidRPr="008A210E" w:rsidRDefault="008A210E" w:rsidP="008A210E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Parent Signature________________________________________</w:t>
      </w:r>
    </w:p>
    <w:p w14:paraId="68094F1B" w14:textId="77777777" w:rsidR="008A210E" w:rsidRPr="008A210E" w:rsidRDefault="008A210E" w:rsidP="008A210E">
      <w:pPr>
        <w:jc w:val="center"/>
        <w:rPr>
          <w:rFonts w:ascii="Kristen ITC" w:hAnsi="Kristen ITC"/>
          <w:b/>
          <w:sz w:val="28"/>
          <w:szCs w:val="28"/>
        </w:rPr>
      </w:pPr>
    </w:p>
    <w:sectPr w:rsidR="008A210E" w:rsidRPr="008A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0E"/>
    <w:rsid w:val="006A0D2B"/>
    <w:rsid w:val="008A210E"/>
    <w:rsid w:val="00CB4227"/>
    <w:rsid w:val="00E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E450"/>
  <w15:chartTrackingRefBased/>
  <w15:docId w15:val="{2FB4EF24-C3BD-4005-8C00-2E2C407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D5151-4791-42FD-A074-D05548ED1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0BB1E-8DBF-42C7-A88B-F5142A421C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41D708-83A7-434E-9B7B-C7F6B6A6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James</dc:creator>
  <cp:keywords/>
  <dc:description/>
  <cp:lastModifiedBy>Bess Sullivan</cp:lastModifiedBy>
  <cp:revision>2</cp:revision>
  <dcterms:created xsi:type="dcterms:W3CDTF">2023-05-31T16:10:00Z</dcterms:created>
  <dcterms:modified xsi:type="dcterms:W3CDTF">2023-05-31T16:10:00Z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