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497"/>
        <w:gridCol w:w="2273"/>
        <w:gridCol w:w="1620"/>
        <w:gridCol w:w="2100"/>
      </w:tblGrid>
      <w:tr w:rsidR="00812FC8" w:rsidRPr="00C03637" w14:paraId="7742EA4E" w14:textId="77777777" w:rsidTr="00157697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C03637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C03637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C03637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      ACTIVITIES</w:t>
            </w:r>
          </w:p>
        </w:tc>
        <w:tc>
          <w:tcPr>
            <w:tcW w:w="2497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C03637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RESOURCES</w:t>
            </w:r>
          </w:p>
        </w:tc>
        <w:tc>
          <w:tcPr>
            <w:tcW w:w="2273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C03637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C03637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C03637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STANDARDS</w:t>
            </w:r>
          </w:p>
        </w:tc>
      </w:tr>
      <w:tr w:rsidR="0045235E" w:rsidRPr="00C03637" w14:paraId="6B207296" w14:textId="77777777" w:rsidTr="00157697">
        <w:trPr>
          <w:trHeight w:val="1812"/>
        </w:trPr>
        <w:tc>
          <w:tcPr>
            <w:tcW w:w="660" w:type="dxa"/>
            <w:shd w:val="pct15" w:color="auto" w:fill="auto"/>
          </w:tcPr>
          <w:p w14:paraId="5D23A1C1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</w:p>
          <w:p w14:paraId="3B015263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O</w:t>
            </w:r>
          </w:p>
          <w:p w14:paraId="3CC281AC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N</w:t>
            </w:r>
          </w:p>
          <w:p w14:paraId="0CF577EF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  <w:p w14:paraId="4006B423" w14:textId="53FA37DF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9-23</w:t>
            </w:r>
          </w:p>
        </w:tc>
        <w:tc>
          <w:tcPr>
            <w:tcW w:w="2310" w:type="dxa"/>
          </w:tcPr>
          <w:p w14:paraId="3E4565D0" w14:textId="77777777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Ringer Pythagorean Theorem Day 3</w:t>
            </w:r>
          </w:p>
          <w:p w14:paraId="075FB98D" w14:textId="77777777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3971EA" w14:textId="101B73AB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Special Compound Inequalities</w:t>
            </w:r>
          </w:p>
        </w:tc>
        <w:tc>
          <w:tcPr>
            <w:tcW w:w="2970" w:type="dxa"/>
          </w:tcPr>
          <w:p w14:paraId="7B0B2E26" w14:textId="67A88838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Ringer Pythagorean Theorem Day 3</w:t>
            </w:r>
          </w:p>
          <w:p w14:paraId="76F66C33" w14:textId="77777777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9D84EA" w14:textId="77777777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Special Compound Inequalities</w:t>
            </w:r>
          </w:p>
          <w:p w14:paraId="22D3F7A0" w14:textId="4AA455EA" w:rsidR="00581169" w:rsidRPr="00C03637" w:rsidRDefault="00581169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Extra handout</w:t>
            </w:r>
            <w:r w:rsidR="00E274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97" w:type="dxa"/>
          </w:tcPr>
          <w:p w14:paraId="078940EF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378CC74C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2EC68A79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1BB11F6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38CF71E5" w14:textId="50ACC13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273" w:type="dxa"/>
          </w:tcPr>
          <w:p w14:paraId="6AE7A0D1" w14:textId="771D5472" w:rsidR="0045235E" w:rsidRDefault="00E27407" w:rsidP="00E274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Study Special Compound Inequalities </w:t>
            </w:r>
          </w:p>
          <w:p w14:paraId="3B3D7DE5" w14:textId="77777777" w:rsidR="00E27407" w:rsidRDefault="00E27407" w:rsidP="00E274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511D96" w14:textId="52F75FA6" w:rsidR="00E27407" w:rsidRPr="00C03637" w:rsidRDefault="00E27407" w:rsidP="00E274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(Finish any not done in class)</w:t>
            </w:r>
          </w:p>
        </w:tc>
        <w:tc>
          <w:tcPr>
            <w:tcW w:w="1620" w:type="dxa"/>
          </w:tcPr>
          <w:p w14:paraId="07E8AA3C" w14:textId="035D2778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14:paraId="037EF8A3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0A654BFA" w14:textId="3915432E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8A.13, 8A.15</w:t>
            </w:r>
          </w:p>
        </w:tc>
      </w:tr>
      <w:tr w:rsidR="0045235E" w:rsidRPr="00C03637" w14:paraId="26059AEF" w14:textId="77777777" w:rsidTr="00157697">
        <w:trPr>
          <w:trHeight w:val="1583"/>
        </w:trPr>
        <w:tc>
          <w:tcPr>
            <w:tcW w:w="660" w:type="dxa"/>
            <w:shd w:val="pct15" w:color="auto" w:fill="auto"/>
          </w:tcPr>
          <w:p w14:paraId="56D8CA3E" w14:textId="21563237" w:rsidR="0045235E" w:rsidRPr="00C03637" w:rsidRDefault="0045235E" w:rsidP="004523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T</w:t>
            </w:r>
          </w:p>
          <w:p w14:paraId="55D3A023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U</w:t>
            </w:r>
          </w:p>
          <w:p w14:paraId="32B342F8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E</w:t>
            </w:r>
          </w:p>
          <w:p w14:paraId="221CFF49" w14:textId="52F9C0BA" w:rsidR="0045235E" w:rsidRPr="00C03637" w:rsidRDefault="0045235E" w:rsidP="004523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9-2</w:t>
            </w: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4</w:t>
            </w:r>
          </w:p>
        </w:tc>
        <w:tc>
          <w:tcPr>
            <w:tcW w:w="2310" w:type="dxa"/>
          </w:tcPr>
          <w:p w14:paraId="7F83208B" w14:textId="77777777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7A492B" w14:textId="6F8C39F1" w:rsidR="0045235E" w:rsidRPr="00C03637" w:rsidRDefault="00764903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Inequality Situations</w:t>
            </w:r>
          </w:p>
        </w:tc>
        <w:tc>
          <w:tcPr>
            <w:tcW w:w="2970" w:type="dxa"/>
          </w:tcPr>
          <w:p w14:paraId="6F9693BF" w14:textId="77777777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AF00E4" w14:textId="77777777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Review Compound Inequalities</w:t>
            </w:r>
          </w:p>
          <w:p w14:paraId="1AC22A6F" w14:textId="77777777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 xml:space="preserve">Glass Blower </w:t>
            </w:r>
          </w:p>
          <w:p w14:paraId="6755D28E" w14:textId="4B988F42" w:rsidR="0045235E" w:rsidRPr="00C03637" w:rsidRDefault="0045235E" w:rsidP="00764903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97" w:type="dxa"/>
          </w:tcPr>
          <w:p w14:paraId="39123B07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B6F3D7C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45968288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A1A75FF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627B8CEB" w14:textId="242D8244" w:rsidR="0045235E" w:rsidRPr="001252E0" w:rsidRDefault="0045235E" w:rsidP="0045235E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273" w:type="dxa"/>
          </w:tcPr>
          <w:p w14:paraId="00EB4140" w14:textId="77777777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Study for Quiz 2-3</w:t>
            </w:r>
          </w:p>
          <w:p w14:paraId="5C32DFDB" w14:textId="77777777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Multistep, Compound Inequalities</w:t>
            </w:r>
          </w:p>
          <w:p w14:paraId="26C2C9D3" w14:textId="77777777" w:rsidR="0045235E" w:rsidRPr="00C03637" w:rsidRDefault="0045235E" w:rsidP="0045235E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35A074C5" w14:textId="2F643A46" w:rsidR="00764903" w:rsidRDefault="00157697" w:rsidP="0076490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HW</w:t>
            </w:r>
          </w:p>
          <w:p w14:paraId="38D9EC76" w14:textId="67AC72B2" w:rsidR="0045235E" w:rsidRPr="00C03637" w:rsidRDefault="00764903" w:rsidP="0076490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Inequality Situations</w:t>
            </w:r>
          </w:p>
        </w:tc>
        <w:tc>
          <w:tcPr>
            <w:tcW w:w="1620" w:type="dxa"/>
          </w:tcPr>
          <w:p w14:paraId="1B514396" w14:textId="442A33F1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14:paraId="45EDF928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48274818" w14:textId="557C4713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8A.13, 8A.15</w:t>
            </w:r>
          </w:p>
        </w:tc>
      </w:tr>
      <w:tr w:rsidR="0045235E" w:rsidRPr="00C03637" w14:paraId="57D69C2A" w14:textId="77777777" w:rsidTr="00157697">
        <w:trPr>
          <w:trHeight w:val="2307"/>
        </w:trPr>
        <w:tc>
          <w:tcPr>
            <w:tcW w:w="660" w:type="dxa"/>
            <w:shd w:val="pct15" w:color="auto" w:fill="auto"/>
          </w:tcPr>
          <w:p w14:paraId="401590FA" w14:textId="07114A10" w:rsidR="0045235E" w:rsidRPr="00C03637" w:rsidRDefault="0045235E" w:rsidP="004523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 xml:space="preserve">  </w:t>
            </w:r>
          </w:p>
          <w:p w14:paraId="16678B9B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W</w:t>
            </w:r>
          </w:p>
          <w:p w14:paraId="1D638969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E</w:t>
            </w:r>
          </w:p>
          <w:p w14:paraId="0E9B3B4B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D</w:t>
            </w:r>
          </w:p>
          <w:p w14:paraId="743E5DEC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  <w:p w14:paraId="17A610FC" w14:textId="6E7E2F16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9-2</w:t>
            </w: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5</w:t>
            </w:r>
          </w:p>
        </w:tc>
        <w:tc>
          <w:tcPr>
            <w:tcW w:w="2310" w:type="dxa"/>
          </w:tcPr>
          <w:p w14:paraId="3C2A6D3A" w14:textId="184ECBB4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950FD4" w14:textId="49843504" w:rsidR="0045235E" w:rsidRPr="001252E0" w:rsidRDefault="0045235E" w:rsidP="0045235E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1252E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Quiz 2-3</w:t>
            </w:r>
          </w:p>
          <w:p w14:paraId="7C8CEEDC" w14:textId="77777777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52E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Multistep, Compound Inequalities</w:t>
            </w:r>
          </w:p>
          <w:p w14:paraId="45B46CA0" w14:textId="77777777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E65CE7" w14:textId="6F51CFEF" w:rsidR="0045235E" w:rsidRPr="00C03637" w:rsidRDefault="0045235E" w:rsidP="00BF3E8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722F3E0E" w14:textId="77777777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591D27" w14:textId="05249707" w:rsidR="00764903" w:rsidRDefault="00E27407" w:rsidP="0045235E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Review </w:t>
            </w:r>
            <w:r w:rsidR="00764903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Inequality Situations</w:t>
            </w:r>
          </w:p>
          <w:p w14:paraId="6464FAF5" w14:textId="77777777" w:rsidR="00764903" w:rsidRDefault="00764903" w:rsidP="0045235E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14:paraId="196C8810" w14:textId="302DB427" w:rsidR="0045235E" w:rsidRPr="001252E0" w:rsidRDefault="0045235E" w:rsidP="0045235E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1252E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Quiz 2-3</w:t>
            </w:r>
          </w:p>
          <w:p w14:paraId="73AC93B8" w14:textId="77777777" w:rsidR="0045235E" w:rsidRPr="00C03637" w:rsidRDefault="0045235E" w:rsidP="0045235E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1252E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Multistep, Compound Inequalities</w:t>
            </w:r>
          </w:p>
          <w:p w14:paraId="1886DD17" w14:textId="02CE29A9" w:rsidR="0045235E" w:rsidRPr="00C03637" w:rsidRDefault="0045235E" w:rsidP="0045235E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97" w:type="dxa"/>
          </w:tcPr>
          <w:p w14:paraId="3EABE5BE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63997314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10E0A3EE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4FD96E3" w14:textId="77777777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08DC86A9" w14:textId="5F92497F" w:rsidR="0045235E" w:rsidRPr="001252E0" w:rsidRDefault="0045235E" w:rsidP="0045235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252E0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273" w:type="dxa"/>
          </w:tcPr>
          <w:p w14:paraId="0F26C9EE" w14:textId="1F634CCB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330CC990" w14:textId="77777777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Quiz 2-3</w:t>
            </w:r>
          </w:p>
          <w:p w14:paraId="5E1D5C57" w14:textId="0C9D563C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Multistep, Compound Inequalities</w:t>
            </w:r>
          </w:p>
        </w:tc>
        <w:tc>
          <w:tcPr>
            <w:tcW w:w="2100" w:type="dxa"/>
          </w:tcPr>
          <w:p w14:paraId="0B01E2C3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4BA01872" w14:textId="626517B2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8A.13, 8A.15</w:t>
            </w:r>
          </w:p>
        </w:tc>
      </w:tr>
      <w:tr w:rsidR="0045235E" w:rsidRPr="00C03637" w14:paraId="32A309D5" w14:textId="77777777" w:rsidTr="00157697">
        <w:trPr>
          <w:trHeight w:val="1547"/>
        </w:trPr>
        <w:tc>
          <w:tcPr>
            <w:tcW w:w="660" w:type="dxa"/>
            <w:shd w:val="pct15" w:color="auto" w:fill="auto"/>
          </w:tcPr>
          <w:p w14:paraId="14A2A418" w14:textId="7F208CB5" w:rsidR="0045235E" w:rsidRPr="00C03637" w:rsidRDefault="0045235E" w:rsidP="004523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T</w:t>
            </w:r>
          </w:p>
          <w:p w14:paraId="3E7DE9DC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H</w:t>
            </w:r>
          </w:p>
          <w:p w14:paraId="7F817F26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U</w:t>
            </w:r>
          </w:p>
          <w:p w14:paraId="25F7DA07" w14:textId="77777777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R</w:t>
            </w:r>
          </w:p>
          <w:p w14:paraId="709EBBDB" w14:textId="111B5C8E" w:rsidR="0045235E" w:rsidRPr="00C03637" w:rsidRDefault="0045235E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9-2</w:t>
            </w: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6</w:t>
            </w:r>
          </w:p>
        </w:tc>
        <w:tc>
          <w:tcPr>
            <w:tcW w:w="2310" w:type="dxa"/>
          </w:tcPr>
          <w:p w14:paraId="297577DF" w14:textId="2C00E003" w:rsidR="0045235E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Ringer Pythagor</w:t>
            </w:r>
            <w:r w:rsidR="00157697">
              <w:rPr>
                <w:rFonts w:ascii="Times New Roman" w:hAnsi="Times New Roman"/>
                <w:b/>
                <w:sz w:val="18"/>
                <w:szCs w:val="18"/>
              </w:rPr>
              <w:t>ean Theorem Day 4</w:t>
            </w:r>
          </w:p>
          <w:p w14:paraId="5D56F127" w14:textId="77777777" w:rsidR="00BF3E8A" w:rsidRDefault="00BF3E8A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F2D6DC" w14:textId="77777777" w:rsidR="00BF3E8A" w:rsidRDefault="00BF3E8A" w:rsidP="00BF3E8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2 Test Review</w:t>
            </w:r>
          </w:p>
          <w:p w14:paraId="1499C602" w14:textId="6EFE9588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2063F764" w14:textId="60E5B854" w:rsidR="00BF3E8A" w:rsidRDefault="00BF3E8A" w:rsidP="00BF3E8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Bell </w:t>
            </w:r>
            <w:r w:rsidR="00157697">
              <w:rPr>
                <w:rFonts w:ascii="Times New Roman" w:hAnsi="Times New Roman"/>
                <w:b/>
                <w:sz w:val="18"/>
                <w:szCs w:val="18"/>
              </w:rPr>
              <w:t>Ringer Pythagorean Theorem Day 4</w:t>
            </w:r>
          </w:p>
          <w:p w14:paraId="07F9C551" w14:textId="77777777" w:rsidR="0045235E" w:rsidRDefault="0045235E" w:rsidP="0045235E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499C429F" w14:textId="4AD32A64" w:rsidR="00BF3E8A" w:rsidRDefault="00BF3E8A" w:rsidP="00BF3E8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4555">
              <w:rPr>
                <w:rFonts w:ascii="Times New Roman" w:hAnsi="Times New Roman"/>
                <w:b/>
                <w:sz w:val="22"/>
                <w:szCs w:val="22"/>
              </w:rPr>
              <w:t>Unit 2 Test Review</w:t>
            </w:r>
          </w:p>
          <w:p w14:paraId="220E0D61" w14:textId="20C0286C" w:rsidR="00157697" w:rsidRPr="00B54555" w:rsidRDefault="00157697" w:rsidP="00BF3E8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Page 59-61: 1-26, 31-34</w:t>
            </w:r>
          </w:p>
          <w:p w14:paraId="6A4E0188" w14:textId="14136F87" w:rsidR="00BF3E8A" w:rsidRPr="00C03637" w:rsidRDefault="00BF3E8A" w:rsidP="00BF3E8A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97" w:type="dxa"/>
          </w:tcPr>
          <w:p w14:paraId="4D9DB132" w14:textId="089C3913" w:rsidR="0045235E" w:rsidRPr="001252E0" w:rsidRDefault="0045235E" w:rsidP="0045235E">
            <w:pPr>
              <w:tabs>
                <w:tab w:val="left" w:pos="-720"/>
              </w:tabs>
              <w:suppressAutoHyphens/>
              <w:spacing w:line="160" w:lineRule="exact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273" w:type="dxa"/>
          </w:tcPr>
          <w:p w14:paraId="1BD97C11" w14:textId="7D5BEE55" w:rsidR="00BF3E8A" w:rsidRDefault="00BF3E8A" w:rsidP="00BF3E8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Hw#14</w:t>
            </w:r>
            <w:r w:rsidR="00581169">
              <w:rPr>
                <w:rFonts w:ascii="Times New Roman" w:hAnsi="Times New Roman"/>
                <w:b/>
                <w:sz w:val="20"/>
              </w:rPr>
              <w:t>: 1-15</w:t>
            </w:r>
            <w:r>
              <w:rPr>
                <w:rFonts w:ascii="Times New Roman" w:hAnsi="Times New Roman"/>
                <w:b/>
                <w:sz w:val="20"/>
              </w:rPr>
              <w:t xml:space="preserve">  page 63</w:t>
            </w:r>
          </w:p>
          <w:p w14:paraId="35A3AF7E" w14:textId="5E126D7E" w:rsidR="0045235E" w:rsidRPr="00C03637" w:rsidRDefault="00157697" w:rsidP="0015769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Be sure to Study Inequality Situations</w:t>
            </w:r>
          </w:p>
        </w:tc>
        <w:tc>
          <w:tcPr>
            <w:tcW w:w="1620" w:type="dxa"/>
          </w:tcPr>
          <w:p w14:paraId="639056ED" w14:textId="6E651A2C" w:rsidR="0045235E" w:rsidRPr="00C03637" w:rsidRDefault="0045235E" w:rsidP="0045235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14:paraId="1AE7332D" w14:textId="45C69169" w:rsidR="0045235E" w:rsidRPr="00C03637" w:rsidRDefault="00581169" w:rsidP="004523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8A.13,8A.15</w:t>
            </w:r>
          </w:p>
        </w:tc>
      </w:tr>
      <w:tr w:rsidR="00BF3E8A" w:rsidRPr="00C03637" w14:paraId="73B2E0C6" w14:textId="77777777" w:rsidTr="00157697">
        <w:trPr>
          <w:trHeight w:val="1502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765A96B8" w14:textId="0BC62E37" w:rsidR="00BF3E8A" w:rsidRPr="00C03637" w:rsidRDefault="00BF3E8A" w:rsidP="00BF3E8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F</w:t>
            </w:r>
          </w:p>
          <w:p w14:paraId="0C550DC1" w14:textId="77777777" w:rsidR="00BF3E8A" w:rsidRPr="00C03637" w:rsidRDefault="00BF3E8A" w:rsidP="00BF3E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R</w:t>
            </w:r>
          </w:p>
          <w:p w14:paraId="35FD50CC" w14:textId="4CE7A834" w:rsidR="00BF3E8A" w:rsidRPr="00C03637" w:rsidRDefault="00BF3E8A" w:rsidP="00BF3E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I</w:t>
            </w:r>
          </w:p>
          <w:p w14:paraId="6E2CC3E1" w14:textId="46638BA5" w:rsidR="00BF3E8A" w:rsidRPr="00C03637" w:rsidRDefault="00BF3E8A" w:rsidP="00BF3E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  <w:p w14:paraId="73F10AFC" w14:textId="2323B94D" w:rsidR="00BF3E8A" w:rsidRPr="00C03637" w:rsidRDefault="00BF3E8A" w:rsidP="00BF3E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9-27</w:t>
            </w:r>
          </w:p>
          <w:p w14:paraId="521177FA" w14:textId="77777777" w:rsidR="00BF3E8A" w:rsidRPr="00C03637" w:rsidRDefault="00BF3E8A" w:rsidP="00BF3E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  <w:p w14:paraId="033491CF" w14:textId="77777777" w:rsidR="00BF3E8A" w:rsidRPr="00C03637" w:rsidRDefault="00BF3E8A" w:rsidP="00BF3E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</w:tc>
        <w:tc>
          <w:tcPr>
            <w:tcW w:w="2310" w:type="dxa"/>
          </w:tcPr>
          <w:p w14:paraId="27EB9EF7" w14:textId="77777777" w:rsidR="00BF3E8A" w:rsidRDefault="00581169" w:rsidP="00BF3E8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116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UNIT 2 TEST</w:t>
            </w:r>
          </w:p>
          <w:p w14:paraId="0D602FFF" w14:textId="77777777" w:rsidR="00581169" w:rsidRDefault="00581169" w:rsidP="00BF3E8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CA5977" w14:textId="03FF6EFE" w:rsidR="00581169" w:rsidRPr="00C03637" w:rsidRDefault="00581169" w:rsidP="00BF3E8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3752CDF6" w14:textId="77777777" w:rsidR="00BF3E8A" w:rsidRDefault="00581169" w:rsidP="00BF3E8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116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UNIT 2 TEST</w:t>
            </w:r>
          </w:p>
          <w:p w14:paraId="62CC85DD" w14:textId="77777777" w:rsidR="00581169" w:rsidRDefault="00581169" w:rsidP="00BF3E8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D6E499" w14:textId="7951AF2E" w:rsidR="00581169" w:rsidRPr="00C03637" w:rsidRDefault="00581169" w:rsidP="00581169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97" w:type="dxa"/>
          </w:tcPr>
          <w:p w14:paraId="0A0CC589" w14:textId="1074A160" w:rsidR="00BF3E8A" w:rsidRPr="001252E0" w:rsidRDefault="00BF3E8A" w:rsidP="00BF3E8A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73" w:type="dxa"/>
          </w:tcPr>
          <w:p w14:paraId="0087AF80" w14:textId="77777777" w:rsidR="00581169" w:rsidRDefault="00581169" w:rsidP="0058116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02C74D" w14:textId="4DBA7EA8" w:rsidR="00581169" w:rsidRPr="00C03637" w:rsidRDefault="00581169" w:rsidP="0058116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30A4A718" w14:textId="25BB9004" w:rsidR="00BF3E8A" w:rsidRPr="00C03637" w:rsidRDefault="00581169" w:rsidP="00BF3E8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116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UNIT 2 TEST</w:t>
            </w:r>
          </w:p>
        </w:tc>
        <w:tc>
          <w:tcPr>
            <w:tcW w:w="2100" w:type="dxa"/>
          </w:tcPr>
          <w:p w14:paraId="3B0CC373" w14:textId="41B24949" w:rsidR="00BF3E8A" w:rsidRPr="00C03637" w:rsidRDefault="00581169" w:rsidP="00BF3E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8A.13,8A.15</w:t>
            </w:r>
          </w:p>
        </w:tc>
      </w:tr>
    </w:tbl>
    <w:p w14:paraId="30660F81" w14:textId="1253049B" w:rsidR="00E359C8" w:rsidRPr="00C03637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18"/>
          <w:szCs w:val="18"/>
        </w:rPr>
      </w:pPr>
      <w:r w:rsidRPr="00C03637">
        <w:rPr>
          <w:rFonts w:ascii="Roman 10pt Bold" w:hAnsi="Roman 10pt Bold"/>
          <w:b/>
          <w:spacing w:val="-2"/>
          <w:sz w:val="18"/>
          <w:szCs w:val="18"/>
        </w:rPr>
        <w:tab/>
      </w:r>
    </w:p>
    <w:p w14:paraId="566DA034" w14:textId="2243676C" w:rsidR="00812FC8" w:rsidRPr="00C03637" w:rsidRDefault="00334F1E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18"/>
          <w:szCs w:val="18"/>
        </w:rPr>
      </w:pPr>
      <w:r w:rsidRPr="00C03637">
        <w:rPr>
          <w:rFonts w:ascii="Times New Roman" w:hAnsi="Times New Roman"/>
          <w:b/>
          <w:i/>
          <w:sz w:val="18"/>
          <w:szCs w:val="18"/>
        </w:rPr>
        <w:t>8</w:t>
      </w:r>
      <w:r w:rsidRPr="00C03637">
        <w:rPr>
          <w:rFonts w:ascii="Times New Roman" w:hAnsi="Times New Roman"/>
          <w:b/>
          <w:i/>
          <w:sz w:val="18"/>
          <w:szCs w:val="18"/>
          <w:vertAlign w:val="superscript"/>
        </w:rPr>
        <w:t>th</w:t>
      </w:r>
      <w:r w:rsidRPr="00C03637">
        <w:rPr>
          <w:rFonts w:ascii="Times New Roman" w:hAnsi="Times New Roman"/>
          <w:b/>
          <w:i/>
          <w:sz w:val="18"/>
          <w:szCs w:val="18"/>
        </w:rPr>
        <w:t xml:space="preserve"> grade Accelerated</w:t>
      </w:r>
      <w:r w:rsidR="00375507" w:rsidRPr="00C03637">
        <w:rPr>
          <w:rFonts w:ascii="Times New Roman" w:hAnsi="Times New Roman"/>
          <w:b/>
          <w:sz w:val="18"/>
          <w:szCs w:val="18"/>
        </w:rPr>
        <w:t xml:space="preserve">: </w:t>
      </w:r>
      <w:r w:rsidR="00812FC8" w:rsidRPr="00C03637">
        <w:rPr>
          <w:rFonts w:ascii="Times New Roman" w:hAnsi="Times New Roman"/>
          <w:b/>
          <w:sz w:val="18"/>
          <w:szCs w:val="18"/>
        </w:rPr>
        <w:t>Carter</w:t>
      </w:r>
      <w:r w:rsidRPr="00C03637">
        <w:rPr>
          <w:rFonts w:ascii="Times New Roman" w:hAnsi="Times New Roman"/>
          <w:b/>
          <w:sz w:val="18"/>
          <w:szCs w:val="18"/>
        </w:rPr>
        <w:t>, Zinke</w:t>
      </w:r>
      <w:r w:rsidR="00375507" w:rsidRPr="00C03637">
        <w:rPr>
          <w:rFonts w:ascii="Times New Roman" w:hAnsi="Times New Roman"/>
          <w:b/>
          <w:sz w:val="18"/>
          <w:szCs w:val="18"/>
        </w:rPr>
        <w:tab/>
      </w:r>
      <w:r w:rsidR="00375507" w:rsidRPr="00C03637">
        <w:rPr>
          <w:rFonts w:ascii="Times New Roman" w:hAnsi="Times New Roman"/>
          <w:b/>
          <w:sz w:val="18"/>
          <w:szCs w:val="18"/>
        </w:rPr>
        <w:tab/>
      </w:r>
      <w:r w:rsidR="00375507" w:rsidRPr="00C03637">
        <w:rPr>
          <w:rFonts w:ascii="Times New Roman" w:hAnsi="Times New Roman"/>
          <w:b/>
          <w:sz w:val="18"/>
          <w:szCs w:val="18"/>
        </w:rPr>
        <w:tab/>
      </w:r>
      <w:r w:rsidR="00375507" w:rsidRPr="00C03637">
        <w:rPr>
          <w:rFonts w:ascii="Times New Roman" w:hAnsi="Times New Roman"/>
          <w:b/>
          <w:sz w:val="18"/>
          <w:szCs w:val="18"/>
        </w:rPr>
        <w:tab/>
      </w:r>
      <w:r w:rsidR="00280C4E" w:rsidRPr="00C03637">
        <w:rPr>
          <w:rFonts w:ascii="Times New Roman" w:hAnsi="Times New Roman"/>
          <w:sz w:val="18"/>
          <w:szCs w:val="18"/>
        </w:rPr>
        <w:tab/>
      </w:r>
      <w:r w:rsidR="00280C4E" w:rsidRPr="00C03637">
        <w:rPr>
          <w:rFonts w:ascii="Times New Roman" w:hAnsi="Times New Roman"/>
          <w:sz w:val="18"/>
          <w:szCs w:val="18"/>
        </w:rPr>
        <w:tab/>
      </w:r>
      <w:r w:rsidR="00280C4E" w:rsidRPr="00C03637">
        <w:rPr>
          <w:rFonts w:ascii="Times New Roman" w:hAnsi="Times New Roman"/>
          <w:sz w:val="18"/>
          <w:szCs w:val="18"/>
        </w:rPr>
        <w:tab/>
      </w:r>
      <w:r w:rsidR="00CE70F8" w:rsidRPr="00C03637">
        <w:rPr>
          <w:rFonts w:ascii="Times New Roman" w:hAnsi="Times New Roman"/>
          <w:sz w:val="18"/>
          <w:szCs w:val="18"/>
        </w:rPr>
        <w:tab/>
      </w:r>
      <w:r w:rsidR="009D7884" w:rsidRPr="00C03637">
        <w:rPr>
          <w:rFonts w:ascii="Times New Roman" w:hAnsi="Times New Roman"/>
          <w:sz w:val="18"/>
          <w:szCs w:val="18"/>
        </w:rPr>
        <w:t xml:space="preserve">   </w:t>
      </w:r>
      <w:r w:rsidR="009D7884" w:rsidRPr="00C03637">
        <w:rPr>
          <w:rFonts w:ascii="Times New Roman" w:hAnsi="Times New Roman"/>
          <w:b/>
          <w:sz w:val="18"/>
          <w:szCs w:val="18"/>
        </w:rPr>
        <w:t xml:space="preserve">Week of: </w:t>
      </w:r>
      <w:r w:rsidR="0045235E">
        <w:rPr>
          <w:rFonts w:ascii="Times New Roman" w:hAnsi="Times New Roman"/>
          <w:b/>
          <w:sz w:val="18"/>
          <w:szCs w:val="18"/>
        </w:rPr>
        <w:t>9-23</w:t>
      </w:r>
      <w:r w:rsidRPr="00C03637">
        <w:rPr>
          <w:rFonts w:ascii="Times New Roman" w:hAnsi="Times New Roman"/>
          <w:b/>
          <w:sz w:val="18"/>
          <w:szCs w:val="18"/>
        </w:rPr>
        <w:t>-202</w:t>
      </w:r>
      <w:r w:rsidR="0045235E">
        <w:rPr>
          <w:rFonts w:ascii="Times New Roman" w:hAnsi="Times New Roman"/>
          <w:b/>
          <w:sz w:val="18"/>
          <w:szCs w:val="18"/>
        </w:rPr>
        <w:t>4</w:t>
      </w:r>
    </w:p>
    <w:p w14:paraId="46A7CAA6" w14:textId="54D332ED" w:rsidR="001252E0" w:rsidRDefault="001252E0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523BB5FC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2EBC5FBE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408E8F26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4F0E73C1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8DAE74B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1EE16076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C33283E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1B7845BD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66733470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27B41918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258088B3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27DD3811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1E12054D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520F1CA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6A2A9B6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7D4E258A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24743C63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42BDCB47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68C3142B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06DD123C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09D6F4E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4ADE6900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294A7A41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87FCD60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290A9AA1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6339B745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7391B925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0AE532BB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15A3ABAC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19CD19E8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5E6CBF2B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F174EF7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539CB1F3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2E7D95C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71B039F5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415883A8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014EE33B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45BB5CAE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76DDF417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1C0BF952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4D4A7CFC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45558829" w14:textId="3DA9B141" w:rsidR="001252E0" w:rsidRDefault="001252E0" w:rsidP="001252E0">
      <w:pPr>
        <w:rPr>
          <w:rFonts w:ascii="Times New Roman" w:hAnsi="Times New Roman"/>
          <w:sz w:val="20"/>
        </w:rPr>
      </w:pPr>
    </w:p>
    <w:p w14:paraId="31B8C7D3" w14:textId="77777777" w:rsidR="001252E0" w:rsidRPr="001252E0" w:rsidRDefault="001252E0" w:rsidP="001252E0">
      <w:pPr>
        <w:rPr>
          <w:rFonts w:ascii="Times New Roman" w:hAnsi="Times New Roman"/>
          <w:sz w:val="20"/>
        </w:rPr>
      </w:pPr>
    </w:p>
    <w:p w14:paraId="3201DF0F" w14:textId="18D6C345" w:rsidR="001252E0" w:rsidRDefault="001252E0" w:rsidP="001252E0">
      <w:pPr>
        <w:rPr>
          <w:rFonts w:ascii="Times New Roman" w:hAnsi="Times New Roman"/>
          <w:sz w:val="20"/>
        </w:rPr>
      </w:pPr>
    </w:p>
    <w:p w14:paraId="020DEAD6" w14:textId="671EA94B" w:rsidR="00812FC8" w:rsidRPr="001252E0" w:rsidRDefault="00812FC8" w:rsidP="001252E0">
      <w:pPr>
        <w:rPr>
          <w:rFonts w:ascii="Times New Roman" w:hAnsi="Times New Roman"/>
          <w:sz w:val="20"/>
        </w:rPr>
      </w:pPr>
    </w:p>
    <w:sectPr w:rsidR="00812FC8" w:rsidRPr="001252E0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B8F24" w14:textId="77777777" w:rsidR="00BF14AC" w:rsidRDefault="00BF14AC">
      <w:pPr>
        <w:spacing w:line="20" w:lineRule="exact"/>
      </w:pPr>
    </w:p>
  </w:endnote>
  <w:endnote w:type="continuationSeparator" w:id="0">
    <w:p w14:paraId="7242D49C" w14:textId="77777777" w:rsidR="00BF14AC" w:rsidRDefault="00BF14AC">
      <w:r>
        <w:t xml:space="preserve"> </w:t>
      </w:r>
    </w:p>
  </w:endnote>
  <w:endnote w:type="continuationNotice" w:id="1">
    <w:p w14:paraId="139F59C9" w14:textId="77777777" w:rsidR="00BF14AC" w:rsidRDefault="00BF14A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8CCC8" w14:textId="77777777" w:rsidR="00BF14AC" w:rsidRDefault="00BF14AC">
      <w:r>
        <w:separator/>
      </w:r>
    </w:p>
  </w:footnote>
  <w:footnote w:type="continuationSeparator" w:id="0">
    <w:p w14:paraId="022C83A8" w14:textId="77777777" w:rsidR="00BF14AC" w:rsidRDefault="00BF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0632E79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180"/>
    <w:rsid w:val="0005068E"/>
    <w:rsid w:val="00084848"/>
    <w:rsid w:val="000D79CC"/>
    <w:rsid w:val="000F0B7F"/>
    <w:rsid w:val="00101B95"/>
    <w:rsid w:val="00104A56"/>
    <w:rsid w:val="0012346C"/>
    <w:rsid w:val="001252E0"/>
    <w:rsid w:val="001358E4"/>
    <w:rsid w:val="00137D9E"/>
    <w:rsid w:val="00157697"/>
    <w:rsid w:val="001579B0"/>
    <w:rsid w:val="001A0E3A"/>
    <w:rsid w:val="001F3935"/>
    <w:rsid w:val="00231C16"/>
    <w:rsid w:val="00272EFE"/>
    <w:rsid w:val="00280C4E"/>
    <w:rsid w:val="0028190C"/>
    <w:rsid w:val="00293389"/>
    <w:rsid w:val="00293E8F"/>
    <w:rsid w:val="0029537C"/>
    <w:rsid w:val="002A5765"/>
    <w:rsid w:val="002C28DB"/>
    <w:rsid w:val="002D4327"/>
    <w:rsid w:val="002F5E61"/>
    <w:rsid w:val="003068E0"/>
    <w:rsid w:val="00334F1E"/>
    <w:rsid w:val="00344587"/>
    <w:rsid w:val="0035726E"/>
    <w:rsid w:val="00366030"/>
    <w:rsid w:val="00375507"/>
    <w:rsid w:val="00380323"/>
    <w:rsid w:val="00380B88"/>
    <w:rsid w:val="003A05B8"/>
    <w:rsid w:val="003B355E"/>
    <w:rsid w:val="003C48E1"/>
    <w:rsid w:val="003D13FD"/>
    <w:rsid w:val="003D4324"/>
    <w:rsid w:val="003F6257"/>
    <w:rsid w:val="0045235E"/>
    <w:rsid w:val="0046388B"/>
    <w:rsid w:val="004A1563"/>
    <w:rsid w:val="004A25B6"/>
    <w:rsid w:val="004E2C6E"/>
    <w:rsid w:val="00503A34"/>
    <w:rsid w:val="00516D00"/>
    <w:rsid w:val="0052481E"/>
    <w:rsid w:val="00537727"/>
    <w:rsid w:val="0056186D"/>
    <w:rsid w:val="00562228"/>
    <w:rsid w:val="00570703"/>
    <w:rsid w:val="00581169"/>
    <w:rsid w:val="005A3396"/>
    <w:rsid w:val="005B0395"/>
    <w:rsid w:val="005B1B5A"/>
    <w:rsid w:val="005F3892"/>
    <w:rsid w:val="005F7472"/>
    <w:rsid w:val="00602775"/>
    <w:rsid w:val="00621450"/>
    <w:rsid w:val="006254BD"/>
    <w:rsid w:val="006347A7"/>
    <w:rsid w:val="00641ECE"/>
    <w:rsid w:val="006466AE"/>
    <w:rsid w:val="006703FC"/>
    <w:rsid w:val="00690582"/>
    <w:rsid w:val="0069261B"/>
    <w:rsid w:val="006D72C1"/>
    <w:rsid w:val="00703B78"/>
    <w:rsid w:val="0073654D"/>
    <w:rsid w:val="00737313"/>
    <w:rsid w:val="00747A77"/>
    <w:rsid w:val="0075109D"/>
    <w:rsid w:val="00764903"/>
    <w:rsid w:val="0077442F"/>
    <w:rsid w:val="007C6492"/>
    <w:rsid w:val="00806B92"/>
    <w:rsid w:val="00812FC8"/>
    <w:rsid w:val="00844E26"/>
    <w:rsid w:val="00861CBB"/>
    <w:rsid w:val="00866B1B"/>
    <w:rsid w:val="00872A0F"/>
    <w:rsid w:val="0088325B"/>
    <w:rsid w:val="00892725"/>
    <w:rsid w:val="0089761E"/>
    <w:rsid w:val="008B108D"/>
    <w:rsid w:val="008C7546"/>
    <w:rsid w:val="008D7A55"/>
    <w:rsid w:val="008E4762"/>
    <w:rsid w:val="0091001A"/>
    <w:rsid w:val="009203AD"/>
    <w:rsid w:val="009279ED"/>
    <w:rsid w:val="00933162"/>
    <w:rsid w:val="009400D7"/>
    <w:rsid w:val="009432DA"/>
    <w:rsid w:val="009610C1"/>
    <w:rsid w:val="009B6D72"/>
    <w:rsid w:val="009C1390"/>
    <w:rsid w:val="009D42DA"/>
    <w:rsid w:val="009D7884"/>
    <w:rsid w:val="009E12EA"/>
    <w:rsid w:val="009E1A38"/>
    <w:rsid w:val="009F6239"/>
    <w:rsid w:val="00A30428"/>
    <w:rsid w:val="00A4119D"/>
    <w:rsid w:val="00A743C4"/>
    <w:rsid w:val="00A97084"/>
    <w:rsid w:val="00AA3C7E"/>
    <w:rsid w:val="00AE03C0"/>
    <w:rsid w:val="00AF1A39"/>
    <w:rsid w:val="00AF21A4"/>
    <w:rsid w:val="00B5795E"/>
    <w:rsid w:val="00B72B76"/>
    <w:rsid w:val="00B8549B"/>
    <w:rsid w:val="00B857EC"/>
    <w:rsid w:val="00B86EBC"/>
    <w:rsid w:val="00B911B4"/>
    <w:rsid w:val="00BF14AC"/>
    <w:rsid w:val="00BF3E8A"/>
    <w:rsid w:val="00C03637"/>
    <w:rsid w:val="00C1179B"/>
    <w:rsid w:val="00C21502"/>
    <w:rsid w:val="00C26DAA"/>
    <w:rsid w:val="00C32EF3"/>
    <w:rsid w:val="00C358B0"/>
    <w:rsid w:val="00C36E5A"/>
    <w:rsid w:val="00C50102"/>
    <w:rsid w:val="00C645DE"/>
    <w:rsid w:val="00C64AD7"/>
    <w:rsid w:val="00CE70F8"/>
    <w:rsid w:val="00CF1FD1"/>
    <w:rsid w:val="00CF47BF"/>
    <w:rsid w:val="00D00CB0"/>
    <w:rsid w:val="00D03DEB"/>
    <w:rsid w:val="00D06EDC"/>
    <w:rsid w:val="00D11236"/>
    <w:rsid w:val="00D279F8"/>
    <w:rsid w:val="00D33D98"/>
    <w:rsid w:val="00D41D3B"/>
    <w:rsid w:val="00D865C6"/>
    <w:rsid w:val="00DA1EB6"/>
    <w:rsid w:val="00DC34C8"/>
    <w:rsid w:val="00DC5E4F"/>
    <w:rsid w:val="00DD02B0"/>
    <w:rsid w:val="00DE1EF3"/>
    <w:rsid w:val="00DE4325"/>
    <w:rsid w:val="00E04824"/>
    <w:rsid w:val="00E10A2B"/>
    <w:rsid w:val="00E21B95"/>
    <w:rsid w:val="00E27407"/>
    <w:rsid w:val="00E359C8"/>
    <w:rsid w:val="00E4113F"/>
    <w:rsid w:val="00E842E2"/>
    <w:rsid w:val="00EA02AD"/>
    <w:rsid w:val="00EB3FDE"/>
    <w:rsid w:val="00EB4937"/>
    <w:rsid w:val="00EC6AEF"/>
    <w:rsid w:val="00EC6F73"/>
    <w:rsid w:val="00F3659D"/>
    <w:rsid w:val="00F422F3"/>
    <w:rsid w:val="00F4622A"/>
    <w:rsid w:val="00F54390"/>
    <w:rsid w:val="00F54D3E"/>
    <w:rsid w:val="00F65BD2"/>
    <w:rsid w:val="00F70AF9"/>
    <w:rsid w:val="00F76D8E"/>
    <w:rsid w:val="00FB39DD"/>
    <w:rsid w:val="00FC500B"/>
    <w:rsid w:val="00FE73D2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BFD81E32-1524-42D9-91B4-8A60CE2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2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28"/>
    <w:rPr>
      <w:rFonts w:ascii="Roman 12pt" w:hAnsi="Roman 12p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28"/>
    <w:rPr>
      <w:rFonts w:ascii="Roman 12pt" w:hAnsi="Roman 12p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2021-09-15T18:00:00Z</cp:lastPrinted>
  <dcterms:created xsi:type="dcterms:W3CDTF">2024-09-19T16:17:00Z</dcterms:created>
  <dcterms:modified xsi:type="dcterms:W3CDTF">2024-09-19T16:17:00Z</dcterms:modified>
</cp:coreProperties>
</file>