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08F8" w14:textId="77777777" w:rsidR="00205273" w:rsidRDefault="00205273" w:rsidP="00205273">
      <w:pPr>
        <w:jc w:val="center"/>
        <w:rPr>
          <w:rFonts w:ascii="FGSSoftServe" w:hAnsi="FGSSoftServe"/>
          <w:sz w:val="28"/>
          <w:szCs w:val="28"/>
        </w:rPr>
      </w:pPr>
      <w:r>
        <w:rPr>
          <w:rFonts w:ascii="FGSSoftServe" w:hAnsi="FGSSoftServe"/>
          <w:noProof/>
          <w:color w:val="0D0D0D" w:themeColor="text1" w:themeTint="F2"/>
          <w:sz w:val="24"/>
          <w:szCs w:val="24"/>
        </w:rPr>
        <w:drawing>
          <wp:inline distT="0" distB="0" distL="0" distR="0" wp14:anchorId="46697A50" wp14:editId="57862AC6">
            <wp:extent cx="1517073" cy="51728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 in Me leader hea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33" cy="6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EF4E" w14:textId="77777777" w:rsidR="009F7C32" w:rsidRPr="006F03EE" w:rsidRDefault="00177E32" w:rsidP="00205273">
      <w:pPr>
        <w:jc w:val="center"/>
        <w:rPr>
          <w:rFonts w:ascii="FGSSoftServe" w:hAnsi="FGSSoftServe"/>
          <w:color w:val="FF0000"/>
          <w:sz w:val="24"/>
          <w:szCs w:val="24"/>
        </w:rPr>
      </w:pPr>
      <w:r w:rsidRPr="006F03EE">
        <w:rPr>
          <w:rFonts w:ascii="FGSSoftServe" w:hAnsi="FGSSoftServe"/>
          <w:color w:val="FF0000"/>
          <w:sz w:val="24"/>
          <w:szCs w:val="24"/>
        </w:rPr>
        <w:t>Welcome to First Grade</w:t>
      </w:r>
    </w:p>
    <w:p w14:paraId="6DB25BAD" w14:textId="14CE3002" w:rsidR="0048109F" w:rsidRPr="006F03EE" w:rsidRDefault="008F1258" w:rsidP="00205273">
      <w:pPr>
        <w:jc w:val="center"/>
        <w:rPr>
          <w:rFonts w:ascii="FGSSoftServe" w:hAnsi="FGSSoftServe"/>
          <w:color w:val="FF0000"/>
          <w:sz w:val="24"/>
          <w:szCs w:val="24"/>
        </w:rPr>
      </w:pPr>
      <w:r>
        <w:rPr>
          <w:rFonts w:ascii="FGSSoftServe" w:hAnsi="FGSSoftServe"/>
          <w:color w:val="FF0000"/>
          <w:sz w:val="24"/>
          <w:szCs w:val="24"/>
        </w:rPr>
        <w:t>2023-2024</w:t>
      </w:r>
    </w:p>
    <w:p w14:paraId="6DBCA88A" w14:textId="61275D15" w:rsidR="009F7C32" w:rsidRPr="009F7C32" w:rsidRDefault="009B73BC" w:rsidP="009F7C32">
      <w:pPr>
        <w:rPr>
          <w:rFonts w:ascii="FGSSoftServe" w:hAnsi="FGSSoftServe"/>
          <w:sz w:val="24"/>
          <w:szCs w:val="24"/>
        </w:rPr>
      </w:pPr>
      <w:r w:rsidRPr="009F7C32">
        <w:rPr>
          <w:rFonts w:ascii="FGSSoftServe" w:hAnsi="FGSSoftServe"/>
          <w:sz w:val="24"/>
          <w:szCs w:val="24"/>
        </w:rPr>
        <w:t xml:space="preserve">      I am so very excited to have </w:t>
      </w:r>
      <w:r w:rsidR="008F1258">
        <w:rPr>
          <w:rFonts w:ascii="FGSSoftServe" w:hAnsi="FGSSoftServe"/>
          <w:sz w:val="24"/>
          <w:szCs w:val="24"/>
        </w:rPr>
        <w:t>your child</w:t>
      </w:r>
      <w:r w:rsidR="009F7C32" w:rsidRPr="009F7C32">
        <w:rPr>
          <w:rFonts w:ascii="FGSSoftServe" w:hAnsi="FGSSoftServe"/>
          <w:sz w:val="24"/>
          <w:szCs w:val="24"/>
        </w:rPr>
        <w:t xml:space="preserve"> in my class</w:t>
      </w:r>
      <w:r w:rsidR="008F1258">
        <w:rPr>
          <w:rFonts w:ascii="FGSSoftServe" w:hAnsi="FGSSoftServe"/>
          <w:sz w:val="24"/>
          <w:szCs w:val="24"/>
        </w:rPr>
        <w:t xml:space="preserve"> this year</w:t>
      </w:r>
      <w:r w:rsidRPr="009F7C32">
        <w:rPr>
          <w:rFonts w:ascii="FGSSoftServe" w:hAnsi="FGSSoftServe"/>
          <w:sz w:val="24"/>
          <w:szCs w:val="24"/>
        </w:rPr>
        <w:t>!  We are going t</w:t>
      </w:r>
      <w:r w:rsidR="009F7C32" w:rsidRPr="009F7C32">
        <w:rPr>
          <w:rFonts w:ascii="FGSSoftServe" w:hAnsi="FGSSoftServe"/>
          <w:sz w:val="24"/>
          <w:szCs w:val="24"/>
        </w:rPr>
        <w:t>o have a fabulous year together</w:t>
      </w:r>
    </w:p>
    <w:p w14:paraId="0BF482C7" w14:textId="77777777" w:rsidR="008F1258" w:rsidRDefault="009F7C32" w:rsidP="009F7C32">
      <w:pPr>
        <w:spacing w:before="240"/>
        <w:rPr>
          <w:rFonts w:ascii="FGSSoftServe" w:hAnsi="FGSSoftServe"/>
          <w:sz w:val="24"/>
          <w:szCs w:val="24"/>
        </w:rPr>
      </w:pPr>
      <w:r w:rsidRPr="009F7C32">
        <w:rPr>
          <w:rFonts w:ascii="FGSSoftServe" w:hAnsi="FGSSoftServe"/>
          <w:sz w:val="24"/>
          <w:szCs w:val="24"/>
        </w:rPr>
        <w:t xml:space="preserve">     I am committed to the importance of parental involvement in a student’s education.  I firmly believe that your child will receive the very best education possible when we all work together as a team. I welcome your input and encourage you to call any time you have questions or concerns.  Please call our school office at 365-6277 or my cell # at 799-9789.  You may also contact me through my class website at </w:t>
      </w:r>
      <w:hyperlink r:id="rId6" w:history="1">
        <w:r w:rsidRPr="009F7C32">
          <w:rPr>
            <w:rStyle w:val="Hyperlink"/>
            <w:rFonts w:ascii="FGSSoftServe" w:hAnsi="FGSSoftServe"/>
            <w:sz w:val="24"/>
            <w:szCs w:val="24"/>
          </w:rPr>
          <w:t>http://www.pattvilleprimary.com</w:t>
        </w:r>
      </w:hyperlink>
      <w:r w:rsidRPr="009F7C32">
        <w:rPr>
          <w:rFonts w:ascii="FGSSoftServe" w:hAnsi="FGSSoftServe"/>
          <w:sz w:val="24"/>
          <w:szCs w:val="24"/>
        </w:rPr>
        <w:t xml:space="preserve">.  (Go to School Staff and click on Susan Shoupe.)  My school email is: </w:t>
      </w:r>
      <w:hyperlink r:id="rId7" w:history="1">
        <w:r w:rsidRPr="009F7C32">
          <w:rPr>
            <w:rStyle w:val="Hyperlink"/>
            <w:rFonts w:ascii="FGSSoftServe" w:hAnsi="FGSSoftServe"/>
            <w:sz w:val="24"/>
            <w:szCs w:val="24"/>
          </w:rPr>
          <w:t>susan.shoupe@acboe.net</w:t>
        </w:r>
      </w:hyperlink>
      <w:r w:rsidRPr="009F7C32">
        <w:rPr>
          <w:rFonts w:ascii="FGSSoftServe" w:hAnsi="FGSSoftServe"/>
          <w:sz w:val="24"/>
          <w:szCs w:val="24"/>
        </w:rPr>
        <w:t>.)</w:t>
      </w:r>
      <w:r>
        <w:rPr>
          <w:rFonts w:ascii="FGSSoftServe" w:hAnsi="FGSSoftServe"/>
          <w:sz w:val="24"/>
          <w:szCs w:val="24"/>
        </w:rPr>
        <w:t xml:space="preserve"> </w:t>
      </w:r>
    </w:p>
    <w:p w14:paraId="799AB13D" w14:textId="418A3152" w:rsidR="009F7C32" w:rsidRPr="009F7C32" w:rsidRDefault="009F7C32" w:rsidP="009F7C32">
      <w:pPr>
        <w:spacing w:before="240"/>
        <w:rPr>
          <w:rFonts w:ascii="FGSSoftServe" w:hAnsi="FGSSoftServe"/>
          <w:sz w:val="24"/>
          <w:szCs w:val="24"/>
        </w:rPr>
      </w:pPr>
      <w:r>
        <w:rPr>
          <w:rFonts w:ascii="FGSSoftServe" w:hAnsi="FGSSoftServe"/>
          <w:sz w:val="24"/>
          <w:szCs w:val="24"/>
        </w:rPr>
        <w:t xml:space="preserve"> We </w:t>
      </w:r>
      <w:r w:rsidR="008F1258">
        <w:rPr>
          <w:rFonts w:ascii="FGSSoftServe" w:hAnsi="FGSSoftServe"/>
          <w:sz w:val="24"/>
          <w:szCs w:val="24"/>
        </w:rPr>
        <w:t xml:space="preserve">will be using a new parent communication tool this year.  </w:t>
      </w:r>
      <w:proofErr w:type="spellStart"/>
      <w:r w:rsidR="008F1258">
        <w:rPr>
          <w:rFonts w:ascii="FGSSoftServe" w:hAnsi="FGSSoftServe"/>
          <w:sz w:val="24"/>
          <w:szCs w:val="24"/>
        </w:rPr>
        <w:t>ParentSquare</w:t>
      </w:r>
      <w:proofErr w:type="spellEnd"/>
      <w:r w:rsidR="008F1258">
        <w:rPr>
          <w:rFonts w:ascii="FGSSoftServe" w:hAnsi="FGSSoftServe"/>
          <w:sz w:val="24"/>
          <w:szCs w:val="24"/>
        </w:rPr>
        <w:t xml:space="preserve"> will be used county wide in Autauga County.  You will receive an invite from Autauga County Schools on July 27</w:t>
      </w:r>
      <w:r w:rsidR="008F1258" w:rsidRPr="008F1258">
        <w:rPr>
          <w:rFonts w:ascii="FGSSoftServe" w:hAnsi="FGSSoftServe"/>
          <w:sz w:val="24"/>
          <w:szCs w:val="24"/>
          <w:vertAlign w:val="superscript"/>
        </w:rPr>
        <w:t>th</w:t>
      </w:r>
      <w:r w:rsidR="008F1258">
        <w:rPr>
          <w:rFonts w:ascii="FGSSoftServe" w:hAnsi="FGSSoftServe"/>
          <w:sz w:val="24"/>
          <w:szCs w:val="24"/>
        </w:rPr>
        <w:t>.  This tool will be used for communication from our classroom, our school, and the Autauga Board of Education.  Please be on the lookout for this invite.</w:t>
      </w:r>
    </w:p>
    <w:p w14:paraId="54A6F112" w14:textId="2C8127FC" w:rsidR="006F03EE" w:rsidRPr="006F03EE" w:rsidRDefault="006F03EE" w:rsidP="00330664">
      <w:pPr>
        <w:rPr>
          <w:rFonts w:ascii="FGSSoftServe" w:hAnsi="FGSSoftServe"/>
          <w:color w:val="0D0D0D" w:themeColor="text1" w:themeTint="F2"/>
          <w:sz w:val="24"/>
          <w:szCs w:val="24"/>
        </w:rPr>
      </w:pPr>
      <w:r w:rsidRPr="006F03EE">
        <w:rPr>
          <w:rFonts w:ascii="FGSSoftServe" w:hAnsi="FGSSoftServe"/>
          <w:color w:val="0D0D0D" w:themeColor="text1" w:themeTint="F2"/>
          <w:sz w:val="24"/>
          <w:szCs w:val="24"/>
        </w:rPr>
        <w:t>I will contact you this week to introduce myself and answer any questio</w:t>
      </w:r>
      <w:r w:rsidR="00C343A0">
        <w:rPr>
          <w:rFonts w:ascii="FGSSoftServe" w:hAnsi="FGSSoftServe"/>
          <w:color w:val="0D0D0D" w:themeColor="text1" w:themeTint="F2"/>
          <w:sz w:val="24"/>
          <w:szCs w:val="24"/>
        </w:rPr>
        <w:t>n</w:t>
      </w:r>
      <w:r w:rsidR="008F1258">
        <w:rPr>
          <w:rFonts w:ascii="FGSSoftServe" w:hAnsi="FGSSoftServe"/>
          <w:color w:val="0D0D0D" w:themeColor="text1" w:themeTint="F2"/>
          <w:sz w:val="24"/>
          <w:szCs w:val="24"/>
        </w:rPr>
        <w:t xml:space="preserve">s you have about our classroom.  We will receive our class rolls Wednesday, July 26, 2023.  </w:t>
      </w:r>
      <w:r w:rsidRPr="006F03EE">
        <w:rPr>
          <w:rFonts w:ascii="FGSSoftServe" w:hAnsi="FGSSoftServe"/>
          <w:color w:val="0D0D0D" w:themeColor="text1" w:themeTint="F2"/>
          <w:sz w:val="24"/>
          <w:szCs w:val="24"/>
        </w:rPr>
        <w:t xml:space="preserve"> </w:t>
      </w:r>
    </w:p>
    <w:p w14:paraId="237B25E5" w14:textId="77777777" w:rsidR="00177E32" w:rsidRPr="006F03EE" w:rsidRDefault="00330664" w:rsidP="00330664">
      <w:pPr>
        <w:rPr>
          <w:rFonts w:ascii="FGSSoftServe" w:hAnsi="FGSSoftServe"/>
          <w:color w:val="0D0D0D" w:themeColor="text1" w:themeTint="F2"/>
          <w:sz w:val="24"/>
          <w:szCs w:val="24"/>
        </w:rPr>
      </w:pPr>
      <w:r w:rsidRPr="006F03EE">
        <w:rPr>
          <w:rFonts w:ascii="FGSSoftServe" w:hAnsi="FGSSoftServe"/>
          <w:color w:val="0D0D0D" w:themeColor="text1" w:themeTint="F2"/>
          <w:sz w:val="24"/>
          <w:szCs w:val="24"/>
        </w:rPr>
        <w:t>Susan Shoupe</w:t>
      </w:r>
    </w:p>
    <w:sectPr w:rsidR="00177E32" w:rsidRPr="006F03EE" w:rsidSect="00E4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SSoftServe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708"/>
    <w:multiLevelType w:val="multilevel"/>
    <w:tmpl w:val="1D489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3E50C4C"/>
    <w:multiLevelType w:val="hybridMultilevel"/>
    <w:tmpl w:val="59EE93BE"/>
    <w:lvl w:ilvl="0" w:tplc="D1788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15F"/>
    <w:multiLevelType w:val="hybridMultilevel"/>
    <w:tmpl w:val="5E78953E"/>
    <w:lvl w:ilvl="0" w:tplc="DCDEE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3398"/>
    <w:multiLevelType w:val="multilevel"/>
    <w:tmpl w:val="1660B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915D5"/>
    <w:multiLevelType w:val="hybridMultilevel"/>
    <w:tmpl w:val="A93A87FA"/>
    <w:lvl w:ilvl="0" w:tplc="41EC6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13E"/>
    <w:multiLevelType w:val="hybridMultilevel"/>
    <w:tmpl w:val="9CCE2C12"/>
    <w:lvl w:ilvl="0" w:tplc="FC54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1D98"/>
    <w:multiLevelType w:val="hybridMultilevel"/>
    <w:tmpl w:val="3740E742"/>
    <w:lvl w:ilvl="0" w:tplc="82324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08103">
    <w:abstractNumId w:val="2"/>
  </w:num>
  <w:num w:numId="2" w16cid:durableId="1068185829">
    <w:abstractNumId w:val="3"/>
  </w:num>
  <w:num w:numId="3" w16cid:durableId="1896693272">
    <w:abstractNumId w:val="4"/>
  </w:num>
  <w:num w:numId="4" w16cid:durableId="1438018465">
    <w:abstractNumId w:val="6"/>
  </w:num>
  <w:num w:numId="5" w16cid:durableId="1772891107">
    <w:abstractNumId w:val="5"/>
  </w:num>
  <w:num w:numId="6" w16cid:durableId="2097747067">
    <w:abstractNumId w:val="0"/>
  </w:num>
  <w:num w:numId="7" w16cid:durableId="154960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BC"/>
    <w:rsid w:val="00034E25"/>
    <w:rsid w:val="00177E32"/>
    <w:rsid w:val="001B60F6"/>
    <w:rsid w:val="00205273"/>
    <w:rsid w:val="00296976"/>
    <w:rsid w:val="002F4295"/>
    <w:rsid w:val="00330664"/>
    <w:rsid w:val="0039586F"/>
    <w:rsid w:val="003F62D0"/>
    <w:rsid w:val="0048109F"/>
    <w:rsid w:val="005052EE"/>
    <w:rsid w:val="00515208"/>
    <w:rsid w:val="005A6F83"/>
    <w:rsid w:val="00682B87"/>
    <w:rsid w:val="006F03EE"/>
    <w:rsid w:val="00710E2D"/>
    <w:rsid w:val="007A47FA"/>
    <w:rsid w:val="007E5F87"/>
    <w:rsid w:val="0082022A"/>
    <w:rsid w:val="008875B8"/>
    <w:rsid w:val="008D4BD4"/>
    <w:rsid w:val="008E1B50"/>
    <w:rsid w:val="008F1258"/>
    <w:rsid w:val="008F5C13"/>
    <w:rsid w:val="009B72AC"/>
    <w:rsid w:val="009B73BC"/>
    <w:rsid w:val="009F7C32"/>
    <w:rsid w:val="00A324D8"/>
    <w:rsid w:val="00A73F11"/>
    <w:rsid w:val="00A773B7"/>
    <w:rsid w:val="00B704AC"/>
    <w:rsid w:val="00B740C8"/>
    <w:rsid w:val="00C02F45"/>
    <w:rsid w:val="00C343A0"/>
    <w:rsid w:val="00C66373"/>
    <w:rsid w:val="00C829BE"/>
    <w:rsid w:val="00D1281B"/>
    <w:rsid w:val="00E44000"/>
    <w:rsid w:val="00F41F6B"/>
    <w:rsid w:val="00FD2F76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9461"/>
  <w15:docId w15:val="{9BC1D085-F6BC-4496-9E4B-9108C28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28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81B"/>
    <w:pPr>
      <w:spacing w:after="0" w:line="240" w:lineRule="auto"/>
    </w:pPr>
    <w:rPr>
      <w:rFonts w:ascii="Edwardian Script ITC" w:eastAsiaTheme="majorEastAsia" w:hAnsi="Edwardian Script ITC" w:cstheme="majorBid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9B73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shoupe@acb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tvilleprim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allshoupes</dc:creator>
  <cp:lastModifiedBy>dale shoupe</cp:lastModifiedBy>
  <cp:revision>2</cp:revision>
  <cp:lastPrinted>2020-11-01T20:11:00Z</cp:lastPrinted>
  <dcterms:created xsi:type="dcterms:W3CDTF">2023-07-26T13:02:00Z</dcterms:created>
  <dcterms:modified xsi:type="dcterms:W3CDTF">2023-07-26T13:02:00Z</dcterms:modified>
</cp:coreProperties>
</file>