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725" w:tblpY="1350"/>
        <w:tblW w:w="10530" w:type="dxa"/>
        <w:tblLook w:val="04A0" w:firstRow="1" w:lastRow="0" w:firstColumn="1" w:lastColumn="0" w:noHBand="0" w:noVBand="1"/>
      </w:tblPr>
      <w:tblGrid>
        <w:gridCol w:w="1586"/>
        <w:gridCol w:w="2096"/>
        <w:gridCol w:w="1983"/>
        <w:gridCol w:w="1620"/>
        <w:gridCol w:w="1972"/>
        <w:gridCol w:w="1273"/>
      </w:tblGrid>
      <w:tr w:rsidR="00C60461" w:rsidTr="00254E10">
        <w:tc>
          <w:tcPr>
            <w:tcW w:w="1586" w:type="dxa"/>
          </w:tcPr>
          <w:p w:rsidR="00C60461" w:rsidRDefault="00C60461" w:rsidP="00F577B5"/>
        </w:tc>
        <w:tc>
          <w:tcPr>
            <w:tcW w:w="2096" w:type="dxa"/>
          </w:tcPr>
          <w:p w:rsidR="00C60461" w:rsidRPr="00C60461" w:rsidRDefault="00C60461" w:rsidP="00F577B5">
            <w:pPr>
              <w:jc w:val="center"/>
              <w:rPr>
                <w:b/>
                <w:sz w:val="28"/>
                <w:szCs w:val="28"/>
              </w:rPr>
            </w:pPr>
            <w:r w:rsidRPr="00C6046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1983" w:type="dxa"/>
          </w:tcPr>
          <w:p w:rsidR="00C60461" w:rsidRPr="00C60461" w:rsidRDefault="00C60461" w:rsidP="00F577B5">
            <w:pPr>
              <w:jc w:val="center"/>
              <w:rPr>
                <w:b/>
                <w:sz w:val="28"/>
                <w:szCs w:val="28"/>
              </w:rPr>
            </w:pPr>
            <w:r w:rsidRPr="00C60461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620" w:type="dxa"/>
          </w:tcPr>
          <w:p w:rsidR="00C60461" w:rsidRPr="00C60461" w:rsidRDefault="00C60461" w:rsidP="00F577B5">
            <w:pPr>
              <w:jc w:val="center"/>
              <w:rPr>
                <w:b/>
                <w:sz w:val="28"/>
                <w:szCs w:val="28"/>
              </w:rPr>
            </w:pPr>
            <w:r w:rsidRPr="00C60461"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1972" w:type="dxa"/>
          </w:tcPr>
          <w:p w:rsidR="00C60461" w:rsidRPr="00C60461" w:rsidRDefault="00C60461" w:rsidP="00F577B5">
            <w:pPr>
              <w:jc w:val="center"/>
              <w:rPr>
                <w:b/>
                <w:sz w:val="28"/>
                <w:szCs w:val="28"/>
              </w:rPr>
            </w:pPr>
            <w:r w:rsidRPr="00C60461"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1273" w:type="dxa"/>
          </w:tcPr>
          <w:p w:rsidR="00C60461" w:rsidRPr="00C60461" w:rsidRDefault="00C60461" w:rsidP="00F577B5">
            <w:pPr>
              <w:jc w:val="center"/>
              <w:rPr>
                <w:b/>
                <w:sz w:val="28"/>
                <w:szCs w:val="28"/>
              </w:rPr>
            </w:pPr>
            <w:r w:rsidRPr="00C60461">
              <w:rPr>
                <w:b/>
                <w:sz w:val="28"/>
                <w:szCs w:val="28"/>
              </w:rPr>
              <w:t>Standard</w:t>
            </w:r>
          </w:p>
        </w:tc>
      </w:tr>
      <w:tr w:rsidR="00C60461" w:rsidTr="00254E10">
        <w:tc>
          <w:tcPr>
            <w:tcW w:w="1586" w:type="dxa"/>
          </w:tcPr>
          <w:p w:rsidR="00C60461" w:rsidRPr="00C60461" w:rsidRDefault="00C60461" w:rsidP="00F577B5">
            <w:pPr>
              <w:rPr>
                <w:b/>
                <w:sz w:val="28"/>
                <w:szCs w:val="28"/>
              </w:rPr>
            </w:pPr>
            <w:r w:rsidRPr="00C6046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96" w:type="dxa"/>
          </w:tcPr>
          <w:p w:rsidR="00C60461" w:rsidRPr="00254E10" w:rsidRDefault="00C60461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The student will demonstrate the skills necessary to participate in the activity that they’re assigned to. Students will learn about healthy choices and a healthy lifestyle.</w:t>
            </w:r>
          </w:p>
        </w:tc>
        <w:tc>
          <w:tcPr>
            <w:tcW w:w="1983" w:type="dxa"/>
          </w:tcPr>
          <w:p w:rsidR="00C60461" w:rsidRPr="00254E10" w:rsidRDefault="00C60461" w:rsidP="00F577B5">
            <w:pPr>
              <w:rPr>
                <w:sz w:val="20"/>
                <w:szCs w:val="20"/>
              </w:rPr>
            </w:pPr>
            <w:proofErr w:type="spellStart"/>
            <w:r w:rsidRPr="00254E10">
              <w:rPr>
                <w:sz w:val="20"/>
                <w:szCs w:val="20"/>
              </w:rPr>
              <w:t>Airball</w:t>
            </w:r>
            <w:proofErr w:type="spellEnd"/>
            <w:r w:rsidRPr="00254E10">
              <w:rPr>
                <w:sz w:val="20"/>
                <w:szCs w:val="20"/>
              </w:rPr>
              <w:t xml:space="preserve">, walking, archery, ultimate Frisbee, </w:t>
            </w:r>
            <w:proofErr w:type="spellStart"/>
            <w:r w:rsidRPr="00254E10">
              <w:rPr>
                <w:sz w:val="20"/>
                <w:szCs w:val="20"/>
              </w:rPr>
              <w:t>ragball</w:t>
            </w:r>
            <w:proofErr w:type="spellEnd"/>
            <w:r w:rsidRPr="00254E10">
              <w:rPr>
                <w:sz w:val="20"/>
                <w:szCs w:val="20"/>
              </w:rPr>
              <w:t xml:space="preserve">, </w:t>
            </w:r>
            <w:proofErr w:type="spellStart"/>
            <w:r w:rsidRPr="00254E10">
              <w:rPr>
                <w:sz w:val="20"/>
                <w:szCs w:val="20"/>
              </w:rPr>
              <w:t>wiffle</w:t>
            </w:r>
            <w:proofErr w:type="spellEnd"/>
            <w:r w:rsidRPr="00254E10">
              <w:rPr>
                <w:sz w:val="20"/>
                <w:szCs w:val="20"/>
              </w:rPr>
              <w:t xml:space="preserve"> ball, basketball, volleyball, kickball, soccer, 4-square, recreational games, physical fitness testing. </w:t>
            </w:r>
          </w:p>
        </w:tc>
        <w:tc>
          <w:tcPr>
            <w:tcW w:w="1620" w:type="dxa"/>
          </w:tcPr>
          <w:p w:rsidR="00C60461" w:rsidRPr="00254E10" w:rsidRDefault="00C60461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Equipment suitable for each activity</w:t>
            </w:r>
            <w:r w:rsidR="00F577B5" w:rsidRPr="00254E10">
              <w:rPr>
                <w:sz w:val="20"/>
                <w:szCs w:val="20"/>
              </w:rPr>
              <w:t>; different balls and courts.</w:t>
            </w:r>
          </w:p>
        </w:tc>
        <w:tc>
          <w:tcPr>
            <w:tcW w:w="1972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Teacher observation and Physical Fitness test measured against state standards. Students will produce 6 articles per semester on assigned topics relating to PE.</w:t>
            </w:r>
          </w:p>
        </w:tc>
        <w:tc>
          <w:tcPr>
            <w:tcW w:w="1273" w:type="dxa"/>
          </w:tcPr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7</w:t>
            </w:r>
            <w:r w:rsidRPr="00254E10">
              <w:rPr>
                <w:sz w:val="20"/>
                <w:szCs w:val="20"/>
                <w:vertAlign w:val="superscript"/>
              </w:rPr>
              <w:t>th</w:t>
            </w:r>
            <w:r w:rsidRPr="00254E10">
              <w:rPr>
                <w:sz w:val="20"/>
                <w:szCs w:val="20"/>
              </w:rPr>
              <w:t>:</w:t>
            </w:r>
          </w:p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1, 2, 3, 4, 13, 16</w:t>
            </w: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8</w:t>
            </w:r>
            <w:r w:rsidRPr="00254E10">
              <w:rPr>
                <w:sz w:val="20"/>
                <w:szCs w:val="20"/>
                <w:vertAlign w:val="superscript"/>
              </w:rPr>
              <w:t>th</w:t>
            </w:r>
            <w:r w:rsidRPr="00254E10">
              <w:rPr>
                <w:sz w:val="20"/>
                <w:szCs w:val="20"/>
              </w:rPr>
              <w:t>:</w:t>
            </w: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1, 3, 5, 15</w:t>
            </w:r>
          </w:p>
        </w:tc>
      </w:tr>
      <w:tr w:rsidR="00C60461" w:rsidTr="00254E10">
        <w:tc>
          <w:tcPr>
            <w:tcW w:w="1586" w:type="dxa"/>
          </w:tcPr>
          <w:p w:rsidR="00C60461" w:rsidRPr="00C60461" w:rsidRDefault="00C60461" w:rsidP="00F577B5">
            <w:pPr>
              <w:rPr>
                <w:b/>
                <w:sz w:val="28"/>
                <w:szCs w:val="28"/>
              </w:rPr>
            </w:pPr>
            <w:r w:rsidRPr="00C6046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96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The student will demonstrate the skills necessary to participate in the activity that they’re assigned to. Students will learn about healthy choices and a healthy lifestyle.</w:t>
            </w:r>
          </w:p>
        </w:tc>
        <w:tc>
          <w:tcPr>
            <w:tcW w:w="1983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proofErr w:type="spellStart"/>
            <w:r w:rsidRPr="00254E10">
              <w:rPr>
                <w:sz w:val="20"/>
                <w:szCs w:val="20"/>
              </w:rPr>
              <w:t>Airball</w:t>
            </w:r>
            <w:proofErr w:type="spellEnd"/>
            <w:r w:rsidRPr="00254E10">
              <w:rPr>
                <w:sz w:val="20"/>
                <w:szCs w:val="20"/>
              </w:rPr>
              <w:t xml:space="preserve">, walking, archery, ultimate Frisbee, </w:t>
            </w:r>
            <w:proofErr w:type="spellStart"/>
            <w:r w:rsidRPr="00254E10">
              <w:rPr>
                <w:sz w:val="20"/>
                <w:szCs w:val="20"/>
              </w:rPr>
              <w:t>ragball</w:t>
            </w:r>
            <w:proofErr w:type="spellEnd"/>
            <w:r w:rsidRPr="00254E10">
              <w:rPr>
                <w:sz w:val="20"/>
                <w:szCs w:val="20"/>
              </w:rPr>
              <w:t xml:space="preserve">, </w:t>
            </w:r>
            <w:proofErr w:type="spellStart"/>
            <w:r w:rsidRPr="00254E10">
              <w:rPr>
                <w:sz w:val="20"/>
                <w:szCs w:val="20"/>
              </w:rPr>
              <w:t>wiffle</w:t>
            </w:r>
            <w:proofErr w:type="spellEnd"/>
            <w:r w:rsidRPr="00254E10">
              <w:rPr>
                <w:sz w:val="20"/>
                <w:szCs w:val="20"/>
              </w:rPr>
              <w:t xml:space="preserve"> ball, basketball, volleyball, kickball, soccer, 4-square, recreational games, physical fitness testing.</w:t>
            </w:r>
          </w:p>
        </w:tc>
        <w:tc>
          <w:tcPr>
            <w:tcW w:w="1620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Equipment suitable for each activity; different balls and courts.</w:t>
            </w:r>
          </w:p>
        </w:tc>
        <w:tc>
          <w:tcPr>
            <w:tcW w:w="1972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Teacher observation and Physical Fitness test measured against state standards. Students will produce 6 articles per semester on assigned topics relating to PE.</w:t>
            </w:r>
          </w:p>
        </w:tc>
        <w:tc>
          <w:tcPr>
            <w:tcW w:w="1273" w:type="dxa"/>
          </w:tcPr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7</w:t>
            </w:r>
            <w:r w:rsidRPr="00254E10">
              <w:rPr>
                <w:sz w:val="20"/>
                <w:szCs w:val="20"/>
                <w:vertAlign w:val="superscript"/>
              </w:rPr>
              <w:t>th</w:t>
            </w:r>
            <w:r w:rsidRPr="00254E10">
              <w:rPr>
                <w:sz w:val="20"/>
                <w:szCs w:val="20"/>
              </w:rPr>
              <w:t>:</w:t>
            </w: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1, 2, 3, 4, 13, 16</w:t>
            </w: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8</w:t>
            </w:r>
            <w:r w:rsidRPr="00254E10">
              <w:rPr>
                <w:sz w:val="20"/>
                <w:szCs w:val="20"/>
                <w:vertAlign w:val="superscript"/>
              </w:rPr>
              <w:t>th</w:t>
            </w:r>
            <w:r w:rsidRPr="00254E10">
              <w:rPr>
                <w:sz w:val="20"/>
                <w:szCs w:val="20"/>
              </w:rPr>
              <w:t>:</w:t>
            </w:r>
          </w:p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1, 3, 5, 15</w:t>
            </w:r>
          </w:p>
        </w:tc>
      </w:tr>
      <w:tr w:rsidR="00C60461" w:rsidTr="00254E10">
        <w:tc>
          <w:tcPr>
            <w:tcW w:w="1586" w:type="dxa"/>
          </w:tcPr>
          <w:p w:rsidR="00C60461" w:rsidRPr="00C60461" w:rsidRDefault="00C60461" w:rsidP="00F577B5">
            <w:pPr>
              <w:rPr>
                <w:b/>
                <w:sz w:val="28"/>
                <w:szCs w:val="28"/>
              </w:rPr>
            </w:pPr>
            <w:r w:rsidRPr="00C6046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96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The student will demonstrate the skills necessary to participate in the activity that they’re assigned to. Students will learn about healthy choices and a healthy lifestyle.</w:t>
            </w:r>
          </w:p>
        </w:tc>
        <w:tc>
          <w:tcPr>
            <w:tcW w:w="1983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proofErr w:type="spellStart"/>
            <w:r w:rsidRPr="00254E10">
              <w:rPr>
                <w:sz w:val="20"/>
                <w:szCs w:val="20"/>
              </w:rPr>
              <w:t>Airball</w:t>
            </w:r>
            <w:proofErr w:type="spellEnd"/>
            <w:r w:rsidRPr="00254E10">
              <w:rPr>
                <w:sz w:val="20"/>
                <w:szCs w:val="20"/>
              </w:rPr>
              <w:t xml:space="preserve">, walking, archery, ultimate Frisbee, </w:t>
            </w:r>
            <w:proofErr w:type="spellStart"/>
            <w:r w:rsidRPr="00254E10">
              <w:rPr>
                <w:sz w:val="20"/>
                <w:szCs w:val="20"/>
              </w:rPr>
              <w:t>ragball</w:t>
            </w:r>
            <w:proofErr w:type="spellEnd"/>
            <w:r w:rsidRPr="00254E10">
              <w:rPr>
                <w:sz w:val="20"/>
                <w:szCs w:val="20"/>
              </w:rPr>
              <w:t xml:space="preserve">, </w:t>
            </w:r>
            <w:proofErr w:type="spellStart"/>
            <w:r w:rsidRPr="00254E10">
              <w:rPr>
                <w:sz w:val="20"/>
                <w:szCs w:val="20"/>
              </w:rPr>
              <w:t>wiffle</w:t>
            </w:r>
            <w:proofErr w:type="spellEnd"/>
            <w:r w:rsidRPr="00254E10">
              <w:rPr>
                <w:sz w:val="20"/>
                <w:szCs w:val="20"/>
              </w:rPr>
              <w:t xml:space="preserve"> ball, basketball, volleyball, kickball, soccer, 4-square, recreational games, physical fitness testing.</w:t>
            </w:r>
          </w:p>
        </w:tc>
        <w:tc>
          <w:tcPr>
            <w:tcW w:w="1620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Equipment suitable for each activity; different balls and courts.</w:t>
            </w:r>
          </w:p>
        </w:tc>
        <w:tc>
          <w:tcPr>
            <w:tcW w:w="1972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Teacher observation and Physical Fitness test measured against state standards. Students will produce 6 articles per semester on assigned topics relating to PE.</w:t>
            </w:r>
          </w:p>
        </w:tc>
        <w:tc>
          <w:tcPr>
            <w:tcW w:w="1273" w:type="dxa"/>
          </w:tcPr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7</w:t>
            </w:r>
            <w:r w:rsidRPr="00254E10">
              <w:rPr>
                <w:sz w:val="20"/>
                <w:szCs w:val="20"/>
                <w:vertAlign w:val="superscript"/>
              </w:rPr>
              <w:t>th</w:t>
            </w:r>
            <w:r w:rsidRPr="00254E10">
              <w:rPr>
                <w:sz w:val="20"/>
                <w:szCs w:val="20"/>
              </w:rPr>
              <w:t>:</w:t>
            </w: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1, 2, 3, 4, 13, 16</w:t>
            </w: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8</w:t>
            </w:r>
            <w:r w:rsidRPr="00254E10">
              <w:rPr>
                <w:sz w:val="20"/>
                <w:szCs w:val="20"/>
                <w:vertAlign w:val="superscript"/>
              </w:rPr>
              <w:t>th</w:t>
            </w:r>
            <w:r w:rsidRPr="00254E10">
              <w:rPr>
                <w:sz w:val="20"/>
                <w:szCs w:val="20"/>
              </w:rPr>
              <w:t>:</w:t>
            </w:r>
          </w:p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1, 3, 5, 15</w:t>
            </w:r>
          </w:p>
        </w:tc>
      </w:tr>
      <w:tr w:rsidR="00C60461" w:rsidTr="00254E10">
        <w:tc>
          <w:tcPr>
            <w:tcW w:w="1586" w:type="dxa"/>
          </w:tcPr>
          <w:p w:rsidR="00C60461" w:rsidRPr="00C60461" w:rsidRDefault="00C60461" w:rsidP="00F577B5">
            <w:pPr>
              <w:rPr>
                <w:b/>
                <w:sz w:val="28"/>
                <w:szCs w:val="28"/>
              </w:rPr>
            </w:pPr>
            <w:r w:rsidRPr="00C6046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96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The student will demonstrate the skills necessary to participate in the activity that they’re assigned to. Students will learn about healthy choices and a healthy lifestyle.</w:t>
            </w:r>
          </w:p>
        </w:tc>
        <w:tc>
          <w:tcPr>
            <w:tcW w:w="1983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proofErr w:type="spellStart"/>
            <w:r w:rsidRPr="00254E10">
              <w:rPr>
                <w:sz w:val="20"/>
                <w:szCs w:val="20"/>
              </w:rPr>
              <w:t>Airball</w:t>
            </w:r>
            <w:proofErr w:type="spellEnd"/>
            <w:r w:rsidRPr="00254E10">
              <w:rPr>
                <w:sz w:val="20"/>
                <w:szCs w:val="20"/>
              </w:rPr>
              <w:t xml:space="preserve">, walking, archery, ultimate Frisbee, </w:t>
            </w:r>
            <w:proofErr w:type="spellStart"/>
            <w:r w:rsidRPr="00254E10">
              <w:rPr>
                <w:sz w:val="20"/>
                <w:szCs w:val="20"/>
              </w:rPr>
              <w:t>ragball</w:t>
            </w:r>
            <w:proofErr w:type="spellEnd"/>
            <w:r w:rsidRPr="00254E10">
              <w:rPr>
                <w:sz w:val="20"/>
                <w:szCs w:val="20"/>
              </w:rPr>
              <w:t xml:space="preserve">, </w:t>
            </w:r>
            <w:proofErr w:type="spellStart"/>
            <w:r w:rsidRPr="00254E10">
              <w:rPr>
                <w:sz w:val="20"/>
                <w:szCs w:val="20"/>
              </w:rPr>
              <w:t>wiffle</w:t>
            </w:r>
            <w:proofErr w:type="spellEnd"/>
            <w:r w:rsidRPr="00254E10">
              <w:rPr>
                <w:sz w:val="20"/>
                <w:szCs w:val="20"/>
              </w:rPr>
              <w:t xml:space="preserve"> ball, basketball, volleyball, kickball, soccer, 4-square, recreational games, physical fitness testing.</w:t>
            </w:r>
          </w:p>
        </w:tc>
        <w:tc>
          <w:tcPr>
            <w:tcW w:w="1620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Equipment suitable for each activity; different balls and courts.</w:t>
            </w:r>
          </w:p>
        </w:tc>
        <w:tc>
          <w:tcPr>
            <w:tcW w:w="1972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Teacher observation and Physical Fitness test measured against state standards. Students will produce 6 articles per semester on assigned topics relating to PE.</w:t>
            </w:r>
          </w:p>
        </w:tc>
        <w:tc>
          <w:tcPr>
            <w:tcW w:w="1273" w:type="dxa"/>
          </w:tcPr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7</w:t>
            </w:r>
            <w:r w:rsidRPr="00254E10">
              <w:rPr>
                <w:sz w:val="20"/>
                <w:szCs w:val="20"/>
                <w:vertAlign w:val="superscript"/>
              </w:rPr>
              <w:t>th</w:t>
            </w:r>
            <w:r w:rsidRPr="00254E10">
              <w:rPr>
                <w:sz w:val="20"/>
                <w:szCs w:val="20"/>
              </w:rPr>
              <w:t>:</w:t>
            </w: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1, 2, 3, 4, 13, 16</w:t>
            </w: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8</w:t>
            </w:r>
            <w:r w:rsidRPr="00254E10">
              <w:rPr>
                <w:sz w:val="20"/>
                <w:szCs w:val="20"/>
                <w:vertAlign w:val="superscript"/>
              </w:rPr>
              <w:t>th</w:t>
            </w:r>
            <w:r w:rsidRPr="00254E10">
              <w:rPr>
                <w:sz w:val="20"/>
                <w:szCs w:val="20"/>
              </w:rPr>
              <w:t>:</w:t>
            </w:r>
          </w:p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1, 3, 5, 15</w:t>
            </w:r>
          </w:p>
        </w:tc>
      </w:tr>
      <w:tr w:rsidR="00C60461" w:rsidTr="00254E10">
        <w:tc>
          <w:tcPr>
            <w:tcW w:w="1586" w:type="dxa"/>
          </w:tcPr>
          <w:p w:rsidR="00C60461" w:rsidRPr="00C60461" w:rsidRDefault="00C60461" w:rsidP="00F577B5">
            <w:pPr>
              <w:rPr>
                <w:b/>
                <w:sz w:val="28"/>
                <w:szCs w:val="28"/>
              </w:rPr>
            </w:pPr>
            <w:r w:rsidRPr="00C6046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096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The student will demonstrate the skills necessary to participate in the activity that they’re assigned to. Students will learn about healthy choices and a healthy lifestyle.</w:t>
            </w:r>
          </w:p>
        </w:tc>
        <w:tc>
          <w:tcPr>
            <w:tcW w:w="1983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proofErr w:type="spellStart"/>
            <w:r w:rsidRPr="00254E10">
              <w:rPr>
                <w:sz w:val="20"/>
                <w:szCs w:val="20"/>
              </w:rPr>
              <w:t>Airball</w:t>
            </w:r>
            <w:proofErr w:type="spellEnd"/>
            <w:r w:rsidRPr="00254E10">
              <w:rPr>
                <w:sz w:val="20"/>
                <w:szCs w:val="20"/>
              </w:rPr>
              <w:t xml:space="preserve">, walking, archery, ultimate Frisbee, </w:t>
            </w:r>
            <w:proofErr w:type="spellStart"/>
            <w:r w:rsidRPr="00254E10">
              <w:rPr>
                <w:sz w:val="20"/>
                <w:szCs w:val="20"/>
              </w:rPr>
              <w:t>ragball</w:t>
            </w:r>
            <w:proofErr w:type="spellEnd"/>
            <w:r w:rsidRPr="00254E10">
              <w:rPr>
                <w:sz w:val="20"/>
                <w:szCs w:val="20"/>
              </w:rPr>
              <w:t xml:space="preserve">, </w:t>
            </w:r>
            <w:proofErr w:type="spellStart"/>
            <w:r w:rsidRPr="00254E10">
              <w:rPr>
                <w:sz w:val="20"/>
                <w:szCs w:val="20"/>
              </w:rPr>
              <w:t>wiffle</w:t>
            </w:r>
            <w:proofErr w:type="spellEnd"/>
            <w:r w:rsidRPr="00254E10">
              <w:rPr>
                <w:sz w:val="20"/>
                <w:szCs w:val="20"/>
              </w:rPr>
              <w:t xml:space="preserve"> ball, basketball, volleyball, kickball, soccer, 4-square, recreational games, physical fitness testing.</w:t>
            </w:r>
          </w:p>
        </w:tc>
        <w:tc>
          <w:tcPr>
            <w:tcW w:w="1620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Equipment suitable for each activity; different balls and courts.</w:t>
            </w:r>
          </w:p>
        </w:tc>
        <w:tc>
          <w:tcPr>
            <w:tcW w:w="1972" w:type="dxa"/>
          </w:tcPr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Teacher observation and Physical Fitness test measured against state standards. Students will produce 6 articles per semester on assigned topics relating to PE.</w:t>
            </w:r>
          </w:p>
        </w:tc>
        <w:tc>
          <w:tcPr>
            <w:tcW w:w="1273" w:type="dxa"/>
          </w:tcPr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7</w:t>
            </w:r>
            <w:r w:rsidRPr="00254E10">
              <w:rPr>
                <w:sz w:val="20"/>
                <w:szCs w:val="20"/>
                <w:vertAlign w:val="superscript"/>
              </w:rPr>
              <w:t>th</w:t>
            </w:r>
            <w:r w:rsidRPr="00254E10">
              <w:rPr>
                <w:sz w:val="20"/>
                <w:szCs w:val="20"/>
              </w:rPr>
              <w:t>:</w:t>
            </w: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1, 2, 3, 4, 13, 16</w:t>
            </w: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</w:p>
          <w:p w:rsidR="00F577B5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8</w:t>
            </w:r>
            <w:r w:rsidRPr="00254E10">
              <w:rPr>
                <w:sz w:val="20"/>
                <w:szCs w:val="20"/>
                <w:vertAlign w:val="superscript"/>
              </w:rPr>
              <w:t>th</w:t>
            </w:r>
            <w:r w:rsidRPr="00254E10">
              <w:rPr>
                <w:sz w:val="20"/>
                <w:szCs w:val="20"/>
              </w:rPr>
              <w:t>:</w:t>
            </w:r>
          </w:p>
          <w:p w:rsidR="00C60461" w:rsidRPr="00254E10" w:rsidRDefault="00F577B5" w:rsidP="00F577B5">
            <w:pPr>
              <w:rPr>
                <w:sz w:val="20"/>
                <w:szCs w:val="20"/>
              </w:rPr>
            </w:pPr>
            <w:r w:rsidRPr="00254E10">
              <w:rPr>
                <w:sz w:val="20"/>
                <w:szCs w:val="20"/>
              </w:rPr>
              <w:t>1, 3, 5, 15</w:t>
            </w:r>
          </w:p>
        </w:tc>
      </w:tr>
    </w:tbl>
    <w:p w:rsidR="00C60461" w:rsidRDefault="00C60461" w:rsidP="00C60461">
      <w:pPr>
        <w:jc w:val="center"/>
        <w:rPr>
          <w:b/>
          <w:sz w:val="40"/>
          <w:szCs w:val="40"/>
        </w:rPr>
      </w:pPr>
      <w:r w:rsidRPr="00C60461">
        <w:rPr>
          <w:b/>
          <w:sz w:val="40"/>
          <w:szCs w:val="40"/>
        </w:rPr>
        <w:t>PE Department Lesson Plans</w:t>
      </w:r>
      <w:bookmarkStart w:id="0" w:name="_GoBack"/>
      <w:bookmarkEnd w:id="0"/>
    </w:p>
    <w:p w:rsidR="00C60461" w:rsidRPr="00C60461" w:rsidRDefault="00C60461" w:rsidP="00C60461">
      <w:pPr>
        <w:rPr>
          <w:sz w:val="24"/>
          <w:szCs w:val="24"/>
        </w:rPr>
      </w:pPr>
      <w:r>
        <w:rPr>
          <w:sz w:val="24"/>
          <w:szCs w:val="24"/>
        </w:rPr>
        <w:t xml:space="preserve">Teacher: </w:t>
      </w:r>
      <w:proofErr w:type="spellStart"/>
      <w:r>
        <w:rPr>
          <w:sz w:val="24"/>
          <w:szCs w:val="24"/>
        </w:rPr>
        <w:t>Bedwell</w:t>
      </w:r>
      <w:proofErr w:type="spellEnd"/>
      <w:r>
        <w:rPr>
          <w:sz w:val="24"/>
          <w:szCs w:val="24"/>
        </w:rPr>
        <w:t>, Burnett, Cahoon, Riddle, Slay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Periods: 1, 2, 4, 5, 6</w:t>
      </w:r>
    </w:p>
    <w:sectPr w:rsidR="00C60461" w:rsidRPr="00C60461" w:rsidSect="0025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1"/>
    <w:rsid w:val="00254E10"/>
    <w:rsid w:val="00C60461"/>
    <w:rsid w:val="00F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667F"/>
  <w15:chartTrackingRefBased/>
  <w15:docId w15:val="{85CAA98D-DC64-46CE-AC26-58C4E6A3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 Slay</dc:creator>
  <cp:keywords/>
  <dc:description/>
  <cp:lastModifiedBy>Laci Slay</cp:lastModifiedBy>
  <cp:revision>2</cp:revision>
  <dcterms:created xsi:type="dcterms:W3CDTF">2022-04-22T16:07:00Z</dcterms:created>
  <dcterms:modified xsi:type="dcterms:W3CDTF">2022-04-22T21:18:00Z</dcterms:modified>
</cp:coreProperties>
</file>