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spacing w:before="280" w:lineRule="auto"/>
        <w:rPr>
          <w:sz w:val="24"/>
          <w:szCs w:val="24"/>
        </w:rPr>
      </w:pPr>
      <w:bookmarkStart w:colFirst="0" w:colLast="0" w:name="_ixk0b4f1g4pn" w:id="0"/>
      <w:bookmarkEnd w:id="0"/>
      <w:r w:rsidDel="00000000" w:rsidR="00000000" w:rsidRPr="00000000">
        <w:rPr>
          <w:sz w:val="24"/>
          <w:szCs w:val="24"/>
          <w:rtl w:val="0"/>
        </w:rPr>
        <w:t xml:space="preserve">25-26 YSU CCP Timeline and Information</w:t>
      </w:r>
    </w:p>
    <w:p w:rsidR="00000000" w:rsidDel="00000000" w:rsidP="00000000" w:rsidRDefault="00000000" w:rsidRPr="00000000" w14:paraId="00000002">
      <w:pPr>
        <w:keepNext w:val="0"/>
        <w:keepLines w:val="0"/>
        <w:spacing w:before="2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numPr>
          <w:ilvl w:val="0"/>
          <w:numId w:val="11"/>
        </w:numPr>
        <w:spacing w:after="0" w:afterAutospacing="0" w:before="0" w:line="240" w:lineRule="auto"/>
        <w:ind w:left="720" w:hanging="360"/>
        <w:rPr>
          <w:i w:val="1"/>
          <w:iCs w:val="1"/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Courses with YSU may be taken Online, On Campus, and/ or at SHS</w:t>
      </w:r>
    </w:p>
    <w:p w:rsidR="00000000" w:rsidDel="00000000" w:rsidP="00000000" w:rsidRDefault="00000000" w:rsidRPr="00000000" w14:paraId="00000004">
      <w:pPr>
        <w:numPr>
          <w:ilvl w:val="1"/>
          <w:numId w:val="11"/>
        </w:numPr>
        <w:spacing w:before="0" w:beforeAutospacing="0" w:lineRule="auto"/>
        <w:ind w:left="144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Click here for SHS based YSU CCP courses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numPr>
          <w:ilvl w:val="0"/>
          <w:numId w:val="11"/>
        </w:numPr>
        <w:spacing w:before="0" w:line="240" w:lineRule="auto"/>
        <w:ind w:left="720" w:hanging="360"/>
        <w:rPr>
          <w:i w:val="1"/>
          <w:iCs w:val="1"/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Students may take CCP at </w:t>
      </w:r>
      <w:hyperlink r:id="rId7">
        <w:r w:rsidDel="00000000" w:rsidR="00000000" w:rsidRPr="00000000">
          <w:rPr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MULITPLE Colleges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-each college has a different process-check with each college to make sure you are on track to pursue your desired courses. </w:t>
      </w:r>
    </w:p>
    <w:p w:rsidR="00000000" w:rsidDel="00000000" w:rsidP="00000000" w:rsidRDefault="00000000" w:rsidRPr="00000000" w14:paraId="00000006">
      <w:pPr>
        <w:keepNext w:val="0"/>
        <w:keepLines w:val="0"/>
        <w:spacing w:before="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240" w:before="240" w:lineRule="auto"/>
        <w:rPr>
          <w:sz w:val="24"/>
          <w:szCs w:val="24"/>
          <w:u w:val="single"/>
        </w:rPr>
      </w:pPr>
      <w:bookmarkStart w:colFirst="0" w:colLast="0" w:name="_u3kip2i92j5" w:id="1"/>
      <w:bookmarkEnd w:id="1"/>
      <w:r w:rsidDel="00000000" w:rsidR="00000000" w:rsidRPr="00000000">
        <w:rPr>
          <w:sz w:val="24"/>
          <w:szCs w:val="24"/>
          <w:u w:val="single"/>
          <w:rtl w:val="0"/>
        </w:rPr>
        <w:t xml:space="preserve">Attend the CCP Annual Information Session 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144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10/24/2024</w:t>
        </w:r>
      </w:hyperlink>
      <w:r w:rsidDel="00000000" w:rsidR="00000000" w:rsidRPr="00000000">
        <w:rPr>
          <w:rtl w:val="0"/>
        </w:rPr>
        <w:t xml:space="preserve"> student/parent meeting 7:00 pm SHS Auditorium  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Return the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Counseling Session Form</w:t>
        </w:r>
      </w:hyperlink>
      <w:r w:rsidDel="00000000" w:rsidR="00000000" w:rsidRPr="00000000">
        <w:rPr>
          <w:rtl w:val="0"/>
        </w:rPr>
        <w:t xml:space="preserve"> and the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Intent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ind w:left="2160" w:hanging="360"/>
      </w:pPr>
      <w:r w:rsidDel="00000000" w:rsidR="00000000" w:rsidRPr="00000000">
        <w:rPr>
          <w:rtl w:val="0"/>
        </w:rPr>
        <w:t xml:space="preserve"> in person or in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Step 2</w:t>
        </w:r>
      </w:hyperlink>
      <w:r w:rsidDel="00000000" w:rsidR="00000000" w:rsidRPr="00000000">
        <w:rPr>
          <w:rtl w:val="0"/>
        </w:rPr>
        <w:t xml:space="preserve"> on the Classroom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144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11/7/24 Student Meeting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If you missed the meetings review the General CCP information on the CCP Classroom,  follow this doc, and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EVERY step 1-17</w:t>
        </w:r>
      </w:hyperlink>
      <w:r w:rsidDel="00000000" w:rsidR="00000000" w:rsidRPr="00000000">
        <w:rPr>
          <w:rtl w:val="0"/>
        </w:rPr>
        <w:t xml:space="preserve"> on the classroom.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>
          <w:sz w:val="24"/>
          <w:szCs w:val="24"/>
          <w:u w:val="single"/>
        </w:rPr>
      </w:pPr>
      <w:bookmarkStart w:colFirst="0" w:colLast="0" w:name="_yrbyzz2834p5" w:id="2"/>
      <w:bookmarkEnd w:id="2"/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Join the Google Classroom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READ each step on the Classroom thoroughly for details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25-26 College Credit Plus</w:t>
      </w:r>
    </w:p>
    <w:p w:rsidR="00000000" w:rsidDel="00000000" w:rsidP="00000000" w:rsidRDefault="00000000" w:rsidRPr="00000000" w14:paraId="00000011">
      <w:pPr>
        <w:ind w:left="1440" w:firstLine="720"/>
        <w:rPr/>
      </w:pPr>
      <w:r w:rsidDel="00000000" w:rsidR="00000000" w:rsidRPr="00000000">
        <w:rPr>
          <w:rtl w:val="0"/>
        </w:rPr>
        <w:t xml:space="preserve">Abuj52n</w:t>
      </w:r>
    </w:p>
    <w:p w:rsidR="00000000" w:rsidDel="00000000" w:rsidP="00000000" w:rsidRDefault="00000000" w:rsidRPr="00000000" w14:paraId="00000012">
      <w:pPr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GO TO THE CLASSWORK Tab to view all of the information </w:t>
      </w:r>
    </w:p>
    <w:p w:rsidR="00000000" w:rsidDel="00000000" w:rsidP="00000000" w:rsidRDefault="00000000" w:rsidRPr="00000000" w14:paraId="00000014">
      <w:pPr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>
          <w:sz w:val="24"/>
          <w:szCs w:val="24"/>
          <w:u w:val="single"/>
        </w:rPr>
      </w:pPr>
      <w:bookmarkStart w:colFirst="0" w:colLast="0" w:name="_h2f9o1x2jnj7" w:id="3"/>
      <w:bookmarkEnd w:id="3"/>
      <w:hyperlink r:id="rId15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TOPIC</w:t>
        </w:r>
      </w:hyperlink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General CCP Information -READ THOROUGHLY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 I eligible for CCP?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CCP?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Know your High School Graduation Requirements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CCP Courses at SHS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College(s) should I apply to for CCP?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>
          <w:sz w:val="24"/>
          <w:szCs w:val="24"/>
          <w:u w:val="single"/>
        </w:rPr>
      </w:pPr>
      <w:bookmarkStart w:colFirst="0" w:colLast="0" w:name="_u3qt9fkkagni" w:id="4"/>
      <w:bookmarkEnd w:id="4"/>
      <w:hyperlink r:id="rId1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TOPIC</w:t>
        </w:r>
      </w:hyperlink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Required Steps for ANY/ all college(s)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Individual processes for each college may be slightly different but following these steps IN ORDER will ensure CCP participation.</w:t>
      </w:r>
    </w:p>
    <w:p w:rsidR="00000000" w:rsidDel="00000000" w:rsidP="00000000" w:rsidRDefault="00000000" w:rsidRPr="00000000" w14:paraId="0000001F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rPr>
          <w:b w:val="1"/>
          <w:bCs w:val="1"/>
        </w:rPr>
      </w:pPr>
      <w:bookmarkStart w:colFirst="0" w:colLast="0" w:name="_70sni3k4c7ft" w:id="5"/>
      <w:bookmarkEnd w:id="5"/>
      <w:hyperlink r:id="rId1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Steps 1-9 Repeat EVERY Year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>
          <w:sz w:val="24"/>
          <w:szCs w:val="24"/>
        </w:rPr>
      </w:pPr>
      <w:bookmarkStart w:colFirst="0" w:colLast="0" w:name="_qvubb4fuxklw" w:id="6"/>
      <w:bookmarkEnd w:id="6"/>
      <w:r w:rsidDel="00000000" w:rsidR="00000000" w:rsidRPr="00000000">
        <w:rPr>
          <w:sz w:val="24"/>
          <w:szCs w:val="24"/>
          <w:rtl w:val="0"/>
        </w:rPr>
        <w:t xml:space="preserve">1. Submit the CCP 25-26 Interest Survey </w:t>
      </w:r>
    </w:p>
    <w:p w:rsidR="00000000" w:rsidDel="00000000" w:rsidP="00000000" w:rsidRDefault="00000000" w:rsidRPr="00000000" w14:paraId="00000022">
      <w:pPr>
        <w:spacing w:after="240" w:before="240" w:lineRule="auto"/>
        <w:ind w:firstLine="720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Click here for Interest 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rPr>
          <w:sz w:val="24"/>
          <w:szCs w:val="24"/>
        </w:rPr>
      </w:pPr>
      <w:bookmarkStart w:colFirst="0" w:colLast="0" w:name="_7n9v70lkonzx" w:id="7"/>
      <w:bookmarkEnd w:id="7"/>
      <w:r w:rsidDel="00000000" w:rsidR="00000000" w:rsidRPr="00000000">
        <w:rPr>
          <w:sz w:val="24"/>
          <w:szCs w:val="24"/>
          <w:rtl w:val="0"/>
        </w:rPr>
        <w:t xml:space="preserve">2. Attach signed Intent AND Counseling Session Form 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25-26 CCP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Intent Form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rtl w:val="0"/>
        </w:rPr>
        <w:t xml:space="preserve">AND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Counseling Session Form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720"/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Attach into step 2 in the Classroom</w:t>
        </w:r>
      </w:hyperlink>
      <w:r w:rsidDel="00000000" w:rsidR="00000000" w:rsidRPr="00000000">
        <w:rPr>
          <w:rtl w:val="0"/>
        </w:rPr>
        <w:t xml:space="preserve"> or return in person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after="240" w:before="240" w:lineRule="auto"/>
        <w:rPr/>
      </w:pPr>
      <w:bookmarkStart w:colFirst="0" w:colLast="0" w:name="_1hnxavxilncm" w:id="8"/>
      <w:bookmarkEnd w:id="8"/>
      <w:r w:rsidDel="00000000" w:rsidR="00000000" w:rsidRPr="00000000">
        <w:rPr>
          <w:sz w:val="24"/>
          <w:szCs w:val="24"/>
          <w:rtl w:val="0"/>
        </w:rPr>
        <w:t xml:space="preserve">3. Join Remind text #81010 message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@ccp25-26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after="240" w:before="240" w:lineRule="auto"/>
        <w:rPr/>
      </w:pPr>
      <w:bookmarkStart w:colFirst="0" w:colLast="0" w:name="_exsv81i16s2q" w:id="9"/>
      <w:bookmarkEnd w:id="9"/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sz w:val="24"/>
          <w:szCs w:val="24"/>
          <w:rtl w:val="0"/>
        </w:rPr>
        <w:t xml:space="preserve">Apply to YSU</w:t>
      </w:r>
      <w:r w:rsidDel="00000000" w:rsidR="00000000" w:rsidRPr="00000000">
        <w:rPr>
          <w:sz w:val="24"/>
          <w:szCs w:val="24"/>
          <w:rtl w:val="0"/>
        </w:rPr>
        <w:t xml:space="preserve">-IF YOU HAVE A 3.0 HS GPA </w:t>
      </w:r>
      <w:r w:rsidDel="00000000" w:rsidR="00000000" w:rsidRPr="00000000">
        <w:rPr>
          <w:sz w:val="22"/>
          <w:szCs w:val="22"/>
          <w:rtl w:val="0"/>
        </w:rPr>
        <w:t xml:space="preserve">(or have ACT score for admission)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do NOT have a 3.0 HS GPA skip Steps 4-6 until you PASS Accuplacer-see Step 7. 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AFTER you pass, return to complete Steps 4 and beyond.</w:t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2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Apply online on your own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CCP 2025 - 2026 New Student Application | YSU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2"/>
          <w:numId w:val="12"/>
        </w:numPr>
        <w:spacing w:after="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OR </w:t>
      </w:r>
    </w:p>
    <w:p w:rsidR="00000000" w:rsidDel="00000000" w:rsidP="00000000" w:rsidRDefault="00000000" w:rsidRPr="00000000" w14:paraId="00000030">
      <w:pPr>
        <w:numPr>
          <w:ilvl w:val="1"/>
          <w:numId w:val="12"/>
        </w:numPr>
        <w:spacing w:after="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Apply Online in person at SHS </w:t>
      </w:r>
      <w:r w:rsidDel="00000000" w:rsidR="00000000" w:rsidRPr="00000000">
        <w:rPr>
          <w:rtl w:val="0"/>
        </w:rPr>
        <w:t xml:space="preserve">1/14/2025 8:44 am-9:44 am in the SHS Library</w:t>
      </w:r>
    </w:p>
    <w:p w:rsidR="00000000" w:rsidDel="00000000" w:rsidP="00000000" w:rsidRDefault="00000000" w:rsidRPr="00000000" w14:paraId="00000031">
      <w:pPr>
        <w:numPr>
          <w:ilvl w:val="2"/>
          <w:numId w:val="12"/>
        </w:numPr>
        <w:spacing w:after="0" w:before="0" w:line="240" w:lineRule="auto"/>
        <w:ind w:left="2880" w:hanging="36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Must have your social security number on you</w:t>
      </w:r>
    </w:p>
    <w:p w:rsidR="00000000" w:rsidDel="00000000" w:rsidP="00000000" w:rsidRDefault="00000000" w:rsidRPr="00000000" w14:paraId="00000032">
      <w:pPr>
        <w:pStyle w:val="Heading1"/>
        <w:rPr>
          <w:sz w:val="24"/>
          <w:szCs w:val="24"/>
        </w:rPr>
      </w:pPr>
      <w:bookmarkStart w:colFirst="0" w:colLast="0" w:name="_b45uva4oxwoo" w:id="10"/>
      <w:bookmarkEnd w:id="10"/>
      <w:hyperlink r:id="rId2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5. Submit College Forms</w:t>
        </w:r>
      </w:hyperlink>
      <w:r w:rsidDel="00000000" w:rsidR="00000000" w:rsidRPr="00000000">
        <w:rPr>
          <w:sz w:val="24"/>
          <w:szCs w:val="24"/>
          <w:rtl w:val="0"/>
        </w:rPr>
        <w:t xml:space="preserve"> to SHS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2"/>
        </w:numPr>
        <w:spacing w:after="0" w:afterAutospacing="0"/>
        <w:ind w:left="1440" w:hanging="360"/>
        <w:rPr>
          <w:sz w:val="24"/>
          <w:szCs w:val="24"/>
        </w:rPr>
      </w:pPr>
      <w:bookmarkStart w:colFirst="0" w:colLast="0" w:name="_m5wu5v8n17js" w:id="11"/>
      <w:bookmarkEnd w:id="11"/>
      <w:hyperlink r:id="rId26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25-26 YSU Parent Consent.pdf</w:t>
        </w:r>
      </w:hyperlink>
      <w:r w:rsidDel="00000000" w:rsidR="00000000" w:rsidRPr="00000000">
        <w:rPr>
          <w:sz w:val="24"/>
          <w:szCs w:val="24"/>
          <w:highlight w:val="yellow"/>
          <w:rtl w:val="0"/>
        </w:rPr>
        <w:t xml:space="preserve">required by ALL students</w:t>
      </w:r>
      <w:r w:rsidDel="00000000" w:rsidR="00000000" w:rsidRPr="00000000">
        <w:rPr>
          <w:sz w:val="24"/>
          <w:szCs w:val="24"/>
          <w:rtl w:val="0"/>
        </w:rPr>
        <w:t xml:space="preserve"> regardless where you take your courses.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1440" w:hanging="360"/>
      </w:pPr>
      <w:hyperlink r:id="rId27">
        <w:r w:rsidDel="00000000" w:rsidR="00000000" w:rsidRPr="00000000">
          <w:rPr>
            <w:color w:val="0000ee"/>
            <w:u w:val="single"/>
            <w:rtl w:val="0"/>
          </w:rPr>
          <w:t xml:space="preserve">25-26 YSU Campus Ed Plan.pdf</w:t>
        </w:r>
      </w:hyperlink>
      <w:r w:rsidDel="00000000" w:rsidR="00000000" w:rsidRPr="00000000">
        <w:rPr>
          <w:rtl w:val="0"/>
        </w:rPr>
        <w:t xml:space="preserve">required for ONLINE / OnCampus courses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rPr>
          <w:sz w:val="24"/>
          <w:szCs w:val="24"/>
        </w:rPr>
      </w:pPr>
      <w:bookmarkStart w:colFirst="0" w:colLast="0" w:name="_kf8v64576o0s" w:id="12"/>
      <w:bookmarkEnd w:id="12"/>
      <w:r w:rsidDel="00000000" w:rsidR="00000000" w:rsidRPr="00000000">
        <w:rPr>
          <w:sz w:val="24"/>
          <w:szCs w:val="24"/>
          <w:rtl w:val="0"/>
        </w:rPr>
        <w:t xml:space="preserve">6.  </w:t>
      </w:r>
      <w:hyperlink r:id="rId2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Submit Transcript/ Report Card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ab/>
      </w: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https://forms.gle/7pTt8sMuoJUWp8T58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spacing w:after="240" w:before="240" w:lineRule="auto"/>
        <w:rPr>
          <w:i w:val="1"/>
          <w:iCs w:val="1"/>
          <w:sz w:val="24"/>
          <w:szCs w:val="24"/>
        </w:rPr>
      </w:pPr>
      <w:bookmarkStart w:colFirst="0" w:colLast="0" w:name="_arofa1yo0x07" w:id="13"/>
      <w:bookmarkEnd w:id="13"/>
      <w:r w:rsidDel="00000000" w:rsidR="00000000" w:rsidRPr="00000000">
        <w:rPr>
          <w:sz w:val="24"/>
          <w:szCs w:val="24"/>
          <w:rtl w:val="0"/>
        </w:rPr>
        <w:t xml:space="preserve">7. </w:t>
      </w:r>
      <w:hyperlink r:id="rId3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Take Admissions </w:t>
        </w:r>
      </w:hyperlink>
      <w:hyperlink r:id="rId31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(aka Accuplacer)</w:t>
        </w:r>
      </w:hyperlink>
      <w:r w:rsidDel="00000000" w:rsidR="00000000" w:rsidRPr="00000000">
        <w:rPr>
          <w:sz w:val="24"/>
          <w:szCs w:val="24"/>
          <w:rtl w:val="0"/>
        </w:rPr>
        <w:t xml:space="preserve"> testing if needed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11/19/24 8:44 am-1015 am SHS Library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YSU CCP Admission/Eligibility Criteria</w:t>
      </w:r>
    </w:p>
    <w:p w:rsidR="00000000" w:rsidDel="00000000" w:rsidP="00000000" w:rsidRDefault="00000000" w:rsidRPr="00000000" w14:paraId="00000039">
      <w:pPr>
        <w:shd w:fill="ffffff" w:val="clear"/>
        <w:ind w:firstLine="72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Effective Summer 2025</w:t>
      </w:r>
    </w:p>
    <w:p w:rsidR="00000000" w:rsidDel="00000000" w:rsidP="00000000" w:rsidRDefault="00000000" w:rsidRPr="00000000" w14:paraId="0000003A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u w:val="single"/>
          <w:rtl w:val="0"/>
        </w:rPr>
        <w:t xml:space="preserve">Test Optional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3C">
      <w:pPr>
        <w:numPr>
          <w:ilvl w:val="1"/>
          <w:numId w:val="10"/>
        </w:numPr>
        <w:shd w:fill="ffffff" w:val="clear"/>
        <w:ind w:left="144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Students with a minimum unweighted, overall high school GPA of 3.0 and a minimum core* GPA of 2.0 are eligible; </w:t>
      </w:r>
    </w:p>
    <w:p w:rsidR="00000000" w:rsidDel="00000000" w:rsidP="00000000" w:rsidRDefault="00000000" w:rsidRPr="00000000" w14:paraId="0000003D">
      <w:pPr>
        <w:numPr>
          <w:ilvl w:val="1"/>
          <w:numId w:val="10"/>
        </w:numPr>
        <w:shd w:fill="ffffff" w:val="clear"/>
        <w:ind w:left="144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color w:val="222222"/>
          <w:sz w:val="24"/>
          <w:szCs w:val="24"/>
          <w:u w:val="single"/>
          <w:rtl w:val="0"/>
        </w:rPr>
        <w:t xml:space="preserve">NO test scores are required</w:t>
      </w:r>
    </w:p>
    <w:p w:rsidR="00000000" w:rsidDel="00000000" w:rsidP="00000000" w:rsidRDefault="00000000" w:rsidRPr="00000000" w14:paraId="0000003E">
      <w:pPr>
        <w:shd w:fill="ffffff" w:val="clear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u w:val="single"/>
          <w:rtl w:val="0"/>
        </w:rPr>
        <w:t xml:space="preserve">Test Required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hd w:fill="ffffff" w:val="clear"/>
        <w:ind w:left="144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Students with a minimum unweighted, overall high school GPA of 2.0, and a minimum core* GPA of 2.0, </w:t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shd w:fill="ffffff" w:val="clear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yellow"/>
          <w:rtl w:val="0"/>
        </w:rPr>
        <w:t xml:space="preserve">AND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meet </w:t>
      </w:r>
      <w:r w:rsidDel="00000000" w:rsidR="00000000" w:rsidRPr="00000000">
        <w:rPr>
          <w:i w:val="1"/>
          <w:iCs w:val="1"/>
          <w:color w:val="222222"/>
          <w:sz w:val="24"/>
          <w:szCs w:val="24"/>
          <w:u w:val="single"/>
          <w:rtl w:val="0"/>
        </w:rPr>
        <w:t xml:space="preserve">one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of the following college readiness benchmarks:</w:t>
      </w:r>
    </w:p>
    <w:p w:rsidR="00000000" w:rsidDel="00000000" w:rsidP="00000000" w:rsidRDefault="00000000" w:rsidRPr="00000000" w14:paraId="00000042">
      <w:pPr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2"/>
          <w:numId w:val="9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YSU Accuplacer Reading score of 250 </w:t>
      </w:r>
    </w:p>
    <w:p w:rsidR="00000000" w:rsidDel="00000000" w:rsidP="00000000" w:rsidRDefault="00000000" w:rsidRPr="00000000" w14:paraId="00000044">
      <w:pPr>
        <w:numPr>
          <w:ilvl w:val="4"/>
          <w:numId w:val="9"/>
        </w:numPr>
        <w:ind w:left="4320" w:hanging="36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11/19/24 8:44 am-1015 am SHS Library or call 330-941-2447 </w:t>
      </w:r>
    </w:p>
    <w:p w:rsidR="00000000" w:rsidDel="00000000" w:rsidP="00000000" w:rsidRDefault="00000000" w:rsidRPr="00000000" w14:paraId="00000045">
      <w:pPr>
        <w:numPr>
          <w:ilvl w:val="3"/>
          <w:numId w:val="9"/>
        </w:numPr>
        <w:ind w:left="360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Or</w:t>
      </w:r>
    </w:p>
    <w:p w:rsidR="00000000" w:rsidDel="00000000" w:rsidP="00000000" w:rsidRDefault="00000000" w:rsidRPr="00000000" w14:paraId="00000046">
      <w:pPr>
        <w:numPr>
          <w:ilvl w:val="2"/>
          <w:numId w:val="9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ACT English score of 18 </w:t>
      </w:r>
    </w:p>
    <w:p w:rsidR="00000000" w:rsidDel="00000000" w:rsidP="00000000" w:rsidRDefault="00000000" w:rsidRPr="00000000" w14:paraId="00000047">
      <w:pPr>
        <w:numPr>
          <w:ilvl w:val="3"/>
          <w:numId w:val="9"/>
        </w:numPr>
        <w:ind w:left="360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Or</w:t>
      </w:r>
    </w:p>
    <w:p w:rsidR="00000000" w:rsidDel="00000000" w:rsidP="00000000" w:rsidRDefault="00000000" w:rsidRPr="00000000" w14:paraId="00000048">
      <w:pPr>
        <w:numPr>
          <w:ilvl w:val="2"/>
          <w:numId w:val="9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ACT MATH score of 22</w:t>
      </w:r>
    </w:p>
    <w:p w:rsidR="00000000" w:rsidDel="00000000" w:rsidP="00000000" w:rsidRDefault="00000000" w:rsidRPr="00000000" w14:paraId="00000049">
      <w:pPr>
        <w:numPr>
          <w:ilvl w:val="3"/>
          <w:numId w:val="9"/>
        </w:numPr>
        <w:ind w:left="360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Or</w:t>
      </w:r>
    </w:p>
    <w:p w:rsidR="00000000" w:rsidDel="00000000" w:rsidP="00000000" w:rsidRDefault="00000000" w:rsidRPr="00000000" w14:paraId="0000004A">
      <w:pPr>
        <w:numPr>
          <w:ilvl w:val="2"/>
          <w:numId w:val="9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ACT Reading score of 22 </w:t>
      </w:r>
    </w:p>
    <w:p w:rsidR="00000000" w:rsidDel="00000000" w:rsidP="00000000" w:rsidRDefault="00000000" w:rsidRPr="00000000" w14:paraId="0000004B">
      <w:pPr>
        <w:spacing w:after="240" w:before="240" w:lineRule="auto"/>
        <w:ind w:left="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                  2/28/2025 ACT registration deadline for the 4/5/2025 testdate.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                 4/5/2025 Last ACT date for Fall 2025 </w:t>
      </w:r>
      <w:r w:rsidDel="00000000" w:rsidR="00000000" w:rsidRPr="00000000">
        <w:rPr>
          <w:i w:val="1"/>
          <w:iCs w:val="1"/>
          <w:sz w:val="24"/>
          <w:szCs w:val="24"/>
          <w:highlight w:val="yellow"/>
          <w:rtl w:val="0"/>
        </w:rPr>
        <w:t xml:space="preserve">admission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(not course placement).</w:t>
      </w:r>
    </w:p>
    <w:p w:rsidR="00000000" w:rsidDel="00000000" w:rsidP="00000000" w:rsidRDefault="00000000" w:rsidRPr="00000000" w14:paraId="0000004D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hd w:fill="ffffff" w:val="clear"/>
        <w:ind w:left="0" w:firstLine="0"/>
        <w:rPr>
          <w:i w:val="1"/>
          <w:iCs w:val="1"/>
          <w:color w:val="222222"/>
          <w:sz w:val="24"/>
          <w:szCs w:val="24"/>
        </w:rPr>
      </w:pPr>
      <w:r w:rsidDel="00000000" w:rsidR="00000000" w:rsidRPr="00000000">
        <w:rPr>
          <w:i w:val="1"/>
          <w:iCs w:val="1"/>
          <w:color w:val="222222"/>
          <w:sz w:val="24"/>
          <w:szCs w:val="24"/>
          <w:rtl w:val="0"/>
        </w:rPr>
        <w:t xml:space="preserve">*A core GPA uses grades only from English, math, science, social studies, and any foreign language classes completed.</w:t>
      </w:r>
    </w:p>
    <w:p w:rsidR="00000000" w:rsidDel="00000000" w:rsidP="00000000" w:rsidRDefault="00000000" w:rsidRPr="00000000" w14:paraId="0000004F">
      <w:pPr>
        <w:shd w:fill="ffffff" w:val="clear"/>
        <w:ind w:left="0" w:firstLine="0"/>
        <w:rPr>
          <w:i w:val="1"/>
          <w:i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hd w:fill="ffffff" w:val="clear"/>
        <w:ind w:left="720" w:hanging="36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Middle school students must provide their report card and a test score meeting a college readiness benchmark to be considered for admission. We do not round GPAs.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do NOT meet automatic admission above you will need to take the Accuplacer. 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Accuplacer test is used by Youngstown State University (YSU) to assess a student's readiness for college-level coursework. The test covers subjects such as reading, writing, and mathematics. 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more information about the Accuplacer test, visit the </w:t>
      </w:r>
      <w:hyperlink r:id="rId3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YSU Accuplacer</w:t>
        </w:r>
      </w:hyperlink>
      <w:r w:rsidDel="00000000" w:rsidR="00000000" w:rsidRPr="00000000">
        <w:rPr>
          <w:sz w:val="24"/>
          <w:szCs w:val="24"/>
          <w:rtl w:val="0"/>
        </w:rPr>
        <w:t xml:space="preserve"> information page.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state does NOT allow for any accommodations on the Accuplacer test. 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may call YSU to schedule the Accuplacer from 10/1/2024 to 4/1/2025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330-941-2447 to sign up for the test. You will receive your scores the day you take the test.</w:t>
      </w:r>
    </w:p>
    <w:p w:rsidR="00000000" w:rsidDel="00000000" w:rsidP="00000000" w:rsidRDefault="00000000" w:rsidRPr="00000000" w14:paraId="00000057">
      <w:pPr>
        <w:numPr>
          <w:ilvl w:val="4"/>
          <w:numId w:val="3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may take the Accuplacer test at SHS 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Tuesday, November 19, 2024, 2nd period at 844 am in the SHS Library.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hyperlink r:id="rId3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Sign Up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test is untimed but on average, the test takes approximately 50-80 minutes when proctored at S</w:t>
      </w:r>
      <w:r w:rsidDel="00000000" w:rsidR="00000000" w:rsidRPr="00000000">
        <w:rPr>
          <w:sz w:val="24"/>
          <w:szCs w:val="24"/>
          <w:rtl w:val="0"/>
        </w:rPr>
        <w:t xml:space="preserve">HS.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Completing/ Passing the Accuplacer Test does not:</w:t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Admit you to the program. </w:t>
      </w:r>
    </w:p>
    <w:p w:rsidR="00000000" w:rsidDel="00000000" w:rsidP="00000000" w:rsidRDefault="00000000" w:rsidRPr="00000000" w14:paraId="0000005E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 still must complete the online CCP admission application.</w:t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Qualify you for any class. </w:t>
      </w:r>
    </w:p>
    <w:p w:rsidR="00000000" w:rsidDel="00000000" w:rsidP="00000000" w:rsidRDefault="00000000" w:rsidRPr="00000000" w14:paraId="00000060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 may still need to complete course placement testing.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rPr>
          <w:sz w:val="24"/>
          <w:szCs w:val="24"/>
        </w:rPr>
      </w:pPr>
      <w:bookmarkStart w:colFirst="0" w:colLast="0" w:name="_uojt0nj8pc40" w:id="14"/>
      <w:bookmarkEnd w:id="14"/>
      <w:r w:rsidDel="00000000" w:rsidR="00000000" w:rsidRPr="00000000">
        <w:rPr>
          <w:sz w:val="24"/>
          <w:szCs w:val="24"/>
          <w:rtl w:val="0"/>
        </w:rPr>
        <w:t xml:space="preserve">8. </w:t>
      </w:r>
      <w:hyperlink r:id="rId3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Create a College Account AND Course Placement Testing</w:t>
        </w:r>
      </w:hyperlink>
      <w:r w:rsidDel="00000000" w:rsidR="00000000" w:rsidRPr="00000000">
        <w:rPr>
          <w:sz w:val="24"/>
          <w:szCs w:val="24"/>
          <w:rtl w:val="0"/>
        </w:rPr>
        <w:t xml:space="preserve"> (if needed) 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Steps 8 and beyond happen AFTER you are ACCEPTED and have created a college email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After YSU accepts you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They will MAIL (to your home) acceptance information including directions on creating your College email address.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YSU then will ONLY communicate to you via the COLLEGE email address so make sure to check it every day all Summer!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Then depending on the COURSES you want to pursue you may need to do </w:t>
      </w:r>
    </w:p>
    <w:p w:rsidR="00000000" w:rsidDel="00000000" w:rsidP="00000000" w:rsidRDefault="00000000" w:rsidRPr="00000000" w14:paraId="00000069">
      <w:pPr>
        <w:numPr>
          <w:ilvl w:val="1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COURSE PLACEMENT TESTING.</w:t>
      </w:r>
    </w:p>
    <w:p w:rsidR="00000000" w:rsidDel="00000000" w:rsidP="00000000" w:rsidRDefault="00000000" w:rsidRPr="00000000" w14:paraId="0000006A">
      <w:pPr>
        <w:rPr>
          <w:i w:val="1"/>
          <w:i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i w:val="1"/>
          <w:iCs w:val="1"/>
          <w:sz w:val="24"/>
          <w:szCs w:val="24"/>
          <w:highlight w:val="yellow"/>
        </w:rPr>
      </w:pPr>
      <w:r w:rsidDel="00000000" w:rsidR="00000000" w:rsidRPr="00000000">
        <w:rPr>
          <w:i w:val="1"/>
          <w:iCs w:val="1"/>
          <w:sz w:val="24"/>
          <w:szCs w:val="24"/>
          <w:highlight w:val="yellow"/>
          <w:rtl w:val="0"/>
        </w:rPr>
        <w:t xml:space="preserve">NO ACCOMMODATION TESTING AT SHS CALL YSU </w:t>
      </w:r>
    </w:p>
    <w:p w:rsidR="00000000" w:rsidDel="00000000" w:rsidP="00000000" w:rsidRDefault="00000000" w:rsidRPr="00000000" w14:paraId="0000006C">
      <w:pPr>
        <w:spacing w:after="240" w:before="240" w:lineRule="auto"/>
        <w:ind w:left="720" w:firstLine="0"/>
        <w:rPr>
          <w:i w:val="1"/>
          <w:iCs w:val="1"/>
          <w:sz w:val="24"/>
          <w:szCs w:val="24"/>
          <w:highlight w:val="yellow"/>
        </w:rPr>
      </w:pPr>
      <w:hyperlink r:id="rId35">
        <w:r w:rsidDel="00000000" w:rsidR="00000000" w:rsidRPr="00000000">
          <w:rPr>
            <w:i w:val="1"/>
            <w:iCs w:val="1"/>
            <w:color w:val="1155cc"/>
            <w:sz w:val="24"/>
            <w:szCs w:val="24"/>
            <w:highlight w:val="yellow"/>
            <w:u w:val="single"/>
            <w:rtl w:val="0"/>
          </w:rPr>
          <w:t xml:space="preserve">Placement Testing Accommodations | YSU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ind w:left="720" w:firstLine="0"/>
        <w:rPr>
          <w:i w:val="1"/>
          <w:iCs w:val="1"/>
          <w:sz w:val="24"/>
          <w:szCs w:val="24"/>
        </w:rPr>
      </w:pPr>
      <w:hyperlink r:id="rId36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How to view scores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firstLine="72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Take English Course Placement Testing if needed </w:t>
      </w:r>
    </w:p>
    <w:p w:rsidR="00000000" w:rsidDel="00000000" w:rsidP="00000000" w:rsidRDefault="00000000" w:rsidRPr="00000000" w14:paraId="0000006F">
      <w:pPr>
        <w:ind w:firstLine="72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1/14/25 10:00 am-10:40 am SHS Library</w:t>
      </w:r>
    </w:p>
    <w:p w:rsidR="00000000" w:rsidDel="00000000" w:rsidP="00000000" w:rsidRDefault="00000000" w:rsidRPr="00000000" w14:paraId="00000071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English Placement Test: On average, this test takes about 30 minutes. More information can be found on YSU’s English Composition Placement Test page.</w:t>
      </w:r>
    </w:p>
    <w:p w:rsidR="00000000" w:rsidDel="00000000" w:rsidP="00000000" w:rsidRDefault="00000000" w:rsidRPr="00000000" w14:paraId="0000007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ind w:firstLine="72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-Take Math Course Placement Testing if needed </w:t>
      </w:r>
    </w:p>
    <w:p w:rsidR="00000000" w:rsidDel="00000000" w:rsidP="00000000" w:rsidRDefault="00000000" w:rsidRPr="00000000" w14:paraId="0000007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1/14/25 1 pm SHS Library</w:t>
      </w:r>
    </w:p>
    <w:p w:rsidR="00000000" w:rsidDel="00000000" w:rsidP="00000000" w:rsidRDefault="00000000" w:rsidRPr="00000000" w14:paraId="0000007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Math testing usually takes about one hour but, students have two hours total. </w:t>
      </w:r>
    </w:p>
    <w:p w:rsidR="00000000" w:rsidDel="00000000" w:rsidP="00000000" w:rsidRDefault="00000000" w:rsidRPr="00000000" w14:paraId="00000079">
      <w:pPr>
        <w:ind w:left="720" w:firstLine="0"/>
        <w:rPr>
          <w:sz w:val="24"/>
          <w:szCs w:val="24"/>
        </w:rPr>
      </w:pPr>
      <w:hyperlink r:id="rId3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Placement Exams | YSU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rPr>
          <w:sz w:val="24"/>
          <w:szCs w:val="24"/>
        </w:rPr>
      </w:pPr>
      <w:bookmarkStart w:colFirst="0" w:colLast="0" w:name="_cyp1578p1gm7" w:id="15"/>
      <w:bookmarkEnd w:id="15"/>
      <w:r w:rsidDel="00000000" w:rsidR="00000000" w:rsidRPr="00000000">
        <w:rPr>
          <w:sz w:val="24"/>
          <w:szCs w:val="24"/>
          <w:rtl w:val="0"/>
        </w:rPr>
        <w:t xml:space="preserve">9. </w:t>
      </w:r>
      <w:hyperlink r:id="rId3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Orientation and Advising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5/7/2025 3rd period SHS Library</w:t>
      </w:r>
    </w:p>
    <w:p w:rsidR="00000000" w:rsidDel="00000000" w:rsidP="00000000" w:rsidRDefault="00000000" w:rsidRPr="00000000" w14:paraId="0000007C">
      <w:pPr>
        <w:pStyle w:val="Heading1"/>
        <w:rPr>
          <w:b w:val="1"/>
          <w:bCs w:val="1"/>
          <w:sz w:val="24"/>
          <w:szCs w:val="24"/>
        </w:rPr>
      </w:pPr>
      <w:bookmarkStart w:colFirst="0" w:colLast="0" w:name="_7vujsic4woes" w:id="16"/>
      <w:bookmarkEnd w:id="16"/>
      <w:hyperlink r:id="rId3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Steps 10-17 (Repeat EACH Semester)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rPr>
          <w:sz w:val="24"/>
          <w:szCs w:val="24"/>
        </w:rPr>
      </w:pPr>
      <w:bookmarkStart w:colFirst="0" w:colLast="0" w:name="_b28qzd1h3itx" w:id="17"/>
      <w:bookmarkEnd w:id="17"/>
      <w:r w:rsidDel="00000000" w:rsidR="00000000" w:rsidRPr="00000000">
        <w:rPr>
          <w:sz w:val="24"/>
          <w:szCs w:val="24"/>
          <w:rtl w:val="0"/>
        </w:rPr>
        <w:t xml:space="preserve">10. Course Registration</w:t>
      </w:r>
    </w:p>
    <w:p w:rsidR="00000000" w:rsidDel="00000000" w:rsidP="00000000" w:rsidRDefault="00000000" w:rsidRPr="00000000" w14:paraId="0000007E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SHS based YSU CCP courses are “registered” for during the online application process</w:t>
      </w:r>
    </w:p>
    <w:p w:rsidR="00000000" w:rsidDel="00000000" w:rsidP="00000000" w:rsidRDefault="00000000" w:rsidRPr="00000000" w14:paraId="0000007F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is a preliminary course “registration” as some of the the courses require course placement test scores for final acceptance into the course(s). </w:t>
      </w:r>
    </w:p>
    <w:p w:rsidR="00000000" w:rsidDel="00000000" w:rsidP="00000000" w:rsidRDefault="00000000" w:rsidRPr="00000000" w14:paraId="00000080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YSU Online and/ or Oncampus course advising and registration </w:t>
      </w:r>
    </w:p>
    <w:p w:rsidR="00000000" w:rsidDel="00000000" w:rsidP="00000000" w:rsidRDefault="00000000" w:rsidRPr="00000000" w14:paraId="00000081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See your YSU/ email and advisor for instructions.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</w:t>
      </w:r>
      <w:hyperlink r:id="rId4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Submit Schedule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rPr>
          <w:sz w:val="24"/>
          <w:szCs w:val="24"/>
        </w:rPr>
      </w:pPr>
      <w:bookmarkStart w:colFirst="0" w:colLast="0" w:name="_1f69tk7wpsto" w:id="18"/>
      <w:bookmarkEnd w:id="18"/>
      <w:r w:rsidDel="00000000" w:rsidR="00000000" w:rsidRPr="00000000">
        <w:rPr>
          <w:sz w:val="24"/>
          <w:szCs w:val="24"/>
          <w:rtl w:val="0"/>
        </w:rPr>
        <w:t xml:space="preserve">12. </w:t>
      </w:r>
      <w:hyperlink r:id="rId4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Submit Book List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rPr>
          <w:sz w:val="24"/>
          <w:szCs w:val="24"/>
        </w:rPr>
      </w:pPr>
      <w:bookmarkStart w:colFirst="0" w:colLast="0" w:name="_qs7cl9lgisrh" w:id="19"/>
      <w:bookmarkEnd w:id="19"/>
      <w:r w:rsidDel="00000000" w:rsidR="00000000" w:rsidRPr="00000000">
        <w:rPr>
          <w:sz w:val="24"/>
          <w:szCs w:val="24"/>
          <w:rtl w:val="0"/>
        </w:rPr>
        <w:t xml:space="preserve">13.  </w:t>
      </w:r>
      <w:hyperlink r:id="rId4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Pick Up 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rPr>
          <w:sz w:val="24"/>
          <w:szCs w:val="24"/>
        </w:rPr>
      </w:pPr>
      <w:bookmarkStart w:colFirst="0" w:colLast="0" w:name="_nk2c8k1pfb4x" w:id="20"/>
      <w:bookmarkEnd w:id="20"/>
      <w:r w:rsidDel="00000000" w:rsidR="00000000" w:rsidRPr="00000000">
        <w:rPr>
          <w:sz w:val="24"/>
          <w:szCs w:val="24"/>
          <w:rtl w:val="0"/>
        </w:rPr>
        <w:t xml:space="preserve">14. </w:t>
      </w:r>
      <w:hyperlink r:id="rId4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Scheduling in ProgressBook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1"/>
        <w:rPr>
          <w:sz w:val="24"/>
          <w:szCs w:val="24"/>
        </w:rPr>
      </w:pPr>
      <w:bookmarkStart w:colFirst="0" w:colLast="0" w:name="_azlhww4v2qzi" w:id="21"/>
      <w:bookmarkEnd w:id="21"/>
      <w:r w:rsidDel="00000000" w:rsidR="00000000" w:rsidRPr="00000000">
        <w:rPr>
          <w:sz w:val="24"/>
          <w:szCs w:val="24"/>
          <w:rtl w:val="0"/>
        </w:rPr>
        <w:t xml:space="preserve">15. </w:t>
      </w:r>
      <w:hyperlink r:id="rId4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Verify Schedules Match College vs ProgressBook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rPr>
          <w:sz w:val="24"/>
          <w:szCs w:val="24"/>
        </w:rPr>
      </w:pPr>
      <w:bookmarkStart w:colFirst="0" w:colLast="0" w:name="_b3s0b164yrep" w:id="22"/>
      <w:bookmarkEnd w:id="22"/>
      <w:r w:rsidDel="00000000" w:rsidR="00000000" w:rsidRPr="00000000">
        <w:rPr>
          <w:sz w:val="24"/>
          <w:szCs w:val="24"/>
          <w:rtl w:val="0"/>
        </w:rPr>
        <w:t xml:space="preserve">16.</w:t>
      </w:r>
      <w:hyperlink r:id="rId4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CCP Schedule Change Notes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1"/>
        <w:rPr>
          <w:sz w:val="24"/>
          <w:szCs w:val="24"/>
        </w:rPr>
      </w:pPr>
      <w:bookmarkStart w:colFirst="0" w:colLast="0" w:name="_ev8ae7eygvmi" w:id="23"/>
      <w:bookmarkEnd w:id="23"/>
      <w:r w:rsidDel="00000000" w:rsidR="00000000" w:rsidRPr="00000000">
        <w:rPr>
          <w:sz w:val="24"/>
          <w:szCs w:val="24"/>
          <w:rtl w:val="0"/>
        </w:rPr>
        <w:t xml:space="preserve">17. </w:t>
      </w:r>
      <w:hyperlink r:id="rId4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Add/Drop Deadlines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rPr/>
      </w:pPr>
      <w:bookmarkStart w:colFirst="0" w:colLast="0" w:name="_4qrn12bx5jy0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classroom.google.com/c/NzA2NTI1NzgzOTkz/a/NzE1Mjg0MTU5MDAz/details" TargetMode="External"/><Relationship Id="rId20" Type="http://schemas.openxmlformats.org/officeDocument/2006/relationships/hyperlink" Target="https://forms.gle/G8zuP5rEc44zK9C56" TargetMode="External"/><Relationship Id="rId42" Type="http://schemas.openxmlformats.org/officeDocument/2006/relationships/hyperlink" Target="https://classroom.google.com/c/NzA2NTI1NzgzOTkz/m/NzE1Mjg0NzIxMDMz/details" TargetMode="External"/><Relationship Id="rId41" Type="http://schemas.openxmlformats.org/officeDocument/2006/relationships/hyperlink" Target="https://classroom.google.com/c/NzA2NTI1NzgzOTkz/a/NzE1Mjg0MzU5NjY3/details" TargetMode="External"/><Relationship Id="rId22" Type="http://schemas.openxmlformats.org/officeDocument/2006/relationships/hyperlink" Target="https://docs.google.com/document/d/1DNLnfYtEg8Y9-Vazv_DKfoKiO2NAjwLekEIhqtIHbkk/edit?usp=sharing" TargetMode="External"/><Relationship Id="rId44" Type="http://schemas.openxmlformats.org/officeDocument/2006/relationships/hyperlink" Target="https://classroom.google.com/c/NzA2NTI1NzgzOTkz/m/NzE1Mjg0MTg1Mjgy/details" TargetMode="External"/><Relationship Id="rId21" Type="http://schemas.openxmlformats.org/officeDocument/2006/relationships/hyperlink" Target="https://drive.google.com/file/d/1UbvE_tPXobkcNzJeOUdApLqqJaWcT6in/view?usp=sharing" TargetMode="External"/><Relationship Id="rId43" Type="http://schemas.openxmlformats.org/officeDocument/2006/relationships/hyperlink" Target="https://classroom.google.com/c/NzA2NTI1NzgzOTkz/m/NzE1Mjg0NDgxMTU0/details" TargetMode="External"/><Relationship Id="rId24" Type="http://schemas.openxmlformats.org/officeDocument/2006/relationships/hyperlink" Target="https://ysu.edu/ocat/college-credit-plus/continuing-student-application" TargetMode="External"/><Relationship Id="rId46" Type="http://schemas.openxmlformats.org/officeDocument/2006/relationships/hyperlink" Target="https://classroom.google.com/c/NzA2NTI1NzgzOTkz/m/NzI5MDA5MDYwODg5/details" TargetMode="External"/><Relationship Id="rId23" Type="http://schemas.openxmlformats.org/officeDocument/2006/relationships/hyperlink" Target="https://classroom.google.com/c/NzA2NTI1NzgzOTkz/a/NzE1MjgzMjEzNTc0/details" TargetMode="External"/><Relationship Id="rId45" Type="http://schemas.openxmlformats.org/officeDocument/2006/relationships/hyperlink" Target="https://classroom.google.com/c/NzA2NTI1NzgzOTkz/m/NzE1Mjg0MzM2MDQ5/detail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DNLnfYtEg8Y9-Vazv_DKfoKiO2NAjwLekEIhqtIHbkk/edit?usp=sharing" TargetMode="External"/><Relationship Id="rId26" Type="http://schemas.openxmlformats.org/officeDocument/2006/relationships/hyperlink" Target="https://drive.google.com/file/d/19DC77dASDavHtf5yd3qNzGZR6yYvHgcP/view?usp=sharing" TargetMode="External"/><Relationship Id="rId25" Type="http://schemas.openxmlformats.org/officeDocument/2006/relationships/hyperlink" Target="https://classroom.google.com/c/NzA2NTI1NzgzOTkz/a/NzE1MjgzNTc3MjQw/details" TargetMode="External"/><Relationship Id="rId28" Type="http://schemas.openxmlformats.org/officeDocument/2006/relationships/hyperlink" Target="https://classroom.google.com/c/NzA2NTI1NzgzOTkz/a/NzE1MjgzMTM0ODA1/details" TargetMode="External"/><Relationship Id="rId27" Type="http://schemas.openxmlformats.org/officeDocument/2006/relationships/hyperlink" Target="https://drive.google.com/file/d/11_nVuHklcV72YBXDHxpdQ9L9cRpCGkPf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FFpCeHAp17jjOJQfXT_Y7is3MFQby6LdSYHN9k2bi4U/edit?usp=sharing" TargetMode="External"/><Relationship Id="rId29" Type="http://schemas.openxmlformats.org/officeDocument/2006/relationships/hyperlink" Target="https://forms.gle/7pTt8sMuoJUWp8T58" TargetMode="External"/><Relationship Id="rId7" Type="http://schemas.openxmlformats.org/officeDocument/2006/relationships/hyperlink" Target="https://classroom.google.com/c/NzA2NTI1NzgzOTkz/m/NzE1MjgyMDE5MTg0/details" TargetMode="External"/><Relationship Id="rId8" Type="http://schemas.openxmlformats.org/officeDocument/2006/relationships/hyperlink" Target="https://classroom.google.com/c/NzA2NTI1NzgzOTkz/a/NzA2NTI2Mzc5NzIy/details" TargetMode="External"/><Relationship Id="rId31" Type="http://schemas.openxmlformats.org/officeDocument/2006/relationships/hyperlink" Target="https://classroom.google.com/c/NzA2NTI1NzgzOTkz/m/NzE1MjgzNjk2Mzk3/details" TargetMode="External"/><Relationship Id="rId30" Type="http://schemas.openxmlformats.org/officeDocument/2006/relationships/hyperlink" Target="https://classroom.google.com/c/NzA2NTI1NzgzOTkz/m/NzE1MjgzNjk2Mzk3/details" TargetMode="External"/><Relationship Id="rId11" Type="http://schemas.openxmlformats.org/officeDocument/2006/relationships/hyperlink" Target="https://classroom.google.com/c/NzA2NTI1NzgzOTkz/a/NzE1MjgzMjEzNTc0/details" TargetMode="External"/><Relationship Id="rId33" Type="http://schemas.openxmlformats.org/officeDocument/2006/relationships/hyperlink" Target="https://forms.gle/2zrgZwHxfonJBxa27" TargetMode="External"/><Relationship Id="rId10" Type="http://schemas.openxmlformats.org/officeDocument/2006/relationships/hyperlink" Target="https://drive.google.com/file/d/1UbvE_tPXobkcNzJeOUdApLqqJaWcT6in/view?usp=sharing" TargetMode="External"/><Relationship Id="rId32" Type="http://schemas.openxmlformats.org/officeDocument/2006/relationships/hyperlink" Target="https://ysu.edu/college-access-and-transition/eligibility-and-admission" TargetMode="External"/><Relationship Id="rId13" Type="http://schemas.openxmlformats.org/officeDocument/2006/relationships/hyperlink" Target="https://classroom.google.com/w/NzA2NTI1NzgzOTkz/tc/NzE1MjgzMDI2MDQ0" TargetMode="External"/><Relationship Id="rId35" Type="http://schemas.openxmlformats.org/officeDocument/2006/relationships/hyperlink" Target="https://ysu.edu/academic-success-center/accessibility-services/placement-testing-accommodations" TargetMode="External"/><Relationship Id="rId12" Type="http://schemas.openxmlformats.org/officeDocument/2006/relationships/hyperlink" Target="https://classroom.google.com/c/NzA2NTI1NzgzOTkz/m/NzI5NDE4NTM4Mzc5/details" TargetMode="External"/><Relationship Id="rId34" Type="http://schemas.openxmlformats.org/officeDocument/2006/relationships/hyperlink" Target="https://classroom.google.com/c/NzA2NTI1NzgzOTkz/m/NzE1MjgzODk4MjI1/details" TargetMode="External"/><Relationship Id="rId15" Type="http://schemas.openxmlformats.org/officeDocument/2006/relationships/hyperlink" Target="https://classroom.google.com/w/NzA2NTI1NzgzOTkz/tc/NzE1MjgxNDIzMTQ2" TargetMode="External"/><Relationship Id="rId37" Type="http://schemas.openxmlformats.org/officeDocument/2006/relationships/hyperlink" Target="https://ysu.edu/testing-center/placement-exams" TargetMode="External"/><Relationship Id="rId14" Type="http://schemas.openxmlformats.org/officeDocument/2006/relationships/hyperlink" Target="https://classroom.google.com/c/NzA2NTI1NzgzOTkz?cjc=abuj52n" TargetMode="External"/><Relationship Id="rId36" Type="http://schemas.openxmlformats.org/officeDocument/2006/relationships/hyperlink" Target="https://drive.google.com/file/d/1yH1m_ne0cANb_w2UhCRz0jerBC4Rfj7E/view?usp=sharing" TargetMode="External"/><Relationship Id="rId17" Type="http://schemas.openxmlformats.org/officeDocument/2006/relationships/hyperlink" Target="https://classroom.google.com/w/NzA2NTI1NzgzOTkz/tc/NzE1MjgzMDI2MDQ0" TargetMode="External"/><Relationship Id="rId39" Type="http://schemas.openxmlformats.org/officeDocument/2006/relationships/hyperlink" Target="https://classroom.google.com/c/NzA2NTI1NzgzOTkz/m/NzI4OTg3NjUwNTY4/details" TargetMode="External"/><Relationship Id="rId16" Type="http://schemas.openxmlformats.org/officeDocument/2006/relationships/hyperlink" Target="https://classroom.google.com/w/NzA2NTI1NzgzOTkz/tc/NzE1MjgxNDIzMTQ2" TargetMode="External"/><Relationship Id="rId38" Type="http://schemas.openxmlformats.org/officeDocument/2006/relationships/hyperlink" Target="https://classroom.google.com/c/NzA2NTI1NzgzOTkz/m/NzE1MjgzOTkwMTUx/details" TargetMode="External"/><Relationship Id="rId19" Type="http://schemas.openxmlformats.org/officeDocument/2006/relationships/hyperlink" Target="https://classroom.google.com/c/NzA2NTI1NzgzOTkz/m/NzE1MjgxNzg3NDc5/details" TargetMode="External"/><Relationship Id="rId18" Type="http://schemas.openxmlformats.org/officeDocument/2006/relationships/hyperlink" Target="https://classroom.google.com/w/NzA2NTI1NzgzOTkz/tc/NzE1MjgzMDI2MDQ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