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5C9DD3D3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DD430BA" w14:textId="0FF40CF9" w:rsidR="005306FA" w:rsidRPr="000B213C" w:rsidRDefault="005306FA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</w:t>
      </w:r>
      <w:r w:rsidR="007F47C5">
        <w:rPr>
          <w:rFonts w:ascii="Times New Roman" w:hAnsi="Times New Roman" w:cs="Times New Roman"/>
          <w:b/>
          <w:sz w:val="28"/>
          <w:szCs w:val="28"/>
        </w:rPr>
        <w:t>ed</w:t>
      </w: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23285955" w14:textId="3C364DBF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7C">
        <w:rPr>
          <w:rFonts w:ascii="Times New Roman" w:hAnsi="Times New Roman" w:cs="Times New Roman"/>
          <w:b/>
          <w:sz w:val="28"/>
          <w:szCs w:val="28"/>
        </w:rPr>
        <w:t>(Whole Board Training)</w:t>
      </w:r>
    </w:p>
    <w:p w14:paraId="5DF7E02D" w14:textId="5EB838BE" w:rsidR="005D6B82" w:rsidRPr="000B213C" w:rsidRDefault="002E6F26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CC0E5E">
        <w:rPr>
          <w:rFonts w:ascii="Times New Roman" w:hAnsi="Times New Roman" w:cs="Times New Roman"/>
          <w:b/>
          <w:sz w:val="28"/>
          <w:szCs w:val="28"/>
        </w:rPr>
        <w:t>une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7C">
        <w:rPr>
          <w:rFonts w:ascii="Times New Roman" w:hAnsi="Times New Roman" w:cs="Times New Roman"/>
          <w:b/>
          <w:sz w:val="28"/>
          <w:szCs w:val="28"/>
        </w:rPr>
        <w:t>28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4677CE01" w:rsidR="005D6B82" w:rsidRPr="000B213C" w:rsidRDefault="0071407C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754BA5CE" w14:textId="6C644014" w:rsidR="0071407C" w:rsidRDefault="005D6B82" w:rsidP="0071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  <w:r w:rsidR="004D0C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9FDB9F" w14:textId="0B1F7C04" w:rsidR="001D18BE" w:rsidRDefault="002C3595" w:rsidP="0071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1407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70460FD1" w14:textId="20A27152" w:rsidR="00504473" w:rsidRDefault="0071407C" w:rsidP="005044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Whole Board Training</w:t>
      </w:r>
      <w:r w:rsidR="00504473">
        <w:rPr>
          <w:rFonts w:ascii="Times New Roman" w:hAnsi="Times New Roman" w:cs="Times New Roman"/>
          <w:sz w:val="26"/>
          <w:szCs w:val="26"/>
        </w:rPr>
        <w:t xml:space="preserve"> (</w:t>
      </w:r>
      <w:r w:rsidR="00504473">
        <w:rPr>
          <w:rFonts w:ascii="Times New Roman" w:hAnsi="Times New Roman" w:cs="Times New Roman"/>
          <w:sz w:val="26"/>
          <w:szCs w:val="26"/>
        </w:rPr>
        <w:t>Strategic Planning</w:t>
      </w:r>
      <w:r w:rsidR="007F47C5">
        <w:rPr>
          <w:rFonts w:ascii="Times New Roman" w:hAnsi="Times New Roman" w:cs="Times New Roman"/>
          <w:sz w:val="26"/>
          <w:szCs w:val="26"/>
        </w:rPr>
        <w:t>)</w:t>
      </w:r>
    </w:p>
    <w:p w14:paraId="216CEB4B" w14:textId="0A324E67" w:rsidR="00A25C3D" w:rsidRDefault="0071407C" w:rsidP="005044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04473">
        <w:rPr>
          <w:rFonts w:ascii="Times New Roman" w:hAnsi="Times New Roman" w:cs="Times New Roman"/>
          <w:sz w:val="26"/>
          <w:szCs w:val="26"/>
        </w:rPr>
        <w:t xml:space="preserve">GSBA – </w:t>
      </w:r>
      <w:proofErr w:type="spellStart"/>
      <w:r w:rsidRPr="00504473">
        <w:rPr>
          <w:rFonts w:ascii="Times New Roman" w:hAnsi="Times New Roman" w:cs="Times New Roman"/>
          <w:sz w:val="26"/>
          <w:szCs w:val="26"/>
        </w:rPr>
        <w:t>Lynita</w:t>
      </w:r>
      <w:proofErr w:type="spellEnd"/>
      <w:r w:rsidRPr="00504473">
        <w:rPr>
          <w:rFonts w:ascii="Times New Roman" w:hAnsi="Times New Roman" w:cs="Times New Roman"/>
          <w:sz w:val="26"/>
          <w:szCs w:val="26"/>
        </w:rPr>
        <w:t xml:space="preserve"> Jackson</w:t>
      </w:r>
      <w:r w:rsidR="00504473">
        <w:rPr>
          <w:rFonts w:ascii="Times New Roman" w:hAnsi="Times New Roman" w:cs="Times New Roman"/>
          <w:sz w:val="26"/>
          <w:szCs w:val="26"/>
        </w:rPr>
        <w:t xml:space="preserve">, </w:t>
      </w:r>
      <w:r w:rsidRPr="00504473">
        <w:rPr>
          <w:rFonts w:ascii="Times New Roman" w:hAnsi="Times New Roman" w:cs="Times New Roman"/>
          <w:sz w:val="26"/>
          <w:szCs w:val="26"/>
        </w:rPr>
        <w:t>Steve Barker</w:t>
      </w:r>
      <w:r w:rsidR="00A25C3D" w:rsidRPr="005044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F67EAA" w14:textId="34D98528" w:rsidR="00504473" w:rsidRDefault="00504473" w:rsidP="00504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Announcements</w:t>
      </w:r>
    </w:p>
    <w:p w14:paraId="17D626C0" w14:textId="4563EAF1" w:rsidR="00504473" w:rsidRPr="00504473" w:rsidRDefault="00504473" w:rsidP="005044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>
        <w:rPr>
          <w:rFonts w:ascii="Times New Roman" w:hAnsi="Times New Roman" w:cs="Times New Roman"/>
          <w:sz w:val="26"/>
          <w:szCs w:val="26"/>
        </w:rPr>
        <w:t xml:space="preserve"> July 6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0B1F20F" w:rsidR="00FB3AD5" w:rsidRPr="00504473" w:rsidRDefault="00A25C3D" w:rsidP="00504473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504473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FC35F1"/>
    <w:multiLevelType w:val="hybridMultilevel"/>
    <w:tmpl w:val="66649868"/>
    <w:lvl w:ilvl="0" w:tplc="44305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504AF"/>
    <w:multiLevelType w:val="hybridMultilevel"/>
    <w:tmpl w:val="1B1AFC7E"/>
    <w:lvl w:ilvl="0" w:tplc="B734E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B6C44"/>
    <w:multiLevelType w:val="hybridMultilevel"/>
    <w:tmpl w:val="C91A987A"/>
    <w:lvl w:ilvl="0" w:tplc="9DAAF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223A77"/>
    <w:multiLevelType w:val="hybridMultilevel"/>
    <w:tmpl w:val="4754E1DC"/>
    <w:lvl w:ilvl="0" w:tplc="8EFCF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11"/>
  </w:num>
  <w:num w:numId="2" w16cid:durableId="78914622">
    <w:abstractNumId w:val="9"/>
  </w:num>
  <w:num w:numId="3" w16cid:durableId="145712106">
    <w:abstractNumId w:val="6"/>
  </w:num>
  <w:num w:numId="4" w16cid:durableId="1437824598">
    <w:abstractNumId w:val="13"/>
  </w:num>
  <w:num w:numId="5" w16cid:durableId="313680263">
    <w:abstractNumId w:val="0"/>
  </w:num>
  <w:num w:numId="6" w16cid:durableId="1021932622">
    <w:abstractNumId w:val="3"/>
  </w:num>
  <w:num w:numId="7" w16cid:durableId="944534519">
    <w:abstractNumId w:val="12"/>
  </w:num>
  <w:num w:numId="8" w16cid:durableId="102118051">
    <w:abstractNumId w:val="10"/>
  </w:num>
  <w:num w:numId="9" w16cid:durableId="1455562383">
    <w:abstractNumId w:val="8"/>
  </w:num>
  <w:num w:numId="10" w16cid:durableId="914901642">
    <w:abstractNumId w:val="5"/>
  </w:num>
  <w:num w:numId="11" w16cid:durableId="1942949962">
    <w:abstractNumId w:val="1"/>
  </w:num>
  <w:num w:numId="12" w16cid:durableId="108208818">
    <w:abstractNumId w:val="4"/>
  </w:num>
  <w:num w:numId="13" w16cid:durableId="860780690">
    <w:abstractNumId w:val="2"/>
  </w:num>
  <w:num w:numId="14" w16cid:durableId="1232153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D18BE"/>
    <w:rsid w:val="00284900"/>
    <w:rsid w:val="00286F2C"/>
    <w:rsid w:val="002C3595"/>
    <w:rsid w:val="002E6F26"/>
    <w:rsid w:val="00314C5F"/>
    <w:rsid w:val="00395F13"/>
    <w:rsid w:val="003C25B0"/>
    <w:rsid w:val="004076C9"/>
    <w:rsid w:val="004D0CD6"/>
    <w:rsid w:val="004F31AC"/>
    <w:rsid w:val="00504473"/>
    <w:rsid w:val="005306FA"/>
    <w:rsid w:val="00550E2F"/>
    <w:rsid w:val="005643C8"/>
    <w:rsid w:val="005D6B82"/>
    <w:rsid w:val="005E2C09"/>
    <w:rsid w:val="006449AE"/>
    <w:rsid w:val="00687250"/>
    <w:rsid w:val="006E35ED"/>
    <w:rsid w:val="006F1262"/>
    <w:rsid w:val="0071407C"/>
    <w:rsid w:val="00762908"/>
    <w:rsid w:val="007F47C5"/>
    <w:rsid w:val="007F4EA0"/>
    <w:rsid w:val="008141A8"/>
    <w:rsid w:val="00845476"/>
    <w:rsid w:val="0086767B"/>
    <w:rsid w:val="008D76A5"/>
    <w:rsid w:val="008E7E17"/>
    <w:rsid w:val="009A4578"/>
    <w:rsid w:val="009C2403"/>
    <w:rsid w:val="00A25C3D"/>
    <w:rsid w:val="00B31A2C"/>
    <w:rsid w:val="00BA0CAB"/>
    <w:rsid w:val="00C05947"/>
    <w:rsid w:val="00C2160D"/>
    <w:rsid w:val="00C6655E"/>
    <w:rsid w:val="00C75F83"/>
    <w:rsid w:val="00CB2264"/>
    <w:rsid w:val="00CC0E5E"/>
    <w:rsid w:val="00D05472"/>
    <w:rsid w:val="00D37FD1"/>
    <w:rsid w:val="00D50C3F"/>
    <w:rsid w:val="00D951C8"/>
    <w:rsid w:val="00DB3677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2023-06-27T16:50:00Z</cp:lastPrinted>
  <dcterms:created xsi:type="dcterms:W3CDTF">2023-06-27T17:15:00Z</dcterms:created>
  <dcterms:modified xsi:type="dcterms:W3CDTF">2023-06-27T17:15:00Z</dcterms:modified>
</cp:coreProperties>
</file>