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BC5A6B" w:rsidP="26DD5C98" w:rsidRDefault="00551C18" w14:paraId="142E8DC2" wp14:textId="2F6A7747">
      <w:pPr>
        <w:jc w:val="center"/>
        <w:rPr>
          <w:b w:val="1"/>
          <w:bCs w:val="1"/>
        </w:rPr>
      </w:pPr>
      <w:r w:rsidRPr="26DD5C98" w:rsidR="00551C18">
        <w:rPr>
          <w:b w:val="1"/>
          <w:bCs w:val="1"/>
        </w:rPr>
        <w:t>7</w:t>
      </w:r>
      <w:r w:rsidRPr="26DD5C98" w:rsidR="00551C18">
        <w:rPr>
          <w:b w:val="1"/>
          <w:bCs w:val="1"/>
          <w:vertAlign w:val="superscript"/>
        </w:rPr>
        <w:t>th</w:t>
      </w:r>
      <w:r w:rsidRPr="26DD5C98" w:rsidR="00551C18">
        <w:rPr>
          <w:b w:val="1"/>
          <w:bCs w:val="1"/>
        </w:rPr>
        <w:t xml:space="preserve"> and 8</w:t>
      </w:r>
      <w:r w:rsidRPr="26DD5C98" w:rsidR="00551C18">
        <w:rPr>
          <w:b w:val="1"/>
          <w:bCs w:val="1"/>
          <w:vertAlign w:val="superscript"/>
        </w:rPr>
        <w:t>th</w:t>
      </w:r>
      <w:r w:rsidRPr="26DD5C98" w:rsidR="00551C18">
        <w:rPr>
          <w:b w:val="1"/>
          <w:bCs w:val="1"/>
        </w:rPr>
        <w:t xml:space="preserve"> grade Band (veteran players)</w:t>
      </w:r>
    </w:p>
    <w:p xmlns:wp14="http://schemas.microsoft.com/office/word/2010/wordml" w:rsidR="00551C18" w:rsidP="00551C18" w:rsidRDefault="00551C18" w14:paraId="178BB088" wp14:textId="77777777">
      <w:pPr>
        <w:rPr>
          <w:b/>
        </w:rPr>
      </w:pPr>
    </w:p>
    <w:p xmlns:wp14="http://schemas.microsoft.com/office/word/2010/wordml" w:rsidR="00551C18" w:rsidP="00551C18" w:rsidRDefault="00551C18" w14:paraId="0992978E" wp14:textId="77777777">
      <w:r>
        <w:t>Welcome back to 8</w:t>
      </w:r>
      <w:r w:rsidRPr="00551C18">
        <w:rPr>
          <w:vertAlign w:val="superscript"/>
        </w:rPr>
        <w:t>th</w:t>
      </w:r>
      <w:r>
        <w:t xml:space="preserve"> grade band! I’m glad that you have decided to continue your musical journey!</w:t>
      </w:r>
    </w:p>
    <w:p xmlns:wp14="http://schemas.microsoft.com/office/word/2010/wordml" w:rsidR="00551C18" w:rsidP="00551C18" w:rsidRDefault="00551C18" w14:paraId="6833976E" wp14:textId="77777777"/>
    <w:p xmlns:wp14="http://schemas.microsoft.com/office/word/2010/wordml" w:rsidR="00551C18" w:rsidP="00551C18" w:rsidRDefault="00551C18" w14:paraId="2C1054BB" wp14:textId="2CD90AEA">
      <w:r w:rsidR="00551C18">
        <w:rPr/>
        <w:t xml:space="preserve">This year we will continue to work on learning to play our instruments, but we will work on more advanced playing concepts such as Major and Minor scales and their related Arpeggios. In </w:t>
      </w:r>
      <w:r w:rsidR="5CAF561A">
        <w:rPr/>
        <w:t>addition,</w:t>
      </w:r>
      <w:r w:rsidR="00551C18">
        <w:rPr/>
        <w:t xml:space="preserve"> we will work on learning to play as an ensemble with good balance</w:t>
      </w:r>
      <w:r w:rsidR="6F40ED42">
        <w:rPr/>
        <w:t>,</w:t>
      </w:r>
      <w:r w:rsidR="3917F7CD">
        <w:rPr/>
        <w:t xml:space="preserve"> </w:t>
      </w:r>
      <w:r w:rsidR="00551C18">
        <w:rPr/>
        <w:t xml:space="preserve">blend </w:t>
      </w:r>
      <w:r w:rsidR="5D2221CA">
        <w:rPr/>
        <w:t>and</w:t>
      </w:r>
      <w:r w:rsidR="3A292D37">
        <w:rPr/>
        <w:t xml:space="preserve"> </w:t>
      </w:r>
      <w:r w:rsidR="00551C18">
        <w:rPr/>
        <w:t>pitch control.</w:t>
      </w:r>
    </w:p>
    <w:p xmlns:wp14="http://schemas.microsoft.com/office/word/2010/wordml" w:rsidR="00551C18" w:rsidP="00551C18" w:rsidRDefault="00551C18" w14:paraId="1467CE51" wp14:textId="77777777"/>
    <w:p xmlns:wp14="http://schemas.microsoft.com/office/word/2010/wordml" w:rsidR="00551C18" w:rsidP="00551C18" w:rsidRDefault="00551C18" w14:paraId="78DE7FE1" wp14:textId="24AE0452">
      <w:r w:rsidR="00551C18">
        <w:rPr/>
        <w:t xml:space="preserve">Being </w:t>
      </w:r>
      <w:r w:rsidR="0216F02C">
        <w:rPr/>
        <w:t>veteran players,</w:t>
      </w:r>
      <w:r w:rsidR="00551C18">
        <w:rPr/>
        <w:t xml:space="preserve"> you and </w:t>
      </w:r>
      <w:r w:rsidR="00551C18">
        <w:rPr/>
        <w:t>your</w:t>
      </w:r>
      <w:r w:rsidR="00551C18">
        <w:rPr/>
        <w:t xml:space="preserve"> parents shouldn’t have too many questions to answer, but here are some questions</w:t>
      </w:r>
      <w:r w:rsidR="00E638DC">
        <w:rPr/>
        <w:t xml:space="preserve"> that</w:t>
      </w:r>
      <w:r w:rsidR="00551C18">
        <w:rPr/>
        <w:t xml:space="preserve"> get asked by </w:t>
      </w:r>
      <w:r w:rsidR="3BBFF450">
        <w:rPr/>
        <w:t>returning band members:</w:t>
      </w:r>
    </w:p>
    <w:p xmlns:wp14="http://schemas.microsoft.com/office/word/2010/wordml" w:rsidR="00551C18" w:rsidP="00551C18" w:rsidRDefault="00551C18" w14:paraId="3DC155A0" wp14:textId="77777777"/>
    <w:p xmlns:wp14="http://schemas.microsoft.com/office/word/2010/wordml" w:rsidR="00551C18" w:rsidP="00551C18" w:rsidRDefault="00551C18" w14:paraId="75B3BE05" wp14:textId="432A8C52">
      <w:r w:rsidRPr="417D9B56" w:rsidR="00551C18">
        <w:rPr>
          <w:b w:val="1"/>
          <w:bCs w:val="1"/>
        </w:rPr>
        <w:t>What will I need for</w:t>
      </w:r>
      <w:r w:rsidRPr="417D9B56" w:rsidR="00551C18">
        <w:rPr>
          <w:b w:val="1"/>
          <w:bCs w:val="1"/>
        </w:rPr>
        <w:t xml:space="preserve"> Band</w:t>
      </w:r>
      <w:r w:rsidRPr="417D9B56" w:rsidR="00551C18">
        <w:rPr>
          <w:b w:val="1"/>
          <w:bCs w:val="1"/>
        </w:rPr>
        <w:t xml:space="preserve">? </w:t>
      </w:r>
      <w:r w:rsidR="00AB1F21">
        <w:rPr/>
        <w:t>Yo</w:t>
      </w:r>
      <w:r w:rsidR="008B01A3">
        <w:rPr/>
        <w:t xml:space="preserve">u will need </w:t>
      </w:r>
      <w:r w:rsidR="00551C18">
        <w:rPr/>
        <w:t>Ess</w:t>
      </w:r>
      <w:r w:rsidR="00AB1F21">
        <w:rPr/>
        <w:t xml:space="preserve">ential elements book 2 (red), </w:t>
      </w:r>
      <w:proofErr w:type="spellStart"/>
      <w:r w:rsidR="008B01A3">
        <w:rPr/>
        <w:t>Rubank</w:t>
      </w:r>
      <w:proofErr w:type="spellEnd"/>
      <w:r w:rsidR="008B01A3">
        <w:rPr/>
        <w:t xml:space="preserve"> Advanced method</w:t>
      </w:r>
      <w:r w:rsidR="00551C18">
        <w:rPr/>
        <w:t xml:space="preserve"> (instrument specific), and a new band shirt.</w:t>
      </w:r>
    </w:p>
    <w:p w:rsidR="417D9B56" w:rsidP="417D9B56" w:rsidRDefault="417D9B56" w14:paraId="3B01B123" w14:textId="504D38E0">
      <w:pPr>
        <w:pStyle w:val="Normal"/>
        <w:rPr>
          <w:sz w:val="24"/>
          <w:szCs w:val="24"/>
        </w:rPr>
      </w:pPr>
    </w:p>
    <w:p xmlns:wp14="http://schemas.microsoft.com/office/word/2010/wordml" w:rsidR="00551C18" w:rsidP="0EF7A4B7" w:rsidRDefault="00551C18" w14:paraId="0DFF4567" wp14:textId="5237FE39">
      <w:pPr>
        <w:pStyle w:val="Normal"/>
        <w:rPr>
          <w:sz w:val="24"/>
          <w:szCs w:val="24"/>
        </w:rPr>
      </w:pPr>
      <w:r w:rsidRPr="0EF7A4B7" w:rsidR="06A18B73">
        <w:rPr>
          <w:b w:val="1"/>
          <w:bCs w:val="1"/>
          <w:sz w:val="24"/>
          <w:szCs w:val="24"/>
        </w:rPr>
        <w:t>Band Fee</w:t>
      </w:r>
      <w:r w:rsidRPr="0EF7A4B7" w:rsidR="06A18B73">
        <w:rPr>
          <w:sz w:val="24"/>
          <w:szCs w:val="24"/>
        </w:rPr>
        <w:t>: There is a</w:t>
      </w:r>
      <w:r w:rsidRPr="0EF7A4B7" w:rsidR="0537A412">
        <w:rPr>
          <w:sz w:val="24"/>
          <w:szCs w:val="24"/>
        </w:rPr>
        <w:t xml:space="preserve">n </w:t>
      </w:r>
      <w:r w:rsidRPr="0EF7A4B7" w:rsidR="06A18B73">
        <w:rPr>
          <w:sz w:val="24"/>
          <w:szCs w:val="24"/>
        </w:rPr>
        <w:t>$</w:t>
      </w:r>
      <w:r w:rsidRPr="0EF7A4B7" w:rsidR="08561C77">
        <w:rPr>
          <w:sz w:val="24"/>
          <w:szCs w:val="24"/>
        </w:rPr>
        <w:t>8</w:t>
      </w:r>
      <w:r w:rsidRPr="0EF7A4B7" w:rsidR="06A18B73">
        <w:rPr>
          <w:sz w:val="24"/>
          <w:szCs w:val="24"/>
        </w:rPr>
        <w:t>0.00 band fee that will pay for a student’s band t shirt and help pay for supplies.</w:t>
      </w:r>
      <w:r w:rsidRPr="0EF7A4B7" w:rsidR="5E7388C8">
        <w:rPr>
          <w:sz w:val="24"/>
          <w:szCs w:val="24"/>
        </w:rPr>
        <w:t xml:space="preserve"> </w:t>
      </w:r>
      <w:r w:rsidRPr="0EF7A4B7" w:rsidR="5E7388C8">
        <w:rPr>
          <w:b w:val="1"/>
          <w:bCs w:val="1"/>
          <w:sz w:val="24"/>
          <w:szCs w:val="24"/>
        </w:rPr>
        <w:t xml:space="preserve">The fee can be paid online through </w:t>
      </w:r>
      <w:r w:rsidRPr="0EF7A4B7" w:rsidR="5E7388C8">
        <w:rPr>
          <w:b w:val="1"/>
          <w:bCs w:val="1"/>
          <w:sz w:val="24"/>
          <w:szCs w:val="24"/>
        </w:rPr>
        <w:t>MySchoolBucks</w:t>
      </w:r>
      <w:r w:rsidRPr="0EF7A4B7" w:rsidR="5E7388C8">
        <w:rPr>
          <w:b w:val="1"/>
          <w:bCs w:val="1"/>
          <w:sz w:val="24"/>
          <w:szCs w:val="24"/>
        </w:rPr>
        <w:t xml:space="preserve"> </w:t>
      </w:r>
    </w:p>
    <w:p xmlns:wp14="http://schemas.microsoft.com/office/word/2010/wordml" w:rsidR="000710F9" w:rsidP="00551C18" w:rsidRDefault="000710F9" w14:paraId="7EEC55A6" wp14:textId="765A30B1">
      <w:r w:rsidRPr="26DD5C98" w:rsidR="00551C18">
        <w:rPr>
          <w:b w:val="1"/>
          <w:bCs w:val="1"/>
        </w:rPr>
        <w:t>Where can I get these books</w:t>
      </w:r>
      <w:bookmarkStart w:name="_Int_Kmlr9SnS" w:id="458929882"/>
      <w:r w:rsidRPr="26DD5C98" w:rsidR="00551C18">
        <w:rPr>
          <w:b w:val="1"/>
          <w:bCs w:val="1"/>
        </w:rPr>
        <w:t xml:space="preserve">? </w:t>
      </w:r>
      <w:bookmarkEnd w:id="458929882"/>
      <w:r w:rsidR="00551C18">
        <w:rPr/>
        <w:t xml:space="preserve">You can </w:t>
      </w:r>
      <w:r w:rsidR="00551C18">
        <w:rPr/>
        <w:t>purchase</w:t>
      </w:r>
      <w:r w:rsidR="00551C18">
        <w:rPr/>
        <w:t xml:space="preserve"> </w:t>
      </w:r>
      <w:r w:rsidR="00774B51">
        <w:rPr/>
        <w:t>Essential elements book 2 (red) and</w:t>
      </w:r>
      <w:r w:rsidR="00774B51">
        <w:rPr/>
        <w:t xml:space="preserve"> </w:t>
      </w:r>
      <w:proofErr w:type="spellStart"/>
      <w:r w:rsidR="00774B51">
        <w:rPr/>
        <w:t>Rubank</w:t>
      </w:r>
      <w:proofErr w:type="spellEnd"/>
      <w:r w:rsidR="00774B51">
        <w:rPr/>
        <w:t xml:space="preserve"> Advanced methods </w:t>
      </w:r>
      <w:r w:rsidR="41873168">
        <w:rPr/>
        <w:t>from Art’s Music in Montgomery</w:t>
      </w:r>
      <w:r w:rsidR="7B59C4B2">
        <w:rPr/>
        <w:t xml:space="preserve"> 271-2787(You can call and have them deliver</w:t>
      </w:r>
      <w:r w:rsidR="3404120D">
        <w:rPr/>
        <w:t>ed</w:t>
      </w:r>
      <w:r w:rsidR="7B59C4B2">
        <w:rPr/>
        <w:t xml:space="preserve"> to the school) or online at </w:t>
      </w:r>
      <w:hyperlink r:id="R9b0af0099c304bfb">
        <w:r w:rsidRPr="26DD5C98" w:rsidR="7B59C4B2">
          <w:rPr>
            <w:rStyle w:val="Hyperlink"/>
          </w:rPr>
          <w:t>www.</w:t>
        </w:r>
        <w:r w:rsidRPr="26DD5C98" w:rsidR="7B68BB38">
          <w:rPr>
            <w:rStyle w:val="Hyperlink"/>
          </w:rPr>
          <w:t>jwpepper.com</w:t>
        </w:r>
      </w:hyperlink>
      <w:r w:rsidR="7B68BB38">
        <w:rPr/>
        <w:t xml:space="preserve"> or Amazon.</w:t>
      </w:r>
    </w:p>
    <w:p w:rsidR="417D9B56" w:rsidP="417D9B56" w:rsidRDefault="417D9B56" w14:paraId="4C819F20" w14:textId="0FB7830D">
      <w:pPr>
        <w:pStyle w:val="Normal"/>
        <w:rPr>
          <w:b w:val="1"/>
          <w:bCs w:val="1"/>
          <w:u w:val="single"/>
        </w:rPr>
      </w:pPr>
    </w:p>
    <w:p xmlns:wp14="http://schemas.microsoft.com/office/word/2010/wordml" w:rsidRPr="00E638DC" w:rsidR="00E638DC" w:rsidP="1C26A67B" w:rsidRDefault="00E638DC" w14:paraId="43E82AA6" wp14:textId="44B2A2CA">
      <w:pPr>
        <w:pStyle w:val="Normal"/>
      </w:pPr>
      <w:r w:rsidRPr="0EF7A4B7" w:rsidR="1C26A67B">
        <w:rPr>
          <w:b w:val="1"/>
          <w:bCs w:val="1"/>
          <w:u w:val="single"/>
        </w:rPr>
        <w:t>MMS Football Games</w:t>
      </w:r>
      <w:r w:rsidRPr="0EF7A4B7" w:rsidR="1C26A67B">
        <w:rPr>
          <w:b w:val="1"/>
          <w:bCs w:val="1"/>
          <w:u w:val="single"/>
        </w:rPr>
        <w:t>:</w:t>
      </w:r>
      <w:r w:rsidRPr="0EF7A4B7" w:rsidR="1C26A67B">
        <w:rPr>
          <w:b w:val="1"/>
          <w:bCs w:val="1"/>
        </w:rPr>
        <w:t xml:space="preserve"> </w:t>
      </w:r>
      <w:r w:rsidR="1C26A67B">
        <w:rPr/>
        <w:t>ALL</w:t>
      </w:r>
      <w:r w:rsidRPr="0EF7A4B7" w:rsidR="1C26A67B">
        <w:rPr>
          <w:b w:val="1"/>
          <w:bCs w:val="1"/>
        </w:rPr>
        <w:t xml:space="preserve"> </w:t>
      </w:r>
      <w:r w:rsidR="1C26A67B">
        <w:rPr/>
        <w:t>MMS 8</w:t>
      </w:r>
      <w:r w:rsidR="0E73421F">
        <w:rPr/>
        <w:t xml:space="preserve"> veteran</w:t>
      </w:r>
      <w:r w:rsidR="1C26A67B">
        <w:rPr/>
        <w:t xml:space="preserve"> band members will be required to perform at MMS home football games. </w:t>
      </w:r>
      <w:r w:rsidRPr="0EF7A4B7" w:rsidR="1C26A67B">
        <w:rPr>
          <w:b w:val="1"/>
          <w:bCs w:val="1"/>
        </w:rPr>
        <w:t>These performances will count as test grades.</w:t>
      </w:r>
      <w:r w:rsidR="1C26A67B">
        <w:rPr/>
        <w:t xml:space="preserve"> The band will perform for the 2</w:t>
      </w:r>
      <w:r w:rsidRPr="0EF7A4B7" w:rsidR="1C26A67B">
        <w:rPr>
          <w:vertAlign w:val="superscript"/>
        </w:rPr>
        <w:t>nd</w:t>
      </w:r>
      <w:r w:rsidR="1C26A67B">
        <w:rPr/>
        <w:t xml:space="preserve"> half of the 7</w:t>
      </w:r>
      <w:r w:rsidRPr="0EF7A4B7" w:rsidR="1C26A67B">
        <w:rPr>
          <w:vertAlign w:val="superscript"/>
        </w:rPr>
        <w:t>th</w:t>
      </w:r>
      <w:r w:rsidR="1C26A67B">
        <w:rPr/>
        <w:t xml:space="preserve"> grade game and the 1</w:t>
      </w:r>
      <w:r w:rsidRPr="0EF7A4B7" w:rsidR="1C26A67B">
        <w:rPr>
          <w:vertAlign w:val="superscript"/>
        </w:rPr>
        <w:t>st</w:t>
      </w:r>
      <w:r w:rsidR="1C26A67B">
        <w:rPr/>
        <w:t xml:space="preserve"> half of the 8</w:t>
      </w:r>
      <w:r w:rsidRPr="0EF7A4B7" w:rsidR="1C26A67B">
        <w:rPr>
          <w:vertAlign w:val="superscript"/>
        </w:rPr>
        <w:t>th</w:t>
      </w:r>
      <w:r w:rsidR="1C26A67B">
        <w:rPr/>
        <w:t xml:space="preserve"> grade game.</w:t>
      </w:r>
    </w:p>
    <w:p xmlns:wp14="http://schemas.microsoft.com/office/word/2010/wordml" w:rsidR="008B01A3" w:rsidP="26DD5C98" w:rsidRDefault="00D600BC" w14:paraId="3DBB6CDE" wp14:textId="556C16E0">
      <w:pPr>
        <w:pStyle w:val="Normal"/>
        <w:rPr>
          <w:b w:val="1"/>
          <w:bCs w:val="1"/>
        </w:rPr>
      </w:pPr>
      <w:r w:rsidRPr="0EF7A4B7" w:rsidR="00D600BC">
        <w:rPr>
          <w:b w:val="1"/>
          <w:bCs w:val="1"/>
        </w:rPr>
        <w:t>Game dates and times</w:t>
      </w:r>
      <w:r w:rsidRPr="0EF7A4B7" w:rsidR="008B01A3">
        <w:rPr>
          <w:b w:val="1"/>
          <w:bCs w:val="1"/>
        </w:rPr>
        <w:t xml:space="preserve"> that </w:t>
      </w:r>
      <w:r w:rsidRPr="0EF7A4B7" w:rsidR="008B01A3">
        <w:rPr>
          <w:b w:val="1"/>
          <w:bCs w:val="1"/>
        </w:rPr>
        <w:t>MMS</w:t>
      </w:r>
      <w:r w:rsidRPr="0EF7A4B7" w:rsidR="008B01A3">
        <w:rPr>
          <w:b w:val="1"/>
          <w:bCs w:val="1"/>
        </w:rPr>
        <w:t xml:space="preserve"> band must be at:</w:t>
      </w:r>
      <w:r w:rsidRPr="0EF7A4B7" w:rsidR="00FA07FB">
        <w:rPr>
          <w:b w:val="1"/>
          <w:bCs w:val="1"/>
        </w:rPr>
        <w:t xml:space="preserve"> We will meet </w:t>
      </w:r>
      <w:r w:rsidRPr="0EF7A4B7" w:rsidR="00FA07FB">
        <w:rPr>
          <w:b w:val="1"/>
          <w:bCs w:val="1"/>
        </w:rPr>
        <w:t>at 5:</w:t>
      </w:r>
      <w:r w:rsidRPr="0EF7A4B7" w:rsidR="4639072B">
        <w:rPr>
          <w:b w:val="1"/>
          <w:bCs w:val="1"/>
        </w:rPr>
        <w:t>00</w:t>
      </w:r>
      <w:r w:rsidRPr="0EF7A4B7" w:rsidR="00FA07FB">
        <w:rPr>
          <w:b w:val="1"/>
          <w:bCs w:val="1"/>
        </w:rPr>
        <w:t xml:space="preserve"> </w:t>
      </w:r>
      <w:r w:rsidRPr="0EF7A4B7" w:rsidR="00D600BC">
        <w:rPr>
          <w:b w:val="1"/>
          <w:bCs w:val="1"/>
        </w:rPr>
        <w:t xml:space="preserve">and dismiss at </w:t>
      </w:r>
      <w:r w:rsidRPr="0EF7A4B7" w:rsidR="00FA07FB">
        <w:rPr>
          <w:b w:val="1"/>
          <w:bCs w:val="1"/>
        </w:rPr>
        <w:t>7:00 -</w:t>
      </w:r>
      <w:r w:rsidRPr="0EF7A4B7" w:rsidR="00FA07FB">
        <w:rPr>
          <w:b w:val="1"/>
          <w:bCs w:val="1"/>
        </w:rPr>
        <w:t xml:space="preserve"> parents please pick your students up promptly at 7:00.</w:t>
      </w:r>
      <w:r w:rsidRPr="0EF7A4B7" w:rsidR="5BAD88AB">
        <w:rPr>
          <w:b w:val="1"/>
          <w:bCs w:val="1"/>
        </w:rPr>
        <w:t xml:space="preserve"> The schedule is attached.</w:t>
      </w:r>
    </w:p>
    <w:p w:rsidR="793078D3" w:rsidP="793078D3" w:rsidRDefault="793078D3" w14:paraId="7EF315DF" w14:textId="1EFEAB3B">
      <w:pPr>
        <w:pStyle w:val="Normal"/>
      </w:pPr>
    </w:p>
    <w:p xmlns:wp14="http://schemas.microsoft.com/office/word/2010/wordml" w:rsidRPr="00D600BC" w:rsidR="00D600BC" w:rsidP="26DD5C98" w:rsidRDefault="00D600BC" w14:paraId="49CFD39E" wp14:textId="7FC25F8E">
      <w:pPr>
        <w:pStyle w:val="Normal"/>
        <w:rPr>
          <w:b w:val="1"/>
          <w:bCs w:val="1"/>
        </w:rPr>
      </w:pPr>
      <w:r w:rsidR="00D600BC">
        <w:rPr/>
        <w:t xml:space="preserve">Band students should wear their MMS band shirts for the events. </w:t>
      </w:r>
      <w:r w:rsidR="00D600BC">
        <w:rPr/>
        <w:t>Also,</w:t>
      </w:r>
      <w:r w:rsidR="00D600BC">
        <w:rPr/>
        <w:t xml:space="preserve"> band students will be allowed to go to the concession stand between games.</w:t>
      </w:r>
    </w:p>
    <w:p xmlns:wp14="http://schemas.microsoft.com/office/word/2010/wordml" w:rsidR="002D61F8" w:rsidP="00551C18" w:rsidRDefault="002D61F8" w14:paraId="2A8FE16E" wp14:textId="77777777">
      <w:pPr>
        <w:rPr>
          <w:b/>
        </w:rPr>
      </w:pPr>
    </w:p>
    <w:p xmlns:wp14="http://schemas.microsoft.com/office/word/2010/wordml" w:rsidRPr="002D61F8" w:rsidR="002D61F8" w:rsidP="1C26A67B" w:rsidRDefault="002D61F8" w14:paraId="71FB5EF4" wp14:textId="7E75E7EB">
      <w:pPr>
        <w:pStyle w:val="Normal"/>
        <w:rPr>
          <w:b w:val="1"/>
          <w:bCs w:val="1"/>
        </w:rPr>
      </w:pPr>
      <w:r w:rsidRPr="26DD5C98" w:rsidR="1C26A67B">
        <w:rPr>
          <w:b w:val="1"/>
          <w:bCs w:val="1"/>
        </w:rPr>
        <w:t>Honor Bands:</w:t>
      </w:r>
      <w:r w:rsidR="1C26A67B">
        <w:rPr/>
        <w:t xml:space="preserve"> Honor bands are a unique experience for band students. The best way to describe an honor band is that it is an “all-star” band made up of the top players from various middle school bands. Throughout the year I will get information about various honor bands held throughout the state. I will make the information available to the students. I </w:t>
      </w:r>
      <w:r w:rsidRPr="26DD5C98" w:rsidR="1C26A67B">
        <w:rPr>
          <w:b w:val="1"/>
          <w:bCs w:val="1"/>
        </w:rPr>
        <w:t>firmly believe in the learning value</w:t>
      </w:r>
      <w:r w:rsidR="1C26A67B">
        <w:rPr/>
        <w:t xml:space="preserve"> of honor bands.</w:t>
      </w:r>
    </w:p>
    <w:p xmlns:wp14="http://schemas.microsoft.com/office/word/2010/wordml" w:rsidR="000710F9" w:rsidP="00551C18" w:rsidRDefault="000710F9" w14:paraId="5CAFF1D4" wp14:textId="77777777">
      <w:pPr>
        <w:rPr>
          <w:b/>
        </w:rPr>
      </w:pPr>
    </w:p>
    <w:p xmlns:wp14="http://schemas.microsoft.com/office/word/2010/wordml" w:rsidR="002D61F8" w:rsidP="1C26A67B" w:rsidRDefault="002D61F8" w14:paraId="0070300A" wp14:noSpellErr="1" wp14:textId="0D52A669">
      <w:pPr>
        <w:pStyle w:val="Normal"/>
        <w:rPr>
          <w:b w:val="1"/>
          <w:bCs w:val="1"/>
        </w:rPr>
      </w:pPr>
      <w:r w:rsidRPr="1C26A67B" w:rsidR="1C26A67B">
        <w:rPr>
          <w:b w:val="1"/>
          <w:bCs w:val="1"/>
        </w:rPr>
        <w:t xml:space="preserve">The best way to reach me is </w:t>
      </w:r>
      <w:hyperlink r:id="R78a93de80e5a4194">
        <w:r w:rsidRPr="1C26A67B" w:rsidR="1C26A67B">
          <w:rPr>
            <w:rStyle w:val="Hyperlink"/>
            <w:b w:val="1"/>
            <w:bCs w:val="1"/>
          </w:rPr>
          <w:t>will.boartfield@elmoreco.com</w:t>
        </w:r>
      </w:hyperlink>
      <w:r w:rsidRPr="1C26A67B" w:rsidR="1C26A67B">
        <w:rPr>
          <w:b w:val="1"/>
          <w:bCs w:val="1"/>
        </w:rPr>
        <w:t xml:space="preserve"> </w:t>
      </w:r>
    </w:p>
    <w:p xmlns:wp14="http://schemas.microsoft.com/office/word/2010/wordml" w:rsidR="002D61F8" w:rsidP="00551C18" w:rsidRDefault="002D61F8" w14:paraId="51D25871" wp14:textId="77777777">
      <w:pPr>
        <w:rPr>
          <w:b/>
        </w:rPr>
      </w:pPr>
    </w:p>
    <w:p xmlns:wp14="http://schemas.microsoft.com/office/word/2010/wordml" w:rsidR="002D61F8" w:rsidP="793078D3" w:rsidRDefault="002D61F8" w14:paraId="62ECF073" wp14:textId="5981E0F9">
      <w:pPr>
        <w:pStyle w:val="Normal"/>
        <w:rPr>
          <w:rFonts w:ascii="Times New Roman" w:hAnsi="Times New Roman" w:eastAsia="Times New Roman" w:cs="Times New Roman"/>
          <w:b w:val="1"/>
          <w:bCs w:val="1"/>
          <w:i w:val="0"/>
          <w:iCs w:val="0"/>
          <w:caps w:val="0"/>
          <w:smallCaps w:val="0"/>
          <w:noProof w:val="0"/>
          <w:color w:val="auto"/>
          <w:sz w:val="21"/>
          <w:szCs w:val="21"/>
          <w:lang w:val="en-US"/>
        </w:rPr>
      </w:pPr>
      <w:r w:rsidRPr="793078D3" w:rsidR="2D717DE7">
        <w:rPr>
          <w:b w:val="1"/>
          <w:bCs w:val="1"/>
          <w:u w:val="single"/>
        </w:rPr>
        <w:t xml:space="preserve">Please join the Band </w:t>
      </w:r>
      <w:r w:rsidRPr="793078D3" w:rsidR="2D717DE7">
        <w:rPr>
          <w:b w:val="1"/>
          <w:bCs w:val="1"/>
          <w:u w:val="single"/>
        </w:rPr>
        <w:t>remind</w:t>
      </w:r>
      <w:r w:rsidRPr="793078D3" w:rsidR="2D717DE7">
        <w:rPr>
          <w:b w:val="1"/>
          <w:bCs w:val="1"/>
        </w:rPr>
        <w:t xml:space="preserve">  </w:t>
      </w:r>
      <w:r w:rsidRPr="793078D3" w:rsidR="368010CE">
        <w:rPr>
          <w:b w:val="1"/>
          <w:bCs w:val="1"/>
        </w:rPr>
        <w:t xml:space="preserve"> </w:t>
      </w:r>
      <w:r w:rsidRPr="793078D3" w:rsidR="4D3B24AC">
        <w:rPr>
          <w:rFonts w:ascii="Times New Roman" w:hAnsi="Times New Roman" w:eastAsia="Times New Roman" w:cs="Times New Roman"/>
          <w:b w:val="0"/>
          <w:bCs w:val="0"/>
          <w:i w:val="0"/>
          <w:iCs w:val="0"/>
          <w:caps w:val="0"/>
          <w:smallCaps w:val="0"/>
          <w:noProof w:val="0"/>
          <w:color w:val="000000" w:themeColor="text1" w:themeTint="FF" w:themeShade="FF"/>
          <w:sz w:val="30"/>
          <w:szCs w:val="30"/>
          <w:lang w:val="en-US"/>
        </w:rPr>
        <w:t xml:space="preserve">MMS Band '23 - '24   </w:t>
      </w:r>
      <w:r w:rsidRPr="793078D3" w:rsidR="4D3B24AC">
        <w:rPr>
          <w:rFonts w:ascii="Times New Roman" w:hAnsi="Times New Roman" w:eastAsia="Times New Roman" w:cs="Times New Roman"/>
          <w:b w:val="0"/>
          <w:bCs w:val="0"/>
          <w:i w:val="0"/>
          <w:iCs w:val="0"/>
          <w:caps w:val="0"/>
          <w:smallCaps w:val="0"/>
          <w:noProof w:val="0"/>
          <w:color w:val="auto"/>
          <w:sz w:val="21"/>
          <w:szCs w:val="21"/>
          <w:lang w:val="en-US"/>
        </w:rPr>
        <w:t>@g3achb2</w:t>
      </w:r>
    </w:p>
    <w:p xmlns:wp14="http://schemas.microsoft.com/office/word/2010/wordml" w:rsidR="002D61F8" w:rsidP="26DD5C98" w:rsidRDefault="002D61F8" w14:paraId="5091D012" wp14:textId="073DCD92">
      <w:pPr>
        <w:pStyle w:val="Normal"/>
      </w:pPr>
      <w:r>
        <w:br/>
      </w:r>
    </w:p>
    <w:p xmlns:wp14="http://schemas.microsoft.com/office/word/2010/wordml" w:rsidR="002D61F8" w:rsidP="00551C18" w:rsidRDefault="002D61F8" w14:paraId="5F9F420C" wp14:textId="77777777">
      <w:pPr>
        <w:rPr>
          <w:b/>
        </w:rPr>
      </w:pPr>
      <w:bookmarkStart w:name="_GoBack" w:id="0"/>
      <w:bookmarkEnd w:id="0"/>
    </w:p>
    <w:p xmlns:wp14="http://schemas.microsoft.com/office/word/2010/wordml" w:rsidR="000710F9" w:rsidP="00551C18" w:rsidRDefault="000710F9" w14:paraId="60722A37" wp14:textId="77777777"/>
    <w:p xmlns:wp14="http://schemas.microsoft.com/office/word/2010/wordml" w:rsidRPr="000710F9" w:rsidR="000710F9" w:rsidP="00551C18" w:rsidRDefault="000710F9" w14:paraId="317CE1B8" wp14:textId="77777777">
      <w:pPr>
        <w:rPr>
          <w:b/>
        </w:rPr>
      </w:pPr>
    </w:p>
    <w:p xmlns:wp14="http://schemas.microsoft.com/office/word/2010/wordml" w:rsidRPr="00551C18" w:rsidR="00551C18" w:rsidP="00551C18" w:rsidRDefault="00551C18" w14:paraId="6C347743" wp14:textId="77777777">
      <w:pPr>
        <w:rPr>
          <w:i/>
        </w:rPr>
      </w:pPr>
    </w:p>
    <w:sectPr w:rsidRPr="00551C18" w:rsidR="00551C18">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intelligence2.xml><?xml version="1.0" encoding="utf-8"?>
<int2:intelligence xmlns:int2="http://schemas.microsoft.com/office/intelligence/2020/intelligence">
  <int2:observations>
    <int2:bookmark int2:bookmarkName="_Int_Kmlr9SnS" int2:invalidationBookmarkName="" int2:hashCode="X+T/RLmgqiy6lO" int2:id="09m6mDn9"/>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18"/>
    <w:rsid w:val="000710F9"/>
    <w:rsid w:val="00071E0E"/>
    <w:rsid w:val="002D61F8"/>
    <w:rsid w:val="004D4D7C"/>
    <w:rsid w:val="00551C18"/>
    <w:rsid w:val="00713517"/>
    <w:rsid w:val="00774B51"/>
    <w:rsid w:val="007B567B"/>
    <w:rsid w:val="008B01A3"/>
    <w:rsid w:val="00A17DE9"/>
    <w:rsid w:val="00A7123D"/>
    <w:rsid w:val="00AB1F21"/>
    <w:rsid w:val="00B06EE2"/>
    <w:rsid w:val="00BC5A6B"/>
    <w:rsid w:val="00D33071"/>
    <w:rsid w:val="00D600BC"/>
    <w:rsid w:val="00E433AE"/>
    <w:rsid w:val="00E638DC"/>
    <w:rsid w:val="00FA07FB"/>
    <w:rsid w:val="00FA62C1"/>
    <w:rsid w:val="02000350"/>
    <w:rsid w:val="0216F02C"/>
    <w:rsid w:val="0264F41C"/>
    <w:rsid w:val="0537A412"/>
    <w:rsid w:val="06A18B73"/>
    <w:rsid w:val="0805065C"/>
    <w:rsid w:val="08561C77"/>
    <w:rsid w:val="0E73421F"/>
    <w:rsid w:val="0EF7A4B7"/>
    <w:rsid w:val="10F18C68"/>
    <w:rsid w:val="10F18C68"/>
    <w:rsid w:val="1198D7E8"/>
    <w:rsid w:val="13130323"/>
    <w:rsid w:val="1C26A67B"/>
    <w:rsid w:val="1EB50B4C"/>
    <w:rsid w:val="2209EB75"/>
    <w:rsid w:val="2498E33D"/>
    <w:rsid w:val="25418C37"/>
    <w:rsid w:val="2608DFCD"/>
    <w:rsid w:val="2630AFFC"/>
    <w:rsid w:val="26DD5C98"/>
    <w:rsid w:val="271674A0"/>
    <w:rsid w:val="28B7AEFE"/>
    <w:rsid w:val="28E9FC7E"/>
    <w:rsid w:val="290AE2C5"/>
    <w:rsid w:val="2AA7B8E7"/>
    <w:rsid w:val="2B641D12"/>
    <w:rsid w:val="2C9C5657"/>
    <w:rsid w:val="2D717DE7"/>
    <w:rsid w:val="2DDB365C"/>
    <w:rsid w:val="324C2C39"/>
    <w:rsid w:val="3404120D"/>
    <w:rsid w:val="368010CE"/>
    <w:rsid w:val="3917F7CD"/>
    <w:rsid w:val="39C195BB"/>
    <w:rsid w:val="3A292D37"/>
    <w:rsid w:val="3B54AF48"/>
    <w:rsid w:val="3B779530"/>
    <w:rsid w:val="3BBFF450"/>
    <w:rsid w:val="3D8D2FB2"/>
    <w:rsid w:val="3F4FEE4D"/>
    <w:rsid w:val="417D9B56"/>
    <w:rsid w:val="41873168"/>
    <w:rsid w:val="45B1858B"/>
    <w:rsid w:val="4639072B"/>
    <w:rsid w:val="46396B70"/>
    <w:rsid w:val="4AA99D47"/>
    <w:rsid w:val="4D3B24AC"/>
    <w:rsid w:val="5840D217"/>
    <w:rsid w:val="5A3053DC"/>
    <w:rsid w:val="5BAD88AB"/>
    <w:rsid w:val="5CAF561A"/>
    <w:rsid w:val="5D2221CA"/>
    <w:rsid w:val="5E7388C8"/>
    <w:rsid w:val="62D2C07C"/>
    <w:rsid w:val="67A6319F"/>
    <w:rsid w:val="6A8EDED3"/>
    <w:rsid w:val="6B72B07B"/>
    <w:rsid w:val="6EAA513D"/>
    <w:rsid w:val="6ED58248"/>
    <w:rsid w:val="6F40ED42"/>
    <w:rsid w:val="773C72E2"/>
    <w:rsid w:val="793078D3"/>
    <w:rsid w:val="7B59C4B2"/>
    <w:rsid w:val="7B68BB38"/>
    <w:rsid w:val="7D6A6122"/>
    <w:rsid w:val="7E01C1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2E8DC2"/>
  <w15:chartTrackingRefBased/>
  <w15:docId w15:val="{C73D1402-2506-42A0-96E1-182114F941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semiHidden/>
    <w:rsid w:val="007B567B"/>
    <w:rPr>
      <w:rFonts w:ascii="Tahoma" w:hAnsi="Tahoma" w:cs="Tahoma"/>
      <w:sz w:val="16"/>
      <w:szCs w:val="16"/>
    </w:rPr>
  </w:style>
  <w:style w:type="character" w:styleId="Hyperlink">
    <w:name w:val="Hyperlink"/>
    <w:rsid w:val="002D61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will.boartfield@elmoreco.com" TargetMode="External" Id="R78a93de80e5a4194" /><Relationship Type="http://schemas.openxmlformats.org/officeDocument/2006/relationships/hyperlink" Target="http://www.jwpepper.com" TargetMode="External" Id="R9b0af0099c304bfb" /><Relationship Type="http://schemas.microsoft.com/office/2020/10/relationships/intelligence" Target="intelligence2.xml" Id="R47948ecdb53448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Elmore County Public Schools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8th grade Band</dc:title>
  <dc:subject/>
  <dc:creator>will.boartfield</dc:creator>
  <keywords/>
  <dc:description/>
  <lastModifiedBy>will.boartfield</lastModifiedBy>
  <revision>17</revision>
  <lastPrinted>2016-08-17T14:12:00.0000000Z</lastPrinted>
  <dcterms:created xsi:type="dcterms:W3CDTF">2017-08-08T20:41:00.0000000Z</dcterms:created>
  <dcterms:modified xsi:type="dcterms:W3CDTF">2023-08-02T15:29:35.0329911Z</dcterms:modified>
</coreProperties>
</file>