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E06" w:rsidRPr="00D50E32" w:rsidRDefault="00342E06" w:rsidP="00342E06">
      <w:pPr>
        <w:jc w:val="center"/>
        <w:rPr>
          <w:b/>
          <w:bCs/>
        </w:rPr>
      </w:pPr>
      <w:r w:rsidRPr="00D50E32">
        <w:rPr>
          <w:b/>
          <w:bCs/>
        </w:rPr>
        <w:t>COFFEE COUNTY BOARD OF EDUCATION</w:t>
      </w:r>
    </w:p>
    <w:p w:rsidR="00342E06" w:rsidRPr="00D50E32" w:rsidRDefault="00E86427" w:rsidP="00342E06">
      <w:pPr>
        <w:jc w:val="center"/>
        <w:rPr>
          <w:b/>
          <w:bCs/>
        </w:rPr>
      </w:pPr>
      <w:r>
        <w:rPr>
          <w:b/>
          <w:bCs/>
        </w:rPr>
        <w:t>MINUTES OF</w:t>
      </w:r>
      <w:r w:rsidR="00A933C1">
        <w:rPr>
          <w:b/>
          <w:bCs/>
        </w:rPr>
        <w:t xml:space="preserve"> </w:t>
      </w:r>
    </w:p>
    <w:p w:rsidR="00342E06" w:rsidRDefault="002A35E8" w:rsidP="00342E06">
      <w:pPr>
        <w:jc w:val="center"/>
        <w:rPr>
          <w:b/>
          <w:bCs/>
        </w:rPr>
      </w:pPr>
      <w:r>
        <w:rPr>
          <w:b/>
          <w:bCs/>
        </w:rPr>
        <w:t>April</w:t>
      </w:r>
      <w:r w:rsidR="006442D6">
        <w:rPr>
          <w:b/>
          <w:bCs/>
        </w:rPr>
        <w:t xml:space="preserve"> </w:t>
      </w:r>
      <w:r>
        <w:rPr>
          <w:b/>
          <w:bCs/>
        </w:rPr>
        <w:t>8</w:t>
      </w:r>
      <w:r w:rsidR="00342E06" w:rsidRPr="00D50E32">
        <w:rPr>
          <w:b/>
          <w:bCs/>
        </w:rPr>
        <w:t>, 20</w:t>
      </w:r>
      <w:r w:rsidR="00C57C90">
        <w:rPr>
          <w:b/>
          <w:bCs/>
        </w:rPr>
        <w:t>2</w:t>
      </w:r>
      <w:r w:rsidR="006442D6">
        <w:rPr>
          <w:b/>
          <w:bCs/>
        </w:rPr>
        <w:t>1</w:t>
      </w:r>
    </w:p>
    <w:p w:rsidR="00C57C90" w:rsidRPr="00D50E32" w:rsidRDefault="00EB4CA7" w:rsidP="00342E06">
      <w:pPr>
        <w:jc w:val="center"/>
        <w:rPr>
          <w:b/>
          <w:bCs/>
        </w:rPr>
      </w:pPr>
      <w:r>
        <w:rPr>
          <w:b/>
          <w:bCs/>
        </w:rPr>
        <w:t xml:space="preserve">Regular </w:t>
      </w:r>
      <w:r w:rsidR="00C57C90">
        <w:rPr>
          <w:b/>
          <w:bCs/>
        </w:rPr>
        <w:t>Board Meeting</w:t>
      </w:r>
    </w:p>
    <w:p w:rsidR="00342E06" w:rsidRPr="00D87EC6" w:rsidRDefault="00342E06" w:rsidP="00342E06">
      <w:pPr>
        <w:jc w:val="center"/>
        <w:rPr>
          <w:b/>
          <w:bCs/>
        </w:rPr>
      </w:pPr>
    </w:p>
    <w:p w:rsidR="00342E06" w:rsidRPr="00D87EC6" w:rsidRDefault="003C0331" w:rsidP="00342E06">
      <w:pPr>
        <w:pStyle w:val="BodyText"/>
      </w:pPr>
      <w:r w:rsidRPr="00D50E32">
        <w:t xml:space="preserve">A regular meeting of the Coffee County Board of Education was held </w:t>
      </w:r>
      <w:r w:rsidR="002A35E8">
        <w:t>April 8</w:t>
      </w:r>
      <w:r w:rsidRPr="00D50E32">
        <w:t>, 20</w:t>
      </w:r>
      <w:r>
        <w:t>2</w:t>
      </w:r>
      <w:r w:rsidR="006442D6">
        <w:t>1</w:t>
      </w:r>
      <w:r w:rsidRPr="00D50E32">
        <w:t xml:space="preserve">, 5:30 p.m. in the </w:t>
      </w:r>
      <w:r w:rsidR="00AF1DB2">
        <w:t>Board of Education Office, Elba, Alabama</w:t>
      </w:r>
      <w:r w:rsidR="000C4556">
        <w:t>.</w:t>
      </w:r>
    </w:p>
    <w:p w:rsidR="00342E06" w:rsidRPr="006E6B59" w:rsidRDefault="00342E06" w:rsidP="00342E06">
      <w:pPr>
        <w:pStyle w:val="BodyText"/>
        <w:rPr>
          <w:sz w:val="20"/>
          <w:szCs w:val="20"/>
        </w:rPr>
      </w:pPr>
      <w:r w:rsidRPr="00D87EC6">
        <w:t xml:space="preserve"> </w:t>
      </w:r>
    </w:p>
    <w:p w:rsidR="002A35E8" w:rsidRDefault="00F57F46" w:rsidP="002A35E8">
      <w:pPr>
        <w:pStyle w:val="Heading1"/>
      </w:pPr>
      <w:r w:rsidRPr="00D87EC6">
        <w:t>ATTENDANCE</w:t>
      </w:r>
    </w:p>
    <w:p w:rsidR="00F57F46" w:rsidRPr="002A35E8" w:rsidRDefault="00342E06" w:rsidP="002A35E8">
      <w:pPr>
        <w:pStyle w:val="Heading1"/>
      </w:pPr>
      <w:r w:rsidRPr="00D87EC6">
        <w:rPr>
          <w:b w:val="0"/>
        </w:rPr>
        <w:t xml:space="preserve">Brian McLeod, Galen </w:t>
      </w:r>
      <w:proofErr w:type="spellStart"/>
      <w:r w:rsidRPr="00D87EC6">
        <w:rPr>
          <w:b w:val="0"/>
        </w:rPr>
        <w:t>McWaters</w:t>
      </w:r>
      <w:proofErr w:type="spellEnd"/>
      <w:r w:rsidR="00F60CEF" w:rsidRPr="00D87EC6">
        <w:rPr>
          <w:b w:val="0"/>
        </w:rPr>
        <w:t>,</w:t>
      </w:r>
      <w:r w:rsidR="00F57F46" w:rsidRPr="00D87EC6">
        <w:rPr>
          <w:b w:val="0"/>
        </w:rPr>
        <w:t xml:space="preserve"> </w:t>
      </w:r>
      <w:r w:rsidR="00AF1DB2">
        <w:rPr>
          <w:b w:val="0"/>
        </w:rPr>
        <w:t>Sherry</w:t>
      </w:r>
      <w:r w:rsidR="003C0331">
        <w:rPr>
          <w:b w:val="0"/>
        </w:rPr>
        <w:t xml:space="preserve"> </w:t>
      </w:r>
      <w:proofErr w:type="spellStart"/>
      <w:r w:rsidR="003C0331">
        <w:rPr>
          <w:b w:val="0"/>
        </w:rPr>
        <w:t>Eddins</w:t>
      </w:r>
      <w:proofErr w:type="spellEnd"/>
      <w:r w:rsidR="003C0331">
        <w:rPr>
          <w:b w:val="0"/>
        </w:rPr>
        <w:t xml:space="preserve">, </w:t>
      </w:r>
      <w:r w:rsidR="006442D6">
        <w:rPr>
          <w:b w:val="0"/>
        </w:rPr>
        <w:t>M</w:t>
      </w:r>
      <w:r w:rsidR="00EB4CA7">
        <w:rPr>
          <w:b w:val="0"/>
        </w:rPr>
        <w:t xml:space="preserve">ike Bailey, </w:t>
      </w:r>
      <w:r w:rsidR="0049412B">
        <w:rPr>
          <w:b w:val="0"/>
        </w:rPr>
        <w:t>Wendy Massey</w:t>
      </w:r>
      <w:r w:rsidR="00EB4CA7">
        <w:rPr>
          <w:b w:val="0"/>
        </w:rPr>
        <w:t xml:space="preserve">, </w:t>
      </w:r>
      <w:r w:rsidR="002A35E8">
        <w:rPr>
          <w:b w:val="0"/>
        </w:rPr>
        <w:t xml:space="preserve">Eric Payne </w:t>
      </w:r>
      <w:r w:rsidR="006D34CA" w:rsidRPr="00D87EC6">
        <w:rPr>
          <w:b w:val="0"/>
        </w:rPr>
        <w:t xml:space="preserve">and </w:t>
      </w:r>
      <w:r w:rsidRPr="00D87EC6">
        <w:rPr>
          <w:b w:val="0"/>
        </w:rPr>
        <w:t xml:space="preserve">Superintendent: Kevin D. </w:t>
      </w:r>
      <w:proofErr w:type="spellStart"/>
      <w:r w:rsidRPr="00D87EC6">
        <w:rPr>
          <w:b w:val="0"/>
        </w:rPr>
        <w:t>Killingsworth</w:t>
      </w:r>
      <w:proofErr w:type="spellEnd"/>
    </w:p>
    <w:p w:rsidR="00342E06" w:rsidRPr="00173098" w:rsidRDefault="00342E06" w:rsidP="00342E06">
      <w:pPr>
        <w:rPr>
          <w:sz w:val="20"/>
          <w:szCs w:val="20"/>
        </w:rPr>
      </w:pPr>
    </w:p>
    <w:p w:rsidR="00342E06" w:rsidRDefault="00342E06" w:rsidP="00342E06">
      <w:pPr>
        <w:pStyle w:val="Heading1"/>
      </w:pPr>
      <w:r w:rsidRPr="00D50E32">
        <w:t>ABSENT</w:t>
      </w:r>
    </w:p>
    <w:p w:rsidR="00342E06" w:rsidRPr="00EB4CA7" w:rsidRDefault="002A35E8" w:rsidP="00342E06">
      <w:pPr>
        <w:pStyle w:val="BodyText"/>
        <w:rPr>
          <w:bCs/>
        </w:rPr>
      </w:pPr>
      <w:r>
        <w:rPr>
          <w:bCs/>
        </w:rPr>
        <w:t xml:space="preserve">Brandi </w:t>
      </w:r>
      <w:proofErr w:type="spellStart"/>
      <w:r>
        <w:rPr>
          <w:bCs/>
        </w:rPr>
        <w:t>Carr</w:t>
      </w:r>
      <w:proofErr w:type="spellEnd"/>
    </w:p>
    <w:p w:rsidR="00EB4CA7" w:rsidRPr="00173098" w:rsidRDefault="00EB4CA7" w:rsidP="00342E06">
      <w:pPr>
        <w:pStyle w:val="BodyText"/>
        <w:rPr>
          <w:b/>
          <w:bCs/>
          <w:sz w:val="20"/>
          <w:szCs w:val="20"/>
        </w:rPr>
      </w:pPr>
    </w:p>
    <w:p w:rsidR="00342E06" w:rsidRPr="00D50E32" w:rsidRDefault="00342E06" w:rsidP="00342E06">
      <w:pPr>
        <w:pStyle w:val="BodyText"/>
        <w:tabs>
          <w:tab w:val="center" w:pos="4680"/>
        </w:tabs>
        <w:rPr>
          <w:b/>
        </w:rPr>
      </w:pPr>
      <w:r w:rsidRPr="00D50E32">
        <w:rPr>
          <w:b/>
          <w:bCs/>
        </w:rPr>
        <w:t>CALL TO ORDER</w:t>
      </w:r>
      <w:r w:rsidRPr="00D50E32">
        <w:rPr>
          <w:b/>
          <w:bCs/>
        </w:rPr>
        <w:tab/>
      </w:r>
    </w:p>
    <w:p w:rsidR="00AF1DB2" w:rsidRDefault="00342E06" w:rsidP="00342E06">
      <w:pPr>
        <w:jc w:val="both"/>
      </w:pPr>
      <w:r w:rsidRPr="00D50E32">
        <w:t xml:space="preserve">Mr. McLeod called the meeting to order. </w:t>
      </w:r>
    </w:p>
    <w:p w:rsidR="00AF1DB2" w:rsidRPr="00173098" w:rsidRDefault="00AF1DB2" w:rsidP="00AF1DB2">
      <w:pPr>
        <w:jc w:val="both"/>
        <w:rPr>
          <w:b/>
          <w:sz w:val="20"/>
          <w:szCs w:val="20"/>
        </w:rPr>
      </w:pPr>
    </w:p>
    <w:p w:rsidR="00342E06" w:rsidRPr="002B06E7" w:rsidRDefault="00342E06" w:rsidP="00342E06">
      <w:pPr>
        <w:jc w:val="both"/>
        <w:rPr>
          <w:b/>
        </w:rPr>
      </w:pPr>
      <w:r w:rsidRPr="002B06E7">
        <w:rPr>
          <w:b/>
        </w:rPr>
        <w:t>ADOPTION OF AGENDA</w:t>
      </w:r>
    </w:p>
    <w:p w:rsidR="00342E06" w:rsidRPr="00D50E32" w:rsidRDefault="00342E06" w:rsidP="00342E06">
      <w:pPr>
        <w:jc w:val="both"/>
      </w:pPr>
      <w:r w:rsidRPr="002B06E7">
        <w:t xml:space="preserve">A motion was made by </w:t>
      </w:r>
      <w:r w:rsidR="00DE0ECB">
        <w:t xml:space="preserve">Mr. </w:t>
      </w:r>
      <w:r w:rsidR="00EB4CA7">
        <w:t>Bailey</w:t>
      </w:r>
      <w:r w:rsidR="00E676D5">
        <w:t xml:space="preserve"> to adopt the </w:t>
      </w:r>
      <w:r w:rsidR="000E1C87">
        <w:t>agenda as</w:t>
      </w:r>
      <w:r w:rsidR="00825390">
        <w:t xml:space="preserve"> presented</w:t>
      </w:r>
      <w:r w:rsidRPr="002B06E7">
        <w:t>.  A second was made by</w:t>
      </w:r>
      <w:r w:rsidR="003B1937">
        <w:t xml:space="preserve"> Mrs. </w:t>
      </w:r>
      <w:r w:rsidR="002A35E8">
        <w:t>Massey</w:t>
      </w:r>
      <w:r w:rsidR="00E27AF2">
        <w:t xml:space="preserve"> </w:t>
      </w:r>
      <w:r w:rsidRPr="002B06E7">
        <w:t>and</w:t>
      </w:r>
      <w:r w:rsidR="004D1247">
        <w:t xml:space="preserve"> it</w:t>
      </w:r>
      <w:r w:rsidRPr="002B06E7">
        <w:t xml:space="preserve"> passed unanimously</w:t>
      </w:r>
      <w:r w:rsidRPr="00D50E32">
        <w:t>.</w:t>
      </w:r>
    </w:p>
    <w:p w:rsidR="00342E06" w:rsidRPr="00173098" w:rsidRDefault="00342E06" w:rsidP="00342E06">
      <w:pPr>
        <w:jc w:val="both"/>
        <w:rPr>
          <w:b/>
          <w:sz w:val="20"/>
          <w:szCs w:val="20"/>
        </w:rPr>
      </w:pPr>
    </w:p>
    <w:p w:rsidR="00342E06" w:rsidRPr="00D50E32" w:rsidRDefault="00342E06" w:rsidP="00342E06">
      <w:pPr>
        <w:jc w:val="both"/>
        <w:rPr>
          <w:b/>
        </w:rPr>
      </w:pPr>
      <w:r w:rsidRPr="00D50E32">
        <w:rPr>
          <w:b/>
        </w:rPr>
        <w:t xml:space="preserve">APPROVAL OF MINUTES OF </w:t>
      </w:r>
      <w:r w:rsidR="002A35E8">
        <w:rPr>
          <w:b/>
        </w:rPr>
        <w:t>MARCH 25</w:t>
      </w:r>
      <w:r w:rsidR="000E1C87">
        <w:rPr>
          <w:b/>
        </w:rPr>
        <w:t>, 2021</w:t>
      </w:r>
    </w:p>
    <w:p w:rsidR="00342E06" w:rsidRDefault="00703128" w:rsidP="00342E06">
      <w:pPr>
        <w:jc w:val="both"/>
      </w:pPr>
      <w:r>
        <w:t>The m</w:t>
      </w:r>
      <w:r w:rsidR="006C4AD5">
        <w:t xml:space="preserve">inutes of the </w:t>
      </w:r>
      <w:r w:rsidR="002A35E8">
        <w:t>March 25</w:t>
      </w:r>
      <w:r w:rsidR="000E1C87">
        <w:t>, 2021</w:t>
      </w:r>
      <w:r w:rsidR="004217A5">
        <w:t>,</w:t>
      </w:r>
      <w:r w:rsidR="00E676D5">
        <w:t xml:space="preserve"> meeting</w:t>
      </w:r>
      <w:r w:rsidR="0033435B">
        <w:t xml:space="preserve"> </w:t>
      </w:r>
      <w:r w:rsidR="00342E06" w:rsidRPr="00D50E32">
        <w:t>w</w:t>
      </w:r>
      <w:r w:rsidR="009C0091">
        <w:t>ere</w:t>
      </w:r>
      <w:r w:rsidR="00342E06" w:rsidRPr="00D50E32">
        <w:t xml:space="preserve"> approved as printed.  </w:t>
      </w:r>
    </w:p>
    <w:p w:rsidR="006B3EC3" w:rsidRPr="00173098" w:rsidRDefault="006B3EC3" w:rsidP="00342E06">
      <w:pPr>
        <w:jc w:val="both"/>
        <w:rPr>
          <w:sz w:val="20"/>
          <w:szCs w:val="20"/>
        </w:rPr>
      </w:pPr>
    </w:p>
    <w:p w:rsidR="006B3EC3" w:rsidRPr="00F041F8" w:rsidRDefault="006B3EC3" w:rsidP="006B3EC3">
      <w:pPr>
        <w:jc w:val="both"/>
        <w:rPr>
          <w:b/>
        </w:rPr>
      </w:pPr>
      <w:r w:rsidRPr="00F041F8">
        <w:rPr>
          <w:b/>
        </w:rPr>
        <w:t>FINANCIAL STATEMENT A</w:t>
      </w:r>
      <w:r w:rsidR="000E1C87">
        <w:rPr>
          <w:b/>
        </w:rPr>
        <w:t>ND CASH/BANK RECONCILIATION</w:t>
      </w:r>
      <w:r w:rsidR="006442D6">
        <w:rPr>
          <w:b/>
        </w:rPr>
        <w:t xml:space="preserve"> FOR </w:t>
      </w:r>
      <w:r w:rsidR="002A35E8">
        <w:rPr>
          <w:b/>
        </w:rPr>
        <w:t>FEBRUARY</w:t>
      </w:r>
      <w:r w:rsidR="000E1C87">
        <w:rPr>
          <w:b/>
        </w:rPr>
        <w:t xml:space="preserve"> 2021</w:t>
      </w:r>
    </w:p>
    <w:p w:rsidR="006B3EC3" w:rsidRDefault="00E27AF2" w:rsidP="006B3EC3">
      <w:pPr>
        <w:jc w:val="both"/>
      </w:pPr>
      <w:r>
        <w:t>T</w:t>
      </w:r>
      <w:r w:rsidR="0083683B">
        <w:t xml:space="preserve">he </w:t>
      </w:r>
      <w:r w:rsidR="002A35E8">
        <w:t>February</w:t>
      </w:r>
      <w:r w:rsidR="000E1C87">
        <w:t xml:space="preserve"> </w:t>
      </w:r>
      <w:r w:rsidR="006B3EC3" w:rsidRPr="00D50E32">
        <w:t>financial statement and</w:t>
      </w:r>
      <w:r w:rsidR="006B3EC3">
        <w:t xml:space="preserve"> cash/bank reconcil</w:t>
      </w:r>
      <w:r w:rsidR="000E1C87">
        <w:t>iation</w:t>
      </w:r>
      <w:r w:rsidR="006B3EC3">
        <w:t xml:space="preserve"> report </w:t>
      </w:r>
      <w:r w:rsidR="006B3EC3" w:rsidRPr="00D50E32">
        <w:t>w</w:t>
      </w:r>
      <w:r w:rsidR="00EB4CA7">
        <w:t>ere</w:t>
      </w:r>
      <w:r w:rsidR="006B3EC3" w:rsidRPr="00D50E32">
        <w:t xml:space="preserve"> provided.</w:t>
      </w:r>
    </w:p>
    <w:p w:rsidR="006B3EC3" w:rsidRPr="00173098" w:rsidRDefault="006B3EC3" w:rsidP="006B3EC3">
      <w:pPr>
        <w:jc w:val="both"/>
        <w:rPr>
          <w:sz w:val="20"/>
          <w:szCs w:val="20"/>
        </w:rPr>
      </w:pPr>
    </w:p>
    <w:p w:rsidR="000E1C87" w:rsidRDefault="000E1C87" w:rsidP="006B3EC3">
      <w:pPr>
        <w:jc w:val="both"/>
        <w:rPr>
          <w:b/>
        </w:rPr>
      </w:pPr>
      <w:r>
        <w:rPr>
          <w:b/>
        </w:rPr>
        <w:t>P</w:t>
      </w:r>
      <w:r w:rsidR="002A35E8">
        <w:rPr>
          <w:b/>
        </w:rPr>
        <w:t>ROBATIONARY PRINCIPAL CONTRACT – EMPLOYMENT OF PROBATIONARY PRINCIPAL AT KINSTON SCHOOL</w:t>
      </w:r>
    </w:p>
    <w:p w:rsidR="00EF31BE" w:rsidRPr="00EF31BE" w:rsidRDefault="00EF31BE" w:rsidP="006B3EC3">
      <w:pPr>
        <w:jc w:val="both"/>
      </w:pPr>
      <w:r>
        <w:t xml:space="preserve">Mr. </w:t>
      </w:r>
      <w:proofErr w:type="spellStart"/>
      <w:r>
        <w:t>Killingsworth</w:t>
      </w:r>
      <w:proofErr w:type="spellEnd"/>
      <w:r>
        <w:t xml:space="preserve"> recommended approval of a one-year Probationary Principal Contract for Megan </w:t>
      </w:r>
      <w:proofErr w:type="spellStart"/>
      <w:r>
        <w:t>Driggers</w:t>
      </w:r>
      <w:proofErr w:type="spellEnd"/>
      <w:r>
        <w:t>, Principal of Kinston High School.  A motion was made by Mr. Bailey, seconded by Mrs. Massey, and passed unanimously.</w:t>
      </w:r>
    </w:p>
    <w:p w:rsidR="000E1C87" w:rsidRPr="00173098" w:rsidRDefault="000E1C87" w:rsidP="006B3EC3">
      <w:pPr>
        <w:jc w:val="both"/>
        <w:rPr>
          <w:sz w:val="20"/>
          <w:szCs w:val="20"/>
        </w:rPr>
      </w:pPr>
    </w:p>
    <w:p w:rsidR="006442D6" w:rsidRDefault="00825390" w:rsidP="006B3EC3">
      <w:pPr>
        <w:jc w:val="both"/>
      </w:pPr>
      <w:r>
        <w:rPr>
          <w:b/>
        </w:rPr>
        <w:t>A</w:t>
      </w:r>
      <w:r w:rsidR="00EF31BE">
        <w:rPr>
          <w:b/>
        </w:rPr>
        <w:t>PPROVAL TO ACCEPT LOW BID FOR SITE IMPROVEMENTS AT ZION CHAPEL</w:t>
      </w:r>
    </w:p>
    <w:p w:rsidR="003A43F2" w:rsidRDefault="003A43F2" w:rsidP="003A43F2">
      <w:pPr>
        <w:jc w:val="both"/>
      </w:pPr>
      <w:r>
        <w:t>Bids for the Site Improvements at Zion Chapel were opened on March 26, 2021, 2:00 p.m.  Bids were as follows:</w:t>
      </w:r>
    </w:p>
    <w:p w:rsidR="003A43F2" w:rsidRDefault="003A43F2" w:rsidP="003A43F2">
      <w:pPr>
        <w:jc w:val="both"/>
      </w:pPr>
      <w:r>
        <w:tab/>
        <w:t xml:space="preserve">AMSHER LLC        </w:t>
      </w:r>
      <w:r w:rsidR="00A96387">
        <w:tab/>
      </w:r>
      <w:r>
        <w:t xml:space="preserve">               </w:t>
      </w:r>
      <w:r w:rsidR="00A96387">
        <w:t xml:space="preserve">  </w:t>
      </w:r>
      <w:r>
        <w:t>$85,000</w:t>
      </w:r>
    </w:p>
    <w:p w:rsidR="003A43F2" w:rsidRDefault="003A43F2" w:rsidP="003A43F2">
      <w:pPr>
        <w:jc w:val="both"/>
      </w:pPr>
      <w:r>
        <w:tab/>
        <w:t>So</w:t>
      </w:r>
      <w:r w:rsidR="00A96387">
        <w:t>n</w:t>
      </w:r>
      <w:r>
        <w:t xml:space="preserve">ny Bragg               </w:t>
      </w:r>
      <w:r w:rsidR="00A96387">
        <w:tab/>
      </w:r>
      <w:r>
        <w:t xml:space="preserve">     $50,000  </w:t>
      </w:r>
    </w:p>
    <w:p w:rsidR="003A43F2" w:rsidRDefault="003A43F2" w:rsidP="003A43F2">
      <w:pPr>
        <w:jc w:val="both"/>
      </w:pPr>
      <w:r>
        <w:tab/>
        <w:t>Hughes Construction LLC</w:t>
      </w:r>
      <w:r>
        <w:tab/>
      </w:r>
      <w:r w:rsidR="00A96387">
        <w:t xml:space="preserve">     </w:t>
      </w:r>
      <w:r>
        <w:t>$49,390.00</w:t>
      </w:r>
    </w:p>
    <w:p w:rsidR="003A43F2" w:rsidRDefault="003A43F2" w:rsidP="003A43F2">
      <w:pPr>
        <w:jc w:val="both"/>
      </w:pPr>
      <w:r>
        <w:t xml:space="preserve">Mr. </w:t>
      </w:r>
      <w:proofErr w:type="spellStart"/>
      <w:r>
        <w:t>Killingsworth</w:t>
      </w:r>
      <w:proofErr w:type="spellEnd"/>
      <w:r>
        <w:t xml:space="preserve"> recommended the low bid of $49,390.00 from Hughes Construction LLC be awarded.  A motion was made by Mr. </w:t>
      </w:r>
      <w:r w:rsidR="00FC541B">
        <w:t>Payne</w:t>
      </w:r>
      <w:r>
        <w:t xml:space="preserve"> with a second by Mrs. </w:t>
      </w:r>
      <w:proofErr w:type="spellStart"/>
      <w:r w:rsidR="00FC541B">
        <w:t>Eddins</w:t>
      </w:r>
      <w:proofErr w:type="spellEnd"/>
      <w:r>
        <w:t>.  The bid was approved unanimously.</w:t>
      </w:r>
    </w:p>
    <w:p w:rsidR="0059061A" w:rsidRPr="00173098" w:rsidRDefault="0059061A" w:rsidP="003A43F2">
      <w:pPr>
        <w:jc w:val="both"/>
        <w:rPr>
          <w:sz w:val="20"/>
          <w:szCs w:val="20"/>
        </w:rPr>
      </w:pPr>
    </w:p>
    <w:p w:rsidR="00266F85" w:rsidRDefault="0059061A" w:rsidP="006B3EC3">
      <w:pPr>
        <w:jc w:val="both"/>
        <w:rPr>
          <w:b/>
        </w:rPr>
      </w:pPr>
      <w:r>
        <w:rPr>
          <w:b/>
        </w:rPr>
        <w:t>A</w:t>
      </w:r>
      <w:r w:rsidR="00FC541B">
        <w:rPr>
          <w:b/>
        </w:rPr>
        <w:t>PPROVAL TO ACCEPT HIGH BID ON SURPLUS BUS</w:t>
      </w:r>
    </w:p>
    <w:p w:rsidR="000A5D59" w:rsidRDefault="000A5D59" w:rsidP="000A5D59">
      <w:pPr>
        <w:jc w:val="both"/>
      </w:pPr>
      <w:r>
        <w:t xml:space="preserve">Mr. </w:t>
      </w:r>
      <w:proofErr w:type="spellStart"/>
      <w:r>
        <w:t>Killingsworth</w:t>
      </w:r>
      <w:proofErr w:type="spellEnd"/>
      <w:r>
        <w:t xml:space="preserve"> provided an update on the surplus bus that was posted on </w:t>
      </w:r>
      <w:proofErr w:type="spellStart"/>
      <w:r>
        <w:t>Gov</w:t>
      </w:r>
      <w:proofErr w:type="spellEnd"/>
      <w:r>
        <w:t xml:space="preserve"> Deals, March 15 - 25, 2021.  These items were also posted via the following methods:  Central Office, schools, bus shop, and on the school system website.  Persons/Companies on the central office vendor list were given proper notice.  </w:t>
      </w:r>
    </w:p>
    <w:tbl>
      <w:tblPr>
        <w:tblW w:w="10170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7"/>
        <w:gridCol w:w="1620"/>
        <w:gridCol w:w="3623"/>
      </w:tblGrid>
      <w:tr w:rsidR="000A5D59" w:rsidRPr="000A5D59" w:rsidTr="00173098">
        <w:trPr>
          <w:trHeight w:val="575"/>
        </w:trPr>
        <w:tc>
          <w:tcPr>
            <w:tcW w:w="4927" w:type="dxa"/>
            <w:shd w:val="clear" w:color="auto" w:fill="auto"/>
            <w:vAlign w:val="center"/>
          </w:tcPr>
          <w:p w:rsidR="000A5D59" w:rsidRPr="000A5D59" w:rsidRDefault="000A5D59" w:rsidP="000A5D59">
            <w:pPr>
              <w:rPr>
                <w:b/>
                <w:sz w:val="16"/>
                <w:szCs w:val="16"/>
              </w:rPr>
            </w:pPr>
          </w:p>
          <w:p w:rsidR="000A5D59" w:rsidRPr="000A5D59" w:rsidRDefault="000A5D59" w:rsidP="000A5D59">
            <w:pPr>
              <w:rPr>
                <w:b/>
                <w:sz w:val="28"/>
                <w:szCs w:val="28"/>
              </w:rPr>
            </w:pPr>
            <w:r w:rsidRPr="000A5D59">
              <w:rPr>
                <w:b/>
                <w:sz w:val="28"/>
                <w:szCs w:val="28"/>
              </w:rPr>
              <w:t>Description of Surplus Item</w:t>
            </w:r>
          </w:p>
          <w:p w:rsidR="000A5D59" w:rsidRPr="000A5D59" w:rsidRDefault="000A5D59" w:rsidP="000A5D5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0A5D59" w:rsidRPr="000A5D59" w:rsidRDefault="000A5D59" w:rsidP="000A5D59">
            <w:pPr>
              <w:jc w:val="center"/>
              <w:rPr>
                <w:b/>
                <w:sz w:val="28"/>
                <w:szCs w:val="28"/>
              </w:rPr>
            </w:pPr>
            <w:r w:rsidRPr="000A5D59">
              <w:rPr>
                <w:b/>
                <w:sz w:val="28"/>
                <w:szCs w:val="28"/>
              </w:rPr>
              <w:t>Bid Price</w:t>
            </w:r>
          </w:p>
        </w:tc>
        <w:tc>
          <w:tcPr>
            <w:tcW w:w="3623" w:type="dxa"/>
            <w:shd w:val="clear" w:color="auto" w:fill="auto"/>
            <w:vAlign w:val="center"/>
          </w:tcPr>
          <w:p w:rsidR="000A5D59" w:rsidRPr="000A5D59" w:rsidRDefault="000A5D59" w:rsidP="000A5D59">
            <w:pPr>
              <w:jc w:val="center"/>
              <w:rPr>
                <w:b/>
                <w:sz w:val="28"/>
                <w:szCs w:val="28"/>
              </w:rPr>
            </w:pPr>
            <w:r w:rsidRPr="000A5D59">
              <w:rPr>
                <w:b/>
                <w:sz w:val="28"/>
                <w:szCs w:val="28"/>
              </w:rPr>
              <w:t>High Bidder</w:t>
            </w:r>
          </w:p>
        </w:tc>
      </w:tr>
      <w:tr w:rsidR="000A5D59" w:rsidRPr="000A5D59" w:rsidTr="00513DA1">
        <w:trPr>
          <w:trHeight w:val="692"/>
        </w:trPr>
        <w:tc>
          <w:tcPr>
            <w:tcW w:w="4927" w:type="dxa"/>
            <w:shd w:val="clear" w:color="auto" w:fill="auto"/>
            <w:vAlign w:val="center"/>
          </w:tcPr>
          <w:p w:rsidR="000A5D59" w:rsidRPr="00173098" w:rsidRDefault="000A5D59" w:rsidP="000A5D59">
            <w:pPr>
              <w:rPr>
                <w:u w:val="single"/>
              </w:rPr>
            </w:pPr>
            <w:r w:rsidRPr="00173098">
              <w:rPr>
                <w:u w:val="single"/>
              </w:rPr>
              <w:t>Asset ID:  282</w:t>
            </w:r>
          </w:p>
          <w:p w:rsidR="000A5D59" w:rsidRPr="00173098" w:rsidRDefault="000A5D59" w:rsidP="000A5D59">
            <w:r w:rsidRPr="00173098">
              <w:t>2008 Thomas Bus (#08-50)</w:t>
            </w:r>
          </w:p>
          <w:p w:rsidR="000A5D59" w:rsidRPr="00173098" w:rsidRDefault="000A5D59" w:rsidP="000A5D59">
            <w:r w:rsidRPr="00173098">
              <w:t>VIN# 4UZABRDT68CZ51395</w:t>
            </w:r>
          </w:p>
          <w:p w:rsidR="000A5D59" w:rsidRPr="00173098" w:rsidRDefault="000A5D59" w:rsidP="000A5D59">
            <w:pPr>
              <w:rPr>
                <w:u w:val="singl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0A5D59" w:rsidRPr="00173098" w:rsidRDefault="000A5D59" w:rsidP="000A5D59">
            <w:pPr>
              <w:jc w:val="center"/>
            </w:pPr>
            <w:r w:rsidRPr="00173098">
              <w:t>$7,000.00</w:t>
            </w:r>
          </w:p>
        </w:tc>
        <w:tc>
          <w:tcPr>
            <w:tcW w:w="3623" w:type="dxa"/>
            <w:shd w:val="clear" w:color="auto" w:fill="auto"/>
            <w:vAlign w:val="center"/>
          </w:tcPr>
          <w:p w:rsidR="000A5D59" w:rsidRPr="00173098" w:rsidRDefault="000A5D59" w:rsidP="000A5D59">
            <w:r w:rsidRPr="00173098">
              <w:t>Arthur Avery</w:t>
            </w:r>
          </w:p>
          <w:p w:rsidR="000A5D59" w:rsidRPr="00173098" w:rsidRDefault="000A5D59" w:rsidP="000A5D59">
            <w:r w:rsidRPr="00173098">
              <w:t xml:space="preserve">A &amp; A Used Buses and Trucks </w:t>
            </w:r>
          </w:p>
          <w:p w:rsidR="000A5D59" w:rsidRPr="00173098" w:rsidRDefault="000A5D59" w:rsidP="000A5D59">
            <w:r w:rsidRPr="00173098">
              <w:t xml:space="preserve">Avon Park, FL </w:t>
            </w:r>
          </w:p>
        </w:tc>
      </w:tr>
      <w:tr w:rsidR="000A5D59" w:rsidRPr="000A5D59" w:rsidTr="00513DA1">
        <w:trPr>
          <w:trHeight w:val="70"/>
        </w:trPr>
        <w:tc>
          <w:tcPr>
            <w:tcW w:w="4927" w:type="dxa"/>
            <w:shd w:val="clear" w:color="auto" w:fill="D9D9D9"/>
            <w:vAlign w:val="center"/>
          </w:tcPr>
          <w:p w:rsidR="000A5D59" w:rsidRPr="000A5D59" w:rsidRDefault="00173098" w:rsidP="000A5D59">
            <w:r>
              <w:t>Total Bid Price:</w:t>
            </w:r>
          </w:p>
        </w:tc>
        <w:tc>
          <w:tcPr>
            <w:tcW w:w="1620" w:type="dxa"/>
            <w:shd w:val="clear" w:color="auto" w:fill="D9D9D9"/>
            <w:vAlign w:val="center"/>
          </w:tcPr>
          <w:p w:rsidR="000A5D59" w:rsidRPr="000A5D59" w:rsidRDefault="00173098" w:rsidP="000A5D59">
            <w:pPr>
              <w:jc w:val="center"/>
            </w:pPr>
            <w:r>
              <w:t>$7,000.00</w:t>
            </w:r>
          </w:p>
        </w:tc>
        <w:tc>
          <w:tcPr>
            <w:tcW w:w="3623" w:type="dxa"/>
            <w:shd w:val="clear" w:color="auto" w:fill="D9D9D9"/>
          </w:tcPr>
          <w:p w:rsidR="000A5D59" w:rsidRPr="000A5D59" w:rsidRDefault="000A5D59" w:rsidP="000A5D59"/>
        </w:tc>
      </w:tr>
    </w:tbl>
    <w:p w:rsidR="000A5D59" w:rsidRDefault="000A5D59" w:rsidP="000A5D59">
      <w:r>
        <w:t>Mrs. Massey made a motion to accept the high bid with a second by Mr. Bailey and it passed unanimously.</w:t>
      </w:r>
    </w:p>
    <w:p w:rsidR="00266F85" w:rsidRPr="00173098" w:rsidRDefault="00266F85" w:rsidP="003C6508">
      <w:pPr>
        <w:ind w:left="360" w:hanging="360"/>
        <w:jc w:val="both"/>
        <w:rPr>
          <w:b/>
          <w:sz w:val="20"/>
          <w:szCs w:val="20"/>
        </w:rPr>
      </w:pPr>
    </w:p>
    <w:p w:rsidR="003C6508" w:rsidRDefault="003C6508" w:rsidP="003C6508">
      <w:pPr>
        <w:ind w:left="360" w:hanging="360"/>
        <w:jc w:val="both"/>
        <w:rPr>
          <w:b/>
        </w:rPr>
      </w:pPr>
      <w:r>
        <w:rPr>
          <w:b/>
        </w:rPr>
        <w:t>EXECUTIVE SESSION</w:t>
      </w:r>
    </w:p>
    <w:p w:rsidR="00266F85" w:rsidRDefault="00266F85" w:rsidP="00266F85">
      <w:pPr>
        <w:jc w:val="both"/>
      </w:pPr>
      <w:r>
        <w:t xml:space="preserve">Attorney James </w:t>
      </w:r>
      <w:proofErr w:type="spellStart"/>
      <w:r>
        <w:t>Tarbox</w:t>
      </w:r>
      <w:proofErr w:type="spellEnd"/>
      <w:r>
        <w:t xml:space="preserve"> stated the Board had need for executive session to discuss the good name and character of an individual associated with Coffee County Schools.  By unanimous, individual, </w:t>
      </w:r>
      <w:r>
        <w:lastRenderedPageBreak/>
        <w:t xml:space="preserve">voice vote, the Board entered executive session, estimated to last </w:t>
      </w:r>
      <w:r w:rsidR="000A5D59">
        <w:t>twenty</w:t>
      </w:r>
      <w:r>
        <w:t xml:space="preserve"> to </w:t>
      </w:r>
      <w:r w:rsidR="000A5D59">
        <w:t>thir</w:t>
      </w:r>
      <w:r w:rsidR="00513DA1">
        <w:t>t</w:t>
      </w:r>
      <w:r w:rsidR="000A5D59">
        <w:t>y</w:t>
      </w:r>
      <w:r>
        <w:t xml:space="preserve"> minutes.  Executive session began at 5:3</w:t>
      </w:r>
      <w:r w:rsidR="000A5D59">
        <w:t>6</w:t>
      </w:r>
      <w:r>
        <w:t xml:space="preserve"> p.m. and concluded at 5:5</w:t>
      </w:r>
      <w:r w:rsidR="000A5D59">
        <w:t>6</w:t>
      </w:r>
      <w:r>
        <w:t xml:space="preserve"> p.m.  Mr. McLeod stated no action was taken.</w:t>
      </w:r>
    </w:p>
    <w:p w:rsidR="000A5D59" w:rsidRPr="00173098" w:rsidRDefault="000A5D59" w:rsidP="00266F85">
      <w:pPr>
        <w:jc w:val="both"/>
        <w:rPr>
          <w:sz w:val="20"/>
          <w:szCs w:val="20"/>
        </w:rPr>
      </w:pPr>
    </w:p>
    <w:p w:rsidR="000A5D59" w:rsidRDefault="000A5D59" w:rsidP="00266F85">
      <w:pPr>
        <w:jc w:val="both"/>
        <w:rPr>
          <w:b/>
        </w:rPr>
      </w:pPr>
      <w:r>
        <w:rPr>
          <w:b/>
        </w:rPr>
        <w:t>SUPERINTENDENT CONTRACT</w:t>
      </w:r>
    </w:p>
    <w:p w:rsidR="000A5D59" w:rsidRDefault="00AF557A" w:rsidP="00266F85">
      <w:pPr>
        <w:jc w:val="both"/>
      </w:pPr>
      <w:r>
        <w:t xml:space="preserve">Mr. </w:t>
      </w:r>
      <w:proofErr w:type="spellStart"/>
      <w:r>
        <w:t>Tarbox</w:t>
      </w:r>
      <w:proofErr w:type="spellEnd"/>
      <w:r>
        <w:t xml:space="preserve"> prepared Mr. </w:t>
      </w:r>
      <w:proofErr w:type="spellStart"/>
      <w:r>
        <w:t>Killingsworth’s</w:t>
      </w:r>
      <w:proofErr w:type="spellEnd"/>
      <w:r>
        <w:t xml:space="preserve"> contract and Mr. </w:t>
      </w:r>
      <w:proofErr w:type="spellStart"/>
      <w:r>
        <w:t>Killingsworth</w:t>
      </w:r>
      <w:proofErr w:type="spellEnd"/>
      <w:r>
        <w:t xml:space="preserve"> reviewed the contract.  As Board Chairman, Mr. McLeod negotiated the contract.  Mr. McLeod emailed the contract to Board members in advance of the meeting.</w:t>
      </w:r>
    </w:p>
    <w:p w:rsidR="00513DA1" w:rsidRPr="00173098" w:rsidRDefault="00513DA1" w:rsidP="00AF557A">
      <w:pPr>
        <w:jc w:val="both"/>
        <w:rPr>
          <w:sz w:val="20"/>
          <w:szCs w:val="20"/>
        </w:rPr>
      </w:pPr>
    </w:p>
    <w:p w:rsidR="00486154" w:rsidRDefault="00AF557A" w:rsidP="00AF557A">
      <w:pPr>
        <w:jc w:val="both"/>
      </w:pPr>
      <w:r>
        <w:t xml:space="preserve">Mr. McLeod presented the contract for vote.  Mr. Bailey made a motion that the Board accept the proposed contract agreement with Superintendent Kevin </w:t>
      </w:r>
      <w:proofErr w:type="spellStart"/>
      <w:r>
        <w:t>Killingsworth</w:t>
      </w:r>
      <w:proofErr w:type="spellEnd"/>
      <w:r>
        <w:t xml:space="preserve">.  He further moved that the Board authorize the Board President to execute the agreement on behalf of the Board.  Mr. Payne made a second and it passed unanimously. </w:t>
      </w:r>
    </w:p>
    <w:p w:rsidR="00AF557A" w:rsidRPr="00173098" w:rsidRDefault="00AF557A" w:rsidP="00AF557A">
      <w:pPr>
        <w:jc w:val="both"/>
        <w:rPr>
          <w:sz w:val="20"/>
          <w:szCs w:val="20"/>
        </w:rPr>
      </w:pPr>
    </w:p>
    <w:p w:rsidR="00E8630C" w:rsidRDefault="00E8630C" w:rsidP="00E8630C">
      <w:pPr>
        <w:jc w:val="both"/>
      </w:pPr>
      <w:r>
        <w:rPr>
          <w:b/>
        </w:rPr>
        <w:t>RETIREMENT OF SUPERINTENDENT, KEVIN D. KILLINGSWORTH</w:t>
      </w:r>
    </w:p>
    <w:p w:rsidR="00E8630C" w:rsidRPr="0007250B" w:rsidRDefault="00E8630C" w:rsidP="00E8630C">
      <w:pPr>
        <w:jc w:val="both"/>
      </w:pPr>
      <w:r>
        <w:t xml:space="preserve">A copy of Mr. </w:t>
      </w:r>
      <w:proofErr w:type="spellStart"/>
      <w:r w:rsidR="00A61ADD">
        <w:t>Killingsworth’s</w:t>
      </w:r>
      <w:proofErr w:type="spellEnd"/>
      <w:r>
        <w:t xml:space="preserve"> re</w:t>
      </w:r>
      <w:r w:rsidR="00A61ADD">
        <w:t>tirement</w:t>
      </w:r>
      <w:r>
        <w:t xml:space="preserve"> as superintendent of education effective </w:t>
      </w:r>
      <w:r w:rsidR="00A61ADD">
        <w:t>August 31, 2021</w:t>
      </w:r>
      <w:r>
        <w:t>, w</w:t>
      </w:r>
      <w:r w:rsidR="00A96387">
        <w:t>as included in tonight’s Board p</w:t>
      </w:r>
      <w:r>
        <w:t>acket</w:t>
      </w:r>
      <w:r w:rsidR="00A61ADD">
        <w:t xml:space="preserve">.  Mr. Bailey made a move to accept the retirement of Mr. </w:t>
      </w:r>
      <w:proofErr w:type="spellStart"/>
      <w:r w:rsidR="00A61ADD">
        <w:t>Killingsworth</w:t>
      </w:r>
      <w:proofErr w:type="spellEnd"/>
      <w:r>
        <w:t>.  Mr</w:t>
      </w:r>
      <w:r w:rsidR="00A61ADD">
        <w:t>s. Massey</w:t>
      </w:r>
      <w:r>
        <w:t xml:space="preserve"> made a second to the move and it passed unanimously.  </w:t>
      </w:r>
    </w:p>
    <w:p w:rsidR="00AF557A" w:rsidRPr="00173098" w:rsidRDefault="00AF557A" w:rsidP="00AF557A">
      <w:pPr>
        <w:jc w:val="both"/>
        <w:rPr>
          <w:sz w:val="20"/>
          <w:szCs w:val="20"/>
        </w:rPr>
      </w:pPr>
    </w:p>
    <w:p w:rsidR="003C6508" w:rsidRPr="00513DA1" w:rsidRDefault="003C6508" w:rsidP="003C6508">
      <w:pPr>
        <w:ind w:left="360" w:hanging="360"/>
        <w:jc w:val="both"/>
        <w:rPr>
          <w:b/>
        </w:rPr>
      </w:pPr>
      <w:r w:rsidRPr="00513DA1">
        <w:rPr>
          <w:b/>
        </w:rPr>
        <w:t>PERSONNEL</w:t>
      </w:r>
    </w:p>
    <w:p w:rsidR="004538D5" w:rsidRPr="00513DA1" w:rsidRDefault="004538D5" w:rsidP="004538D5">
      <w:pPr>
        <w:jc w:val="both"/>
      </w:pPr>
      <w:r w:rsidRPr="00513DA1">
        <w:t xml:space="preserve">Mr. </w:t>
      </w:r>
      <w:proofErr w:type="spellStart"/>
      <w:r w:rsidRPr="00513DA1">
        <w:t>Killingsworth</w:t>
      </w:r>
      <w:proofErr w:type="spellEnd"/>
      <w:r w:rsidRPr="00513DA1">
        <w:t xml:space="preserve"> recommended the following personnel actions be approved as presented in writing:</w:t>
      </w:r>
    </w:p>
    <w:p w:rsidR="00513DA1" w:rsidRPr="00173098" w:rsidRDefault="00513DA1" w:rsidP="00A61ADD">
      <w:pPr>
        <w:tabs>
          <w:tab w:val="left" w:pos="8640"/>
          <w:tab w:val="left" w:pos="8730"/>
        </w:tabs>
        <w:ind w:right="720"/>
        <w:jc w:val="both"/>
        <w:rPr>
          <w:b/>
          <w:sz w:val="20"/>
          <w:szCs w:val="20"/>
          <w:u w:val="single"/>
        </w:rPr>
      </w:pPr>
    </w:p>
    <w:p w:rsidR="00A61ADD" w:rsidRDefault="00A61ADD" w:rsidP="00A61ADD">
      <w:pPr>
        <w:tabs>
          <w:tab w:val="left" w:pos="8640"/>
          <w:tab w:val="left" w:pos="8730"/>
        </w:tabs>
        <w:ind w:right="720"/>
        <w:jc w:val="both"/>
        <w:rPr>
          <w:b/>
          <w:u w:val="single"/>
        </w:rPr>
      </w:pPr>
      <w:r>
        <w:rPr>
          <w:b/>
          <w:u w:val="single"/>
        </w:rPr>
        <w:t>CERTIFICATED PERSONNEL</w:t>
      </w:r>
    </w:p>
    <w:p w:rsidR="00A61ADD" w:rsidRDefault="00A61ADD" w:rsidP="00A61ADD">
      <w:pPr>
        <w:tabs>
          <w:tab w:val="left" w:pos="8640"/>
          <w:tab w:val="left" w:pos="8730"/>
        </w:tabs>
        <w:ind w:right="720"/>
        <w:jc w:val="both"/>
        <w:rPr>
          <w:b/>
        </w:rPr>
      </w:pPr>
      <w:r>
        <w:rPr>
          <w:b/>
        </w:rPr>
        <w:t>The following employments are recommended to be approved:</w:t>
      </w:r>
    </w:p>
    <w:p w:rsidR="00A61ADD" w:rsidRDefault="00A61ADD" w:rsidP="00A61ADD">
      <w:pPr>
        <w:pStyle w:val="ListParagraph"/>
        <w:numPr>
          <w:ilvl w:val="0"/>
          <w:numId w:val="3"/>
        </w:numPr>
        <w:tabs>
          <w:tab w:val="left" w:pos="8640"/>
          <w:tab w:val="left" w:pos="8730"/>
        </w:tabs>
        <w:ind w:right="720"/>
        <w:jc w:val="both"/>
        <w:rPr>
          <w:b/>
        </w:rPr>
      </w:pPr>
      <w:r>
        <w:rPr>
          <w:b/>
        </w:rPr>
        <w:t xml:space="preserve">Megan </w:t>
      </w:r>
      <w:proofErr w:type="spellStart"/>
      <w:r>
        <w:rPr>
          <w:b/>
        </w:rPr>
        <w:t>Driggers</w:t>
      </w:r>
      <w:proofErr w:type="spellEnd"/>
      <w:r>
        <w:rPr>
          <w:b/>
        </w:rPr>
        <w:t xml:space="preserve"> – </w:t>
      </w:r>
      <w:r>
        <w:t>Probationary Principal at Kinston School effective for the 2021-2022 school year.</w:t>
      </w:r>
    </w:p>
    <w:p w:rsidR="00A61ADD" w:rsidRPr="006C1206" w:rsidRDefault="00A61ADD" w:rsidP="00A61ADD">
      <w:pPr>
        <w:pStyle w:val="ListParagraph"/>
        <w:numPr>
          <w:ilvl w:val="0"/>
          <w:numId w:val="3"/>
        </w:numPr>
        <w:tabs>
          <w:tab w:val="left" w:pos="8640"/>
          <w:tab w:val="left" w:pos="8730"/>
        </w:tabs>
        <w:ind w:right="720"/>
        <w:jc w:val="both"/>
        <w:rPr>
          <w:b/>
        </w:rPr>
      </w:pPr>
      <w:r>
        <w:rPr>
          <w:b/>
        </w:rPr>
        <w:t>Ericka Whigham</w:t>
      </w:r>
      <w:r w:rsidRPr="00A800A7">
        <w:rPr>
          <w:b/>
        </w:rPr>
        <w:t xml:space="preserve"> – </w:t>
      </w:r>
      <w:r>
        <w:t>Media Specialist at Kinston School effective for the 2021-2022 school year.</w:t>
      </w:r>
    </w:p>
    <w:p w:rsidR="00A61ADD" w:rsidRPr="00FD4E0A" w:rsidRDefault="00A61ADD" w:rsidP="00A61ADD">
      <w:pPr>
        <w:pStyle w:val="ListParagraph"/>
        <w:numPr>
          <w:ilvl w:val="0"/>
          <w:numId w:val="3"/>
        </w:numPr>
        <w:tabs>
          <w:tab w:val="left" w:pos="8640"/>
          <w:tab w:val="left" w:pos="8730"/>
        </w:tabs>
        <w:ind w:right="720"/>
        <w:jc w:val="both"/>
        <w:rPr>
          <w:b/>
        </w:rPr>
      </w:pPr>
      <w:r w:rsidRPr="00FD4E0A">
        <w:rPr>
          <w:b/>
        </w:rPr>
        <w:t xml:space="preserve">Emily Herbert – </w:t>
      </w:r>
      <w:r>
        <w:t>Secondary instructional coach for Kinston School and Zion Chapel High School effective for the 2021-2022 school year.</w:t>
      </w:r>
    </w:p>
    <w:p w:rsidR="00A61ADD" w:rsidRPr="00FD4E0A" w:rsidRDefault="00A61ADD" w:rsidP="00A61ADD">
      <w:pPr>
        <w:pStyle w:val="ListParagraph"/>
        <w:numPr>
          <w:ilvl w:val="0"/>
          <w:numId w:val="3"/>
        </w:numPr>
        <w:tabs>
          <w:tab w:val="left" w:pos="8640"/>
          <w:tab w:val="left" w:pos="8730"/>
        </w:tabs>
        <w:ind w:right="720"/>
        <w:jc w:val="both"/>
        <w:rPr>
          <w:b/>
        </w:rPr>
      </w:pPr>
      <w:r>
        <w:rPr>
          <w:b/>
        </w:rPr>
        <w:t xml:space="preserve">Jessie Grant – </w:t>
      </w:r>
      <w:r>
        <w:t xml:space="preserve">Media Specialist at New Brockton Elementary School effective for the 2021-2022 school year. </w:t>
      </w:r>
    </w:p>
    <w:p w:rsidR="00A61ADD" w:rsidRPr="00173098" w:rsidRDefault="00A61ADD" w:rsidP="00A61ADD">
      <w:pPr>
        <w:tabs>
          <w:tab w:val="left" w:pos="8640"/>
          <w:tab w:val="left" w:pos="8730"/>
        </w:tabs>
        <w:ind w:right="720"/>
        <w:jc w:val="both"/>
        <w:rPr>
          <w:b/>
          <w:sz w:val="20"/>
          <w:szCs w:val="20"/>
          <w:u w:val="single"/>
        </w:rPr>
      </w:pPr>
    </w:p>
    <w:p w:rsidR="00A61ADD" w:rsidRDefault="00A61ADD" w:rsidP="00A61ADD">
      <w:pPr>
        <w:tabs>
          <w:tab w:val="left" w:pos="8640"/>
          <w:tab w:val="left" w:pos="8730"/>
        </w:tabs>
        <w:ind w:right="720"/>
        <w:jc w:val="both"/>
        <w:rPr>
          <w:b/>
          <w:u w:val="single"/>
        </w:rPr>
      </w:pPr>
      <w:r>
        <w:rPr>
          <w:b/>
          <w:u w:val="single"/>
        </w:rPr>
        <w:t>CLASSIFIED PERSONNEL</w:t>
      </w:r>
    </w:p>
    <w:p w:rsidR="00A61ADD" w:rsidRDefault="00A61ADD" w:rsidP="00A61ADD">
      <w:pPr>
        <w:tabs>
          <w:tab w:val="left" w:pos="8640"/>
          <w:tab w:val="left" w:pos="8730"/>
        </w:tabs>
        <w:ind w:right="720"/>
        <w:jc w:val="both"/>
        <w:rPr>
          <w:b/>
        </w:rPr>
      </w:pPr>
      <w:r>
        <w:rPr>
          <w:b/>
        </w:rPr>
        <w:t>The following employments are recommended to be approved:</w:t>
      </w:r>
    </w:p>
    <w:p w:rsidR="00A61ADD" w:rsidRPr="00235889" w:rsidRDefault="00513DA1" w:rsidP="00A61ADD">
      <w:pPr>
        <w:pStyle w:val="ListParagraph"/>
        <w:numPr>
          <w:ilvl w:val="0"/>
          <w:numId w:val="5"/>
        </w:numPr>
        <w:tabs>
          <w:tab w:val="left" w:pos="8640"/>
          <w:tab w:val="left" w:pos="8730"/>
        </w:tabs>
        <w:ind w:right="720"/>
        <w:jc w:val="both"/>
        <w:rPr>
          <w:b/>
        </w:rPr>
      </w:pPr>
      <w:r>
        <w:rPr>
          <w:b/>
        </w:rPr>
        <w:t>D</w:t>
      </w:r>
      <w:r w:rsidR="00A61ADD">
        <w:rPr>
          <w:b/>
        </w:rPr>
        <w:t xml:space="preserve">ebra Johnson – </w:t>
      </w:r>
      <w:r w:rsidR="00A61ADD">
        <w:t>Temporary Substitute Custodian at New Brockton Elementary School effective April 12, 2021.</w:t>
      </w:r>
    </w:p>
    <w:p w:rsidR="00A61ADD" w:rsidRPr="00173098" w:rsidRDefault="00A61ADD" w:rsidP="00A61ADD">
      <w:pPr>
        <w:pStyle w:val="ListParagraph"/>
        <w:tabs>
          <w:tab w:val="left" w:pos="8640"/>
          <w:tab w:val="left" w:pos="8730"/>
        </w:tabs>
        <w:ind w:right="720"/>
        <w:jc w:val="both"/>
        <w:rPr>
          <w:sz w:val="20"/>
          <w:szCs w:val="20"/>
        </w:rPr>
      </w:pPr>
    </w:p>
    <w:p w:rsidR="0023720B" w:rsidRDefault="0023720B" w:rsidP="0023720B">
      <w:pPr>
        <w:jc w:val="both"/>
      </w:pPr>
      <w:r>
        <w:t xml:space="preserve">Mr. </w:t>
      </w:r>
      <w:r w:rsidR="00A61ADD">
        <w:t>Bailey</w:t>
      </w:r>
      <w:r>
        <w:t xml:space="preserve"> made a motion to accept Mr. </w:t>
      </w:r>
      <w:proofErr w:type="spellStart"/>
      <w:r>
        <w:t>Killingsworth’s</w:t>
      </w:r>
      <w:proofErr w:type="spellEnd"/>
      <w:r>
        <w:t xml:space="preserve"> recommendat</w:t>
      </w:r>
      <w:r w:rsidR="00A61ADD">
        <w:t>ion with a second by Mrs. Massey</w:t>
      </w:r>
      <w:r>
        <w:t xml:space="preserve"> and it passed unanimously. </w:t>
      </w:r>
    </w:p>
    <w:p w:rsidR="00266F85" w:rsidRPr="00173098" w:rsidRDefault="00266F85" w:rsidP="00266F85">
      <w:pPr>
        <w:pStyle w:val="ListParagraph"/>
        <w:tabs>
          <w:tab w:val="left" w:pos="8640"/>
          <w:tab w:val="left" w:pos="8730"/>
        </w:tabs>
        <w:ind w:left="780" w:right="720"/>
        <w:rPr>
          <w:sz w:val="20"/>
          <w:szCs w:val="20"/>
        </w:rPr>
      </w:pPr>
    </w:p>
    <w:p w:rsidR="00EB7F25" w:rsidRDefault="00801D24" w:rsidP="004538D5">
      <w:pPr>
        <w:jc w:val="both"/>
        <w:rPr>
          <w:b/>
        </w:rPr>
      </w:pPr>
      <w:r>
        <w:rPr>
          <w:b/>
        </w:rPr>
        <w:t>ACKNOWLEDGMENTS</w:t>
      </w:r>
    </w:p>
    <w:p w:rsidR="00CB4ECC" w:rsidRDefault="00266F85" w:rsidP="00CB4ECC">
      <w:pPr>
        <w:jc w:val="both"/>
      </w:pPr>
      <w:r>
        <w:t xml:space="preserve">Board members congratulated </w:t>
      </w:r>
      <w:r w:rsidR="00A61ADD">
        <w:t xml:space="preserve">Mrs. </w:t>
      </w:r>
      <w:proofErr w:type="spellStart"/>
      <w:r w:rsidR="00A61ADD">
        <w:t>Driggers</w:t>
      </w:r>
      <w:proofErr w:type="spellEnd"/>
      <w:r w:rsidR="00A61ADD">
        <w:t xml:space="preserve"> on her new position as Principal at Kinston School.  They also thanked Mr. </w:t>
      </w:r>
      <w:proofErr w:type="spellStart"/>
      <w:r w:rsidR="00A61ADD">
        <w:t>Killingsworth</w:t>
      </w:r>
      <w:proofErr w:type="spellEnd"/>
      <w:r w:rsidR="00A61ADD">
        <w:t xml:space="preserve"> for the job he has done as Superintendent for the last three years and wished him well after retirement.  </w:t>
      </w:r>
      <w:r w:rsidR="0031510D">
        <w:t xml:space="preserve">  </w:t>
      </w:r>
    </w:p>
    <w:p w:rsidR="00266F85" w:rsidRPr="00173098" w:rsidRDefault="00266F85" w:rsidP="00CB4ECC">
      <w:pPr>
        <w:jc w:val="both"/>
        <w:rPr>
          <w:sz w:val="20"/>
          <w:szCs w:val="20"/>
        </w:rPr>
      </w:pPr>
    </w:p>
    <w:p w:rsidR="00CB4ECC" w:rsidRDefault="00CB4ECC" w:rsidP="00CB4ECC">
      <w:pPr>
        <w:jc w:val="both"/>
      </w:pPr>
      <w:r>
        <w:rPr>
          <w:b/>
        </w:rPr>
        <w:t>SUPERINTENDENT’S COMMENTS</w:t>
      </w:r>
    </w:p>
    <w:p w:rsidR="0059061A" w:rsidRDefault="009E0C9F" w:rsidP="00CB4ECC">
      <w:pPr>
        <w:jc w:val="both"/>
      </w:pPr>
      <w:r>
        <w:t>Mr.</w:t>
      </w:r>
      <w:r w:rsidR="00266F85">
        <w:t xml:space="preserve"> </w:t>
      </w:r>
      <w:proofErr w:type="spellStart"/>
      <w:r w:rsidR="00266F85">
        <w:t>Killingsworth</w:t>
      </w:r>
      <w:proofErr w:type="spellEnd"/>
      <w:r w:rsidR="00266F85">
        <w:t xml:space="preserve"> </w:t>
      </w:r>
      <w:r w:rsidR="002D227E">
        <w:t>informed the Board that Coffee</w:t>
      </w:r>
      <w:r w:rsidR="00513DA1">
        <w:t xml:space="preserve"> County Schools had one COVID</w:t>
      </w:r>
      <w:r w:rsidR="002D227E">
        <w:t xml:space="preserve"> case this week and one in quarantine.  After consulting with the lead nurse for Coffee County Schools and the EMA Director, James Brown, Mr. </w:t>
      </w:r>
      <w:proofErr w:type="spellStart"/>
      <w:r w:rsidR="002D227E">
        <w:t>Killingsworth</w:t>
      </w:r>
      <w:proofErr w:type="spellEnd"/>
      <w:r w:rsidR="002D227E">
        <w:t xml:space="preserve"> </w:t>
      </w:r>
      <w:r w:rsidR="0059061A">
        <w:t>released a statement that Coffee County Schools prefer for students, employees and guest to continue to wear mask</w:t>
      </w:r>
      <w:r w:rsidR="00A96387">
        <w:t>,</w:t>
      </w:r>
      <w:r w:rsidR="0059061A">
        <w:t xml:space="preserve"> but that he would leave it up to the individual to make that dec</w:t>
      </w:r>
      <w:r w:rsidR="00513DA1">
        <w:t>ision.  He also stated that if Coffee County Schools had</w:t>
      </w:r>
      <w:r w:rsidR="0059061A">
        <w:t xml:space="preserve"> a drastic increase in COVID-19 cases that we would go back to the mask mandate.</w:t>
      </w:r>
    </w:p>
    <w:p w:rsidR="00CC3BD9" w:rsidRPr="004B61A3" w:rsidRDefault="00CC3BD9" w:rsidP="00CB4ECC">
      <w:pPr>
        <w:jc w:val="both"/>
        <w:rPr>
          <w:sz w:val="20"/>
          <w:szCs w:val="20"/>
        </w:rPr>
      </w:pPr>
      <w:r>
        <w:t xml:space="preserve">  </w:t>
      </w:r>
    </w:p>
    <w:p w:rsidR="00560BC6" w:rsidRDefault="009E0C9F" w:rsidP="00CB4ECC">
      <w:pPr>
        <w:jc w:val="both"/>
      </w:pPr>
      <w:r>
        <w:t xml:space="preserve">Mr. </w:t>
      </w:r>
      <w:proofErr w:type="spellStart"/>
      <w:r>
        <w:t>Killingsworth</w:t>
      </w:r>
      <w:proofErr w:type="spellEnd"/>
      <w:r>
        <w:t xml:space="preserve"> then gave the following construction updates:</w:t>
      </w:r>
    </w:p>
    <w:p w:rsidR="009E0C9F" w:rsidRDefault="009E0C9F" w:rsidP="007D488F">
      <w:pPr>
        <w:pStyle w:val="ListParagraph"/>
        <w:numPr>
          <w:ilvl w:val="0"/>
          <w:numId w:val="2"/>
        </w:numPr>
        <w:jc w:val="both"/>
      </w:pPr>
      <w:r>
        <w:t xml:space="preserve">New Brockton Elementary School </w:t>
      </w:r>
      <w:r w:rsidR="00825390">
        <w:t>Twelve</w:t>
      </w:r>
      <w:r>
        <w:t xml:space="preserve">-Classroom </w:t>
      </w:r>
      <w:r w:rsidR="00825390">
        <w:t>A</w:t>
      </w:r>
      <w:r>
        <w:t xml:space="preserve">ddition </w:t>
      </w:r>
      <w:r w:rsidR="007D488F">
        <w:t>–</w:t>
      </w:r>
      <w:r>
        <w:t xml:space="preserve"> </w:t>
      </w:r>
      <w:r w:rsidR="0059061A">
        <w:t>The classrooms are 80% complete and will be ready for furniture and desks to be moved by the middle of June</w:t>
      </w:r>
      <w:r w:rsidR="00A96387">
        <w:t>.</w:t>
      </w:r>
    </w:p>
    <w:p w:rsidR="009E0C9F" w:rsidRDefault="009E0C9F" w:rsidP="007D488F">
      <w:pPr>
        <w:pStyle w:val="ListParagraph"/>
        <w:numPr>
          <w:ilvl w:val="0"/>
          <w:numId w:val="2"/>
        </w:numPr>
        <w:jc w:val="both"/>
      </w:pPr>
      <w:r>
        <w:t xml:space="preserve">Zion Chapel High School Gymnasium – </w:t>
      </w:r>
      <w:r w:rsidR="0059061A">
        <w:t>The gymnasium project is progressing</w:t>
      </w:r>
      <w:r w:rsidR="00A96387">
        <w:t xml:space="preserve">, </w:t>
      </w:r>
      <w:r w:rsidR="0059061A">
        <w:t>but moving slow due to the recent weather we have been receiving.</w:t>
      </w:r>
    </w:p>
    <w:p w:rsidR="009E0C9F" w:rsidRDefault="009E0C9F" w:rsidP="007D488F">
      <w:pPr>
        <w:pStyle w:val="ListParagraph"/>
        <w:numPr>
          <w:ilvl w:val="0"/>
          <w:numId w:val="2"/>
        </w:numPr>
        <w:jc w:val="both"/>
      </w:pPr>
      <w:r>
        <w:t xml:space="preserve">New Brockton High School </w:t>
      </w:r>
      <w:r w:rsidR="00825390">
        <w:t>Six</w:t>
      </w:r>
      <w:r>
        <w:t xml:space="preserve">-Classroom </w:t>
      </w:r>
      <w:r w:rsidR="00825390">
        <w:t>A</w:t>
      </w:r>
      <w:r>
        <w:t xml:space="preserve">ddition – </w:t>
      </w:r>
      <w:r w:rsidR="0059061A">
        <w:t>The</w:t>
      </w:r>
      <w:r w:rsidR="00A96387">
        <w:t xml:space="preserve"> addition at New Brockton High S</w:t>
      </w:r>
      <w:r w:rsidR="0059061A">
        <w:t>chool will be starting in the next two weeks.</w:t>
      </w:r>
    </w:p>
    <w:p w:rsidR="007D488F" w:rsidRPr="00173098" w:rsidRDefault="007D488F" w:rsidP="00163FE3">
      <w:pPr>
        <w:pStyle w:val="ListParagraph"/>
        <w:jc w:val="both"/>
        <w:rPr>
          <w:sz w:val="20"/>
          <w:szCs w:val="20"/>
        </w:rPr>
      </w:pPr>
    </w:p>
    <w:p w:rsidR="009E0C9F" w:rsidRDefault="009E0C9F" w:rsidP="009E0C9F">
      <w:pPr>
        <w:jc w:val="both"/>
      </w:pPr>
      <w:r>
        <w:lastRenderedPageBreak/>
        <w:t>M</w:t>
      </w:r>
      <w:r w:rsidR="0059061A">
        <w:t xml:space="preserve">r. </w:t>
      </w:r>
      <w:proofErr w:type="spellStart"/>
      <w:r w:rsidR="0059061A">
        <w:t>Killingsworth</w:t>
      </w:r>
      <w:proofErr w:type="spellEnd"/>
      <w:r w:rsidR="0059061A">
        <w:t xml:space="preserve"> ended his comments by stating that he appreciated every one of our employees</w:t>
      </w:r>
      <w:r w:rsidR="00513DA1">
        <w:t>’</w:t>
      </w:r>
      <w:r w:rsidR="0059061A">
        <w:t xml:space="preserve"> efforts during this school year.</w:t>
      </w:r>
    </w:p>
    <w:p w:rsidR="007D488F" w:rsidRPr="00173098" w:rsidRDefault="007D488F" w:rsidP="00CB4ECC">
      <w:pPr>
        <w:jc w:val="both"/>
        <w:rPr>
          <w:b/>
          <w:sz w:val="20"/>
          <w:szCs w:val="20"/>
        </w:rPr>
      </w:pPr>
    </w:p>
    <w:p w:rsidR="003A6653" w:rsidRDefault="003A6653" w:rsidP="00CB4ECC">
      <w:pPr>
        <w:jc w:val="both"/>
        <w:rPr>
          <w:b/>
        </w:rPr>
      </w:pPr>
      <w:r>
        <w:rPr>
          <w:b/>
        </w:rPr>
        <w:t>NOTICE OF NEXT REGULAR MEETING</w:t>
      </w:r>
    </w:p>
    <w:p w:rsidR="00E70D1F" w:rsidRDefault="003A6653" w:rsidP="00CB4ECC">
      <w:pPr>
        <w:jc w:val="both"/>
      </w:pPr>
      <w:r>
        <w:t>The next regular meeting will be held</w:t>
      </w:r>
      <w:r w:rsidR="00161100">
        <w:t xml:space="preserve"> </w:t>
      </w:r>
      <w:r w:rsidR="0059061A">
        <w:t>May 4</w:t>
      </w:r>
      <w:r>
        <w:t>,</w:t>
      </w:r>
      <w:r w:rsidR="007D488F">
        <w:t xml:space="preserve"> 2021,</w:t>
      </w:r>
      <w:r>
        <w:t xml:space="preserve"> </w:t>
      </w:r>
      <w:r w:rsidR="00E70D1F">
        <w:t>5:30 p.m.</w:t>
      </w:r>
    </w:p>
    <w:p w:rsidR="00E70D1F" w:rsidRPr="00173098" w:rsidRDefault="00E70D1F" w:rsidP="00CB4ECC">
      <w:pPr>
        <w:jc w:val="both"/>
        <w:rPr>
          <w:sz w:val="20"/>
          <w:szCs w:val="20"/>
        </w:rPr>
      </w:pPr>
    </w:p>
    <w:p w:rsidR="003A6653" w:rsidRDefault="003A6653" w:rsidP="00CB4ECC">
      <w:pPr>
        <w:jc w:val="both"/>
        <w:rPr>
          <w:b/>
        </w:rPr>
      </w:pPr>
      <w:r>
        <w:rPr>
          <w:b/>
        </w:rPr>
        <w:t>ADJOURN</w:t>
      </w:r>
    </w:p>
    <w:p w:rsidR="00875A29" w:rsidRDefault="003A6653" w:rsidP="00342E06">
      <w:pPr>
        <w:jc w:val="both"/>
      </w:pPr>
      <w:r>
        <w:t>There being no further business, the meeting adjourned.</w:t>
      </w:r>
    </w:p>
    <w:p w:rsidR="006E6B59" w:rsidRDefault="006E6B59" w:rsidP="00342E06">
      <w:pPr>
        <w:jc w:val="both"/>
      </w:pPr>
    </w:p>
    <w:p w:rsidR="006E6B59" w:rsidRDefault="006E6B59" w:rsidP="00342E06">
      <w:pPr>
        <w:jc w:val="both"/>
      </w:pPr>
    </w:p>
    <w:p w:rsidR="006E6B59" w:rsidRDefault="006E6B59" w:rsidP="00342E06">
      <w:pPr>
        <w:jc w:val="both"/>
      </w:pPr>
    </w:p>
    <w:p w:rsidR="006E6B59" w:rsidRPr="006E6B59" w:rsidRDefault="006E6B59" w:rsidP="006E6B59">
      <w:pPr>
        <w:jc w:val="both"/>
      </w:pPr>
      <w:r w:rsidRPr="006E6B59">
        <w:t>Approved this _____________________________day of __________________________, 2021.</w:t>
      </w:r>
    </w:p>
    <w:p w:rsidR="006E6B59" w:rsidRPr="006E6B59" w:rsidRDefault="006E6B59" w:rsidP="006E6B59">
      <w:pPr>
        <w:jc w:val="both"/>
      </w:pPr>
    </w:p>
    <w:p w:rsidR="006E6B59" w:rsidRPr="006E6B59" w:rsidRDefault="006E6B59" w:rsidP="006E6B59">
      <w:pPr>
        <w:jc w:val="both"/>
      </w:pPr>
      <w:r w:rsidRPr="006E6B59">
        <w:t>Chairman__________________________________________________</w:t>
      </w:r>
    </w:p>
    <w:p w:rsidR="006E6B59" w:rsidRPr="006E6B59" w:rsidRDefault="006E6B59" w:rsidP="006E6B59">
      <w:pPr>
        <w:jc w:val="both"/>
      </w:pPr>
    </w:p>
    <w:p w:rsidR="006E6B59" w:rsidRPr="006E6B59" w:rsidRDefault="006E6B59" w:rsidP="006E6B59">
      <w:pPr>
        <w:jc w:val="both"/>
      </w:pPr>
      <w:r w:rsidRPr="006E6B59">
        <w:t>Attest________________________________________________________Secretary Ex-officio.</w:t>
      </w:r>
    </w:p>
    <w:p w:rsidR="00AF1B6D" w:rsidRDefault="00AF1B6D" w:rsidP="00342E06">
      <w:pPr>
        <w:jc w:val="both"/>
      </w:pPr>
      <w:bookmarkStart w:id="0" w:name="_GoBack"/>
      <w:bookmarkEnd w:id="0"/>
    </w:p>
    <w:sectPr w:rsidR="00AF1B6D" w:rsidSect="006E6B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872" w:right="1440" w:bottom="1152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FE6" w:rsidRDefault="00905FE6" w:rsidP="00905FE6">
      <w:r>
        <w:separator/>
      </w:r>
    </w:p>
  </w:endnote>
  <w:endnote w:type="continuationSeparator" w:id="0">
    <w:p w:rsidR="00905FE6" w:rsidRDefault="00905FE6" w:rsidP="00905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FE6" w:rsidRDefault="00905F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FE6" w:rsidRDefault="00905FE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FE6" w:rsidRDefault="00905F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FE6" w:rsidRDefault="00905FE6" w:rsidP="00905FE6">
      <w:r>
        <w:separator/>
      </w:r>
    </w:p>
  </w:footnote>
  <w:footnote w:type="continuationSeparator" w:id="0">
    <w:p w:rsidR="00905FE6" w:rsidRDefault="00905FE6" w:rsidP="00905F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FE6" w:rsidRDefault="00905F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FE6" w:rsidRDefault="00905FE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FE6" w:rsidRDefault="00905F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E2560"/>
    <w:multiLevelType w:val="hybridMultilevel"/>
    <w:tmpl w:val="98B0106A"/>
    <w:lvl w:ilvl="0" w:tplc="1FB824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61C33"/>
    <w:multiLevelType w:val="hybridMultilevel"/>
    <w:tmpl w:val="CF6CE94E"/>
    <w:lvl w:ilvl="0" w:tplc="1CEC02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C44AB2"/>
    <w:multiLevelType w:val="hybridMultilevel"/>
    <w:tmpl w:val="F55A1D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49479A"/>
    <w:multiLevelType w:val="hybridMultilevel"/>
    <w:tmpl w:val="1F42A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EA191B"/>
    <w:multiLevelType w:val="hybridMultilevel"/>
    <w:tmpl w:val="4F3C0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IytTQysDQyNTEHcpR0lIJTi4sz8/NACkwNagH+4oueLQAAAA=="/>
  </w:docVars>
  <w:rsids>
    <w:rsidRoot w:val="00342E06"/>
    <w:rsid w:val="00005FE6"/>
    <w:rsid w:val="000067B9"/>
    <w:rsid w:val="00006B2E"/>
    <w:rsid w:val="00010588"/>
    <w:rsid w:val="00012164"/>
    <w:rsid w:val="0001313B"/>
    <w:rsid w:val="0002168D"/>
    <w:rsid w:val="00032470"/>
    <w:rsid w:val="00044FC9"/>
    <w:rsid w:val="00052F67"/>
    <w:rsid w:val="00054606"/>
    <w:rsid w:val="00056A1A"/>
    <w:rsid w:val="000600D0"/>
    <w:rsid w:val="00061CD8"/>
    <w:rsid w:val="000705CF"/>
    <w:rsid w:val="000710EA"/>
    <w:rsid w:val="000759A7"/>
    <w:rsid w:val="0008231A"/>
    <w:rsid w:val="00082323"/>
    <w:rsid w:val="000839B8"/>
    <w:rsid w:val="00085642"/>
    <w:rsid w:val="00095C4F"/>
    <w:rsid w:val="00096D4E"/>
    <w:rsid w:val="000A191B"/>
    <w:rsid w:val="000A5D59"/>
    <w:rsid w:val="000B111C"/>
    <w:rsid w:val="000B3810"/>
    <w:rsid w:val="000B7541"/>
    <w:rsid w:val="000C207E"/>
    <w:rsid w:val="000C4556"/>
    <w:rsid w:val="000D19D9"/>
    <w:rsid w:val="000E1C87"/>
    <w:rsid w:val="000E2606"/>
    <w:rsid w:val="000E3FCE"/>
    <w:rsid w:val="000E4EBE"/>
    <w:rsid w:val="00103C59"/>
    <w:rsid w:val="00105DA6"/>
    <w:rsid w:val="00105FEE"/>
    <w:rsid w:val="00107F21"/>
    <w:rsid w:val="00113F9D"/>
    <w:rsid w:val="0012080C"/>
    <w:rsid w:val="0012775F"/>
    <w:rsid w:val="00130BD8"/>
    <w:rsid w:val="001428A0"/>
    <w:rsid w:val="00152C29"/>
    <w:rsid w:val="00161100"/>
    <w:rsid w:val="00162E1C"/>
    <w:rsid w:val="0016385D"/>
    <w:rsid w:val="00163FE3"/>
    <w:rsid w:val="00173098"/>
    <w:rsid w:val="0017423B"/>
    <w:rsid w:val="0018257E"/>
    <w:rsid w:val="001851F1"/>
    <w:rsid w:val="00186F41"/>
    <w:rsid w:val="001909FF"/>
    <w:rsid w:val="00193FDF"/>
    <w:rsid w:val="001A10B9"/>
    <w:rsid w:val="001B0D20"/>
    <w:rsid w:val="001B2B44"/>
    <w:rsid w:val="001B5B1D"/>
    <w:rsid w:val="001C0205"/>
    <w:rsid w:val="001C50F6"/>
    <w:rsid w:val="001D14DE"/>
    <w:rsid w:val="001D16EC"/>
    <w:rsid w:val="001D2048"/>
    <w:rsid w:val="001D7DF9"/>
    <w:rsid w:val="001E208E"/>
    <w:rsid w:val="001E385C"/>
    <w:rsid w:val="001E39B8"/>
    <w:rsid w:val="001E55C7"/>
    <w:rsid w:val="001E63E9"/>
    <w:rsid w:val="001F4084"/>
    <w:rsid w:val="001F71FD"/>
    <w:rsid w:val="00200EB7"/>
    <w:rsid w:val="002174BE"/>
    <w:rsid w:val="00220DB3"/>
    <w:rsid w:val="00221A04"/>
    <w:rsid w:val="00223CF7"/>
    <w:rsid w:val="002310A3"/>
    <w:rsid w:val="00233321"/>
    <w:rsid w:val="0023720B"/>
    <w:rsid w:val="002415F7"/>
    <w:rsid w:val="00250A84"/>
    <w:rsid w:val="0025167D"/>
    <w:rsid w:val="00253ED9"/>
    <w:rsid w:val="00255805"/>
    <w:rsid w:val="00256586"/>
    <w:rsid w:val="002630B3"/>
    <w:rsid w:val="00266F85"/>
    <w:rsid w:val="0028126B"/>
    <w:rsid w:val="00281442"/>
    <w:rsid w:val="002903F1"/>
    <w:rsid w:val="002922E8"/>
    <w:rsid w:val="00297CBC"/>
    <w:rsid w:val="002A35E8"/>
    <w:rsid w:val="002A7452"/>
    <w:rsid w:val="002B06E7"/>
    <w:rsid w:val="002B0EED"/>
    <w:rsid w:val="002C1086"/>
    <w:rsid w:val="002C4122"/>
    <w:rsid w:val="002D0829"/>
    <w:rsid w:val="002D227E"/>
    <w:rsid w:val="002E3CA2"/>
    <w:rsid w:val="002E6301"/>
    <w:rsid w:val="002F36FE"/>
    <w:rsid w:val="002F4515"/>
    <w:rsid w:val="003016BA"/>
    <w:rsid w:val="00301AFA"/>
    <w:rsid w:val="00301C4C"/>
    <w:rsid w:val="003036FE"/>
    <w:rsid w:val="00306D90"/>
    <w:rsid w:val="0031231B"/>
    <w:rsid w:val="0031245A"/>
    <w:rsid w:val="00314C8D"/>
    <w:rsid w:val="0031510D"/>
    <w:rsid w:val="00320B8E"/>
    <w:rsid w:val="0033435B"/>
    <w:rsid w:val="00341725"/>
    <w:rsid w:val="00342E06"/>
    <w:rsid w:val="003569B3"/>
    <w:rsid w:val="00357C55"/>
    <w:rsid w:val="003813F8"/>
    <w:rsid w:val="00383345"/>
    <w:rsid w:val="00394E43"/>
    <w:rsid w:val="003A02B6"/>
    <w:rsid w:val="003A0C1D"/>
    <w:rsid w:val="003A1A17"/>
    <w:rsid w:val="003A43F2"/>
    <w:rsid w:val="003A4D46"/>
    <w:rsid w:val="003A6653"/>
    <w:rsid w:val="003B1937"/>
    <w:rsid w:val="003B4CF7"/>
    <w:rsid w:val="003C0331"/>
    <w:rsid w:val="003C6508"/>
    <w:rsid w:val="003C78F1"/>
    <w:rsid w:val="003D1A97"/>
    <w:rsid w:val="003D4806"/>
    <w:rsid w:val="003E0E55"/>
    <w:rsid w:val="003E5741"/>
    <w:rsid w:val="003E6002"/>
    <w:rsid w:val="003E7B8A"/>
    <w:rsid w:val="003F01B0"/>
    <w:rsid w:val="003F0957"/>
    <w:rsid w:val="003F499D"/>
    <w:rsid w:val="003F637F"/>
    <w:rsid w:val="00400DF8"/>
    <w:rsid w:val="00412EB4"/>
    <w:rsid w:val="004217A5"/>
    <w:rsid w:val="00422AD9"/>
    <w:rsid w:val="004329B2"/>
    <w:rsid w:val="00452927"/>
    <w:rsid w:val="004538D5"/>
    <w:rsid w:val="0046428D"/>
    <w:rsid w:val="00466E97"/>
    <w:rsid w:val="00481E24"/>
    <w:rsid w:val="00486154"/>
    <w:rsid w:val="00492436"/>
    <w:rsid w:val="0049412B"/>
    <w:rsid w:val="004948C7"/>
    <w:rsid w:val="00497321"/>
    <w:rsid w:val="0049738F"/>
    <w:rsid w:val="004A1FC6"/>
    <w:rsid w:val="004A433A"/>
    <w:rsid w:val="004B116B"/>
    <w:rsid w:val="004B61A3"/>
    <w:rsid w:val="004B7883"/>
    <w:rsid w:val="004C218D"/>
    <w:rsid w:val="004D1247"/>
    <w:rsid w:val="004D1CE0"/>
    <w:rsid w:val="004E2F39"/>
    <w:rsid w:val="004E68DC"/>
    <w:rsid w:val="004F2D7F"/>
    <w:rsid w:val="00505442"/>
    <w:rsid w:val="00505705"/>
    <w:rsid w:val="00513DA1"/>
    <w:rsid w:val="00522DBE"/>
    <w:rsid w:val="00527828"/>
    <w:rsid w:val="0053351A"/>
    <w:rsid w:val="0054277D"/>
    <w:rsid w:val="0054334C"/>
    <w:rsid w:val="00552DB1"/>
    <w:rsid w:val="005532C8"/>
    <w:rsid w:val="00560BC6"/>
    <w:rsid w:val="005718CB"/>
    <w:rsid w:val="00572592"/>
    <w:rsid w:val="00574384"/>
    <w:rsid w:val="0059061A"/>
    <w:rsid w:val="00591C15"/>
    <w:rsid w:val="005A783C"/>
    <w:rsid w:val="005B4CDE"/>
    <w:rsid w:val="005B5CBD"/>
    <w:rsid w:val="005B6D60"/>
    <w:rsid w:val="005C2F58"/>
    <w:rsid w:val="005C4296"/>
    <w:rsid w:val="005C766F"/>
    <w:rsid w:val="005D473E"/>
    <w:rsid w:val="005E413A"/>
    <w:rsid w:val="005E5257"/>
    <w:rsid w:val="005E5410"/>
    <w:rsid w:val="005F4541"/>
    <w:rsid w:val="006115C2"/>
    <w:rsid w:val="00615EC0"/>
    <w:rsid w:val="00617508"/>
    <w:rsid w:val="00626BAE"/>
    <w:rsid w:val="00627CAD"/>
    <w:rsid w:val="00630B50"/>
    <w:rsid w:val="00630D88"/>
    <w:rsid w:val="00634FF3"/>
    <w:rsid w:val="006442D6"/>
    <w:rsid w:val="006806C4"/>
    <w:rsid w:val="00682BDD"/>
    <w:rsid w:val="00686F2D"/>
    <w:rsid w:val="00694ECD"/>
    <w:rsid w:val="00696492"/>
    <w:rsid w:val="006A0B1F"/>
    <w:rsid w:val="006B1319"/>
    <w:rsid w:val="006B3EC3"/>
    <w:rsid w:val="006B5FC8"/>
    <w:rsid w:val="006C4AD5"/>
    <w:rsid w:val="006C6694"/>
    <w:rsid w:val="006D25AD"/>
    <w:rsid w:val="006D34CA"/>
    <w:rsid w:val="006D6776"/>
    <w:rsid w:val="006E000B"/>
    <w:rsid w:val="006E11C9"/>
    <w:rsid w:val="006E6B59"/>
    <w:rsid w:val="006E76FB"/>
    <w:rsid w:val="006F0949"/>
    <w:rsid w:val="006F5529"/>
    <w:rsid w:val="006F709C"/>
    <w:rsid w:val="0070220F"/>
    <w:rsid w:val="00703128"/>
    <w:rsid w:val="00707F9E"/>
    <w:rsid w:val="00715639"/>
    <w:rsid w:val="00721717"/>
    <w:rsid w:val="007237B6"/>
    <w:rsid w:val="0073131A"/>
    <w:rsid w:val="00732480"/>
    <w:rsid w:val="00732D30"/>
    <w:rsid w:val="00733041"/>
    <w:rsid w:val="007350DE"/>
    <w:rsid w:val="00742874"/>
    <w:rsid w:val="007475FE"/>
    <w:rsid w:val="007539C8"/>
    <w:rsid w:val="00782554"/>
    <w:rsid w:val="007868D3"/>
    <w:rsid w:val="00790730"/>
    <w:rsid w:val="00795A2B"/>
    <w:rsid w:val="007A3E4A"/>
    <w:rsid w:val="007B31C4"/>
    <w:rsid w:val="007B38A8"/>
    <w:rsid w:val="007B5E9F"/>
    <w:rsid w:val="007C495A"/>
    <w:rsid w:val="007D1556"/>
    <w:rsid w:val="007D3CD5"/>
    <w:rsid w:val="007D488F"/>
    <w:rsid w:val="007E57CC"/>
    <w:rsid w:val="007E793C"/>
    <w:rsid w:val="007F3FD0"/>
    <w:rsid w:val="007F4733"/>
    <w:rsid w:val="00801D24"/>
    <w:rsid w:val="00814B56"/>
    <w:rsid w:val="008202F3"/>
    <w:rsid w:val="00822606"/>
    <w:rsid w:val="00824046"/>
    <w:rsid w:val="00825390"/>
    <w:rsid w:val="00832E82"/>
    <w:rsid w:val="0083683B"/>
    <w:rsid w:val="0083728C"/>
    <w:rsid w:val="00841107"/>
    <w:rsid w:val="00847E86"/>
    <w:rsid w:val="008576BF"/>
    <w:rsid w:val="00867B18"/>
    <w:rsid w:val="00874723"/>
    <w:rsid w:val="0087571E"/>
    <w:rsid w:val="00875A29"/>
    <w:rsid w:val="008838BD"/>
    <w:rsid w:val="008857B4"/>
    <w:rsid w:val="0089313F"/>
    <w:rsid w:val="008B3B5A"/>
    <w:rsid w:val="008C2188"/>
    <w:rsid w:val="008C30DD"/>
    <w:rsid w:val="008D4F4F"/>
    <w:rsid w:val="008E4245"/>
    <w:rsid w:val="008F2410"/>
    <w:rsid w:val="008F712A"/>
    <w:rsid w:val="009002C9"/>
    <w:rsid w:val="00901156"/>
    <w:rsid w:val="009030B9"/>
    <w:rsid w:val="00905FE6"/>
    <w:rsid w:val="00911076"/>
    <w:rsid w:val="009127F5"/>
    <w:rsid w:val="009222B2"/>
    <w:rsid w:val="00934A05"/>
    <w:rsid w:val="00934A5B"/>
    <w:rsid w:val="00937EEA"/>
    <w:rsid w:val="00950D96"/>
    <w:rsid w:val="00957BA7"/>
    <w:rsid w:val="00960180"/>
    <w:rsid w:val="00971953"/>
    <w:rsid w:val="00975FCD"/>
    <w:rsid w:val="009807DB"/>
    <w:rsid w:val="009825E2"/>
    <w:rsid w:val="009856E1"/>
    <w:rsid w:val="00996B48"/>
    <w:rsid w:val="009A23C0"/>
    <w:rsid w:val="009B2F2F"/>
    <w:rsid w:val="009B62BD"/>
    <w:rsid w:val="009C0091"/>
    <w:rsid w:val="009C026C"/>
    <w:rsid w:val="009D7404"/>
    <w:rsid w:val="009E0C9F"/>
    <w:rsid w:val="009E3448"/>
    <w:rsid w:val="009E3C82"/>
    <w:rsid w:val="009F1116"/>
    <w:rsid w:val="009F1A7C"/>
    <w:rsid w:val="00A00F80"/>
    <w:rsid w:val="00A074D1"/>
    <w:rsid w:val="00A17458"/>
    <w:rsid w:val="00A211AA"/>
    <w:rsid w:val="00A215CB"/>
    <w:rsid w:val="00A236CE"/>
    <w:rsid w:val="00A25643"/>
    <w:rsid w:val="00A30958"/>
    <w:rsid w:val="00A345EF"/>
    <w:rsid w:val="00A37890"/>
    <w:rsid w:val="00A46FB4"/>
    <w:rsid w:val="00A609C4"/>
    <w:rsid w:val="00A61ADD"/>
    <w:rsid w:val="00A63358"/>
    <w:rsid w:val="00A63B4E"/>
    <w:rsid w:val="00A712E3"/>
    <w:rsid w:val="00A726D8"/>
    <w:rsid w:val="00A7509E"/>
    <w:rsid w:val="00A81ACC"/>
    <w:rsid w:val="00A81B8F"/>
    <w:rsid w:val="00A82426"/>
    <w:rsid w:val="00A869CD"/>
    <w:rsid w:val="00A933C1"/>
    <w:rsid w:val="00A96387"/>
    <w:rsid w:val="00AA291A"/>
    <w:rsid w:val="00AA4AA5"/>
    <w:rsid w:val="00AB4757"/>
    <w:rsid w:val="00AC414C"/>
    <w:rsid w:val="00AD38B0"/>
    <w:rsid w:val="00AD704D"/>
    <w:rsid w:val="00AE7FFB"/>
    <w:rsid w:val="00AF0152"/>
    <w:rsid w:val="00AF1B6D"/>
    <w:rsid w:val="00AF1DB2"/>
    <w:rsid w:val="00AF2A2C"/>
    <w:rsid w:val="00AF4CA9"/>
    <w:rsid w:val="00AF557A"/>
    <w:rsid w:val="00AF6403"/>
    <w:rsid w:val="00B00E1C"/>
    <w:rsid w:val="00B05231"/>
    <w:rsid w:val="00B322BD"/>
    <w:rsid w:val="00B338B4"/>
    <w:rsid w:val="00B343D3"/>
    <w:rsid w:val="00B35F4A"/>
    <w:rsid w:val="00B47FED"/>
    <w:rsid w:val="00B61AE9"/>
    <w:rsid w:val="00B64806"/>
    <w:rsid w:val="00B7095A"/>
    <w:rsid w:val="00B73423"/>
    <w:rsid w:val="00B83C2C"/>
    <w:rsid w:val="00B87A0E"/>
    <w:rsid w:val="00B93483"/>
    <w:rsid w:val="00B968A3"/>
    <w:rsid w:val="00B96CB3"/>
    <w:rsid w:val="00BA282E"/>
    <w:rsid w:val="00BA47A2"/>
    <w:rsid w:val="00BB109F"/>
    <w:rsid w:val="00BB2AB4"/>
    <w:rsid w:val="00BB386D"/>
    <w:rsid w:val="00BB4303"/>
    <w:rsid w:val="00BB7647"/>
    <w:rsid w:val="00BD2B22"/>
    <w:rsid w:val="00BD2F3C"/>
    <w:rsid w:val="00BD6F37"/>
    <w:rsid w:val="00BE370B"/>
    <w:rsid w:val="00BE524D"/>
    <w:rsid w:val="00BE5D27"/>
    <w:rsid w:val="00BF283C"/>
    <w:rsid w:val="00BF6E4F"/>
    <w:rsid w:val="00C01C77"/>
    <w:rsid w:val="00C071DE"/>
    <w:rsid w:val="00C23D31"/>
    <w:rsid w:val="00C245DF"/>
    <w:rsid w:val="00C24795"/>
    <w:rsid w:val="00C24BA5"/>
    <w:rsid w:val="00C35092"/>
    <w:rsid w:val="00C3668C"/>
    <w:rsid w:val="00C37757"/>
    <w:rsid w:val="00C5180C"/>
    <w:rsid w:val="00C543D3"/>
    <w:rsid w:val="00C57C90"/>
    <w:rsid w:val="00C66BF1"/>
    <w:rsid w:val="00C67438"/>
    <w:rsid w:val="00C70A3A"/>
    <w:rsid w:val="00C827C0"/>
    <w:rsid w:val="00C85077"/>
    <w:rsid w:val="00C863D1"/>
    <w:rsid w:val="00C952E3"/>
    <w:rsid w:val="00CA2430"/>
    <w:rsid w:val="00CA4C76"/>
    <w:rsid w:val="00CB1BED"/>
    <w:rsid w:val="00CB239D"/>
    <w:rsid w:val="00CB4ECC"/>
    <w:rsid w:val="00CB557E"/>
    <w:rsid w:val="00CB6297"/>
    <w:rsid w:val="00CC3BD9"/>
    <w:rsid w:val="00CC7F68"/>
    <w:rsid w:val="00CD18F6"/>
    <w:rsid w:val="00CD3702"/>
    <w:rsid w:val="00CD7390"/>
    <w:rsid w:val="00CE6512"/>
    <w:rsid w:val="00CF3D09"/>
    <w:rsid w:val="00CF4974"/>
    <w:rsid w:val="00D03957"/>
    <w:rsid w:val="00D0439C"/>
    <w:rsid w:val="00D057E2"/>
    <w:rsid w:val="00D161FC"/>
    <w:rsid w:val="00D201D7"/>
    <w:rsid w:val="00D21AAE"/>
    <w:rsid w:val="00D25136"/>
    <w:rsid w:val="00D277F3"/>
    <w:rsid w:val="00D343F3"/>
    <w:rsid w:val="00D34462"/>
    <w:rsid w:val="00D36153"/>
    <w:rsid w:val="00D50E32"/>
    <w:rsid w:val="00D51B04"/>
    <w:rsid w:val="00D5564F"/>
    <w:rsid w:val="00D60694"/>
    <w:rsid w:val="00D80983"/>
    <w:rsid w:val="00D8463E"/>
    <w:rsid w:val="00D84696"/>
    <w:rsid w:val="00D86F18"/>
    <w:rsid w:val="00D87EC6"/>
    <w:rsid w:val="00D941D4"/>
    <w:rsid w:val="00D972B7"/>
    <w:rsid w:val="00DA73BB"/>
    <w:rsid w:val="00DB05A3"/>
    <w:rsid w:val="00DC4C6F"/>
    <w:rsid w:val="00DC787E"/>
    <w:rsid w:val="00DD2F36"/>
    <w:rsid w:val="00DD77C2"/>
    <w:rsid w:val="00DE0ECB"/>
    <w:rsid w:val="00DE15F3"/>
    <w:rsid w:val="00DE19A1"/>
    <w:rsid w:val="00DE1CF6"/>
    <w:rsid w:val="00DE1D65"/>
    <w:rsid w:val="00DE4CA3"/>
    <w:rsid w:val="00DE6D96"/>
    <w:rsid w:val="00DE7C19"/>
    <w:rsid w:val="00DF0965"/>
    <w:rsid w:val="00DF4B3E"/>
    <w:rsid w:val="00DF4C9F"/>
    <w:rsid w:val="00E03AAE"/>
    <w:rsid w:val="00E235C1"/>
    <w:rsid w:val="00E24424"/>
    <w:rsid w:val="00E27AF2"/>
    <w:rsid w:val="00E30DBB"/>
    <w:rsid w:val="00E32215"/>
    <w:rsid w:val="00E504A2"/>
    <w:rsid w:val="00E51F65"/>
    <w:rsid w:val="00E55579"/>
    <w:rsid w:val="00E66301"/>
    <w:rsid w:val="00E676D5"/>
    <w:rsid w:val="00E70D1F"/>
    <w:rsid w:val="00E85674"/>
    <w:rsid w:val="00E8630C"/>
    <w:rsid w:val="00E86427"/>
    <w:rsid w:val="00E87F1F"/>
    <w:rsid w:val="00E90941"/>
    <w:rsid w:val="00E92E00"/>
    <w:rsid w:val="00EA31B6"/>
    <w:rsid w:val="00EA3280"/>
    <w:rsid w:val="00EA3A91"/>
    <w:rsid w:val="00EB4CA7"/>
    <w:rsid w:val="00EB7F25"/>
    <w:rsid w:val="00EC58F7"/>
    <w:rsid w:val="00EC60D0"/>
    <w:rsid w:val="00ED2DE6"/>
    <w:rsid w:val="00EF31BE"/>
    <w:rsid w:val="00EF5835"/>
    <w:rsid w:val="00F041F8"/>
    <w:rsid w:val="00F17FE4"/>
    <w:rsid w:val="00F21B83"/>
    <w:rsid w:val="00F26447"/>
    <w:rsid w:val="00F27EF8"/>
    <w:rsid w:val="00F34950"/>
    <w:rsid w:val="00F3652E"/>
    <w:rsid w:val="00F428CE"/>
    <w:rsid w:val="00F547AB"/>
    <w:rsid w:val="00F57F46"/>
    <w:rsid w:val="00F60CEF"/>
    <w:rsid w:val="00F657F8"/>
    <w:rsid w:val="00F733B9"/>
    <w:rsid w:val="00F848C7"/>
    <w:rsid w:val="00F914F7"/>
    <w:rsid w:val="00FA7768"/>
    <w:rsid w:val="00FB2A4D"/>
    <w:rsid w:val="00FB355F"/>
    <w:rsid w:val="00FB4A5F"/>
    <w:rsid w:val="00FC541B"/>
    <w:rsid w:val="00FD67C1"/>
    <w:rsid w:val="00FE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0124998A"/>
  <w15:chartTrackingRefBased/>
  <w15:docId w15:val="{9E5FED84-2E78-48A7-BD25-3E0437F1B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2E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42E06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42E0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nhideWhenUsed/>
    <w:rsid w:val="00342E06"/>
    <w:pPr>
      <w:jc w:val="both"/>
    </w:pPr>
  </w:style>
  <w:style w:type="character" w:customStyle="1" w:styleId="BodyTextChar">
    <w:name w:val="Body Text Char"/>
    <w:basedOn w:val="DefaultParagraphFont"/>
    <w:link w:val="BodyText"/>
    <w:rsid w:val="00342E0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42E06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905F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05FE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05F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5FE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23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323"/>
    <w:rPr>
      <w:rFonts w:ascii="Segoe UI" w:eastAsia="Times New Roman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193FD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93FDF"/>
    <w:rPr>
      <w:color w:val="0000FF"/>
      <w:u w:val="single"/>
    </w:rPr>
  </w:style>
  <w:style w:type="table" w:styleId="TableGrid">
    <w:name w:val="Table Grid"/>
    <w:basedOn w:val="TableNormal"/>
    <w:rsid w:val="00E27A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2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D4C1CE-49A2-48E6-8DAC-5464F2A4B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964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Hataway</dc:creator>
  <cp:keywords/>
  <dc:description/>
  <cp:lastModifiedBy>Kendra Thomas</cp:lastModifiedBy>
  <cp:revision>13</cp:revision>
  <cp:lastPrinted>2021-04-29T19:46:00Z</cp:lastPrinted>
  <dcterms:created xsi:type="dcterms:W3CDTF">2021-04-09T13:28:00Z</dcterms:created>
  <dcterms:modified xsi:type="dcterms:W3CDTF">2021-04-29T19:46:00Z</dcterms:modified>
</cp:coreProperties>
</file>