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43" w:rsidRDefault="004D01EC">
      <w:pPr>
        <w:spacing w:after="27" w:line="259" w:lineRule="auto"/>
        <w:ind w:right="9"/>
        <w:jc w:val="center"/>
      </w:pPr>
      <w:bookmarkStart w:id="0" w:name="_GoBack"/>
      <w:bookmarkEnd w:id="0"/>
      <w:r>
        <w:rPr>
          <w:b/>
          <w:u w:val="single" w:color="000000"/>
        </w:rPr>
        <w:t>REGULAR MEETING OF THE BOARD OF EDUCATION</w:t>
      </w:r>
      <w:r>
        <w:rPr>
          <w:b/>
        </w:rPr>
        <w:t xml:space="preserve"> </w:t>
      </w:r>
    </w:p>
    <w:p w:rsidR="001F1D43" w:rsidRDefault="004D01EC">
      <w:pPr>
        <w:spacing w:after="27" w:line="259" w:lineRule="auto"/>
        <w:ind w:right="8"/>
        <w:jc w:val="center"/>
      </w:pPr>
      <w:r>
        <w:rPr>
          <w:b/>
          <w:u w:val="single" w:color="000000"/>
        </w:rPr>
        <w:t>STONY CREEK JOINT UNIFIED SCHOOL DISTRICT</w:t>
      </w:r>
      <w:r>
        <w:rPr>
          <w:b/>
        </w:rPr>
        <w:t xml:space="preserve"> </w:t>
      </w:r>
    </w:p>
    <w:p w:rsidR="001F1D43" w:rsidRDefault="004D01EC">
      <w:pPr>
        <w:pStyle w:val="Heading1"/>
        <w:ind w:left="3550" w:right="229" w:hanging="1784"/>
      </w:pPr>
      <w:r>
        <w:t>HELD AT INDIAN VALLEY ELEMENTARY SCHOOL</w:t>
      </w:r>
      <w:r>
        <w:rPr>
          <w:u w:val="none"/>
        </w:rPr>
        <w:t xml:space="preserve"> </w:t>
      </w:r>
      <w:r>
        <w:t>SEPTEMBER 9, 2015</w:t>
      </w:r>
      <w:r>
        <w:rPr>
          <w:u w:val="none"/>
        </w:rPr>
        <w:t xml:space="preserve"> </w:t>
      </w:r>
    </w:p>
    <w:p w:rsidR="001F1D43" w:rsidRDefault="004D01EC">
      <w:pPr>
        <w:spacing w:after="24" w:line="259" w:lineRule="auto"/>
        <w:ind w:left="58" w:firstLine="0"/>
        <w:jc w:val="center"/>
      </w:pPr>
      <w:r>
        <w:rPr>
          <w:b/>
        </w:rPr>
        <w:t xml:space="preserve"> </w:t>
      </w:r>
    </w:p>
    <w:p w:rsidR="001F1D43" w:rsidRDefault="004D01EC">
      <w:pPr>
        <w:spacing w:after="0" w:line="259" w:lineRule="auto"/>
        <w:ind w:right="6"/>
        <w:jc w:val="center"/>
      </w:pPr>
      <w:r>
        <w:rPr>
          <w:b/>
          <w:u w:val="single" w:color="000000"/>
        </w:rPr>
        <w:t>MINUTES</w:t>
      </w:r>
      <w:r>
        <w:rPr>
          <w:b/>
        </w:rPr>
        <w:t xml:space="preserve"> </w:t>
      </w:r>
    </w:p>
    <w:p w:rsidR="001F1D43" w:rsidRDefault="004D01EC">
      <w:pPr>
        <w:spacing w:after="0" w:line="259" w:lineRule="auto"/>
        <w:ind w:left="58" w:firstLine="0"/>
        <w:jc w:val="center"/>
      </w:pPr>
      <w:r>
        <w:rPr>
          <w:b/>
        </w:rPr>
        <w:t xml:space="preserve"> </w:t>
      </w:r>
    </w:p>
    <w:p w:rsidR="001F1D43" w:rsidRDefault="004D01EC">
      <w:pPr>
        <w:ind w:left="-5"/>
      </w:pPr>
      <w:r>
        <w:t xml:space="preserve">The Stony Creek Joint Unified School District Board of Education met in Regular Session on September 9, 2015 at Indian Valley Elementary School in Stonyford, California.  </w:t>
      </w:r>
    </w:p>
    <w:p w:rsidR="001F1D43" w:rsidRDefault="004D01EC">
      <w:pPr>
        <w:ind w:left="-5"/>
      </w:pPr>
      <w:r>
        <w:t xml:space="preserve">President Zoe </w:t>
      </w:r>
      <w:proofErr w:type="spellStart"/>
      <w:r>
        <w:t>Brandenberger</w:t>
      </w:r>
      <w:proofErr w:type="spellEnd"/>
      <w:r>
        <w:t xml:space="preserve"> called the meeting to order at 5:35 pm. </w:t>
      </w:r>
    </w:p>
    <w:p w:rsidR="001F1D43" w:rsidRDefault="004D01EC">
      <w:pPr>
        <w:ind w:left="-5"/>
      </w:pPr>
      <w:r>
        <w:t>Adjourned to Cl</w:t>
      </w:r>
      <w:r>
        <w:t xml:space="preserve">osed Session at 5:40 pm </w:t>
      </w:r>
    </w:p>
    <w:p w:rsidR="001F1D43" w:rsidRDefault="004D01EC">
      <w:pPr>
        <w:ind w:left="-5"/>
      </w:pPr>
      <w:r>
        <w:t xml:space="preserve">Reconvened to Open Session at 6:10 pm </w:t>
      </w:r>
    </w:p>
    <w:p w:rsidR="001F1D43" w:rsidRDefault="004D01EC">
      <w:pPr>
        <w:ind w:left="-5"/>
      </w:pPr>
      <w:r>
        <w:t xml:space="preserve">A quorum was established with the following members of the board in attendance: Zoe </w:t>
      </w:r>
      <w:proofErr w:type="spellStart"/>
      <w:r>
        <w:t>Brandenberger</w:t>
      </w:r>
      <w:proofErr w:type="spellEnd"/>
      <w:r>
        <w:t xml:space="preserve">, </w:t>
      </w:r>
      <w:proofErr w:type="spellStart"/>
      <w:r>
        <w:t>Chonne</w:t>
      </w:r>
      <w:proofErr w:type="spellEnd"/>
      <w:r>
        <w:t xml:space="preserve"> Murphy, Ken Swearinger, and Anita McCabe. </w:t>
      </w:r>
    </w:p>
    <w:p w:rsidR="001F1D43" w:rsidRDefault="004D01EC">
      <w:pPr>
        <w:ind w:left="-5"/>
      </w:pPr>
      <w:r>
        <w:t xml:space="preserve">Kyle Bill was absent </w:t>
      </w:r>
    </w:p>
    <w:p w:rsidR="001F1D43" w:rsidRDefault="004D01EC">
      <w:pPr>
        <w:ind w:left="-5"/>
      </w:pPr>
      <w:r>
        <w:t>Administrators presen</w:t>
      </w:r>
      <w:r>
        <w:t xml:space="preserve">t: Superintendent Laurel Ward </w:t>
      </w:r>
    </w:p>
    <w:p w:rsidR="001F1D43" w:rsidRDefault="004D01EC">
      <w:pPr>
        <w:spacing w:after="3" w:line="270" w:lineRule="auto"/>
        <w:ind w:left="-5" w:right="229"/>
      </w:pPr>
      <w:r>
        <w:rPr>
          <w:b/>
          <w:u w:val="single" w:color="000000"/>
        </w:rPr>
        <w:t>Pledge of Allegiance</w:t>
      </w:r>
      <w:r>
        <w:rPr>
          <w:b/>
        </w:rPr>
        <w:t xml:space="preserve"> </w:t>
      </w:r>
    </w:p>
    <w:p w:rsidR="001F1D43" w:rsidRDefault="004D01EC">
      <w:pPr>
        <w:ind w:left="-5"/>
      </w:pPr>
      <w:r>
        <w:t xml:space="preserve">The Pledge of Allegiance was led by </w:t>
      </w:r>
      <w:proofErr w:type="spellStart"/>
      <w:r>
        <w:t>Chonne</w:t>
      </w:r>
      <w:proofErr w:type="spellEnd"/>
      <w:r>
        <w:t xml:space="preserve"> Murphy. </w:t>
      </w:r>
    </w:p>
    <w:p w:rsidR="001F1D43" w:rsidRDefault="004D01EC">
      <w:pPr>
        <w:pStyle w:val="Heading1"/>
        <w:ind w:left="-5" w:right="229"/>
      </w:pPr>
      <w:r>
        <w:t>Closed Session Report</w:t>
      </w:r>
      <w:r>
        <w:rPr>
          <w:u w:val="none"/>
        </w:rPr>
        <w:t xml:space="preserve"> </w:t>
      </w:r>
    </w:p>
    <w:p w:rsidR="001F1D43" w:rsidRDefault="004D01EC">
      <w:pPr>
        <w:ind w:left="-5"/>
      </w:pPr>
      <w:r>
        <w:t>The Board rescinded two inter-</w:t>
      </w:r>
      <w:r>
        <w:t xml:space="preserve">district requests.  Up to ten days for training were added to the Campus Supervisor’s contract for the 2015-16 school year.  One hour a day was added to the Instructional Aide/Bus Driver’s contract temporarily. </w:t>
      </w:r>
    </w:p>
    <w:p w:rsidR="001F1D43" w:rsidRDefault="004D01EC">
      <w:pPr>
        <w:pStyle w:val="Heading1"/>
        <w:ind w:left="-5" w:right="229"/>
      </w:pPr>
      <w:r>
        <w:t>Approval of the Agenda</w:t>
      </w:r>
      <w:r>
        <w:rPr>
          <w:u w:val="none"/>
        </w:rPr>
        <w:t xml:space="preserve"> </w:t>
      </w:r>
    </w:p>
    <w:p w:rsidR="001F1D43" w:rsidRDefault="004D01EC">
      <w:pPr>
        <w:ind w:left="-5"/>
      </w:pPr>
      <w:r>
        <w:t>Anita McCabe moved t</w:t>
      </w:r>
      <w:r>
        <w:t xml:space="preserve">o approve the agenda.  It was seconded by </w:t>
      </w:r>
      <w:proofErr w:type="spellStart"/>
      <w:r>
        <w:t>Chonne</w:t>
      </w:r>
      <w:proofErr w:type="spellEnd"/>
      <w:r>
        <w:t xml:space="preserve"> Murphy and the motion passed by a vote of 4 – 0 with 1 absent. </w:t>
      </w:r>
    </w:p>
    <w:p w:rsidR="001F1D43" w:rsidRDefault="004D01EC">
      <w:pPr>
        <w:spacing w:after="3" w:line="270" w:lineRule="auto"/>
        <w:ind w:left="-5" w:right="229"/>
      </w:pPr>
      <w:r>
        <w:rPr>
          <w:b/>
          <w:u w:val="single" w:color="000000"/>
        </w:rPr>
        <w:t>Comments on Agenda Items</w:t>
      </w:r>
      <w:r>
        <w:rPr>
          <w:b/>
        </w:rPr>
        <w:t xml:space="preserve"> </w:t>
      </w:r>
    </w:p>
    <w:p w:rsidR="001F1D43" w:rsidRDefault="004D01EC">
      <w:pPr>
        <w:ind w:left="-5"/>
      </w:pPr>
      <w:r>
        <w:t xml:space="preserve">None </w:t>
      </w:r>
    </w:p>
    <w:p w:rsidR="001F1D43" w:rsidRDefault="004D01EC">
      <w:pPr>
        <w:spacing w:after="3" w:line="270" w:lineRule="auto"/>
        <w:ind w:left="-5" w:right="229"/>
      </w:pPr>
      <w:r>
        <w:rPr>
          <w:b/>
          <w:u w:val="single" w:color="000000"/>
        </w:rPr>
        <w:t>Public Comments on Non-Agenda Items</w:t>
      </w:r>
      <w:r>
        <w:rPr>
          <w:b/>
        </w:rPr>
        <w:t xml:space="preserve"> </w:t>
      </w:r>
    </w:p>
    <w:p w:rsidR="001F1D43" w:rsidRDefault="004D01EC">
      <w:pPr>
        <w:ind w:left="-5"/>
      </w:pPr>
      <w:r>
        <w:t xml:space="preserve">None </w:t>
      </w:r>
    </w:p>
    <w:p w:rsidR="001F1D43" w:rsidRDefault="004D01EC">
      <w:pPr>
        <w:pStyle w:val="Heading1"/>
        <w:ind w:left="-5" w:right="229"/>
      </w:pPr>
      <w:r>
        <w:t>Consent Calendar</w:t>
      </w:r>
      <w:r>
        <w:rPr>
          <w:u w:val="none"/>
        </w:rPr>
        <w:t xml:space="preserve"> </w:t>
      </w:r>
    </w:p>
    <w:p w:rsidR="001F1D43" w:rsidRDefault="004D01EC">
      <w:pPr>
        <w:ind w:left="-5"/>
      </w:pPr>
      <w:r>
        <w:t>Anita McCabe moved to approve the minutes from the</w:t>
      </w:r>
      <w:r>
        <w:t xml:space="preserve"> regular meeting held on August 12, 2015 and the bills, warrants and transfers. It was seconded by </w:t>
      </w:r>
      <w:proofErr w:type="spellStart"/>
      <w:r>
        <w:t>Chonne</w:t>
      </w:r>
      <w:proofErr w:type="spellEnd"/>
      <w:r>
        <w:t xml:space="preserve"> Murphy and the motion passed by a vote of 4 – 0 with 1 absent. </w:t>
      </w:r>
    </w:p>
    <w:p w:rsidR="001F1D43" w:rsidRDefault="004D01EC">
      <w:pPr>
        <w:pStyle w:val="Heading1"/>
        <w:ind w:left="-5" w:right="229"/>
      </w:pPr>
      <w:r>
        <w:t>Reports</w:t>
      </w:r>
      <w:r>
        <w:rPr>
          <w:u w:val="none"/>
        </w:rPr>
        <w:t xml:space="preserve"> </w:t>
      </w:r>
      <w:r>
        <w:t>Superintendent/Principal</w:t>
      </w:r>
      <w:r>
        <w:rPr>
          <w:u w:val="none"/>
        </w:rPr>
        <w:t xml:space="preserve"> </w:t>
      </w:r>
    </w:p>
    <w:p w:rsidR="001F1D43" w:rsidRDefault="004D01EC">
      <w:pPr>
        <w:ind w:left="-5"/>
      </w:pPr>
      <w:r>
        <w:t>Superintendent Ward reported that she attended the P</w:t>
      </w:r>
      <w:r>
        <w:t>athways meeting at Butte College and there are resources available to help with the program.  She reviewed the minutes from the May meeting and the information was recorded accurately.  She has contacted several people and is waiting for the verification t</w:t>
      </w:r>
      <w:r>
        <w:t xml:space="preserve">hat the District must pay for transportation for expelled students.  </w:t>
      </w:r>
    </w:p>
    <w:p w:rsidR="001F1D43" w:rsidRDefault="004D01EC">
      <w:pPr>
        <w:ind w:left="-5"/>
      </w:pPr>
      <w:r>
        <w:t xml:space="preserve">There will be a 9/11 ceremony Friday.  September 15 is the Butte College Preview Day and Ms. </w:t>
      </w:r>
      <w:proofErr w:type="spellStart"/>
      <w:r>
        <w:t>Raygoza</w:t>
      </w:r>
      <w:proofErr w:type="spellEnd"/>
      <w:r>
        <w:t xml:space="preserve">, the Counselor, will be taking the juniors and seniors along with parent chaperones. </w:t>
      </w:r>
      <w:r>
        <w:t xml:space="preserve"> </w:t>
      </w:r>
      <w:r>
        <w:lastRenderedPageBreak/>
        <w:t>Back to School Night will be next Wednesday, September 16 from 4 to 6 pm.  The grant for kitchen equipment has not been released yet. The water was tested and the results show there is not a high manganese level.  There will be an update on the Spring WAS</w:t>
      </w:r>
      <w:r>
        <w:t xml:space="preserve">C visit. </w:t>
      </w:r>
    </w:p>
    <w:p w:rsidR="001F1D43" w:rsidRDefault="004D01EC">
      <w:pPr>
        <w:spacing w:after="3" w:line="270" w:lineRule="auto"/>
        <w:ind w:left="-5" w:right="229"/>
      </w:pPr>
      <w:r>
        <w:rPr>
          <w:b/>
          <w:u w:val="single" w:color="000000"/>
        </w:rPr>
        <w:t>Board Members</w:t>
      </w:r>
      <w:r>
        <w:rPr>
          <w:b/>
        </w:rPr>
        <w:t xml:space="preserve"> </w:t>
      </w:r>
    </w:p>
    <w:p w:rsidR="001F1D43" w:rsidRDefault="004D01EC">
      <w:pPr>
        <w:ind w:left="-5"/>
      </w:pPr>
      <w:r>
        <w:t xml:space="preserve">None </w:t>
      </w:r>
    </w:p>
    <w:p w:rsidR="001F1D43" w:rsidRDefault="004D01EC">
      <w:pPr>
        <w:pStyle w:val="Heading1"/>
        <w:ind w:left="-5" w:right="229"/>
      </w:pPr>
      <w:r>
        <w:t>Student Representative</w:t>
      </w:r>
      <w:r>
        <w:rPr>
          <w:u w:val="none"/>
        </w:rPr>
        <w:t xml:space="preserve">  </w:t>
      </w:r>
    </w:p>
    <w:p w:rsidR="001F1D43" w:rsidRDefault="004D01EC">
      <w:pPr>
        <w:ind w:left="-5" w:right="88"/>
      </w:pPr>
      <w:r>
        <w:t>Kayla Bernard reported that there will be a 9/11 ceremony Friday morning at 8:00 am put on by the FFA.  The football team has a game in Dunsmuir on Friday.  There will be a take-out tri tip lunch on S</w:t>
      </w:r>
      <w:r>
        <w:t xml:space="preserve">eptember 19 to raise money for FFA students to go to the National FFA Convention in November in Kentucky. </w:t>
      </w:r>
      <w:r>
        <w:rPr>
          <w:b/>
          <w:u w:val="single" w:color="000000"/>
        </w:rPr>
        <w:t>Campus Supervisor</w:t>
      </w:r>
      <w:r>
        <w:rPr>
          <w:b/>
        </w:rPr>
        <w:t xml:space="preserve"> </w:t>
      </w:r>
    </w:p>
    <w:p w:rsidR="001F1D43" w:rsidRDefault="004D01EC">
      <w:pPr>
        <w:ind w:left="-5"/>
      </w:pPr>
      <w:r>
        <w:t>Jeff Blade reported that the grades will be checked every day to the boys will stay eligible to play.  The teachers will be notifyi</w:t>
      </w:r>
      <w:r>
        <w:t xml:space="preserve">ng the parents and Mrs. Ward when students are failing a class.  He commended Kayla Bernard for all of her hard work on 9/11 ceremony. </w:t>
      </w:r>
    </w:p>
    <w:p w:rsidR="001F1D43" w:rsidRDefault="004D01EC">
      <w:pPr>
        <w:spacing w:after="3" w:line="270" w:lineRule="auto"/>
        <w:ind w:left="-5" w:right="229"/>
      </w:pPr>
      <w:r>
        <w:rPr>
          <w:b/>
          <w:u w:val="single" w:color="000000"/>
        </w:rPr>
        <w:t>Old Business</w:t>
      </w:r>
      <w:r>
        <w:rPr>
          <w:b/>
        </w:rPr>
        <w:t xml:space="preserve"> </w:t>
      </w:r>
    </w:p>
    <w:p w:rsidR="001F1D43" w:rsidRDefault="004D01EC">
      <w:pPr>
        <w:ind w:left="-5"/>
      </w:pPr>
      <w:r>
        <w:t xml:space="preserve">None </w:t>
      </w:r>
    </w:p>
    <w:p w:rsidR="001F1D43" w:rsidRDefault="004D01EC">
      <w:pPr>
        <w:spacing w:after="0" w:line="259" w:lineRule="auto"/>
        <w:ind w:left="0" w:firstLine="0"/>
      </w:pPr>
      <w:r>
        <w:t xml:space="preserve"> </w:t>
      </w:r>
    </w:p>
    <w:p w:rsidR="001F1D43" w:rsidRDefault="004D01EC">
      <w:pPr>
        <w:spacing w:after="30" w:line="259" w:lineRule="auto"/>
        <w:ind w:left="0" w:firstLine="0"/>
      </w:pPr>
      <w:r>
        <w:t xml:space="preserve"> </w:t>
      </w:r>
    </w:p>
    <w:p w:rsidR="001F1D43" w:rsidRDefault="004D01EC">
      <w:pPr>
        <w:pStyle w:val="Heading1"/>
        <w:ind w:left="-5" w:right="229"/>
      </w:pPr>
      <w:r>
        <w:t>New Business</w:t>
      </w:r>
      <w:r>
        <w:rPr>
          <w:u w:val="none"/>
        </w:rPr>
        <w:t xml:space="preserve"> </w:t>
      </w:r>
    </w:p>
    <w:p w:rsidR="001F1D43" w:rsidRDefault="004D01EC">
      <w:pPr>
        <w:tabs>
          <w:tab w:val="center" w:pos="2978"/>
        </w:tabs>
        <w:spacing w:after="5" w:line="270" w:lineRule="auto"/>
        <w:ind w:left="-15" w:firstLine="0"/>
      </w:pPr>
      <w:r>
        <w:rPr>
          <w:b/>
          <w:i/>
        </w:rPr>
        <w:t xml:space="preserve">A. </w:t>
      </w:r>
      <w:r>
        <w:rPr>
          <w:b/>
          <w:i/>
        </w:rPr>
        <w:tab/>
        <w:t xml:space="preserve">Public Hearing-Instructional Materials Fund </w:t>
      </w:r>
    </w:p>
    <w:p w:rsidR="001F1D43" w:rsidRDefault="004D01EC">
      <w:pPr>
        <w:spacing w:after="5" w:line="270" w:lineRule="auto"/>
        <w:ind w:left="730" w:right="5568"/>
      </w:pPr>
      <w:r>
        <w:rPr>
          <w:b/>
          <w:i/>
        </w:rPr>
        <w:t xml:space="preserve">Open Hearing – 6:27 pm </w:t>
      </w:r>
      <w:r>
        <w:rPr>
          <w:b/>
          <w:i/>
        </w:rPr>
        <w:t>Close Hearing – 6:29 pm</w:t>
      </w:r>
      <w:r>
        <w:t xml:space="preserve"> </w:t>
      </w:r>
    </w:p>
    <w:p w:rsidR="001F1D43" w:rsidRDefault="004D01EC">
      <w:pPr>
        <w:spacing w:after="25" w:line="259" w:lineRule="auto"/>
        <w:ind w:left="720" w:firstLine="0"/>
      </w:pPr>
      <w:r>
        <w:t xml:space="preserve"> </w:t>
      </w:r>
    </w:p>
    <w:p w:rsidR="001F1D43" w:rsidRDefault="004D01EC">
      <w:pPr>
        <w:pStyle w:val="Heading1"/>
        <w:tabs>
          <w:tab w:val="center" w:pos="1677"/>
        </w:tabs>
        <w:spacing w:after="0" w:line="259" w:lineRule="auto"/>
        <w:ind w:left="-15" w:right="0" w:firstLine="0"/>
      </w:pPr>
      <w:r>
        <w:rPr>
          <w:u w:val="none"/>
        </w:rPr>
        <w:t xml:space="preserve">B. </w:t>
      </w:r>
      <w:r>
        <w:rPr>
          <w:u w:val="none"/>
        </w:rPr>
        <w:tab/>
        <w:t xml:space="preserve">Resolution 15-16-2 </w:t>
      </w:r>
    </w:p>
    <w:p w:rsidR="001F1D43" w:rsidRDefault="004D01EC">
      <w:pPr>
        <w:spacing w:after="0" w:line="258" w:lineRule="auto"/>
        <w:ind w:left="715" w:right="-10"/>
        <w:jc w:val="both"/>
      </w:pPr>
      <w:proofErr w:type="spellStart"/>
      <w:r>
        <w:t>Chonne</w:t>
      </w:r>
      <w:proofErr w:type="spellEnd"/>
      <w:r>
        <w:t xml:space="preserve"> Murphy moved to approve the resolution regarding the Instructional Materials    Fund.  It was seconded by Ken Swearinger and the motion passed by a vote of 4 – 0 with 1 absent. </w:t>
      </w:r>
    </w:p>
    <w:p w:rsidR="001F1D43" w:rsidRDefault="004D01EC">
      <w:pPr>
        <w:spacing w:after="25" w:line="259" w:lineRule="auto"/>
        <w:ind w:left="0" w:firstLine="0"/>
      </w:pPr>
      <w:r>
        <w:t xml:space="preserve"> </w:t>
      </w:r>
    </w:p>
    <w:p w:rsidR="001F1D43" w:rsidRDefault="004D01EC">
      <w:pPr>
        <w:pStyle w:val="Heading2"/>
        <w:tabs>
          <w:tab w:val="center" w:pos="1677"/>
        </w:tabs>
        <w:ind w:left="-15" w:firstLine="0"/>
      </w:pPr>
      <w:r>
        <w:t xml:space="preserve">C. </w:t>
      </w:r>
      <w:r>
        <w:tab/>
        <w:t>Resolution 15-</w:t>
      </w:r>
      <w:r>
        <w:t xml:space="preserve">16-1 </w:t>
      </w:r>
    </w:p>
    <w:p w:rsidR="001F1D43" w:rsidRDefault="004D01EC">
      <w:pPr>
        <w:ind w:left="730"/>
      </w:pPr>
      <w:proofErr w:type="spellStart"/>
      <w:r>
        <w:t>Chonne</w:t>
      </w:r>
      <w:proofErr w:type="spellEnd"/>
      <w:r>
        <w:t xml:space="preserve"> Murphy moved to approve the resolution regarding the GANN Limit.  It was       seconded by Anita McCabe and the motion passed by a vote of 4 – 0 with 1 absent. </w:t>
      </w:r>
    </w:p>
    <w:p w:rsidR="001F1D43" w:rsidRDefault="004D01EC">
      <w:pPr>
        <w:spacing w:after="29" w:line="259" w:lineRule="auto"/>
        <w:ind w:left="0" w:firstLine="0"/>
      </w:pPr>
      <w:r>
        <w:t xml:space="preserve"> </w:t>
      </w:r>
    </w:p>
    <w:p w:rsidR="001F1D43" w:rsidRDefault="004D01EC">
      <w:pPr>
        <w:pStyle w:val="Heading2"/>
        <w:tabs>
          <w:tab w:val="center" w:pos="1742"/>
        </w:tabs>
        <w:ind w:left="-15" w:firstLine="0"/>
      </w:pPr>
      <w:r>
        <w:t xml:space="preserve">D. </w:t>
      </w:r>
      <w:r>
        <w:tab/>
        <w:t xml:space="preserve">Board Policy 3016.7 </w:t>
      </w:r>
    </w:p>
    <w:p w:rsidR="001F1D43" w:rsidRDefault="004D01EC">
      <w:pPr>
        <w:spacing w:after="0" w:line="258" w:lineRule="auto"/>
        <w:ind w:left="715" w:right="-10"/>
        <w:jc w:val="both"/>
      </w:pPr>
      <w:r>
        <w:t xml:space="preserve">Anita McCabe moved to approve the changes to the board policy regarding Native         </w:t>
      </w:r>
      <w:proofErr w:type="gramStart"/>
      <w:r>
        <w:t>A</w:t>
      </w:r>
      <w:proofErr w:type="gramEnd"/>
      <w:r>
        <w:t xml:space="preserve"> </w:t>
      </w:r>
      <w:proofErr w:type="spellStart"/>
      <w:r>
        <w:t>merican</w:t>
      </w:r>
      <w:proofErr w:type="spellEnd"/>
      <w:r>
        <w:t xml:space="preserve"> Policies and Procedures based on requirements by the Federal Government.  It </w:t>
      </w:r>
      <w:proofErr w:type="spellStart"/>
      <w:r>
        <w:t>w as</w:t>
      </w:r>
      <w:proofErr w:type="spellEnd"/>
      <w:r>
        <w:t xml:space="preserve"> seconded by Ken Swearinger and the motion passed by a vote of 4 – 0 with 1 ab</w:t>
      </w:r>
      <w:r>
        <w:t>sent.</w:t>
      </w:r>
      <w:r>
        <w:rPr>
          <w:b/>
          <w:i/>
        </w:rPr>
        <w:t xml:space="preserve"> </w:t>
      </w:r>
      <w:r>
        <w:rPr>
          <w:b/>
        </w:rPr>
        <w:t xml:space="preserve"> </w:t>
      </w:r>
    </w:p>
    <w:p w:rsidR="001F1D43" w:rsidRDefault="004D01EC">
      <w:pPr>
        <w:spacing w:after="0" w:line="259" w:lineRule="auto"/>
        <w:ind w:left="720" w:firstLine="0"/>
      </w:pPr>
      <w:r>
        <w:t xml:space="preserve"> </w:t>
      </w:r>
    </w:p>
    <w:p w:rsidR="001F1D43" w:rsidRDefault="004D01EC">
      <w:pPr>
        <w:spacing w:after="0" w:line="259" w:lineRule="auto"/>
        <w:ind w:left="720" w:firstLine="0"/>
      </w:pPr>
      <w:r>
        <w:t xml:space="preserve"> </w:t>
      </w:r>
    </w:p>
    <w:p w:rsidR="001F1D43" w:rsidRDefault="004D01EC">
      <w:pPr>
        <w:spacing w:after="30" w:line="259" w:lineRule="auto"/>
        <w:ind w:left="720" w:firstLine="0"/>
      </w:pPr>
      <w:r>
        <w:t xml:space="preserve"> </w:t>
      </w:r>
    </w:p>
    <w:p w:rsidR="001F1D43" w:rsidRDefault="004D01EC">
      <w:pPr>
        <w:pStyle w:val="Heading1"/>
        <w:spacing w:after="0" w:line="259" w:lineRule="auto"/>
        <w:ind w:left="-5" w:right="0"/>
      </w:pPr>
      <w:r>
        <w:rPr>
          <w:u w:val="none"/>
        </w:rPr>
        <w:lastRenderedPageBreak/>
        <w:t xml:space="preserve">ADJOURNMENT </w:t>
      </w:r>
    </w:p>
    <w:p w:rsidR="001F1D43" w:rsidRDefault="004D01EC">
      <w:pPr>
        <w:ind w:left="-5" w:right="1134"/>
      </w:pPr>
      <w:r>
        <w:t xml:space="preserve">Meeting adjourned at 6:38 pm </w:t>
      </w:r>
      <w:proofErr w:type="gramStart"/>
      <w:r>
        <w:t>The</w:t>
      </w:r>
      <w:proofErr w:type="gramEnd"/>
      <w:r>
        <w:t xml:space="preserve"> next regular meeting will be held on October 14, 2015 at Elk Creek High School. </w:t>
      </w:r>
    </w:p>
    <w:p w:rsidR="001F1D43" w:rsidRDefault="004D01EC">
      <w:pPr>
        <w:spacing w:after="26" w:line="259" w:lineRule="auto"/>
        <w:ind w:left="0" w:firstLine="0"/>
      </w:pPr>
      <w:r>
        <w:rPr>
          <w:b/>
          <w:i/>
        </w:rPr>
        <w:t xml:space="preserve"> </w:t>
      </w:r>
    </w:p>
    <w:p w:rsidR="001F1D43" w:rsidRDefault="004D01EC">
      <w:pPr>
        <w:spacing w:after="5" w:line="270" w:lineRule="auto"/>
        <w:ind w:left="-5"/>
      </w:pPr>
      <w:r>
        <w:rPr>
          <w:b/>
          <w:i/>
        </w:rPr>
        <w:t xml:space="preserve">Respectfully submitted by Erin Callahan </w:t>
      </w:r>
    </w:p>
    <w:p w:rsidR="001F1D43" w:rsidRDefault="004D01EC">
      <w:pPr>
        <w:spacing w:after="26" w:line="259" w:lineRule="auto"/>
        <w:ind w:left="0" w:firstLine="0"/>
      </w:pPr>
      <w:r>
        <w:rPr>
          <w:b/>
          <w:i/>
        </w:rPr>
        <w:t xml:space="preserve"> </w:t>
      </w:r>
    </w:p>
    <w:p w:rsidR="001F1D43" w:rsidRDefault="004D01EC">
      <w:pPr>
        <w:spacing w:after="5" w:line="270" w:lineRule="auto"/>
        <w:ind w:left="-5" w:right="5250"/>
      </w:pPr>
      <w:r>
        <w:rPr>
          <w:b/>
          <w:i/>
        </w:rPr>
        <w:t>__________________________ President</w:t>
      </w:r>
      <w:r>
        <w:t xml:space="preserve"> </w:t>
      </w:r>
    </w:p>
    <w:p w:rsidR="001F1D43" w:rsidRDefault="004D01EC">
      <w:pPr>
        <w:spacing w:after="0" w:line="259" w:lineRule="auto"/>
        <w:ind w:left="0" w:firstLine="0"/>
      </w:pPr>
      <w:r>
        <w:t xml:space="preserve"> </w:t>
      </w:r>
    </w:p>
    <w:p w:rsidR="001F1D43" w:rsidRDefault="004D01EC">
      <w:pPr>
        <w:spacing w:after="0" w:line="259" w:lineRule="auto"/>
        <w:ind w:left="0" w:firstLine="0"/>
      </w:pPr>
      <w:r>
        <w:rPr>
          <w:sz w:val="20"/>
        </w:rPr>
        <w:t xml:space="preserve"> </w:t>
      </w:r>
    </w:p>
    <w:sectPr w:rsidR="001F1D43">
      <w:pgSz w:w="12240" w:h="15840"/>
      <w:pgMar w:top="1497" w:right="1436"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43"/>
    <w:rsid w:val="001F1D43"/>
    <w:rsid w:val="004D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CDB90-55ED-4161-AB5A-A516F144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6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70" w:lineRule="auto"/>
      <w:ind w:left="10" w:right="9"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2019-04-12T20:56:00Z</dcterms:created>
  <dcterms:modified xsi:type="dcterms:W3CDTF">2019-04-12T20:56:00Z</dcterms:modified>
</cp:coreProperties>
</file>