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D9FD7" w14:textId="77777777" w:rsidR="00251035" w:rsidRDefault="00251035" w:rsidP="00251035">
      <w:pPr>
        <w:pStyle w:val="NormalWeb"/>
        <w:spacing w:before="0" w:beforeAutospacing="0" w:after="150" w:afterAutospacing="0"/>
        <w:rPr>
          <w:rFonts w:ascii="Verdana" w:hAnsi="Verdana"/>
          <w:color w:val="000000"/>
          <w:sz w:val="27"/>
          <w:szCs w:val="27"/>
        </w:rPr>
      </w:pPr>
      <w:r>
        <w:rPr>
          <w:rFonts w:ascii="Verdana" w:hAnsi="Verdana"/>
          <w:color w:val="000000"/>
          <w:sz w:val="27"/>
          <w:szCs w:val="27"/>
        </w:rPr>
        <w:t>4/18/24</w:t>
      </w:r>
    </w:p>
    <w:p w14:paraId="48029C9B" w14:textId="6C386D7F" w:rsidR="00251035" w:rsidRDefault="00251035" w:rsidP="00251035">
      <w:pPr>
        <w:pStyle w:val="NormalWeb"/>
        <w:spacing w:before="0" w:beforeAutospacing="0" w:after="150" w:afterAutospacing="0"/>
      </w:pPr>
      <w:r>
        <w:rPr>
          <w:rFonts w:ascii="Verdana" w:hAnsi="Verdana"/>
          <w:color w:val="000000"/>
          <w:sz w:val="27"/>
          <w:szCs w:val="27"/>
        </w:rPr>
        <w:t>It's that time of year again! The Bulldog Summer Camp is open for registration! We are pleased to be able to offer our camps at no cost once again. Camps start on July 1</w:t>
      </w:r>
      <w:r>
        <w:rPr>
          <w:rFonts w:ascii="Verdana" w:hAnsi="Verdana"/>
          <w:color w:val="000000"/>
          <w:sz w:val="27"/>
          <w:szCs w:val="27"/>
          <w:vertAlign w:val="superscript"/>
        </w:rPr>
        <w:t>st</w:t>
      </w:r>
      <w:r>
        <w:rPr>
          <w:rFonts w:ascii="Verdana" w:hAnsi="Verdana"/>
          <w:color w:val="000000"/>
          <w:sz w:val="27"/>
          <w:szCs w:val="27"/>
        </w:rPr>
        <w:t> and end on July 25th, Fridays are excluded as well as July 4th. (</w:t>
      </w:r>
      <w:r>
        <w:rPr>
          <w:rStyle w:val="Strong"/>
          <w:rFonts w:ascii="Verdana" w:eastAsiaTheme="majorEastAsia" w:hAnsi="Verdana"/>
          <w:color w:val="000000"/>
          <w:sz w:val="27"/>
          <w:szCs w:val="27"/>
        </w:rPr>
        <w:t>Camp times and dates are subject to the age group and camp</w:t>
      </w:r>
      <w:r>
        <w:rPr>
          <w:rFonts w:ascii="Arial" w:hAnsi="Arial" w:cs="Arial"/>
          <w:color w:val="000000"/>
          <w:sz w:val="27"/>
          <w:szCs w:val="27"/>
        </w:rPr>
        <w:t>​</w:t>
      </w:r>
      <w:r>
        <w:rPr>
          <w:rFonts w:ascii="Verdana" w:hAnsi="Verdana"/>
          <w:color w:val="000000"/>
          <w:sz w:val="27"/>
          <w:szCs w:val="27"/>
        </w:rPr>
        <w:t xml:space="preserve">). If you are interested in your student attending camp, please see the informational pamphlet available on the website. Below, please </w:t>
      </w:r>
      <w:proofErr w:type="gramStart"/>
      <w:r>
        <w:rPr>
          <w:rFonts w:ascii="Verdana" w:hAnsi="Verdana"/>
          <w:color w:val="000000"/>
          <w:sz w:val="27"/>
          <w:szCs w:val="27"/>
        </w:rPr>
        <w:t>find</w:t>
      </w:r>
      <w:proofErr w:type="gramEnd"/>
      <w:r>
        <w:rPr>
          <w:rFonts w:ascii="Verdana" w:hAnsi="Verdana"/>
          <w:color w:val="000000"/>
          <w:sz w:val="27"/>
          <w:szCs w:val="27"/>
        </w:rPr>
        <w:t xml:space="preserve"> the link to the Google Form to register your student or students for camp. We are looking forward to another great summer!</w:t>
      </w:r>
    </w:p>
    <w:p w14:paraId="273EB50F" w14:textId="77777777" w:rsidR="00251035" w:rsidRDefault="00251035" w:rsidP="00251035">
      <w:pPr>
        <w:pStyle w:val="NormalWeb"/>
        <w:spacing w:before="0" w:beforeAutospacing="0" w:after="150" w:afterAutospacing="0"/>
      </w:pPr>
    </w:p>
    <w:p w14:paraId="2BB4D69E" w14:textId="77777777" w:rsidR="00251035" w:rsidRDefault="00251035" w:rsidP="00251035">
      <w:pPr>
        <w:pStyle w:val="NormalWeb"/>
        <w:spacing w:before="0" w:beforeAutospacing="0" w:after="150" w:afterAutospacing="0"/>
      </w:pPr>
      <w:hyperlink r:id="rId4" w:history="1">
        <w:r>
          <w:rPr>
            <w:rStyle w:val="Hyperlink"/>
            <w:rFonts w:eastAsiaTheme="majorEastAsia"/>
            <w:color w:val="0782C1"/>
          </w:rPr>
          <w:t>https://docs.google.com/forms/d/1hgj1R9CVdqQKMS8eMtuqrpN1EftHAySFs20M8EO0S6g/edit</w:t>
        </w:r>
      </w:hyperlink>
    </w:p>
    <w:p w14:paraId="539A40E4" w14:textId="77777777" w:rsidR="00251035" w:rsidRDefault="00251035" w:rsidP="00251035">
      <w:pPr>
        <w:pStyle w:val="NormalWeb"/>
        <w:spacing w:before="0" w:beforeAutospacing="0" w:after="150" w:afterAutospacing="0"/>
      </w:pPr>
    </w:p>
    <w:p w14:paraId="4E2BC09E"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35"/>
    <w:rsid w:val="00095584"/>
    <w:rsid w:val="000B1ACF"/>
    <w:rsid w:val="00251035"/>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6B1E"/>
  <w15:chartTrackingRefBased/>
  <w15:docId w15:val="{5897FAE3-FB41-46C2-8004-39ED124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0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10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10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10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10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10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10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10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10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0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10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10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10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10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10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10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10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1035"/>
    <w:rPr>
      <w:rFonts w:eastAsiaTheme="majorEastAsia" w:cstheme="majorBidi"/>
      <w:color w:val="272727" w:themeColor="text1" w:themeTint="D8"/>
    </w:rPr>
  </w:style>
  <w:style w:type="paragraph" w:styleId="Title">
    <w:name w:val="Title"/>
    <w:basedOn w:val="Normal"/>
    <w:next w:val="Normal"/>
    <w:link w:val="TitleChar"/>
    <w:uiPriority w:val="10"/>
    <w:qFormat/>
    <w:rsid w:val="002510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0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10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10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1035"/>
    <w:pPr>
      <w:spacing w:before="160"/>
      <w:jc w:val="center"/>
    </w:pPr>
    <w:rPr>
      <w:i/>
      <w:iCs/>
      <w:color w:val="404040" w:themeColor="text1" w:themeTint="BF"/>
    </w:rPr>
  </w:style>
  <w:style w:type="character" w:customStyle="1" w:styleId="QuoteChar">
    <w:name w:val="Quote Char"/>
    <w:basedOn w:val="DefaultParagraphFont"/>
    <w:link w:val="Quote"/>
    <w:uiPriority w:val="29"/>
    <w:rsid w:val="00251035"/>
    <w:rPr>
      <w:i/>
      <w:iCs/>
      <w:color w:val="404040" w:themeColor="text1" w:themeTint="BF"/>
    </w:rPr>
  </w:style>
  <w:style w:type="paragraph" w:styleId="ListParagraph">
    <w:name w:val="List Paragraph"/>
    <w:basedOn w:val="Normal"/>
    <w:uiPriority w:val="34"/>
    <w:qFormat/>
    <w:rsid w:val="00251035"/>
    <w:pPr>
      <w:ind w:left="720"/>
      <w:contextualSpacing/>
    </w:pPr>
  </w:style>
  <w:style w:type="character" w:styleId="IntenseEmphasis">
    <w:name w:val="Intense Emphasis"/>
    <w:basedOn w:val="DefaultParagraphFont"/>
    <w:uiPriority w:val="21"/>
    <w:qFormat/>
    <w:rsid w:val="00251035"/>
    <w:rPr>
      <w:i/>
      <w:iCs/>
      <w:color w:val="0F4761" w:themeColor="accent1" w:themeShade="BF"/>
    </w:rPr>
  </w:style>
  <w:style w:type="paragraph" w:styleId="IntenseQuote">
    <w:name w:val="Intense Quote"/>
    <w:basedOn w:val="Normal"/>
    <w:next w:val="Normal"/>
    <w:link w:val="IntenseQuoteChar"/>
    <w:uiPriority w:val="30"/>
    <w:qFormat/>
    <w:rsid w:val="002510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1035"/>
    <w:rPr>
      <w:i/>
      <w:iCs/>
      <w:color w:val="0F4761" w:themeColor="accent1" w:themeShade="BF"/>
    </w:rPr>
  </w:style>
  <w:style w:type="character" w:styleId="IntenseReference">
    <w:name w:val="Intense Reference"/>
    <w:basedOn w:val="DefaultParagraphFont"/>
    <w:uiPriority w:val="32"/>
    <w:qFormat/>
    <w:rsid w:val="00251035"/>
    <w:rPr>
      <w:b/>
      <w:bCs/>
      <w:smallCaps/>
      <w:color w:val="0F4761" w:themeColor="accent1" w:themeShade="BF"/>
      <w:spacing w:val="5"/>
    </w:rPr>
  </w:style>
  <w:style w:type="paragraph" w:styleId="NormalWeb">
    <w:name w:val="Normal (Web)"/>
    <w:basedOn w:val="Normal"/>
    <w:uiPriority w:val="99"/>
    <w:semiHidden/>
    <w:unhideWhenUsed/>
    <w:rsid w:val="002510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51035"/>
    <w:rPr>
      <w:b/>
      <w:bCs/>
    </w:rPr>
  </w:style>
  <w:style w:type="character" w:styleId="Hyperlink">
    <w:name w:val="Hyperlink"/>
    <w:basedOn w:val="DefaultParagraphFont"/>
    <w:uiPriority w:val="99"/>
    <w:semiHidden/>
    <w:unhideWhenUsed/>
    <w:rsid w:val="0025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4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hgj1R9CVdqQKMS8eMtuqrpN1EftHAySFs20M8EO0S6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2024-04-18T13:00:00Z</dcterms:created>
  <dcterms:modified xsi:type="dcterms:W3CDTF">2024-04-18T13:00:00Z</dcterms:modified>
</cp:coreProperties>
</file>