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691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"/>
        <w:gridCol w:w="1890"/>
        <w:gridCol w:w="293"/>
        <w:gridCol w:w="1916"/>
        <w:gridCol w:w="424"/>
        <w:gridCol w:w="2212"/>
        <w:gridCol w:w="398"/>
        <w:gridCol w:w="3147"/>
      </w:tblGrid>
      <w:tr w:rsidR="006B42BD" w:rsidRPr="00901E8E" w14:paraId="43672F81" w14:textId="77777777" w:rsidTr="00901E8E">
        <w:trPr>
          <w:cantSplit/>
          <w:trHeight w:val="804"/>
        </w:trPr>
        <w:tc>
          <w:tcPr>
            <w:tcW w:w="10635" w:type="dxa"/>
            <w:gridSpan w:val="8"/>
            <w:tcBorders>
              <w:bottom w:val="nil"/>
            </w:tcBorders>
            <w:shd w:val="pct10" w:color="auto" w:fill="FFFFFF"/>
            <w:vAlign w:val="center"/>
          </w:tcPr>
          <w:p w14:paraId="24BF84FE" w14:textId="77777777" w:rsidR="00034B67" w:rsidRPr="00901E8E" w:rsidRDefault="00C26449" w:rsidP="00901E8E">
            <w:pPr>
              <w:pStyle w:val="Heading1"/>
              <w:rPr>
                <w:rFonts w:ascii="Times New Roman" w:hAnsi="Times New Roman"/>
                <w:sz w:val="8"/>
                <w:szCs w:val="8"/>
              </w:rPr>
            </w:pPr>
            <w:r w:rsidRPr="00901E8E">
              <w:rPr>
                <w:rFonts w:ascii="Times New Roman" w:hAnsi="Times New Roman"/>
                <w:szCs w:val="28"/>
              </w:rPr>
              <w:t>P</w:t>
            </w:r>
            <w:r w:rsidR="009C5758" w:rsidRPr="00901E8E">
              <w:rPr>
                <w:rFonts w:ascii="Times New Roman" w:hAnsi="Times New Roman"/>
                <w:szCs w:val="28"/>
              </w:rPr>
              <w:t>ittsburg</w:t>
            </w:r>
            <w:r w:rsidR="00034B67" w:rsidRPr="00901E8E">
              <w:rPr>
                <w:rFonts w:ascii="Times New Roman" w:hAnsi="Times New Roman"/>
                <w:szCs w:val="28"/>
              </w:rPr>
              <w:t xml:space="preserve"> School Board</w:t>
            </w:r>
          </w:p>
          <w:p w14:paraId="625DCBFA" w14:textId="77777777" w:rsidR="00034B67" w:rsidRPr="00901E8E" w:rsidRDefault="006B42BD" w:rsidP="00901E8E">
            <w:pPr>
              <w:pStyle w:val="Heading1"/>
              <w:rPr>
                <w:rFonts w:ascii="Times New Roman" w:hAnsi="Times New Roman"/>
              </w:rPr>
            </w:pPr>
            <w:r w:rsidRPr="00901E8E">
              <w:rPr>
                <w:rFonts w:ascii="Times New Roman" w:hAnsi="Times New Roman"/>
                <w:szCs w:val="28"/>
              </w:rPr>
              <w:t xml:space="preserve">Meeting </w:t>
            </w:r>
            <w:bookmarkStart w:id="0" w:name="Agenda"/>
            <w:bookmarkEnd w:id="0"/>
            <w:r w:rsidR="00030BD0" w:rsidRPr="00901E8E">
              <w:rPr>
                <w:rFonts w:ascii="Times New Roman" w:hAnsi="Times New Roman"/>
                <w:szCs w:val="28"/>
              </w:rPr>
              <w:t>Minutes</w:t>
            </w:r>
          </w:p>
        </w:tc>
      </w:tr>
      <w:tr w:rsidR="006B42BD" w:rsidRPr="00901E8E" w14:paraId="7968B813" w14:textId="77777777" w:rsidTr="0070693C">
        <w:trPr>
          <w:trHeight w:val="256"/>
        </w:trPr>
        <w:tc>
          <w:tcPr>
            <w:tcW w:w="2245" w:type="dxa"/>
            <w:gridSpan w:val="2"/>
          </w:tcPr>
          <w:p w14:paraId="6896411A" w14:textId="77777777" w:rsidR="006B42BD" w:rsidRPr="00901E8E" w:rsidRDefault="006B42BD" w:rsidP="00847D32">
            <w:pPr>
              <w:rPr>
                <w:rFonts w:ascii="Times New Roman" w:hAnsi="Times New Roman"/>
                <w:b/>
                <w:szCs w:val="24"/>
              </w:rPr>
            </w:pPr>
            <w:r w:rsidRPr="00901E8E">
              <w:rPr>
                <w:rFonts w:ascii="Times New Roman" w:hAnsi="Times New Roman"/>
                <w:b/>
                <w:szCs w:val="24"/>
              </w:rPr>
              <w:t>Date</w:t>
            </w:r>
          </w:p>
        </w:tc>
        <w:tc>
          <w:tcPr>
            <w:tcW w:w="8390" w:type="dxa"/>
            <w:gridSpan w:val="6"/>
          </w:tcPr>
          <w:p w14:paraId="674C6918" w14:textId="0B932983" w:rsidR="006B3E15" w:rsidRPr="00901E8E" w:rsidRDefault="00EB01B1" w:rsidP="0012508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08/08</w:t>
            </w:r>
            <w:r w:rsidR="00901CE3">
              <w:rPr>
                <w:rFonts w:ascii="Times New Roman" w:hAnsi="Times New Roman"/>
                <w:szCs w:val="24"/>
              </w:rPr>
              <w:t>/2021</w:t>
            </w:r>
          </w:p>
        </w:tc>
      </w:tr>
      <w:tr w:rsidR="006B42BD" w:rsidRPr="00901E8E" w14:paraId="21DCE165" w14:textId="77777777" w:rsidTr="0070693C">
        <w:trPr>
          <w:trHeight w:val="256"/>
        </w:trPr>
        <w:tc>
          <w:tcPr>
            <w:tcW w:w="2245" w:type="dxa"/>
            <w:gridSpan w:val="2"/>
          </w:tcPr>
          <w:p w14:paraId="416AA27E" w14:textId="77777777" w:rsidR="006B42BD" w:rsidRPr="00901E8E" w:rsidRDefault="006B42BD" w:rsidP="00847D32">
            <w:pPr>
              <w:rPr>
                <w:rFonts w:ascii="Times New Roman" w:hAnsi="Times New Roman"/>
                <w:b/>
                <w:szCs w:val="24"/>
              </w:rPr>
            </w:pPr>
            <w:r w:rsidRPr="00901E8E">
              <w:rPr>
                <w:rFonts w:ascii="Times New Roman" w:hAnsi="Times New Roman"/>
                <w:b/>
                <w:szCs w:val="24"/>
              </w:rPr>
              <w:t>Time</w:t>
            </w:r>
          </w:p>
        </w:tc>
        <w:tc>
          <w:tcPr>
            <w:tcW w:w="8390" w:type="dxa"/>
            <w:gridSpan w:val="6"/>
          </w:tcPr>
          <w:p w14:paraId="32E8A3B3" w14:textId="77777777" w:rsidR="006B42BD" w:rsidRPr="00901E8E" w:rsidRDefault="00A02312" w:rsidP="00847D32">
            <w:pPr>
              <w:rPr>
                <w:rFonts w:ascii="Times New Roman" w:hAnsi="Times New Roman"/>
                <w:szCs w:val="24"/>
              </w:rPr>
            </w:pPr>
            <w:r w:rsidRPr="00901E8E">
              <w:rPr>
                <w:rFonts w:ascii="Times New Roman" w:hAnsi="Times New Roman"/>
                <w:szCs w:val="24"/>
              </w:rPr>
              <w:t>6:</w:t>
            </w:r>
            <w:r w:rsidR="00DA2018" w:rsidRPr="00901E8E">
              <w:rPr>
                <w:rFonts w:ascii="Times New Roman" w:hAnsi="Times New Roman"/>
                <w:szCs w:val="24"/>
              </w:rPr>
              <w:t>0</w:t>
            </w:r>
            <w:r w:rsidR="00DB7396" w:rsidRPr="00901E8E">
              <w:rPr>
                <w:rFonts w:ascii="Times New Roman" w:hAnsi="Times New Roman"/>
                <w:szCs w:val="24"/>
              </w:rPr>
              <w:t>0</w:t>
            </w:r>
            <w:r w:rsidRPr="00901E8E">
              <w:rPr>
                <w:rFonts w:ascii="Times New Roman" w:hAnsi="Times New Roman"/>
                <w:szCs w:val="24"/>
              </w:rPr>
              <w:t xml:space="preserve"> </w:t>
            </w:r>
            <w:r w:rsidR="00E87F2A" w:rsidRPr="00901E8E">
              <w:rPr>
                <w:rFonts w:ascii="Times New Roman" w:hAnsi="Times New Roman"/>
                <w:szCs w:val="24"/>
              </w:rPr>
              <w:t>pm</w:t>
            </w:r>
          </w:p>
        </w:tc>
      </w:tr>
      <w:tr w:rsidR="006B42BD" w:rsidRPr="00901E8E" w14:paraId="5CA6C83E" w14:textId="77777777" w:rsidTr="0070693C">
        <w:trPr>
          <w:trHeight w:val="256"/>
        </w:trPr>
        <w:tc>
          <w:tcPr>
            <w:tcW w:w="2245" w:type="dxa"/>
            <w:gridSpan w:val="2"/>
          </w:tcPr>
          <w:p w14:paraId="31BFB197" w14:textId="77777777" w:rsidR="006B42BD" w:rsidRPr="00901E8E" w:rsidRDefault="006B42BD" w:rsidP="00847D32">
            <w:pPr>
              <w:rPr>
                <w:rFonts w:ascii="Times New Roman" w:hAnsi="Times New Roman"/>
                <w:b/>
                <w:szCs w:val="24"/>
              </w:rPr>
            </w:pPr>
            <w:r w:rsidRPr="00901E8E">
              <w:rPr>
                <w:rFonts w:ascii="Times New Roman" w:hAnsi="Times New Roman"/>
                <w:b/>
                <w:szCs w:val="24"/>
              </w:rPr>
              <w:t>Location</w:t>
            </w:r>
          </w:p>
        </w:tc>
        <w:tc>
          <w:tcPr>
            <w:tcW w:w="8390" w:type="dxa"/>
            <w:gridSpan w:val="6"/>
          </w:tcPr>
          <w:p w14:paraId="220CB5CA" w14:textId="77777777" w:rsidR="006B42BD" w:rsidRPr="00901E8E" w:rsidRDefault="009C5758" w:rsidP="00847D32">
            <w:pPr>
              <w:rPr>
                <w:rFonts w:ascii="Times New Roman" w:hAnsi="Times New Roman"/>
                <w:bCs/>
                <w:szCs w:val="24"/>
              </w:rPr>
            </w:pPr>
            <w:r w:rsidRPr="00901E8E">
              <w:rPr>
                <w:rFonts w:ascii="Times New Roman" w:hAnsi="Times New Roman"/>
                <w:bCs/>
                <w:szCs w:val="24"/>
              </w:rPr>
              <w:t xml:space="preserve">Pittsburg School </w:t>
            </w:r>
            <w:r w:rsidR="00901CE3">
              <w:rPr>
                <w:rFonts w:ascii="Times New Roman" w:hAnsi="Times New Roman"/>
                <w:bCs/>
                <w:szCs w:val="24"/>
              </w:rPr>
              <w:t>li</w:t>
            </w:r>
            <w:r w:rsidR="00060A03" w:rsidRPr="00901E8E">
              <w:rPr>
                <w:rFonts w:ascii="Times New Roman" w:hAnsi="Times New Roman"/>
                <w:bCs/>
                <w:szCs w:val="24"/>
              </w:rPr>
              <w:t>brary</w:t>
            </w:r>
            <w:r w:rsidR="00901CE3">
              <w:rPr>
                <w:rFonts w:ascii="Times New Roman" w:hAnsi="Times New Roman"/>
                <w:bCs/>
                <w:szCs w:val="24"/>
              </w:rPr>
              <w:t xml:space="preserve"> computer lab</w:t>
            </w:r>
          </w:p>
        </w:tc>
      </w:tr>
      <w:tr w:rsidR="006B42BD" w:rsidRPr="00901E8E" w14:paraId="6032E3D4" w14:textId="77777777" w:rsidTr="0070693C">
        <w:trPr>
          <w:trHeight w:val="241"/>
        </w:trPr>
        <w:tc>
          <w:tcPr>
            <w:tcW w:w="2245" w:type="dxa"/>
            <w:gridSpan w:val="2"/>
          </w:tcPr>
          <w:p w14:paraId="055CE5C4" w14:textId="77777777" w:rsidR="006B42BD" w:rsidRPr="00901E8E" w:rsidRDefault="00DF78CA" w:rsidP="00847D32">
            <w:pPr>
              <w:rPr>
                <w:rFonts w:ascii="Times New Roman" w:hAnsi="Times New Roman"/>
                <w:b/>
                <w:szCs w:val="24"/>
              </w:rPr>
            </w:pPr>
            <w:r w:rsidRPr="00901E8E">
              <w:rPr>
                <w:rFonts w:ascii="Times New Roman" w:hAnsi="Times New Roman"/>
                <w:b/>
                <w:szCs w:val="24"/>
              </w:rPr>
              <w:t>Chairperson</w:t>
            </w:r>
          </w:p>
        </w:tc>
        <w:tc>
          <w:tcPr>
            <w:tcW w:w="8390" w:type="dxa"/>
            <w:gridSpan w:val="6"/>
          </w:tcPr>
          <w:p w14:paraId="57E7519D" w14:textId="305839AD" w:rsidR="006B42BD" w:rsidRPr="00901E8E" w:rsidRDefault="00A91C47" w:rsidP="00847D3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Jamie Gray</w:t>
            </w:r>
          </w:p>
        </w:tc>
      </w:tr>
      <w:tr w:rsidR="006B42BD" w:rsidRPr="00901E8E" w14:paraId="106DC3B7" w14:textId="77777777" w:rsidTr="00847D32">
        <w:trPr>
          <w:cantSplit/>
          <w:trHeight w:val="279"/>
        </w:trPr>
        <w:tc>
          <w:tcPr>
            <w:tcW w:w="10635" w:type="dxa"/>
            <w:gridSpan w:val="8"/>
            <w:tcBorders>
              <w:bottom w:val="single" w:sz="4" w:space="0" w:color="auto"/>
            </w:tcBorders>
            <w:shd w:val="pct10" w:color="auto" w:fill="FFFFFF"/>
          </w:tcPr>
          <w:p w14:paraId="1B5B1628" w14:textId="77777777" w:rsidR="006B42BD" w:rsidRPr="00901E8E" w:rsidRDefault="006B42BD" w:rsidP="00847D3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822B9" w:rsidRPr="00901E8E" w14:paraId="2C2F1061" w14:textId="77777777" w:rsidTr="00847D32">
        <w:trPr>
          <w:trHeight w:val="289"/>
        </w:trPr>
        <w:tc>
          <w:tcPr>
            <w:tcW w:w="4454" w:type="dxa"/>
            <w:gridSpan w:val="4"/>
            <w:tcBorders>
              <w:bottom w:val="single" w:sz="4" w:space="0" w:color="auto"/>
            </w:tcBorders>
          </w:tcPr>
          <w:p w14:paraId="5DFA0C62" w14:textId="77777777" w:rsidR="004822B9" w:rsidRPr="00901E8E" w:rsidRDefault="004822B9" w:rsidP="00847D3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01E8E">
              <w:rPr>
                <w:rFonts w:ascii="Times New Roman" w:hAnsi="Times New Roman"/>
                <w:b/>
                <w:szCs w:val="24"/>
              </w:rPr>
              <w:t>School Board Members</w:t>
            </w:r>
          </w:p>
        </w:tc>
        <w:tc>
          <w:tcPr>
            <w:tcW w:w="2636" w:type="dxa"/>
            <w:gridSpan w:val="2"/>
            <w:tcBorders>
              <w:bottom w:val="single" w:sz="4" w:space="0" w:color="auto"/>
            </w:tcBorders>
          </w:tcPr>
          <w:p w14:paraId="5CBA01B0" w14:textId="77777777" w:rsidR="004822B9" w:rsidRPr="00901E8E" w:rsidRDefault="004822B9" w:rsidP="00847D3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01E8E">
              <w:rPr>
                <w:rFonts w:ascii="Times New Roman" w:hAnsi="Times New Roman"/>
                <w:b/>
                <w:szCs w:val="24"/>
              </w:rPr>
              <w:t>Principal</w:t>
            </w:r>
          </w:p>
        </w:tc>
        <w:tc>
          <w:tcPr>
            <w:tcW w:w="3545" w:type="dxa"/>
            <w:gridSpan w:val="2"/>
            <w:tcBorders>
              <w:bottom w:val="single" w:sz="4" w:space="0" w:color="auto"/>
            </w:tcBorders>
          </w:tcPr>
          <w:p w14:paraId="66DFA0F7" w14:textId="77777777" w:rsidR="004822B9" w:rsidRPr="00901E8E" w:rsidRDefault="004822B9" w:rsidP="00847D3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01E8E">
              <w:rPr>
                <w:rFonts w:ascii="Times New Roman" w:hAnsi="Times New Roman"/>
                <w:b/>
                <w:szCs w:val="24"/>
              </w:rPr>
              <w:t>SAU Members</w:t>
            </w:r>
          </w:p>
        </w:tc>
      </w:tr>
      <w:tr w:rsidR="00901030" w:rsidRPr="00901E8E" w14:paraId="722ADEE6" w14:textId="77777777" w:rsidTr="0070693C">
        <w:trPr>
          <w:trHeight w:val="289"/>
        </w:trPr>
        <w:tc>
          <w:tcPr>
            <w:tcW w:w="355" w:type="dxa"/>
            <w:tcBorders>
              <w:bottom w:val="single" w:sz="4" w:space="0" w:color="auto"/>
            </w:tcBorders>
          </w:tcPr>
          <w:p w14:paraId="24941B41" w14:textId="2C4C20F7" w:rsidR="00901030" w:rsidRPr="00901E8E" w:rsidRDefault="0070693C" w:rsidP="0090103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0E64110" w14:textId="77777777" w:rsidR="00901030" w:rsidRPr="00901E8E" w:rsidRDefault="00901030" w:rsidP="00901030">
            <w:pPr>
              <w:rPr>
                <w:rFonts w:ascii="Times New Roman" w:hAnsi="Times New Roman"/>
                <w:szCs w:val="24"/>
              </w:rPr>
            </w:pPr>
            <w:r w:rsidRPr="00901E8E">
              <w:rPr>
                <w:rFonts w:ascii="Times New Roman" w:hAnsi="Times New Roman"/>
                <w:szCs w:val="24"/>
              </w:rPr>
              <w:t>Jamie Gray</w:t>
            </w:r>
          </w:p>
        </w:tc>
        <w:tc>
          <w:tcPr>
            <w:tcW w:w="293" w:type="dxa"/>
          </w:tcPr>
          <w:p w14:paraId="7C5AE258" w14:textId="5F1DA9B6" w:rsidR="00901030" w:rsidRPr="00901E8E" w:rsidRDefault="0070693C" w:rsidP="0090103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</w:t>
            </w:r>
          </w:p>
        </w:tc>
        <w:tc>
          <w:tcPr>
            <w:tcW w:w="1916" w:type="dxa"/>
          </w:tcPr>
          <w:p w14:paraId="45AA3A83" w14:textId="77777777" w:rsidR="00901030" w:rsidRPr="00901E8E" w:rsidRDefault="00901030" w:rsidP="00901030">
            <w:pPr>
              <w:rPr>
                <w:rFonts w:ascii="Times New Roman" w:hAnsi="Times New Roman"/>
                <w:szCs w:val="24"/>
              </w:rPr>
            </w:pPr>
            <w:r w:rsidRPr="00901E8E">
              <w:rPr>
                <w:rFonts w:ascii="Times New Roman" w:hAnsi="Times New Roman"/>
                <w:szCs w:val="24"/>
              </w:rPr>
              <w:t>Toby Owen</w:t>
            </w:r>
          </w:p>
        </w:tc>
        <w:tc>
          <w:tcPr>
            <w:tcW w:w="424" w:type="dxa"/>
          </w:tcPr>
          <w:p w14:paraId="2E9386D6" w14:textId="09B0CBC7" w:rsidR="00901030" w:rsidRPr="00901E8E" w:rsidRDefault="0070693C" w:rsidP="0090103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</w:t>
            </w:r>
          </w:p>
        </w:tc>
        <w:tc>
          <w:tcPr>
            <w:tcW w:w="2212" w:type="dxa"/>
          </w:tcPr>
          <w:p w14:paraId="6CA89203" w14:textId="77777777" w:rsidR="00901030" w:rsidRPr="00901E8E" w:rsidRDefault="002E59BC" w:rsidP="0090103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Debbie Lynch</w:t>
            </w:r>
          </w:p>
        </w:tc>
        <w:tc>
          <w:tcPr>
            <w:tcW w:w="398" w:type="dxa"/>
          </w:tcPr>
          <w:p w14:paraId="19F667DE" w14:textId="1FF7F59B" w:rsidR="00901030" w:rsidRPr="00901E8E" w:rsidRDefault="0070693C" w:rsidP="0090103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</w:t>
            </w:r>
          </w:p>
        </w:tc>
        <w:tc>
          <w:tcPr>
            <w:tcW w:w="3147" w:type="dxa"/>
          </w:tcPr>
          <w:p w14:paraId="1CFB5CFC" w14:textId="77777777" w:rsidR="00901030" w:rsidRPr="00901E8E" w:rsidRDefault="002C1182" w:rsidP="00901030">
            <w:pPr>
              <w:rPr>
                <w:rFonts w:ascii="Times New Roman" w:hAnsi="Times New Roman"/>
                <w:szCs w:val="24"/>
              </w:rPr>
            </w:pPr>
            <w:r w:rsidRPr="00901E8E">
              <w:rPr>
                <w:rFonts w:ascii="Times New Roman" w:hAnsi="Times New Roman"/>
                <w:szCs w:val="24"/>
              </w:rPr>
              <w:t>Debra Taylor</w:t>
            </w:r>
          </w:p>
        </w:tc>
      </w:tr>
      <w:tr w:rsidR="00901030" w:rsidRPr="00901E8E" w14:paraId="19EE8072" w14:textId="77777777" w:rsidTr="0070693C">
        <w:trPr>
          <w:trHeight w:val="200"/>
        </w:trPr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14:paraId="71B615F6" w14:textId="5B0BCBDB" w:rsidR="00901030" w:rsidRPr="00901E8E" w:rsidRDefault="0070693C" w:rsidP="0090103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71757AAC" w14:textId="77777777" w:rsidR="00901030" w:rsidRPr="00901E8E" w:rsidRDefault="00901030" w:rsidP="00901030">
            <w:pPr>
              <w:rPr>
                <w:rFonts w:ascii="Times New Roman" w:hAnsi="Times New Roman"/>
                <w:szCs w:val="24"/>
              </w:rPr>
            </w:pPr>
            <w:r w:rsidRPr="00901E8E">
              <w:rPr>
                <w:rFonts w:ascii="Times New Roman" w:hAnsi="Times New Roman"/>
                <w:szCs w:val="24"/>
              </w:rPr>
              <w:t>Lindsey Gray</w:t>
            </w:r>
          </w:p>
        </w:tc>
        <w:tc>
          <w:tcPr>
            <w:tcW w:w="293" w:type="dxa"/>
          </w:tcPr>
          <w:p w14:paraId="42EFFF83" w14:textId="4B133EA5" w:rsidR="00901030" w:rsidRPr="00901E8E" w:rsidRDefault="0070693C" w:rsidP="0090103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</w:t>
            </w:r>
          </w:p>
        </w:tc>
        <w:tc>
          <w:tcPr>
            <w:tcW w:w="1916" w:type="dxa"/>
          </w:tcPr>
          <w:p w14:paraId="0C2A1524" w14:textId="77777777" w:rsidR="00901030" w:rsidRPr="00901E8E" w:rsidRDefault="00F12D07" w:rsidP="0090103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Reggie Parker</w:t>
            </w:r>
          </w:p>
        </w:tc>
        <w:tc>
          <w:tcPr>
            <w:tcW w:w="424" w:type="dxa"/>
          </w:tcPr>
          <w:p w14:paraId="4579C3AB" w14:textId="77777777" w:rsidR="00901030" w:rsidRPr="00901E8E" w:rsidRDefault="00901030" w:rsidP="0090103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12" w:type="dxa"/>
          </w:tcPr>
          <w:p w14:paraId="6B545CCC" w14:textId="77777777" w:rsidR="00901030" w:rsidRPr="00901E8E" w:rsidRDefault="00901030" w:rsidP="0090103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98" w:type="dxa"/>
          </w:tcPr>
          <w:p w14:paraId="1E78EA9C" w14:textId="496D9724" w:rsidR="00901030" w:rsidRPr="00901E8E" w:rsidRDefault="0070693C" w:rsidP="0090103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</w:t>
            </w:r>
          </w:p>
        </w:tc>
        <w:tc>
          <w:tcPr>
            <w:tcW w:w="3147" w:type="dxa"/>
          </w:tcPr>
          <w:p w14:paraId="1FCD16C0" w14:textId="1FD10911" w:rsidR="00901030" w:rsidRPr="00901E8E" w:rsidRDefault="0070693C" w:rsidP="0090103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Bridget Cross</w:t>
            </w:r>
          </w:p>
        </w:tc>
      </w:tr>
      <w:tr w:rsidR="00901030" w:rsidRPr="00901E8E" w14:paraId="1DF23A79" w14:textId="77777777" w:rsidTr="0070693C">
        <w:trPr>
          <w:trHeight w:val="171"/>
        </w:trPr>
        <w:tc>
          <w:tcPr>
            <w:tcW w:w="355" w:type="dxa"/>
            <w:tcBorders>
              <w:top w:val="single" w:sz="4" w:space="0" w:color="auto"/>
            </w:tcBorders>
            <w:shd w:val="clear" w:color="auto" w:fill="auto"/>
          </w:tcPr>
          <w:p w14:paraId="6DC24DD5" w14:textId="7EB5E43E" w:rsidR="00901030" w:rsidRPr="00901E8E" w:rsidRDefault="0070693C" w:rsidP="0090103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14:paraId="5230DBF7" w14:textId="771D9B39" w:rsidR="00901030" w:rsidRPr="00901E8E" w:rsidRDefault="00554820" w:rsidP="0090103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Willard</w:t>
            </w:r>
            <w:r w:rsidR="00901030" w:rsidRPr="00901E8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901030" w:rsidRPr="00901E8E">
              <w:rPr>
                <w:rFonts w:ascii="Times New Roman" w:hAnsi="Times New Roman"/>
                <w:szCs w:val="24"/>
              </w:rPr>
              <w:t>Ormsbee</w:t>
            </w:r>
            <w:proofErr w:type="spellEnd"/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auto"/>
          </w:tcPr>
          <w:p w14:paraId="377368AD" w14:textId="77777777" w:rsidR="00901030" w:rsidRPr="00901E8E" w:rsidRDefault="00901030" w:rsidP="0090103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  <w:shd w:val="clear" w:color="auto" w:fill="auto"/>
          </w:tcPr>
          <w:p w14:paraId="6183756F" w14:textId="77777777" w:rsidR="00901030" w:rsidRPr="00901E8E" w:rsidRDefault="00901030" w:rsidP="0090103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</w:tcPr>
          <w:p w14:paraId="0B3D1332" w14:textId="77777777" w:rsidR="00901030" w:rsidRPr="00901E8E" w:rsidRDefault="00901030" w:rsidP="0090103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</w:tcBorders>
            <w:shd w:val="clear" w:color="auto" w:fill="auto"/>
          </w:tcPr>
          <w:p w14:paraId="41161FE8" w14:textId="77777777" w:rsidR="00901030" w:rsidRPr="00901E8E" w:rsidRDefault="00901030" w:rsidP="0090103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auto"/>
          </w:tcPr>
          <w:p w14:paraId="08D2F0B6" w14:textId="77777777" w:rsidR="00901030" w:rsidRPr="00901E8E" w:rsidRDefault="00901030" w:rsidP="0090103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auto"/>
          </w:tcPr>
          <w:p w14:paraId="1F691909" w14:textId="77777777" w:rsidR="00901030" w:rsidRPr="00901E8E" w:rsidRDefault="00901030" w:rsidP="00901030">
            <w:pPr>
              <w:rPr>
                <w:rFonts w:ascii="Times New Roman" w:hAnsi="Times New Roman"/>
                <w:szCs w:val="24"/>
              </w:rPr>
            </w:pPr>
          </w:p>
        </w:tc>
      </w:tr>
      <w:tr w:rsidR="00901030" w:rsidRPr="00901E8E" w14:paraId="2B208EC2" w14:textId="77777777" w:rsidTr="00847D32">
        <w:trPr>
          <w:trHeight w:val="424"/>
        </w:trPr>
        <w:tc>
          <w:tcPr>
            <w:tcW w:w="10635" w:type="dxa"/>
            <w:gridSpan w:val="8"/>
            <w:vAlign w:val="center"/>
          </w:tcPr>
          <w:p w14:paraId="70BA0361" w14:textId="3842D8DF" w:rsidR="00901030" w:rsidRPr="00901E8E" w:rsidRDefault="00901030" w:rsidP="00901030">
            <w:pPr>
              <w:rPr>
                <w:rFonts w:ascii="Times New Roman" w:hAnsi="Times New Roman"/>
                <w:b/>
                <w:szCs w:val="24"/>
              </w:rPr>
            </w:pPr>
            <w:r w:rsidRPr="00901E8E">
              <w:rPr>
                <w:rFonts w:ascii="Times New Roman" w:hAnsi="Times New Roman"/>
                <w:b/>
                <w:szCs w:val="24"/>
              </w:rPr>
              <w:t xml:space="preserve">Public in Attendance:  </w:t>
            </w:r>
            <w:r w:rsidRPr="00901E8E">
              <w:rPr>
                <w:rFonts w:ascii="Times New Roman" w:hAnsi="Times New Roman"/>
                <w:szCs w:val="24"/>
              </w:rPr>
              <w:t xml:space="preserve"> </w:t>
            </w:r>
            <w:r w:rsidR="0070693C">
              <w:rPr>
                <w:rFonts w:ascii="Times New Roman" w:hAnsi="Times New Roman"/>
                <w:szCs w:val="24"/>
              </w:rPr>
              <w:t>Heather Mitchell, Michel Dionne, Erin Blanchard, Teisha Hostetter, Ryan Matthews.</w:t>
            </w:r>
          </w:p>
        </w:tc>
      </w:tr>
    </w:tbl>
    <w:p w14:paraId="512FC4C3" w14:textId="77777777" w:rsidR="001824AC" w:rsidRDefault="001824AC" w:rsidP="00285715">
      <w:pPr>
        <w:rPr>
          <w:rFonts w:ascii="Times New Roman" w:hAnsi="Times New Roman"/>
          <w:b/>
          <w:szCs w:val="24"/>
        </w:rPr>
      </w:pPr>
    </w:p>
    <w:p w14:paraId="094E3446" w14:textId="42FF24B3" w:rsidR="00187C29" w:rsidRDefault="0070693C" w:rsidP="0028571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Roll Call:  </w:t>
      </w:r>
      <w:r w:rsidRPr="0070693C">
        <w:rPr>
          <w:rFonts w:ascii="Times New Roman" w:hAnsi="Times New Roman"/>
          <w:szCs w:val="24"/>
        </w:rPr>
        <w:t>Chairman Jamie</w:t>
      </w:r>
      <w:r>
        <w:rPr>
          <w:rFonts w:ascii="Times New Roman" w:hAnsi="Times New Roman"/>
          <w:b/>
          <w:szCs w:val="24"/>
        </w:rPr>
        <w:t xml:space="preserve"> </w:t>
      </w:r>
      <w:r w:rsidR="002E59BC">
        <w:rPr>
          <w:rFonts w:ascii="Times New Roman" w:hAnsi="Times New Roman"/>
          <w:szCs w:val="24"/>
        </w:rPr>
        <w:t>Gray</w:t>
      </w:r>
      <w:r w:rsidR="0078090E" w:rsidRPr="00901E8E">
        <w:rPr>
          <w:rFonts w:ascii="Times New Roman" w:hAnsi="Times New Roman"/>
          <w:szCs w:val="24"/>
        </w:rPr>
        <w:t xml:space="preserve"> and opened with the Pledge of Allegiance</w:t>
      </w:r>
      <w:r w:rsidR="00202BD5">
        <w:rPr>
          <w:rFonts w:ascii="Times New Roman" w:hAnsi="Times New Roman"/>
          <w:szCs w:val="24"/>
        </w:rPr>
        <w:t>.</w:t>
      </w:r>
    </w:p>
    <w:p w14:paraId="4C86233B" w14:textId="77777777" w:rsidR="007A7E74" w:rsidRDefault="007A7E74" w:rsidP="00285715">
      <w:pPr>
        <w:rPr>
          <w:rFonts w:ascii="Times New Roman" w:hAnsi="Times New Roman"/>
          <w:szCs w:val="24"/>
        </w:rPr>
      </w:pPr>
    </w:p>
    <w:p w14:paraId="3C2A8712" w14:textId="510269B2" w:rsidR="00187C29" w:rsidRDefault="00202BD5" w:rsidP="0028571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Agenda </w:t>
      </w:r>
      <w:r w:rsidR="00187C29" w:rsidRPr="00901E8E">
        <w:rPr>
          <w:rFonts w:ascii="Times New Roman" w:hAnsi="Times New Roman"/>
          <w:b/>
          <w:szCs w:val="24"/>
        </w:rPr>
        <w:t>Adjustments:</w:t>
      </w:r>
      <w:r w:rsidR="0078090E" w:rsidRPr="00901E8E">
        <w:rPr>
          <w:rFonts w:ascii="Times New Roman" w:hAnsi="Times New Roman"/>
          <w:b/>
          <w:szCs w:val="24"/>
        </w:rPr>
        <w:t xml:space="preserve">  </w:t>
      </w:r>
      <w:r w:rsidR="00BC5562">
        <w:rPr>
          <w:rFonts w:ascii="Times New Roman" w:hAnsi="Times New Roman"/>
          <w:b/>
          <w:szCs w:val="24"/>
        </w:rPr>
        <w:t>Policy IKL, first reading</w:t>
      </w:r>
    </w:p>
    <w:p w14:paraId="649DB4A4" w14:textId="77777777" w:rsidR="007A7E74" w:rsidRPr="00202BD5" w:rsidRDefault="007A7E74" w:rsidP="00285715">
      <w:pPr>
        <w:rPr>
          <w:rFonts w:ascii="Times New Roman" w:hAnsi="Times New Roman"/>
          <w:bCs/>
          <w:szCs w:val="24"/>
        </w:rPr>
      </w:pPr>
    </w:p>
    <w:p w14:paraId="3E9D9EB0" w14:textId="54DA526B" w:rsidR="00BC5562" w:rsidRDefault="00187C29" w:rsidP="00275135">
      <w:pPr>
        <w:rPr>
          <w:rFonts w:ascii="Times New Roman" w:hAnsi="Times New Roman"/>
          <w:b/>
          <w:szCs w:val="24"/>
        </w:rPr>
      </w:pPr>
      <w:r w:rsidRPr="00901E8E">
        <w:rPr>
          <w:rFonts w:ascii="Times New Roman" w:hAnsi="Times New Roman"/>
          <w:b/>
          <w:szCs w:val="24"/>
        </w:rPr>
        <w:t>Hearing of the Public:</w:t>
      </w:r>
      <w:r w:rsidR="00BC5562">
        <w:rPr>
          <w:rFonts w:ascii="Times New Roman" w:hAnsi="Times New Roman"/>
          <w:b/>
          <w:szCs w:val="24"/>
        </w:rPr>
        <w:t xml:space="preserve"> </w:t>
      </w:r>
    </w:p>
    <w:p w14:paraId="0DFA0BF6" w14:textId="5E3AE001" w:rsidR="00275135" w:rsidRPr="00C17F71" w:rsidRDefault="00BC5562" w:rsidP="007A7E74">
      <w:pPr>
        <w:pStyle w:val="ListParagraph"/>
        <w:numPr>
          <w:ilvl w:val="0"/>
          <w:numId w:val="42"/>
        </w:numPr>
        <w:rPr>
          <w:rFonts w:ascii="Times New Roman" w:hAnsi="Times New Roman"/>
          <w:b/>
          <w:szCs w:val="24"/>
          <w:lang w:val="fr-FR"/>
        </w:rPr>
      </w:pPr>
      <w:r w:rsidRPr="00C17F71">
        <w:rPr>
          <w:rFonts w:ascii="Times New Roman" w:hAnsi="Times New Roman"/>
          <w:b/>
          <w:szCs w:val="24"/>
          <w:lang w:val="fr-FR"/>
        </w:rPr>
        <w:t xml:space="preserve">Non Public Session: RSA 91:  </w:t>
      </w:r>
      <w:r w:rsidR="00C17F71" w:rsidRPr="00C17F71">
        <w:rPr>
          <w:rFonts w:ascii="Times New Roman" w:hAnsi="Times New Roman"/>
          <w:b/>
          <w:szCs w:val="24"/>
          <w:lang w:val="fr-FR"/>
        </w:rPr>
        <w:t>A;</w:t>
      </w:r>
      <w:r w:rsidR="00C17F71">
        <w:rPr>
          <w:rFonts w:ascii="Times New Roman" w:hAnsi="Times New Roman"/>
          <w:b/>
          <w:szCs w:val="24"/>
          <w:lang w:val="fr-FR"/>
        </w:rPr>
        <w:t>3, II (c)</w:t>
      </w:r>
    </w:p>
    <w:p w14:paraId="79420DBE" w14:textId="77777777" w:rsidR="007A7E74" w:rsidRPr="00C17F71" w:rsidRDefault="007A7E74" w:rsidP="007A7E74">
      <w:pPr>
        <w:pStyle w:val="ListParagraph"/>
        <w:rPr>
          <w:rFonts w:ascii="Times New Roman" w:hAnsi="Times New Roman"/>
          <w:b/>
          <w:szCs w:val="24"/>
          <w:lang w:val="fr-FR"/>
        </w:rPr>
      </w:pPr>
    </w:p>
    <w:p w14:paraId="690A7F47" w14:textId="7B963C72" w:rsidR="00BC5562" w:rsidRDefault="00BC5562" w:rsidP="00DD54D6">
      <w:pPr>
        <w:rPr>
          <w:rFonts w:ascii="Times New Roman" w:hAnsi="Times New Roman"/>
          <w:szCs w:val="24"/>
        </w:rPr>
      </w:pPr>
      <w:r w:rsidRPr="007A7E74">
        <w:rPr>
          <w:rFonts w:ascii="Times New Roman" w:hAnsi="Times New Roman"/>
          <w:b/>
          <w:bCs/>
          <w:szCs w:val="24"/>
          <w:u w:val="single"/>
        </w:rPr>
        <w:t>R. Parker/</w:t>
      </w:r>
      <w:proofErr w:type="spellStart"/>
      <w:r w:rsidRPr="007A7E74">
        <w:rPr>
          <w:rFonts w:ascii="Times New Roman" w:hAnsi="Times New Roman"/>
          <w:b/>
          <w:bCs/>
          <w:szCs w:val="24"/>
          <w:u w:val="single"/>
        </w:rPr>
        <w:t>L.Gray</w:t>
      </w:r>
      <w:proofErr w:type="spellEnd"/>
      <w:r>
        <w:rPr>
          <w:rFonts w:ascii="Times New Roman" w:hAnsi="Times New Roman"/>
          <w:szCs w:val="24"/>
        </w:rPr>
        <w:t>:</w:t>
      </w:r>
      <w:r w:rsidR="007A7E7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Motion to enter </w:t>
      </w:r>
      <w:r w:rsidR="007A7E74">
        <w:rPr>
          <w:rFonts w:ascii="Times New Roman" w:hAnsi="Times New Roman"/>
          <w:szCs w:val="24"/>
        </w:rPr>
        <w:t>nonpublic</w:t>
      </w:r>
      <w:r>
        <w:rPr>
          <w:rFonts w:ascii="Times New Roman" w:hAnsi="Times New Roman"/>
          <w:szCs w:val="24"/>
        </w:rPr>
        <w:t xml:space="preserve"> session to address a student matter at 6:02 pm.</w:t>
      </w:r>
    </w:p>
    <w:p w14:paraId="2F43CFCC" w14:textId="61FEB6D6" w:rsidR="00BC5562" w:rsidRDefault="00BC5562" w:rsidP="00DD54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Vote: Motion Carried</w:t>
      </w:r>
    </w:p>
    <w:p w14:paraId="03B90C5C" w14:textId="77777777" w:rsidR="007A7E74" w:rsidRDefault="007A7E74" w:rsidP="00DD54D6">
      <w:pPr>
        <w:rPr>
          <w:rFonts w:ascii="Times New Roman" w:hAnsi="Times New Roman"/>
          <w:szCs w:val="24"/>
        </w:rPr>
      </w:pPr>
    </w:p>
    <w:p w14:paraId="2E838CA5" w14:textId="4D99D195" w:rsidR="00BC5562" w:rsidRDefault="00BC5562" w:rsidP="00DD54D6">
      <w:pPr>
        <w:rPr>
          <w:rFonts w:ascii="Times New Roman" w:hAnsi="Times New Roman"/>
          <w:szCs w:val="24"/>
        </w:rPr>
      </w:pPr>
      <w:proofErr w:type="spellStart"/>
      <w:r w:rsidRPr="007A7E74">
        <w:rPr>
          <w:rFonts w:ascii="Times New Roman" w:hAnsi="Times New Roman"/>
          <w:b/>
          <w:bCs/>
          <w:szCs w:val="24"/>
        </w:rPr>
        <w:t>R.Parker</w:t>
      </w:r>
      <w:proofErr w:type="spellEnd"/>
      <w:r w:rsidRPr="007A7E74">
        <w:rPr>
          <w:rFonts w:ascii="Times New Roman" w:hAnsi="Times New Roman"/>
          <w:b/>
          <w:bCs/>
          <w:szCs w:val="24"/>
        </w:rPr>
        <w:t>/</w:t>
      </w:r>
      <w:proofErr w:type="spellStart"/>
      <w:r w:rsidRPr="007A7E74">
        <w:rPr>
          <w:rFonts w:ascii="Times New Roman" w:hAnsi="Times New Roman"/>
          <w:b/>
          <w:bCs/>
          <w:szCs w:val="24"/>
        </w:rPr>
        <w:t>L.Gray</w:t>
      </w:r>
      <w:proofErr w:type="spellEnd"/>
      <w:r>
        <w:rPr>
          <w:rFonts w:ascii="Times New Roman" w:hAnsi="Times New Roman"/>
          <w:szCs w:val="24"/>
        </w:rPr>
        <w:t>:</w:t>
      </w:r>
      <w:r w:rsidR="007A7E7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Motion to return to general session at 7:45 pm.  </w:t>
      </w:r>
    </w:p>
    <w:p w14:paraId="47F8FCBC" w14:textId="76163C43" w:rsidR="00BC5562" w:rsidRDefault="00BC5562" w:rsidP="00DD54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Vote: Motion Carried</w:t>
      </w:r>
    </w:p>
    <w:p w14:paraId="4E12DB7D" w14:textId="77777777" w:rsidR="007A7E74" w:rsidRDefault="007A7E74" w:rsidP="00DD54D6">
      <w:pPr>
        <w:rPr>
          <w:rFonts w:ascii="Times New Roman" w:hAnsi="Times New Roman"/>
          <w:szCs w:val="24"/>
        </w:rPr>
      </w:pPr>
    </w:p>
    <w:p w14:paraId="1B2F9C53" w14:textId="210A17D3" w:rsidR="007A5BEF" w:rsidRDefault="00187C29" w:rsidP="00187C29">
      <w:pPr>
        <w:rPr>
          <w:rFonts w:ascii="Times New Roman" w:hAnsi="Times New Roman"/>
          <w:b/>
          <w:szCs w:val="24"/>
        </w:rPr>
      </w:pPr>
      <w:r w:rsidRPr="00901E8E">
        <w:rPr>
          <w:rFonts w:ascii="Times New Roman" w:hAnsi="Times New Roman"/>
          <w:b/>
          <w:szCs w:val="24"/>
        </w:rPr>
        <w:t xml:space="preserve">Reading of the Minutes:  </w:t>
      </w:r>
    </w:p>
    <w:p w14:paraId="1B40B333" w14:textId="77777777" w:rsidR="007A7E74" w:rsidRPr="00901E8E" w:rsidRDefault="007A7E74" w:rsidP="00187C29">
      <w:pPr>
        <w:rPr>
          <w:rFonts w:ascii="Times New Roman" w:hAnsi="Times New Roman"/>
          <w:b/>
          <w:szCs w:val="24"/>
        </w:rPr>
      </w:pPr>
    </w:p>
    <w:p w14:paraId="08A72975" w14:textId="1C277230" w:rsidR="0078090E" w:rsidRPr="00901E8E" w:rsidRDefault="00BC5562" w:rsidP="00187C29">
      <w:pPr>
        <w:rPr>
          <w:rFonts w:ascii="Times New Roman" w:hAnsi="Times New Roman"/>
          <w:b/>
          <w:szCs w:val="24"/>
        </w:rPr>
      </w:pPr>
      <w:proofErr w:type="spellStart"/>
      <w:r w:rsidRPr="007A7E74">
        <w:rPr>
          <w:rFonts w:ascii="Times New Roman" w:hAnsi="Times New Roman"/>
          <w:b/>
          <w:szCs w:val="24"/>
        </w:rPr>
        <w:t>W.Ormsbee</w:t>
      </w:r>
      <w:proofErr w:type="spellEnd"/>
      <w:r w:rsidRPr="007A7E74">
        <w:rPr>
          <w:rFonts w:ascii="Times New Roman" w:hAnsi="Times New Roman"/>
          <w:b/>
          <w:szCs w:val="24"/>
        </w:rPr>
        <w:t>/</w:t>
      </w:r>
      <w:proofErr w:type="spellStart"/>
      <w:r w:rsidRPr="007A7E74">
        <w:rPr>
          <w:rFonts w:ascii="Times New Roman" w:hAnsi="Times New Roman"/>
          <w:b/>
          <w:szCs w:val="24"/>
        </w:rPr>
        <w:t>L.Gray</w:t>
      </w:r>
      <w:proofErr w:type="spellEnd"/>
      <w:r w:rsidR="0047734B" w:rsidRPr="007A7E74">
        <w:rPr>
          <w:rFonts w:ascii="Times New Roman" w:hAnsi="Times New Roman"/>
          <w:b/>
          <w:szCs w:val="24"/>
        </w:rPr>
        <w:t>:</w:t>
      </w:r>
      <w:r w:rsidR="007A7E74">
        <w:rPr>
          <w:rFonts w:ascii="Times New Roman" w:hAnsi="Times New Roman"/>
          <w:szCs w:val="24"/>
        </w:rPr>
        <w:t xml:space="preserve"> </w:t>
      </w:r>
      <w:r w:rsidR="0047734B" w:rsidRPr="007A7E74">
        <w:rPr>
          <w:rFonts w:ascii="Times New Roman" w:hAnsi="Times New Roman"/>
          <w:szCs w:val="24"/>
        </w:rPr>
        <w:t xml:space="preserve"> </w:t>
      </w:r>
      <w:r w:rsidR="0047734B" w:rsidRPr="00926544">
        <w:rPr>
          <w:rFonts w:ascii="Times New Roman" w:hAnsi="Times New Roman"/>
          <w:szCs w:val="24"/>
        </w:rPr>
        <w:t>Motion</w:t>
      </w:r>
      <w:r w:rsidR="0078090E" w:rsidRPr="00901E8E">
        <w:rPr>
          <w:rFonts w:ascii="Times New Roman" w:hAnsi="Times New Roman"/>
          <w:szCs w:val="24"/>
        </w:rPr>
        <w:t xml:space="preserve"> to approve the</w:t>
      </w:r>
      <w:r w:rsidR="00060A03" w:rsidRPr="00901E8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July 6</w:t>
      </w:r>
      <w:r w:rsidR="00901CE3">
        <w:rPr>
          <w:rFonts w:ascii="Times New Roman" w:hAnsi="Times New Roman"/>
          <w:szCs w:val="24"/>
        </w:rPr>
        <w:t xml:space="preserve">, </w:t>
      </w:r>
      <w:r w:rsidR="00EB01B1">
        <w:rPr>
          <w:rFonts w:ascii="Times New Roman" w:hAnsi="Times New Roman"/>
          <w:szCs w:val="24"/>
        </w:rPr>
        <w:t>2022,</w:t>
      </w:r>
      <w:r w:rsidR="0078090E" w:rsidRPr="00901E8E">
        <w:rPr>
          <w:rFonts w:ascii="Times New Roman" w:hAnsi="Times New Roman"/>
          <w:szCs w:val="24"/>
        </w:rPr>
        <w:t xml:space="preserve"> minutes</w:t>
      </w:r>
      <w:r w:rsidR="00901E8E">
        <w:rPr>
          <w:rFonts w:ascii="Times New Roman" w:hAnsi="Times New Roman"/>
          <w:szCs w:val="24"/>
        </w:rPr>
        <w:t>.</w:t>
      </w:r>
    </w:p>
    <w:p w14:paraId="49BF759B" w14:textId="305459EE" w:rsidR="00D238E8" w:rsidRDefault="00BC5562" w:rsidP="00187C2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Vote: Motion Carried</w:t>
      </w:r>
    </w:p>
    <w:p w14:paraId="2F0AC5AC" w14:textId="77777777" w:rsidR="007A7E74" w:rsidRDefault="007A7E74" w:rsidP="00187C29">
      <w:pPr>
        <w:rPr>
          <w:rFonts w:ascii="Times New Roman" w:hAnsi="Times New Roman"/>
          <w:szCs w:val="24"/>
        </w:rPr>
      </w:pPr>
    </w:p>
    <w:p w14:paraId="5BA35DF4" w14:textId="0E465C4B" w:rsidR="00D238E8" w:rsidRDefault="00D238E8" w:rsidP="00187C29"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Special Reports:</w:t>
      </w:r>
    </w:p>
    <w:p w14:paraId="5BE39173" w14:textId="4B4E1287" w:rsidR="00901E8E" w:rsidRDefault="00BC5562" w:rsidP="00187C29">
      <w:pPr>
        <w:rPr>
          <w:rFonts w:ascii="Times New Roman" w:hAnsi="Times New Roman"/>
          <w:bCs/>
          <w:szCs w:val="24"/>
        </w:rPr>
      </w:pPr>
      <w:r w:rsidRPr="00BC5562">
        <w:rPr>
          <w:rFonts w:ascii="Times New Roman" w:hAnsi="Times New Roman"/>
          <w:bCs/>
          <w:szCs w:val="24"/>
        </w:rPr>
        <w:t>None</w:t>
      </w:r>
    </w:p>
    <w:p w14:paraId="0D29A3FB" w14:textId="77777777" w:rsidR="007A7E74" w:rsidRPr="00BC5562" w:rsidRDefault="007A7E74" w:rsidP="00187C29">
      <w:pPr>
        <w:rPr>
          <w:rFonts w:ascii="Times New Roman" w:hAnsi="Times New Roman"/>
          <w:szCs w:val="24"/>
        </w:rPr>
      </w:pPr>
    </w:p>
    <w:p w14:paraId="444FCEC1" w14:textId="77777777" w:rsidR="00901CE3" w:rsidRDefault="00030BD0" w:rsidP="00030BD0">
      <w:pPr>
        <w:rPr>
          <w:rFonts w:ascii="Times New Roman" w:hAnsi="Times New Roman"/>
          <w:b/>
          <w:szCs w:val="24"/>
        </w:rPr>
      </w:pPr>
      <w:r w:rsidRPr="00901E8E">
        <w:rPr>
          <w:rFonts w:ascii="Times New Roman" w:hAnsi="Times New Roman"/>
          <w:b/>
          <w:szCs w:val="24"/>
        </w:rPr>
        <w:t xml:space="preserve">School Administrator’s Report:  </w:t>
      </w:r>
    </w:p>
    <w:p w14:paraId="195284CD" w14:textId="77777777" w:rsidR="00F478C5" w:rsidRDefault="00BC5562" w:rsidP="00030BD0">
      <w:pPr>
        <w:rPr>
          <w:rFonts w:ascii="Times New Roman" w:hAnsi="Times New Roman"/>
          <w:szCs w:val="24"/>
        </w:rPr>
      </w:pPr>
      <w:r w:rsidRPr="00BC5562">
        <w:rPr>
          <w:rFonts w:ascii="Times New Roman" w:hAnsi="Times New Roman"/>
          <w:szCs w:val="24"/>
        </w:rPr>
        <w:t>Debbie reviewed her report. She hi</w:t>
      </w:r>
      <w:r>
        <w:rPr>
          <w:rFonts w:ascii="Times New Roman" w:hAnsi="Times New Roman"/>
          <w:szCs w:val="24"/>
        </w:rPr>
        <w:t>ghlighted summer activities for students and staff. She requested that the board approve the appointment of advisors for 22-23</w:t>
      </w:r>
      <w:r w:rsidR="00F478C5">
        <w:rPr>
          <w:rFonts w:ascii="Times New Roman" w:hAnsi="Times New Roman"/>
          <w:szCs w:val="24"/>
        </w:rPr>
        <w:t>:</w:t>
      </w:r>
    </w:p>
    <w:p w14:paraId="7B3809AB" w14:textId="77777777" w:rsidR="00F478C5" w:rsidRDefault="00F478C5" w:rsidP="00030BD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Grade 10 – April Wallace</w:t>
      </w:r>
    </w:p>
    <w:p w14:paraId="2C17A5B9" w14:textId="77777777" w:rsidR="00F478C5" w:rsidRDefault="00F478C5" w:rsidP="00030BD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Grade 11 – Dawn Pettit</w:t>
      </w:r>
    </w:p>
    <w:p w14:paraId="14E02A0D" w14:textId="77777777" w:rsidR="00F478C5" w:rsidRDefault="00F478C5" w:rsidP="00030BD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Student Council – Dawn Pettit</w:t>
      </w:r>
    </w:p>
    <w:p w14:paraId="149C0256" w14:textId="77777777" w:rsidR="00F478C5" w:rsidRDefault="00F478C5" w:rsidP="00030BD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NHS – April Wallace</w:t>
      </w:r>
    </w:p>
    <w:p w14:paraId="6D940337" w14:textId="0C41CED5" w:rsidR="00901CE3" w:rsidRDefault="00F478C5" w:rsidP="00030BD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Grade 12 – Tammy </w:t>
      </w:r>
      <w:proofErr w:type="spellStart"/>
      <w:r>
        <w:rPr>
          <w:rFonts w:ascii="Times New Roman" w:hAnsi="Times New Roman"/>
          <w:szCs w:val="24"/>
        </w:rPr>
        <w:t>Jeralds</w:t>
      </w:r>
      <w:proofErr w:type="spellEnd"/>
    </w:p>
    <w:p w14:paraId="7A8D7919" w14:textId="7EFF9997" w:rsidR="00BC5562" w:rsidRDefault="0047734B" w:rsidP="00030BD0">
      <w:pPr>
        <w:rPr>
          <w:rFonts w:ascii="Times New Roman" w:hAnsi="Times New Roman"/>
          <w:szCs w:val="24"/>
        </w:rPr>
      </w:pPr>
      <w:proofErr w:type="spellStart"/>
      <w:r w:rsidRPr="00F478C5">
        <w:rPr>
          <w:rFonts w:ascii="Times New Roman" w:hAnsi="Times New Roman"/>
          <w:b/>
          <w:bCs/>
          <w:szCs w:val="24"/>
          <w:u w:val="single"/>
        </w:rPr>
        <w:t>W.Ormsbee</w:t>
      </w:r>
      <w:proofErr w:type="spellEnd"/>
      <w:r w:rsidRPr="00F478C5">
        <w:rPr>
          <w:rFonts w:ascii="Times New Roman" w:hAnsi="Times New Roman"/>
          <w:b/>
          <w:bCs/>
          <w:szCs w:val="24"/>
          <w:u w:val="single"/>
        </w:rPr>
        <w:t>/</w:t>
      </w:r>
      <w:proofErr w:type="spellStart"/>
      <w:r w:rsidRPr="00F478C5">
        <w:rPr>
          <w:rFonts w:ascii="Times New Roman" w:hAnsi="Times New Roman"/>
          <w:b/>
          <w:bCs/>
          <w:szCs w:val="24"/>
          <w:u w:val="single"/>
        </w:rPr>
        <w:t>R.Park</w:t>
      </w:r>
      <w:r w:rsidR="0093476C" w:rsidRPr="00F478C5">
        <w:rPr>
          <w:rFonts w:ascii="Times New Roman" w:hAnsi="Times New Roman"/>
          <w:b/>
          <w:bCs/>
          <w:szCs w:val="24"/>
          <w:u w:val="single"/>
        </w:rPr>
        <w:t>er</w:t>
      </w:r>
      <w:proofErr w:type="spellEnd"/>
      <w:r w:rsidR="0093476C" w:rsidRPr="00F478C5">
        <w:rPr>
          <w:rFonts w:ascii="Times New Roman" w:hAnsi="Times New Roman"/>
          <w:b/>
          <w:bCs/>
          <w:szCs w:val="24"/>
          <w:u w:val="single"/>
        </w:rPr>
        <w:t>:</w:t>
      </w:r>
      <w:r w:rsidR="00F478C5">
        <w:rPr>
          <w:rFonts w:ascii="Times New Roman" w:hAnsi="Times New Roman"/>
          <w:b/>
          <w:bCs/>
          <w:szCs w:val="24"/>
          <w:u w:val="single"/>
        </w:rPr>
        <w:t xml:space="preserve"> </w:t>
      </w:r>
      <w:r w:rsidR="0093476C">
        <w:rPr>
          <w:rFonts w:ascii="Times New Roman" w:hAnsi="Times New Roman"/>
          <w:szCs w:val="24"/>
        </w:rPr>
        <w:t xml:space="preserve"> Motion to approve the appointment of the following advisors for 22-23:</w:t>
      </w:r>
    </w:p>
    <w:p w14:paraId="1093C042" w14:textId="77777777" w:rsidR="00F478C5" w:rsidRDefault="00F478C5" w:rsidP="00F478C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Grade 10 – April Wallace</w:t>
      </w:r>
    </w:p>
    <w:p w14:paraId="0F4367B7" w14:textId="77777777" w:rsidR="00F478C5" w:rsidRDefault="00F478C5" w:rsidP="00F478C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Grade 11 – Dawn Pettit</w:t>
      </w:r>
    </w:p>
    <w:p w14:paraId="27EE92C0" w14:textId="77777777" w:rsidR="00F478C5" w:rsidRDefault="00F478C5" w:rsidP="00F478C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Student Council – Dawn Pettit</w:t>
      </w:r>
    </w:p>
    <w:p w14:paraId="06809D3B" w14:textId="77777777" w:rsidR="00F478C5" w:rsidRDefault="00F478C5" w:rsidP="00F478C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NHS – April Wallace</w:t>
      </w:r>
    </w:p>
    <w:p w14:paraId="0F1C8CDF" w14:textId="37530621" w:rsidR="00F478C5" w:rsidRDefault="00F478C5" w:rsidP="00F478C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Grade 12 – Tammy </w:t>
      </w:r>
      <w:proofErr w:type="spellStart"/>
      <w:r>
        <w:rPr>
          <w:rFonts w:ascii="Times New Roman" w:hAnsi="Times New Roman"/>
          <w:szCs w:val="24"/>
        </w:rPr>
        <w:t>Jeralds</w:t>
      </w:r>
      <w:proofErr w:type="spellEnd"/>
    </w:p>
    <w:p w14:paraId="48F03C5F" w14:textId="77777777" w:rsidR="00614729" w:rsidRDefault="00614729" w:rsidP="0061472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Vote: Motion Carried</w:t>
      </w:r>
    </w:p>
    <w:p w14:paraId="497A0CE1" w14:textId="3673D218" w:rsidR="0093476C" w:rsidRDefault="0093476C" w:rsidP="00030BD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Debbie also reported that teachers are preparing for the start of the school year and one new teacher will be here later this week to seek rental housing.</w:t>
      </w:r>
    </w:p>
    <w:p w14:paraId="73416E81" w14:textId="77777777" w:rsidR="00F478C5" w:rsidRDefault="00F478C5" w:rsidP="0093476C">
      <w:pPr>
        <w:rPr>
          <w:rFonts w:ascii="Times New Roman" w:hAnsi="Times New Roman"/>
          <w:szCs w:val="24"/>
        </w:rPr>
      </w:pPr>
    </w:p>
    <w:p w14:paraId="21480D9F" w14:textId="546EE114" w:rsidR="00030BD0" w:rsidRDefault="00030BD0" w:rsidP="00160953">
      <w:pPr>
        <w:rPr>
          <w:rFonts w:ascii="Times New Roman" w:hAnsi="Times New Roman"/>
          <w:b/>
          <w:szCs w:val="24"/>
        </w:rPr>
      </w:pPr>
      <w:r w:rsidRPr="00901E8E">
        <w:rPr>
          <w:rFonts w:ascii="Times New Roman" w:hAnsi="Times New Roman"/>
          <w:b/>
          <w:szCs w:val="24"/>
        </w:rPr>
        <w:t>Superintendent’s Report:</w:t>
      </w:r>
    </w:p>
    <w:p w14:paraId="643F3FDC" w14:textId="30393B7B" w:rsidR="00901CE3" w:rsidRDefault="00BC5562" w:rsidP="00BC5562">
      <w:pPr>
        <w:rPr>
          <w:rFonts w:ascii="Times New Roman" w:hAnsi="Times New Roman"/>
          <w:szCs w:val="24"/>
        </w:rPr>
      </w:pPr>
      <w:r w:rsidRPr="0093476C">
        <w:rPr>
          <w:rFonts w:ascii="Times New Roman" w:hAnsi="Times New Roman"/>
          <w:szCs w:val="24"/>
        </w:rPr>
        <w:t xml:space="preserve">Debra reviewed her report. She highlighted preparations for fall and welcomed new SAU and school district staff. </w:t>
      </w:r>
    </w:p>
    <w:p w14:paraId="1EABB7D3" w14:textId="77777777" w:rsidR="00F478C5" w:rsidRPr="0093476C" w:rsidRDefault="00F478C5" w:rsidP="00BC5562">
      <w:pPr>
        <w:rPr>
          <w:rFonts w:ascii="Times New Roman" w:hAnsi="Times New Roman"/>
          <w:szCs w:val="24"/>
        </w:rPr>
      </w:pPr>
    </w:p>
    <w:p w14:paraId="502A28BA" w14:textId="582A8156" w:rsidR="00E15DEB" w:rsidRDefault="00030BD0" w:rsidP="00DD4DDF">
      <w:pPr>
        <w:rPr>
          <w:rFonts w:ascii="Times New Roman" w:hAnsi="Times New Roman"/>
          <w:b/>
          <w:szCs w:val="24"/>
        </w:rPr>
      </w:pPr>
      <w:r w:rsidRPr="00901E8E">
        <w:rPr>
          <w:rFonts w:ascii="Times New Roman" w:hAnsi="Times New Roman"/>
          <w:b/>
          <w:szCs w:val="24"/>
        </w:rPr>
        <w:t xml:space="preserve">Business Administrator’s Report: </w:t>
      </w:r>
    </w:p>
    <w:p w14:paraId="71B0B5CD" w14:textId="59245CBD" w:rsidR="0093476C" w:rsidRDefault="0093476C" w:rsidP="00DD4DD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Bridget Cross provided an overview of summer maintenance. She informed the board of a </w:t>
      </w:r>
      <w:r w:rsidR="00C17F71">
        <w:rPr>
          <w:rFonts w:ascii="Times New Roman" w:hAnsi="Times New Roman"/>
          <w:szCs w:val="24"/>
        </w:rPr>
        <w:t xml:space="preserve">boiler </w:t>
      </w:r>
      <w:r>
        <w:rPr>
          <w:rFonts w:ascii="Times New Roman" w:hAnsi="Times New Roman"/>
          <w:szCs w:val="24"/>
        </w:rPr>
        <w:t xml:space="preserve">malfunction </w:t>
      </w:r>
      <w:r w:rsidR="00C17F71">
        <w:rPr>
          <w:rFonts w:ascii="Times New Roman" w:hAnsi="Times New Roman"/>
          <w:szCs w:val="24"/>
        </w:rPr>
        <w:t xml:space="preserve">of the circulator pump </w:t>
      </w:r>
      <w:r>
        <w:rPr>
          <w:rFonts w:ascii="Times New Roman" w:hAnsi="Times New Roman"/>
          <w:szCs w:val="24"/>
        </w:rPr>
        <w:t xml:space="preserve">and the estimated repair cost. </w:t>
      </w:r>
      <w:r w:rsidR="00C17F71">
        <w:rPr>
          <w:rFonts w:ascii="Times New Roman" w:hAnsi="Times New Roman"/>
          <w:szCs w:val="24"/>
        </w:rPr>
        <w:t xml:space="preserve">The board requested another </w:t>
      </w:r>
      <w:proofErr w:type="spellStart"/>
      <w:r w:rsidR="00C17F71">
        <w:rPr>
          <w:rFonts w:ascii="Times New Roman" w:hAnsi="Times New Roman"/>
          <w:szCs w:val="24"/>
        </w:rPr>
        <w:t>quote.</w:t>
      </w:r>
      <w:r>
        <w:rPr>
          <w:rFonts w:ascii="Times New Roman" w:hAnsi="Times New Roman"/>
          <w:szCs w:val="24"/>
        </w:rPr>
        <w:t>She</w:t>
      </w:r>
      <w:proofErr w:type="spellEnd"/>
      <w:r>
        <w:rPr>
          <w:rFonts w:ascii="Times New Roman" w:hAnsi="Times New Roman"/>
          <w:szCs w:val="24"/>
        </w:rPr>
        <w:t xml:space="preserve"> also asked the board permission for a vendor to be paid for supplies upon delivery for electrical work. </w:t>
      </w:r>
    </w:p>
    <w:p w14:paraId="2312961F" w14:textId="7F0EBCB1" w:rsidR="0093476C" w:rsidRDefault="0093476C" w:rsidP="0093476C">
      <w:pPr>
        <w:rPr>
          <w:rFonts w:ascii="Times New Roman" w:hAnsi="Times New Roman"/>
          <w:szCs w:val="24"/>
        </w:rPr>
      </w:pPr>
      <w:proofErr w:type="spellStart"/>
      <w:r w:rsidRPr="00417759">
        <w:rPr>
          <w:rFonts w:ascii="Times New Roman" w:hAnsi="Times New Roman"/>
          <w:b/>
          <w:bCs/>
          <w:szCs w:val="24"/>
          <w:u w:val="single"/>
        </w:rPr>
        <w:t>R.Parker</w:t>
      </w:r>
      <w:proofErr w:type="spellEnd"/>
      <w:r w:rsidRPr="00417759">
        <w:rPr>
          <w:rFonts w:ascii="Times New Roman" w:hAnsi="Times New Roman"/>
          <w:b/>
          <w:bCs/>
          <w:szCs w:val="24"/>
          <w:u w:val="single"/>
        </w:rPr>
        <w:t>/</w:t>
      </w:r>
      <w:proofErr w:type="spellStart"/>
      <w:r w:rsidRPr="00417759">
        <w:rPr>
          <w:rFonts w:ascii="Times New Roman" w:hAnsi="Times New Roman"/>
          <w:b/>
          <w:bCs/>
          <w:szCs w:val="24"/>
          <w:u w:val="single"/>
        </w:rPr>
        <w:t>L.Gray</w:t>
      </w:r>
      <w:proofErr w:type="spellEnd"/>
      <w:r w:rsidRPr="00417759">
        <w:rPr>
          <w:rFonts w:ascii="Times New Roman" w:hAnsi="Times New Roman"/>
          <w:b/>
          <w:bCs/>
          <w:szCs w:val="24"/>
          <w:u w:val="single"/>
        </w:rPr>
        <w:t>:</w:t>
      </w:r>
      <w:r>
        <w:rPr>
          <w:rFonts w:ascii="Times New Roman" w:hAnsi="Times New Roman"/>
          <w:szCs w:val="24"/>
        </w:rPr>
        <w:t xml:space="preserve"> </w:t>
      </w:r>
      <w:r w:rsidR="0041775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Motion to return to permit the vendor to receive payment upon delivery of </w:t>
      </w:r>
      <w:r w:rsidR="00417759">
        <w:rPr>
          <w:rFonts w:ascii="Times New Roman" w:hAnsi="Times New Roman"/>
          <w:szCs w:val="24"/>
        </w:rPr>
        <w:t>supplies.</w:t>
      </w:r>
      <w:r>
        <w:rPr>
          <w:rFonts w:ascii="Times New Roman" w:hAnsi="Times New Roman"/>
          <w:szCs w:val="24"/>
        </w:rPr>
        <w:t xml:space="preserve">  </w:t>
      </w:r>
    </w:p>
    <w:p w14:paraId="1B15DE62" w14:textId="09AD37DD" w:rsidR="0093476C" w:rsidRDefault="0093476C" w:rsidP="0093476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Vote: Motion Carried</w:t>
      </w:r>
    </w:p>
    <w:p w14:paraId="5544CF62" w14:textId="77777777" w:rsidR="00417759" w:rsidRDefault="00417759" w:rsidP="0093476C">
      <w:pPr>
        <w:rPr>
          <w:rFonts w:ascii="Times New Roman" w:hAnsi="Times New Roman"/>
          <w:szCs w:val="24"/>
        </w:rPr>
      </w:pPr>
    </w:p>
    <w:p w14:paraId="736293C6" w14:textId="62888641" w:rsidR="00030BD0" w:rsidRDefault="00030BD0" w:rsidP="00030BD0">
      <w:pPr>
        <w:rPr>
          <w:rFonts w:ascii="Times New Roman" w:hAnsi="Times New Roman"/>
          <w:b/>
          <w:szCs w:val="24"/>
        </w:rPr>
      </w:pPr>
      <w:r w:rsidRPr="00901E8E">
        <w:rPr>
          <w:rFonts w:ascii="Times New Roman" w:hAnsi="Times New Roman"/>
          <w:b/>
          <w:szCs w:val="24"/>
        </w:rPr>
        <w:t>Unfinished Business:</w:t>
      </w:r>
    </w:p>
    <w:p w14:paraId="2A93460E" w14:textId="3951F71F" w:rsidR="00E15DEB" w:rsidRDefault="00D238E8" w:rsidP="00E15DEB">
      <w:pPr>
        <w:pStyle w:val="ListParagraph"/>
        <w:numPr>
          <w:ilvl w:val="0"/>
          <w:numId w:val="38"/>
        </w:num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Tree Removal Follow-up</w:t>
      </w:r>
    </w:p>
    <w:p w14:paraId="18823768" w14:textId="325BA7F3" w:rsidR="0093476C" w:rsidRPr="0093476C" w:rsidRDefault="0093476C" w:rsidP="0093476C">
      <w:pPr>
        <w:ind w:left="36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The board requested that the tree removal project be put on hold indefinitely.</w:t>
      </w:r>
    </w:p>
    <w:p w14:paraId="3C22C327" w14:textId="77777777" w:rsidR="00417759" w:rsidRDefault="00417759" w:rsidP="00030BD0">
      <w:pPr>
        <w:rPr>
          <w:rFonts w:ascii="Times New Roman" w:hAnsi="Times New Roman"/>
          <w:b/>
          <w:szCs w:val="24"/>
        </w:rPr>
      </w:pPr>
    </w:p>
    <w:p w14:paraId="5B8DEB18" w14:textId="4BD4C1FC" w:rsidR="00030BD0" w:rsidRPr="00901E8E" w:rsidRDefault="00030BD0" w:rsidP="00030BD0">
      <w:pPr>
        <w:rPr>
          <w:rFonts w:ascii="Times New Roman" w:hAnsi="Times New Roman"/>
          <w:b/>
          <w:szCs w:val="24"/>
        </w:rPr>
      </w:pPr>
      <w:r w:rsidRPr="00901E8E">
        <w:rPr>
          <w:rFonts w:ascii="Times New Roman" w:hAnsi="Times New Roman"/>
          <w:b/>
          <w:szCs w:val="24"/>
        </w:rPr>
        <w:t>New Business:</w:t>
      </w:r>
    </w:p>
    <w:p w14:paraId="23AF759B" w14:textId="29220229" w:rsidR="008D1DC3" w:rsidRDefault="00E15DEB" w:rsidP="00EB01B1">
      <w:pPr>
        <w:numPr>
          <w:ilvl w:val="0"/>
          <w:numId w:val="3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</w:t>
      </w:r>
      <w:r w:rsidR="00EB01B1">
        <w:rPr>
          <w:rFonts w:ascii="Times New Roman" w:hAnsi="Times New Roman"/>
          <w:szCs w:val="24"/>
        </w:rPr>
        <w:t>ew Teacher Appointment – Music</w:t>
      </w:r>
    </w:p>
    <w:p w14:paraId="3062EA8B" w14:textId="77B488B9" w:rsidR="00FC60A2" w:rsidRDefault="0047734B" w:rsidP="008D1DC3">
      <w:pPr>
        <w:rPr>
          <w:rFonts w:ascii="Times New Roman" w:hAnsi="Times New Roman"/>
          <w:szCs w:val="24"/>
        </w:rPr>
      </w:pPr>
      <w:proofErr w:type="spellStart"/>
      <w:r w:rsidRPr="00417759">
        <w:rPr>
          <w:rFonts w:ascii="Times New Roman" w:hAnsi="Times New Roman"/>
          <w:b/>
          <w:bCs/>
          <w:szCs w:val="24"/>
          <w:u w:val="single"/>
        </w:rPr>
        <w:t>R.Parker</w:t>
      </w:r>
      <w:proofErr w:type="spellEnd"/>
      <w:r w:rsidRPr="00417759">
        <w:rPr>
          <w:rFonts w:ascii="Times New Roman" w:hAnsi="Times New Roman"/>
          <w:b/>
          <w:bCs/>
          <w:szCs w:val="24"/>
          <w:u w:val="single"/>
        </w:rPr>
        <w:t>/</w:t>
      </w:r>
      <w:proofErr w:type="spellStart"/>
      <w:r w:rsidRPr="00417759">
        <w:rPr>
          <w:rFonts w:ascii="Times New Roman" w:hAnsi="Times New Roman"/>
          <w:b/>
          <w:bCs/>
          <w:szCs w:val="24"/>
          <w:u w:val="single"/>
        </w:rPr>
        <w:t>L.Gray</w:t>
      </w:r>
      <w:proofErr w:type="spellEnd"/>
      <w:r w:rsidR="008D1DC3" w:rsidRPr="00417759">
        <w:rPr>
          <w:rFonts w:ascii="Times New Roman" w:hAnsi="Times New Roman"/>
          <w:b/>
          <w:bCs/>
          <w:szCs w:val="24"/>
          <w:u w:val="single"/>
        </w:rPr>
        <w:t>:</w:t>
      </w:r>
      <w:r w:rsidR="008D1DC3">
        <w:rPr>
          <w:rFonts w:ascii="Times New Roman" w:hAnsi="Times New Roman"/>
          <w:szCs w:val="24"/>
        </w:rPr>
        <w:t xml:space="preserve">  M</w:t>
      </w:r>
      <w:r w:rsidR="004175BA">
        <w:rPr>
          <w:rFonts w:ascii="Times New Roman" w:hAnsi="Times New Roman"/>
          <w:szCs w:val="24"/>
        </w:rPr>
        <w:t xml:space="preserve">otion </w:t>
      </w:r>
      <w:r>
        <w:rPr>
          <w:rFonts w:ascii="Times New Roman" w:hAnsi="Times New Roman"/>
          <w:szCs w:val="24"/>
        </w:rPr>
        <w:t>to</w:t>
      </w:r>
      <w:r w:rsidR="00FC60A2">
        <w:rPr>
          <w:rFonts w:ascii="Times New Roman" w:hAnsi="Times New Roman"/>
          <w:szCs w:val="24"/>
        </w:rPr>
        <w:t xml:space="preserve"> approve </w:t>
      </w:r>
      <w:r w:rsidR="00EB01B1">
        <w:rPr>
          <w:rFonts w:ascii="Times New Roman" w:hAnsi="Times New Roman"/>
          <w:szCs w:val="24"/>
        </w:rPr>
        <w:t xml:space="preserve">Samantha </w:t>
      </w:r>
      <w:proofErr w:type="spellStart"/>
      <w:r w:rsidR="00EB01B1">
        <w:rPr>
          <w:rFonts w:ascii="Times New Roman" w:hAnsi="Times New Roman"/>
          <w:szCs w:val="24"/>
        </w:rPr>
        <w:t>Thilkey</w:t>
      </w:r>
      <w:proofErr w:type="spellEnd"/>
      <w:r w:rsidR="00EB01B1">
        <w:rPr>
          <w:rFonts w:ascii="Times New Roman" w:hAnsi="Times New Roman"/>
          <w:szCs w:val="24"/>
        </w:rPr>
        <w:t xml:space="preserve"> as the new music teacher</w:t>
      </w:r>
      <w:r w:rsidR="00FC60A2">
        <w:rPr>
          <w:rFonts w:ascii="Times New Roman" w:hAnsi="Times New Roman"/>
          <w:szCs w:val="24"/>
        </w:rPr>
        <w:t>.</w:t>
      </w:r>
    </w:p>
    <w:p w14:paraId="6F86652C" w14:textId="77777777" w:rsidR="0047734B" w:rsidRDefault="0047734B" w:rsidP="00901CE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Vote: Motion Carried.</w:t>
      </w:r>
    </w:p>
    <w:p w14:paraId="0E7D7AB2" w14:textId="00A25AEA" w:rsidR="00901CE3" w:rsidRPr="00901E8E" w:rsidRDefault="00FC60A2" w:rsidP="00901CE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7ED8BD87" w14:textId="6EFD6891" w:rsidR="00901E8E" w:rsidRDefault="00901E8E" w:rsidP="00901E8E">
      <w:pPr>
        <w:rPr>
          <w:rFonts w:ascii="Times New Roman" w:hAnsi="Times New Roman"/>
          <w:bCs/>
          <w:szCs w:val="24"/>
        </w:rPr>
      </w:pPr>
      <w:r w:rsidRPr="00901E8E">
        <w:rPr>
          <w:rFonts w:ascii="Times New Roman" w:hAnsi="Times New Roman"/>
          <w:b/>
          <w:szCs w:val="24"/>
        </w:rPr>
        <w:t>Other Business:</w:t>
      </w:r>
      <w:r w:rsidR="008D1DC3">
        <w:rPr>
          <w:rFonts w:ascii="Times New Roman" w:hAnsi="Times New Roman"/>
          <w:b/>
          <w:szCs w:val="24"/>
        </w:rPr>
        <w:t xml:space="preserve">  </w:t>
      </w:r>
    </w:p>
    <w:p w14:paraId="0AA1837B" w14:textId="7097F784" w:rsidR="00EB01B1" w:rsidRPr="00554820" w:rsidRDefault="00EB01B1" w:rsidP="00EB01B1">
      <w:pPr>
        <w:pStyle w:val="ListParagraph"/>
        <w:numPr>
          <w:ilvl w:val="0"/>
          <w:numId w:val="35"/>
        </w:numPr>
        <w:rPr>
          <w:rFonts w:ascii="Times New Roman" w:hAnsi="Times New Roman"/>
          <w:bCs/>
          <w:szCs w:val="24"/>
        </w:rPr>
      </w:pPr>
      <w:r w:rsidRPr="00554820">
        <w:rPr>
          <w:rFonts w:ascii="Times New Roman" w:hAnsi="Times New Roman"/>
          <w:bCs/>
          <w:szCs w:val="24"/>
        </w:rPr>
        <w:t>Area Agreement Discussion</w:t>
      </w:r>
    </w:p>
    <w:p w14:paraId="10FF857B" w14:textId="7CF3D992" w:rsidR="0047734B" w:rsidRPr="00554820" w:rsidRDefault="0047734B" w:rsidP="0047734B">
      <w:pPr>
        <w:rPr>
          <w:rFonts w:ascii="Times New Roman" w:hAnsi="Times New Roman"/>
          <w:bCs/>
          <w:szCs w:val="24"/>
        </w:rPr>
      </w:pPr>
      <w:r w:rsidRPr="00554820">
        <w:rPr>
          <w:rFonts w:ascii="Times New Roman" w:hAnsi="Times New Roman"/>
          <w:bCs/>
          <w:szCs w:val="24"/>
        </w:rPr>
        <w:t xml:space="preserve">The Board appointed members of the Pittsburg School Board to serve on the Joint Committee to address the area agreement with Clarksville: Jamie Gray; Lindsey Gray and Bob </w:t>
      </w:r>
      <w:proofErr w:type="spellStart"/>
      <w:r w:rsidRPr="00554820">
        <w:rPr>
          <w:rFonts w:ascii="Times New Roman" w:hAnsi="Times New Roman"/>
          <w:bCs/>
          <w:szCs w:val="24"/>
        </w:rPr>
        <w:t>Ormsbee</w:t>
      </w:r>
      <w:proofErr w:type="spellEnd"/>
      <w:r w:rsidRPr="00554820">
        <w:rPr>
          <w:rFonts w:ascii="Times New Roman" w:hAnsi="Times New Roman"/>
          <w:bCs/>
          <w:szCs w:val="24"/>
        </w:rPr>
        <w:t>.</w:t>
      </w:r>
    </w:p>
    <w:p w14:paraId="31EEC082" w14:textId="434BCC5C" w:rsidR="0047734B" w:rsidRPr="00554820" w:rsidRDefault="0047734B" w:rsidP="0047734B">
      <w:pPr>
        <w:rPr>
          <w:rFonts w:ascii="Times New Roman" w:hAnsi="Times New Roman"/>
          <w:bCs/>
          <w:szCs w:val="24"/>
        </w:rPr>
      </w:pPr>
      <w:r w:rsidRPr="00554820">
        <w:rPr>
          <w:rFonts w:ascii="Times New Roman" w:hAnsi="Times New Roman"/>
          <w:bCs/>
          <w:szCs w:val="24"/>
        </w:rPr>
        <w:t>The meeting will be held at Clarksville Town Hall at 6:00 pm on September 21.</w:t>
      </w:r>
    </w:p>
    <w:p w14:paraId="47EF8FAC" w14:textId="77777777" w:rsidR="008D1DC3" w:rsidRDefault="008D1DC3" w:rsidP="00901E8E">
      <w:pPr>
        <w:rPr>
          <w:rFonts w:ascii="Times New Roman" w:hAnsi="Times New Roman"/>
          <w:b/>
          <w:szCs w:val="24"/>
        </w:rPr>
      </w:pPr>
    </w:p>
    <w:p w14:paraId="0027DEAD" w14:textId="40683990" w:rsidR="00030BD0" w:rsidRPr="00614729" w:rsidRDefault="001824AC" w:rsidP="00030BD0">
      <w:pPr>
        <w:rPr>
          <w:rFonts w:ascii="Times New Roman" w:hAnsi="Times New Roman"/>
          <w:b/>
          <w:szCs w:val="24"/>
        </w:rPr>
      </w:pPr>
      <w:r w:rsidRPr="00614729">
        <w:rPr>
          <w:rFonts w:ascii="Times New Roman" w:hAnsi="Times New Roman"/>
          <w:b/>
          <w:szCs w:val="24"/>
        </w:rPr>
        <w:t>Information :</w:t>
      </w:r>
      <w:r w:rsidR="008D1DC3" w:rsidRPr="00614729">
        <w:rPr>
          <w:rFonts w:ascii="Times New Roman" w:hAnsi="Times New Roman"/>
          <w:b/>
          <w:szCs w:val="24"/>
        </w:rPr>
        <w:t xml:space="preserve"> </w:t>
      </w:r>
    </w:p>
    <w:p w14:paraId="0966FD82" w14:textId="37EDADA1" w:rsidR="0047734B" w:rsidRPr="00614729" w:rsidRDefault="0047734B" w:rsidP="00030BD0">
      <w:pPr>
        <w:rPr>
          <w:rFonts w:ascii="Times New Roman" w:hAnsi="Times New Roman"/>
          <w:bCs/>
          <w:szCs w:val="24"/>
        </w:rPr>
      </w:pPr>
      <w:r w:rsidRPr="00614729">
        <w:rPr>
          <w:rFonts w:ascii="Times New Roman" w:hAnsi="Times New Roman"/>
          <w:bCs/>
          <w:szCs w:val="24"/>
        </w:rPr>
        <w:t xml:space="preserve">Toby requested that the </w:t>
      </w:r>
      <w:r w:rsidR="00614729">
        <w:rPr>
          <w:rFonts w:ascii="Times New Roman" w:hAnsi="Times New Roman"/>
          <w:bCs/>
          <w:szCs w:val="24"/>
        </w:rPr>
        <w:t xml:space="preserve">town use the school’s equipment to </w:t>
      </w:r>
      <w:r w:rsidRPr="00614729">
        <w:rPr>
          <w:rFonts w:ascii="Times New Roman" w:hAnsi="Times New Roman"/>
          <w:bCs/>
          <w:szCs w:val="24"/>
        </w:rPr>
        <w:t xml:space="preserve">record the </w:t>
      </w:r>
      <w:r w:rsidR="001824AC" w:rsidRPr="00614729">
        <w:rPr>
          <w:rFonts w:ascii="Times New Roman" w:hAnsi="Times New Roman"/>
          <w:bCs/>
          <w:szCs w:val="24"/>
        </w:rPr>
        <w:t>Town</w:t>
      </w:r>
      <w:r w:rsidRPr="00614729">
        <w:rPr>
          <w:rFonts w:ascii="Times New Roman" w:hAnsi="Times New Roman"/>
          <w:bCs/>
          <w:szCs w:val="24"/>
        </w:rPr>
        <w:t xml:space="preserve"> </w:t>
      </w:r>
      <w:r w:rsidR="00614729">
        <w:rPr>
          <w:rFonts w:ascii="Times New Roman" w:hAnsi="Times New Roman"/>
          <w:bCs/>
          <w:szCs w:val="24"/>
        </w:rPr>
        <w:t>A</w:t>
      </w:r>
      <w:r w:rsidRPr="00614729">
        <w:rPr>
          <w:rFonts w:ascii="Times New Roman" w:hAnsi="Times New Roman"/>
          <w:bCs/>
          <w:szCs w:val="24"/>
        </w:rPr>
        <w:t xml:space="preserve">nnual </w:t>
      </w:r>
      <w:r w:rsidR="00614729">
        <w:rPr>
          <w:rFonts w:ascii="Times New Roman" w:hAnsi="Times New Roman"/>
          <w:bCs/>
          <w:szCs w:val="24"/>
        </w:rPr>
        <w:t>M</w:t>
      </w:r>
      <w:r w:rsidRPr="00614729">
        <w:rPr>
          <w:rFonts w:ascii="Times New Roman" w:hAnsi="Times New Roman"/>
          <w:bCs/>
          <w:szCs w:val="24"/>
        </w:rPr>
        <w:t>eeting in March.</w:t>
      </w:r>
    </w:p>
    <w:p w14:paraId="1D338DD8" w14:textId="63069C65" w:rsidR="0047734B" w:rsidRDefault="0070693C" w:rsidP="00030BD0">
      <w:pPr>
        <w:rPr>
          <w:rFonts w:ascii="Times New Roman" w:hAnsi="Times New Roman"/>
          <w:bCs/>
          <w:szCs w:val="24"/>
        </w:rPr>
      </w:pPr>
      <w:r w:rsidRPr="00614729">
        <w:rPr>
          <w:rFonts w:ascii="Times New Roman" w:hAnsi="Times New Roman"/>
          <w:bCs/>
          <w:szCs w:val="24"/>
        </w:rPr>
        <w:t>Bob requ</w:t>
      </w:r>
      <w:r w:rsidR="0047734B" w:rsidRPr="00614729">
        <w:rPr>
          <w:rFonts w:ascii="Times New Roman" w:hAnsi="Times New Roman"/>
          <w:bCs/>
          <w:szCs w:val="24"/>
        </w:rPr>
        <w:t xml:space="preserve">ested that the smart boards removed from the school be made available to the historical </w:t>
      </w:r>
      <w:r w:rsidRPr="00614729">
        <w:rPr>
          <w:rFonts w:ascii="Times New Roman" w:hAnsi="Times New Roman"/>
          <w:bCs/>
          <w:szCs w:val="24"/>
        </w:rPr>
        <w:t>society</w:t>
      </w:r>
      <w:r w:rsidR="0047734B" w:rsidRPr="00614729">
        <w:rPr>
          <w:rFonts w:ascii="Times New Roman" w:hAnsi="Times New Roman"/>
          <w:bCs/>
          <w:szCs w:val="24"/>
        </w:rPr>
        <w:t xml:space="preserve"> and fire department as previously </w:t>
      </w:r>
      <w:r w:rsidR="00614729">
        <w:rPr>
          <w:rFonts w:ascii="Times New Roman" w:hAnsi="Times New Roman"/>
          <w:bCs/>
          <w:szCs w:val="24"/>
        </w:rPr>
        <w:t>requested</w:t>
      </w:r>
      <w:r w:rsidR="0047734B" w:rsidRPr="00614729">
        <w:rPr>
          <w:rFonts w:ascii="Times New Roman" w:hAnsi="Times New Roman"/>
          <w:bCs/>
          <w:szCs w:val="24"/>
        </w:rPr>
        <w:t>.</w:t>
      </w:r>
    </w:p>
    <w:p w14:paraId="0FAAB173" w14:textId="332941B5" w:rsidR="00C17F71" w:rsidRPr="00614729" w:rsidRDefault="00C17F71" w:rsidP="00030BD0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Heather referenced a freezer malfunction that occurred during the previous weekend. Bridget indicated that we intend to provide more authority to the custodians to enable them to respond to emergencies. </w:t>
      </w:r>
    </w:p>
    <w:p w14:paraId="745385F6" w14:textId="01CF92C5" w:rsidR="0070693C" w:rsidRPr="00614729" w:rsidRDefault="0070693C" w:rsidP="00FC60A2">
      <w:pPr>
        <w:rPr>
          <w:rFonts w:ascii="Times New Roman" w:hAnsi="Times New Roman"/>
          <w:b/>
          <w:szCs w:val="24"/>
        </w:rPr>
      </w:pPr>
    </w:p>
    <w:p w14:paraId="41D4D7ED" w14:textId="77777777" w:rsidR="007C42FA" w:rsidRDefault="0070693C" w:rsidP="00FC60A2">
      <w:pPr>
        <w:rPr>
          <w:rFonts w:ascii="Times New Roman" w:hAnsi="Times New Roman"/>
          <w:b/>
          <w:szCs w:val="24"/>
          <w:lang w:val="fr-FR"/>
        </w:rPr>
      </w:pPr>
      <w:r>
        <w:rPr>
          <w:rFonts w:ascii="Times New Roman" w:hAnsi="Times New Roman"/>
          <w:b/>
          <w:szCs w:val="24"/>
          <w:lang w:val="fr-FR"/>
        </w:rPr>
        <w:t xml:space="preserve">Future Agenda Items : </w:t>
      </w:r>
    </w:p>
    <w:p w14:paraId="133E38DB" w14:textId="2DE47B8E" w:rsidR="0070693C" w:rsidRDefault="0070693C" w:rsidP="007C42FA">
      <w:pPr>
        <w:pStyle w:val="ListParagraph"/>
        <w:numPr>
          <w:ilvl w:val="0"/>
          <w:numId w:val="35"/>
        </w:numPr>
        <w:rPr>
          <w:rFonts w:ascii="Times New Roman" w:hAnsi="Times New Roman"/>
          <w:b/>
          <w:szCs w:val="24"/>
          <w:lang w:val="fr-FR"/>
        </w:rPr>
      </w:pPr>
      <w:r w:rsidRPr="007C42FA">
        <w:rPr>
          <w:rFonts w:ascii="Times New Roman" w:hAnsi="Times New Roman"/>
          <w:b/>
          <w:szCs w:val="24"/>
          <w:lang w:val="fr-FR"/>
        </w:rPr>
        <w:t>Policy IKL</w:t>
      </w:r>
    </w:p>
    <w:p w14:paraId="3164D333" w14:textId="3A6AF71D" w:rsidR="00614729" w:rsidRPr="00614729" w:rsidRDefault="00614729" w:rsidP="00614729">
      <w:pPr>
        <w:ind w:left="360"/>
        <w:rPr>
          <w:rFonts w:ascii="Times New Roman" w:hAnsi="Times New Roman"/>
          <w:bCs/>
          <w:szCs w:val="24"/>
        </w:rPr>
      </w:pPr>
      <w:r w:rsidRPr="00614729">
        <w:rPr>
          <w:rFonts w:ascii="Times New Roman" w:hAnsi="Times New Roman"/>
          <w:bCs/>
          <w:szCs w:val="24"/>
        </w:rPr>
        <w:t>Debra shared draft required policy it will be considered for action at the next school board meeting.</w:t>
      </w:r>
      <w:r>
        <w:rPr>
          <w:rFonts w:ascii="Times New Roman" w:hAnsi="Times New Roman"/>
          <w:bCs/>
          <w:szCs w:val="24"/>
        </w:rPr>
        <w:t xml:space="preserve"> The Board also requested that the Valedictorian and Salutatorian procedure be reviewed at that time.</w:t>
      </w:r>
    </w:p>
    <w:p w14:paraId="149634DE" w14:textId="77777777" w:rsidR="00901E8E" w:rsidRPr="00901E8E" w:rsidRDefault="00901E8E" w:rsidP="00030BD0">
      <w:pPr>
        <w:rPr>
          <w:rFonts w:ascii="Times New Roman" w:hAnsi="Times New Roman"/>
          <w:b/>
          <w:szCs w:val="24"/>
        </w:rPr>
      </w:pPr>
    </w:p>
    <w:p w14:paraId="6176EDF5" w14:textId="77777777" w:rsidR="00030BD0" w:rsidRPr="00901E8E" w:rsidRDefault="00030BD0" w:rsidP="00030BD0">
      <w:pPr>
        <w:rPr>
          <w:rFonts w:ascii="Times New Roman" w:hAnsi="Times New Roman"/>
          <w:b/>
          <w:szCs w:val="24"/>
        </w:rPr>
      </w:pPr>
      <w:r w:rsidRPr="00901E8E">
        <w:rPr>
          <w:rFonts w:ascii="Times New Roman" w:hAnsi="Times New Roman"/>
          <w:b/>
          <w:szCs w:val="24"/>
        </w:rPr>
        <w:t>Meeting Dates:</w:t>
      </w:r>
      <w:r w:rsidR="00DD4DDF" w:rsidRPr="00901E8E">
        <w:rPr>
          <w:rFonts w:ascii="Times New Roman" w:hAnsi="Times New Roman"/>
          <w:b/>
          <w:szCs w:val="24"/>
        </w:rPr>
        <w:t xml:space="preserve"> </w:t>
      </w:r>
    </w:p>
    <w:p w14:paraId="628129BF" w14:textId="77777777" w:rsidR="0047734B" w:rsidRPr="00901E8E" w:rsidRDefault="0047734B" w:rsidP="0047734B">
      <w:pPr>
        <w:numPr>
          <w:ilvl w:val="0"/>
          <w:numId w:val="3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SAU 7 School Board Meeting:  Thursday, August 11, 2022 @ 6:00 pm – Clarksville Town Hall</w:t>
      </w:r>
    </w:p>
    <w:p w14:paraId="3209A0FD" w14:textId="6A344C6F" w:rsidR="00125082" w:rsidRDefault="00125082" w:rsidP="006B3E15">
      <w:pPr>
        <w:numPr>
          <w:ilvl w:val="0"/>
          <w:numId w:val="32"/>
        </w:numPr>
        <w:rPr>
          <w:rFonts w:ascii="Times New Roman" w:hAnsi="Times New Roman"/>
          <w:szCs w:val="24"/>
        </w:rPr>
      </w:pPr>
      <w:r w:rsidRPr="00901E8E">
        <w:rPr>
          <w:rFonts w:ascii="Times New Roman" w:hAnsi="Times New Roman"/>
          <w:szCs w:val="24"/>
        </w:rPr>
        <w:t>Pittsburg School Board Meeting:  Monday</w:t>
      </w:r>
      <w:r w:rsidR="0047734B">
        <w:rPr>
          <w:rFonts w:ascii="Times New Roman" w:hAnsi="Times New Roman"/>
          <w:szCs w:val="24"/>
        </w:rPr>
        <w:t xml:space="preserve"> August 22</w:t>
      </w:r>
      <w:r w:rsidR="002E59BC">
        <w:rPr>
          <w:rFonts w:ascii="Times New Roman" w:hAnsi="Times New Roman"/>
          <w:szCs w:val="24"/>
        </w:rPr>
        <w:t>, 20</w:t>
      </w:r>
      <w:r w:rsidR="00EB01B1">
        <w:rPr>
          <w:rFonts w:ascii="Times New Roman" w:hAnsi="Times New Roman"/>
          <w:szCs w:val="24"/>
        </w:rPr>
        <w:t>2</w:t>
      </w:r>
      <w:r w:rsidR="002E59BC">
        <w:rPr>
          <w:rFonts w:ascii="Times New Roman" w:hAnsi="Times New Roman"/>
          <w:szCs w:val="24"/>
        </w:rPr>
        <w:t>2</w:t>
      </w:r>
      <w:r w:rsidR="00060A03" w:rsidRPr="00901E8E">
        <w:rPr>
          <w:rFonts w:ascii="Times New Roman" w:hAnsi="Times New Roman"/>
          <w:szCs w:val="24"/>
        </w:rPr>
        <w:t xml:space="preserve"> </w:t>
      </w:r>
      <w:r w:rsidRPr="00901E8E">
        <w:rPr>
          <w:rFonts w:ascii="Times New Roman" w:hAnsi="Times New Roman"/>
          <w:szCs w:val="24"/>
        </w:rPr>
        <w:t>@ 6:00 pm</w:t>
      </w:r>
      <w:r w:rsidR="00901CE3">
        <w:rPr>
          <w:rFonts w:ascii="Times New Roman" w:hAnsi="Times New Roman"/>
          <w:szCs w:val="24"/>
        </w:rPr>
        <w:t xml:space="preserve"> – Pittsburg School </w:t>
      </w:r>
      <w:r w:rsidR="002E59BC">
        <w:rPr>
          <w:rFonts w:ascii="Times New Roman" w:hAnsi="Times New Roman"/>
          <w:szCs w:val="24"/>
        </w:rPr>
        <w:t>L</w:t>
      </w:r>
      <w:r w:rsidR="00901CE3">
        <w:rPr>
          <w:rFonts w:ascii="Times New Roman" w:hAnsi="Times New Roman"/>
          <w:szCs w:val="24"/>
        </w:rPr>
        <w:t xml:space="preserve">ibrary </w:t>
      </w:r>
      <w:r w:rsidR="002E59BC">
        <w:rPr>
          <w:rFonts w:ascii="Times New Roman" w:hAnsi="Times New Roman"/>
          <w:szCs w:val="24"/>
        </w:rPr>
        <w:t>C</w:t>
      </w:r>
      <w:r w:rsidR="00901CE3">
        <w:rPr>
          <w:rFonts w:ascii="Times New Roman" w:hAnsi="Times New Roman"/>
          <w:szCs w:val="24"/>
        </w:rPr>
        <w:t xml:space="preserve">omputer </w:t>
      </w:r>
      <w:r w:rsidR="002E59BC">
        <w:rPr>
          <w:rFonts w:ascii="Times New Roman" w:hAnsi="Times New Roman"/>
          <w:szCs w:val="24"/>
        </w:rPr>
        <w:t>L</w:t>
      </w:r>
      <w:r w:rsidR="00901CE3">
        <w:rPr>
          <w:rFonts w:ascii="Times New Roman" w:hAnsi="Times New Roman"/>
          <w:szCs w:val="24"/>
        </w:rPr>
        <w:t>ab</w:t>
      </w:r>
    </w:p>
    <w:p w14:paraId="3671CC00" w14:textId="77777777" w:rsidR="00901030" w:rsidRPr="00901E8E" w:rsidRDefault="00901030" w:rsidP="00030BD0">
      <w:pPr>
        <w:rPr>
          <w:rFonts w:ascii="Times New Roman" w:hAnsi="Times New Roman"/>
          <w:szCs w:val="24"/>
        </w:rPr>
      </w:pPr>
    </w:p>
    <w:p w14:paraId="4B9BE674" w14:textId="77148A0F" w:rsidR="00DD285E" w:rsidRDefault="00DD285E" w:rsidP="00030BD0">
      <w:pPr>
        <w:rPr>
          <w:rFonts w:ascii="Times New Roman" w:hAnsi="Times New Roman"/>
          <w:b/>
          <w:szCs w:val="24"/>
        </w:rPr>
      </w:pPr>
      <w:r w:rsidRPr="00901E8E">
        <w:rPr>
          <w:rFonts w:ascii="Times New Roman" w:hAnsi="Times New Roman"/>
          <w:b/>
          <w:szCs w:val="24"/>
        </w:rPr>
        <w:t>Adjournment:</w:t>
      </w:r>
    </w:p>
    <w:p w14:paraId="36E4C915" w14:textId="2CD2AE68" w:rsidR="00030BD0" w:rsidRPr="00901E8E" w:rsidRDefault="0047734B" w:rsidP="00030BD0">
      <w:pPr>
        <w:rPr>
          <w:rFonts w:ascii="Times New Roman" w:hAnsi="Times New Roman"/>
          <w:szCs w:val="24"/>
        </w:rPr>
      </w:pPr>
      <w:proofErr w:type="spellStart"/>
      <w:r w:rsidRPr="00554820">
        <w:rPr>
          <w:rFonts w:ascii="Times New Roman" w:hAnsi="Times New Roman"/>
          <w:b/>
          <w:szCs w:val="24"/>
          <w:u w:val="single"/>
        </w:rPr>
        <w:t>T.Owen</w:t>
      </w:r>
      <w:proofErr w:type="spellEnd"/>
      <w:r w:rsidRPr="00554820">
        <w:rPr>
          <w:rFonts w:ascii="Times New Roman" w:hAnsi="Times New Roman"/>
          <w:b/>
          <w:szCs w:val="24"/>
          <w:u w:val="single"/>
        </w:rPr>
        <w:t>/</w:t>
      </w:r>
      <w:proofErr w:type="spellStart"/>
      <w:r w:rsidRPr="00554820">
        <w:rPr>
          <w:rFonts w:ascii="Times New Roman" w:hAnsi="Times New Roman"/>
          <w:b/>
          <w:szCs w:val="24"/>
          <w:u w:val="single"/>
        </w:rPr>
        <w:t>B.Ormsbee</w:t>
      </w:r>
      <w:proofErr w:type="spellEnd"/>
      <w:r w:rsidR="00001C3F">
        <w:rPr>
          <w:rFonts w:ascii="Times New Roman" w:hAnsi="Times New Roman"/>
          <w:bCs/>
          <w:szCs w:val="24"/>
        </w:rPr>
        <w:t xml:space="preserve">:  </w:t>
      </w:r>
      <w:r w:rsidR="00901030" w:rsidRPr="00901E8E">
        <w:rPr>
          <w:rFonts w:ascii="Times New Roman" w:hAnsi="Times New Roman"/>
          <w:szCs w:val="24"/>
        </w:rPr>
        <w:t xml:space="preserve">Motion to adjourn the meeting at </w:t>
      </w:r>
      <w:r>
        <w:rPr>
          <w:rFonts w:ascii="Times New Roman" w:hAnsi="Times New Roman"/>
          <w:szCs w:val="24"/>
        </w:rPr>
        <w:t>8</w:t>
      </w:r>
      <w:r w:rsidR="00554820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55 </w:t>
      </w:r>
      <w:r w:rsidR="00901030" w:rsidRPr="00901E8E">
        <w:rPr>
          <w:rFonts w:ascii="Times New Roman" w:hAnsi="Times New Roman"/>
          <w:szCs w:val="24"/>
        </w:rPr>
        <w:t>pm</w:t>
      </w:r>
      <w:r w:rsidR="004175BA">
        <w:rPr>
          <w:rFonts w:ascii="Times New Roman" w:hAnsi="Times New Roman"/>
          <w:szCs w:val="24"/>
        </w:rPr>
        <w:t>.</w:t>
      </w:r>
    </w:p>
    <w:p w14:paraId="4743AEDC" w14:textId="4A787341" w:rsidR="0047734B" w:rsidRPr="00901E8E" w:rsidRDefault="0047734B" w:rsidP="0047734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Vote: Motion Carries</w:t>
      </w:r>
    </w:p>
    <w:p w14:paraId="73B73030" w14:textId="7F1425E8" w:rsidR="000C141B" w:rsidRPr="00901E8E" w:rsidRDefault="001824AC" w:rsidP="00030BD0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</w:t>
      </w:r>
      <w:r w:rsidR="000C141B" w:rsidRPr="00901E8E">
        <w:rPr>
          <w:rFonts w:ascii="Times New Roman" w:hAnsi="Times New Roman"/>
          <w:b/>
          <w:szCs w:val="24"/>
        </w:rPr>
        <w:tab/>
      </w:r>
      <w:r w:rsidR="000C141B" w:rsidRPr="00901E8E">
        <w:rPr>
          <w:rFonts w:ascii="Times New Roman" w:hAnsi="Times New Roman"/>
          <w:bCs/>
          <w:szCs w:val="24"/>
        </w:rPr>
        <w:t>Respectfully Submitted,</w:t>
      </w:r>
    </w:p>
    <w:p w14:paraId="5925AC69" w14:textId="28353736" w:rsidR="000C141B" w:rsidRDefault="000C141B" w:rsidP="00A91C47">
      <w:pPr>
        <w:rPr>
          <w:rFonts w:ascii="Times New Roman" w:hAnsi="Times New Roman"/>
          <w:bCs/>
          <w:szCs w:val="24"/>
        </w:rPr>
      </w:pPr>
      <w:r w:rsidRPr="00901E8E">
        <w:rPr>
          <w:rFonts w:ascii="Times New Roman" w:hAnsi="Times New Roman"/>
          <w:bCs/>
          <w:szCs w:val="24"/>
        </w:rPr>
        <w:lastRenderedPageBreak/>
        <w:tab/>
      </w:r>
      <w:r w:rsidRPr="00901E8E">
        <w:rPr>
          <w:rFonts w:ascii="Times New Roman" w:hAnsi="Times New Roman"/>
          <w:bCs/>
          <w:szCs w:val="24"/>
        </w:rPr>
        <w:tab/>
      </w:r>
      <w:r w:rsidRPr="00901E8E">
        <w:rPr>
          <w:rFonts w:ascii="Times New Roman" w:hAnsi="Times New Roman"/>
          <w:bCs/>
          <w:szCs w:val="24"/>
        </w:rPr>
        <w:tab/>
      </w:r>
      <w:r w:rsidRPr="00901E8E">
        <w:rPr>
          <w:rFonts w:ascii="Times New Roman" w:hAnsi="Times New Roman"/>
          <w:bCs/>
          <w:szCs w:val="24"/>
        </w:rPr>
        <w:tab/>
      </w:r>
      <w:r w:rsidRPr="00901E8E">
        <w:rPr>
          <w:rFonts w:ascii="Times New Roman" w:hAnsi="Times New Roman"/>
          <w:bCs/>
          <w:szCs w:val="24"/>
        </w:rPr>
        <w:tab/>
      </w:r>
      <w:r w:rsidRPr="00901E8E">
        <w:rPr>
          <w:rFonts w:ascii="Times New Roman" w:hAnsi="Times New Roman"/>
          <w:bCs/>
          <w:szCs w:val="24"/>
        </w:rPr>
        <w:tab/>
      </w:r>
      <w:r w:rsidRPr="00901E8E">
        <w:rPr>
          <w:rFonts w:ascii="Times New Roman" w:hAnsi="Times New Roman"/>
          <w:bCs/>
          <w:szCs w:val="24"/>
        </w:rPr>
        <w:tab/>
      </w:r>
      <w:r w:rsidRPr="00901E8E">
        <w:rPr>
          <w:rFonts w:ascii="Times New Roman" w:hAnsi="Times New Roman"/>
          <w:bCs/>
          <w:szCs w:val="24"/>
        </w:rPr>
        <w:tab/>
      </w:r>
      <w:r w:rsidRPr="00901E8E">
        <w:rPr>
          <w:rFonts w:ascii="Times New Roman" w:hAnsi="Times New Roman"/>
          <w:bCs/>
          <w:szCs w:val="24"/>
        </w:rPr>
        <w:tab/>
      </w:r>
      <w:r w:rsidRPr="00901E8E">
        <w:rPr>
          <w:rFonts w:ascii="Times New Roman" w:hAnsi="Times New Roman"/>
          <w:bCs/>
          <w:szCs w:val="24"/>
        </w:rPr>
        <w:tab/>
      </w:r>
      <w:r w:rsidR="00A91C47">
        <w:rPr>
          <w:rFonts w:ascii="Times New Roman" w:hAnsi="Times New Roman"/>
          <w:bCs/>
          <w:szCs w:val="24"/>
        </w:rPr>
        <w:t>Debra J. Taylor</w:t>
      </w:r>
    </w:p>
    <w:p w14:paraId="586A7DE1" w14:textId="69EE1E46" w:rsidR="00187C29" w:rsidRDefault="00A91C47" w:rsidP="00285715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Superintendent</w:t>
      </w:r>
    </w:p>
    <w:p w14:paraId="6F0C4762" w14:textId="451B6047" w:rsidR="00784020" w:rsidRDefault="00784020" w:rsidP="00285715">
      <w:pPr>
        <w:rPr>
          <w:rFonts w:ascii="Times New Roman" w:hAnsi="Times New Roman"/>
          <w:bCs/>
          <w:szCs w:val="24"/>
        </w:rPr>
      </w:pPr>
    </w:p>
    <w:p w14:paraId="4649705D" w14:textId="0A688132" w:rsidR="00784020" w:rsidRDefault="00784020" w:rsidP="00285715">
      <w:pPr>
        <w:rPr>
          <w:rFonts w:ascii="Times New Roman" w:hAnsi="Times New Roman"/>
          <w:bCs/>
          <w:szCs w:val="24"/>
        </w:rPr>
      </w:pPr>
    </w:p>
    <w:p w14:paraId="663113BC" w14:textId="03CEF276" w:rsidR="00784020" w:rsidRDefault="00784020" w:rsidP="00285715">
      <w:pPr>
        <w:rPr>
          <w:rFonts w:ascii="Times New Roman" w:hAnsi="Times New Roman"/>
          <w:bCs/>
          <w:szCs w:val="24"/>
        </w:rPr>
      </w:pPr>
    </w:p>
    <w:p w14:paraId="35384035" w14:textId="4A03F297" w:rsidR="00784020" w:rsidRDefault="00784020" w:rsidP="00285715">
      <w:pPr>
        <w:rPr>
          <w:rFonts w:ascii="Times New Roman" w:hAnsi="Times New Roman"/>
          <w:bCs/>
          <w:szCs w:val="24"/>
        </w:rPr>
      </w:pPr>
    </w:p>
    <w:p w14:paraId="147E73AF" w14:textId="5228B878" w:rsidR="00784020" w:rsidRDefault="00784020" w:rsidP="00285715">
      <w:pPr>
        <w:rPr>
          <w:rFonts w:ascii="Times New Roman" w:hAnsi="Times New Roman"/>
          <w:bCs/>
          <w:szCs w:val="24"/>
        </w:rPr>
      </w:pPr>
    </w:p>
    <w:p w14:paraId="7F39C0C3" w14:textId="65A4EBA1" w:rsidR="00784020" w:rsidRDefault="00784020" w:rsidP="00285715">
      <w:pPr>
        <w:rPr>
          <w:rFonts w:ascii="Times New Roman" w:hAnsi="Times New Roman"/>
          <w:bCs/>
          <w:szCs w:val="24"/>
        </w:rPr>
      </w:pPr>
    </w:p>
    <w:p w14:paraId="02F063D2" w14:textId="5B322B15" w:rsidR="00784020" w:rsidRDefault="00784020" w:rsidP="00285715">
      <w:pPr>
        <w:rPr>
          <w:rFonts w:ascii="Times New Roman" w:hAnsi="Times New Roman"/>
          <w:bCs/>
          <w:szCs w:val="24"/>
        </w:rPr>
      </w:pPr>
    </w:p>
    <w:p w14:paraId="2EAB9C86" w14:textId="08A08DA2" w:rsidR="00784020" w:rsidRDefault="00784020" w:rsidP="00285715">
      <w:pPr>
        <w:rPr>
          <w:rFonts w:ascii="Times New Roman" w:hAnsi="Times New Roman"/>
          <w:bCs/>
          <w:szCs w:val="24"/>
        </w:rPr>
      </w:pPr>
    </w:p>
    <w:p w14:paraId="1266483C" w14:textId="78EDEB1A" w:rsidR="00784020" w:rsidRDefault="00784020" w:rsidP="00285715">
      <w:pPr>
        <w:rPr>
          <w:rFonts w:ascii="Times New Roman" w:hAnsi="Times New Roman"/>
          <w:bCs/>
          <w:szCs w:val="24"/>
        </w:rPr>
      </w:pPr>
    </w:p>
    <w:p w14:paraId="5A614552" w14:textId="60AD44D0" w:rsidR="00784020" w:rsidRDefault="00784020" w:rsidP="00285715">
      <w:pPr>
        <w:rPr>
          <w:rFonts w:ascii="Times New Roman" w:hAnsi="Times New Roman"/>
          <w:bCs/>
          <w:szCs w:val="24"/>
        </w:rPr>
      </w:pPr>
    </w:p>
    <w:p w14:paraId="7235BA39" w14:textId="123614AC" w:rsidR="00784020" w:rsidRDefault="00784020" w:rsidP="00285715">
      <w:pPr>
        <w:rPr>
          <w:rFonts w:ascii="Times New Roman" w:hAnsi="Times New Roman"/>
          <w:bCs/>
          <w:szCs w:val="24"/>
        </w:rPr>
      </w:pPr>
    </w:p>
    <w:p w14:paraId="3FC3B69E" w14:textId="5241A4B6" w:rsidR="00784020" w:rsidRDefault="00784020" w:rsidP="00285715">
      <w:pPr>
        <w:rPr>
          <w:rFonts w:ascii="Times New Roman" w:hAnsi="Times New Roman"/>
          <w:bCs/>
          <w:szCs w:val="24"/>
        </w:rPr>
      </w:pPr>
    </w:p>
    <w:p w14:paraId="3B58C7BD" w14:textId="57F36D88" w:rsidR="00784020" w:rsidRDefault="00784020" w:rsidP="00285715">
      <w:pPr>
        <w:rPr>
          <w:rFonts w:ascii="Times New Roman" w:hAnsi="Times New Roman"/>
          <w:bCs/>
          <w:szCs w:val="24"/>
        </w:rPr>
      </w:pPr>
    </w:p>
    <w:p w14:paraId="30BDEC60" w14:textId="0121DCEB" w:rsidR="00784020" w:rsidRDefault="00784020" w:rsidP="00285715">
      <w:pPr>
        <w:rPr>
          <w:rFonts w:ascii="Times New Roman" w:hAnsi="Times New Roman"/>
          <w:bCs/>
          <w:szCs w:val="24"/>
        </w:rPr>
      </w:pPr>
    </w:p>
    <w:p w14:paraId="0B24E623" w14:textId="219D7A20" w:rsidR="00784020" w:rsidRDefault="00784020" w:rsidP="00285715">
      <w:pPr>
        <w:rPr>
          <w:rFonts w:ascii="Times New Roman" w:hAnsi="Times New Roman"/>
          <w:bCs/>
          <w:szCs w:val="24"/>
        </w:rPr>
      </w:pPr>
    </w:p>
    <w:p w14:paraId="3162DF73" w14:textId="39231B5A" w:rsidR="00784020" w:rsidRDefault="00784020" w:rsidP="00285715">
      <w:pPr>
        <w:rPr>
          <w:rFonts w:ascii="Times New Roman" w:hAnsi="Times New Roman"/>
          <w:bCs/>
          <w:szCs w:val="24"/>
        </w:rPr>
      </w:pPr>
    </w:p>
    <w:p w14:paraId="12DD225A" w14:textId="487B9FFA" w:rsidR="00784020" w:rsidRDefault="00784020" w:rsidP="00285715">
      <w:pPr>
        <w:rPr>
          <w:rFonts w:ascii="Times New Roman" w:hAnsi="Times New Roman"/>
          <w:bCs/>
          <w:szCs w:val="24"/>
        </w:rPr>
      </w:pPr>
    </w:p>
    <w:p w14:paraId="49B50606" w14:textId="40B4E39B" w:rsidR="00784020" w:rsidRDefault="00784020" w:rsidP="00285715">
      <w:pPr>
        <w:rPr>
          <w:rFonts w:ascii="Times New Roman" w:hAnsi="Times New Roman"/>
          <w:bCs/>
          <w:szCs w:val="24"/>
        </w:rPr>
      </w:pPr>
    </w:p>
    <w:p w14:paraId="768C7976" w14:textId="061CA100" w:rsidR="00784020" w:rsidRDefault="00784020" w:rsidP="00285715">
      <w:pPr>
        <w:rPr>
          <w:rFonts w:ascii="Times New Roman" w:hAnsi="Times New Roman"/>
          <w:bCs/>
          <w:szCs w:val="24"/>
        </w:rPr>
      </w:pPr>
    </w:p>
    <w:p w14:paraId="13593DAB" w14:textId="4A091209" w:rsidR="00784020" w:rsidRPr="00901E8E" w:rsidRDefault="00784020" w:rsidP="0028571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Adopted by Pittsburg School Board: 8/22/2022</w:t>
      </w:r>
    </w:p>
    <w:sectPr w:rsidR="00784020" w:rsidRPr="00901E8E" w:rsidSect="00A222A4">
      <w:headerReference w:type="default" r:id="rId8"/>
      <w:footerReference w:type="default" r:id="rId9"/>
      <w:pgSz w:w="12240" w:h="15840" w:code="1"/>
      <w:pgMar w:top="72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A594C" w14:textId="77777777" w:rsidR="002B299F" w:rsidRDefault="002B299F">
      <w:r>
        <w:separator/>
      </w:r>
    </w:p>
  </w:endnote>
  <w:endnote w:type="continuationSeparator" w:id="0">
    <w:p w14:paraId="6AC50D1A" w14:textId="77777777" w:rsidR="002B299F" w:rsidRDefault="002B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F9BE" w14:textId="458C1C78" w:rsidR="00927322" w:rsidRDefault="00927322" w:rsidP="00B442CE">
    <w:pPr>
      <w:pStyle w:val="Footer"/>
      <w:jc w:val="center"/>
      <w:rPr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70693C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70693C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2A47D" w14:textId="77777777" w:rsidR="002B299F" w:rsidRDefault="002B299F">
      <w:r>
        <w:separator/>
      </w:r>
    </w:p>
  </w:footnote>
  <w:footnote w:type="continuationSeparator" w:id="0">
    <w:p w14:paraId="6384EFA8" w14:textId="77777777" w:rsidR="002B299F" w:rsidRDefault="002B2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2DDFE" w14:textId="77777777" w:rsidR="00927322" w:rsidRDefault="00927322">
    <w:pPr>
      <w:pStyle w:val="Header"/>
      <w:ind w:left="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6E7C"/>
    <w:multiLevelType w:val="hybridMultilevel"/>
    <w:tmpl w:val="F650F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92C8D"/>
    <w:multiLevelType w:val="hybridMultilevel"/>
    <w:tmpl w:val="9F8C5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A02F5"/>
    <w:multiLevelType w:val="hybridMultilevel"/>
    <w:tmpl w:val="1722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E12A4"/>
    <w:multiLevelType w:val="hybridMultilevel"/>
    <w:tmpl w:val="4642B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625AA"/>
    <w:multiLevelType w:val="hybridMultilevel"/>
    <w:tmpl w:val="071C1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11F1E"/>
    <w:multiLevelType w:val="hybridMultilevel"/>
    <w:tmpl w:val="99FA8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273C4"/>
    <w:multiLevelType w:val="hybridMultilevel"/>
    <w:tmpl w:val="D9BE1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C7927"/>
    <w:multiLevelType w:val="hybridMultilevel"/>
    <w:tmpl w:val="5D00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6368F"/>
    <w:multiLevelType w:val="hybridMultilevel"/>
    <w:tmpl w:val="2702D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71E39"/>
    <w:multiLevelType w:val="hybridMultilevel"/>
    <w:tmpl w:val="2A16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20515"/>
    <w:multiLevelType w:val="hybridMultilevel"/>
    <w:tmpl w:val="668A2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B53B8"/>
    <w:multiLevelType w:val="hybridMultilevel"/>
    <w:tmpl w:val="EF5A0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C765A"/>
    <w:multiLevelType w:val="hybridMultilevel"/>
    <w:tmpl w:val="7B46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00036"/>
    <w:multiLevelType w:val="hybridMultilevel"/>
    <w:tmpl w:val="C5E68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F781C"/>
    <w:multiLevelType w:val="hybridMultilevel"/>
    <w:tmpl w:val="58F0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D5BE0"/>
    <w:multiLevelType w:val="hybridMultilevel"/>
    <w:tmpl w:val="C90A3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A54911"/>
    <w:multiLevelType w:val="hybridMultilevel"/>
    <w:tmpl w:val="81647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575FD"/>
    <w:multiLevelType w:val="hybridMultilevel"/>
    <w:tmpl w:val="5F802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F5D36"/>
    <w:multiLevelType w:val="hybridMultilevel"/>
    <w:tmpl w:val="F6305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A23CE"/>
    <w:multiLevelType w:val="hybridMultilevel"/>
    <w:tmpl w:val="B38A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B1EC2"/>
    <w:multiLevelType w:val="hybridMultilevel"/>
    <w:tmpl w:val="78C2072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3A495139"/>
    <w:multiLevelType w:val="hybridMultilevel"/>
    <w:tmpl w:val="BE04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55F72"/>
    <w:multiLevelType w:val="hybridMultilevel"/>
    <w:tmpl w:val="7534E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E5B57"/>
    <w:multiLevelType w:val="hybridMultilevel"/>
    <w:tmpl w:val="C4E2A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779A4"/>
    <w:multiLevelType w:val="hybridMultilevel"/>
    <w:tmpl w:val="881044D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4F791D1B"/>
    <w:multiLevelType w:val="hybridMultilevel"/>
    <w:tmpl w:val="584A6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9D7C16"/>
    <w:multiLevelType w:val="hybridMultilevel"/>
    <w:tmpl w:val="37E26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B55E9"/>
    <w:multiLevelType w:val="hybridMultilevel"/>
    <w:tmpl w:val="4FC8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410EE8"/>
    <w:multiLevelType w:val="hybridMultilevel"/>
    <w:tmpl w:val="05F0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3697B"/>
    <w:multiLevelType w:val="hybridMultilevel"/>
    <w:tmpl w:val="BA84C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A31A4"/>
    <w:multiLevelType w:val="hybridMultilevel"/>
    <w:tmpl w:val="27F8C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941AA"/>
    <w:multiLevelType w:val="hybridMultilevel"/>
    <w:tmpl w:val="D3DE8B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21C18A6"/>
    <w:multiLevelType w:val="hybridMultilevel"/>
    <w:tmpl w:val="8244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F100C"/>
    <w:multiLevelType w:val="hybridMultilevel"/>
    <w:tmpl w:val="4D400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F4677"/>
    <w:multiLevelType w:val="hybridMultilevel"/>
    <w:tmpl w:val="09B6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A2DB1"/>
    <w:multiLevelType w:val="hybridMultilevel"/>
    <w:tmpl w:val="40B00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71CC3"/>
    <w:multiLevelType w:val="hybridMultilevel"/>
    <w:tmpl w:val="590C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A5851"/>
    <w:multiLevelType w:val="hybridMultilevel"/>
    <w:tmpl w:val="071E5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B5A65"/>
    <w:multiLevelType w:val="hybridMultilevel"/>
    <w:tmpl w:val="3E78D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564948"/>
    <w:multiLevelType w:val="hybridMultilevel"/>
    <w:tmpl w:val="07B4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515749">
    <w:abstractNumId w:val="18"/>
  </w:num>
  <w:num w:numId="2" w16cid:durableId="390664638">
    <w:abstractNumId w:val="18"/>
  </w:num>
  <w:num w:numId="3" w16cid:durableId="687675901">
    <w:abstractNumId w:val="28"/>
  </w:num>
  <w:num w:numId="4" w16cid:durableId="772823355">
    <w:abstractNumId w:val="19"/>
  </w:num>
  <w:num w:numId="5" w16cid:durableId="1758020664">
    <w:abstractNumId w:val="39"/>
  </w:num>
  <w:num w:numId="6" w16cid:durableId="105269900">
    <w:abstractNumId w:val="1"/>
  </w:num>
  <w:num w:numId="7" w16cid:durableId="1131479795">
    <w:abstractNumId w:val="27"/>
  </w:num>
  <w:num w:numId="8" w16cid:durableId="329329209">
    <w:abstractNumId w:val="29"/>
  </w:num>
  <w:num w:numId="9" w16cid:durableId="308559258">
    <w:abstractNumId w:val="25"/>
  </w:num>
  <w:num w:numId="10" w16cid:durableId="1392657638">
    <w:abstractNumId w:val="17"/>
  </w:num>
  <w:num w:numId="11" w16cid:durableId="1373073355">
    <w:abstractNumId w:val="0"/>
  </w:num>
  <w:num w:numId="12" w16cid:durableId="1789935048">
    <w:abstractNumId w:val="0"/>
  </w:num>
  <w:num w:numId="13" w16cid:durableId="225267720">
    <w:abstractNumId w:val="34"/>
  </w:num>
  <w:num w:numId="14" w16cid:durableId="568275066">
    <w:abstractNumId w:val="4"/>
  </w:num>
  <w:num w:numId="15" w16cid:durableId="1135832280">
    <w:abstractNumId w:val="20"/>
  </w:num>
  <w:num w:numId="16" w16cid:durableId="1650934876">
    <w:abstractNumId w:val="33"/>
  </w:num>
  <w:num w:numId="17" w16cid:durableId="830216263">
    <w:abstractNumId w:val="2"/>
  </w:num>
  <w:num w:numId="18" w16cid:durableId="893855302">
    <w:abstractNumId w:val="36"/>
  </w:num>
  <w:num w:numId="19" w16cid:durableId="1255359619">
    <w:abstractNumId w:val="35"/>
  </w:num>
  <w:num w:numId="20" w16cid:durableId="1578319311">
    <w:abstractNumId w:val="30"/>
  </w:num>
  <w:num w:numId="21" w16cid:durableId="1525166379">
    <w:abstractNumId w:val="37"/>
  </w:num>
  <w:num w:numId="22" w16cid:durableId="468478265">
    <w:abstractNumId w:val="9"/>
  </w:num>
  <w:num w:numId="23" w16cid:durableId="509878056">
    <w:abstractNumId w:val="5"/>
  </w:num>
  <w:num w:numId="24" w16cid:durableId="488787506">
    <w:abstractNumId w:val="6"/>
  </w:num>
  <w:num w:numId="25" w16cid:durableId="1397556014">
    <w:abstractNumId w:val="16"/>
  </w:num>
  <w:num w:numId="26" w16cid:durableId="1342858642">
    <w:abstractNumId w:val="8"/>
  </w:num>
  <w:num w:numId="27" w16cid:durableId="2002419313">
    <w:abstractNumId w:val="32"/>
  </w:num>
  <w:num w:numId="28" w16cid:durableId="152913341">
    <w:abstractNumId w:val="15"/>
  </w:num>
  <w:num w:numId="29" w16cid:durableId="1402946953">
    <w:abstractNumId w:val="23"/>
  </w:num>
  <w:num w:numId="30" w16cid:durableId="692801470">
    <w:abstractNumId w:val="38"/>
  </w:num>
  <w:num w:numId="31" w16cid:durableId="1213884632">
    <w:abstractNumId w:val="11"/>
  </w:num>
  <w:num w:numId="32" w16cid:durableId="1099175729">
    <w:abstractNumId w:val="26"/>
  </w:num>
  <w:num w:numId="33" w16cid:durableId="1418095072">
    <w:abstractNumId w:val="3"/>
  </w:num>
  <w:num w:numId="34" w16cid:durableId="911740105">
    <w:abstractNumId w:val="31"/>
  </w:num>
  <w:num w:numId="35" w16cid:durableId="1492210789">
    <w:abstractNumId w:val="13"/>
  </w:num>
  <w:num w:numId="36" w16cid:durableId="1945192489">
    <w:abstractNumId w:val="22"/>
  </w:num>
  <w:num w:numId="37" w16cid:durableId="1321231213">
    <w:abstractNumId w:val="7"/>
  </w:num>
  <w:num w:numId="38" w16cid:durableId="1043022877">
    <w:abstractNumId w:val="21"/>
  </w:num>
  <w:num w:numId="39" w16cid:durableId="1453473381">
    <w:abstractNumId w:val="12"/>
  </w:num>
  <w:num w:numId="40" w16cid:durableId="156112700">
    <w:abstractNumId w:val="24"/>
  </w:num>
  <w:num w:numId="41" w16cid:durableId="1241797113">
    <w:abstractNumId w:val="10"/>
  </w:num>
  <w:num w:numId="42" w16cid:durableId="440731448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1MTMzMLQ0MbAwNbVQ0lEKTi0uzszPAykwrAUAy67fuywAAAA="/>
  </w:docVars>
  <w:rsids>
    <w:rsidRoot w:val="00972BF6"/>
    <w:rsid w:val="000009D2"/>
    <w:rsid w:val="00000DA6"/>
    <w:rsid w:val="00001C3F"/>
    <w:rsid w:val="00002D6C"/>
    <w:rsid w:val="00010217"/>
    <w:rsid w:val="000155F2"/>
    <w:rsid w:val="000179BD"/>
    <w:rsid w:val="00017E79"/>
    <w:rsid w:val="0002038F"/>
    <w:rsid w:val="0002060C"/>
    <w:rsid w:val="00023B5D"/>
    <w:rsid w:val="00027F48"/>
    <w:rsid w:val="00030BD0"/>
    <w:rsid w:val="00030E43"/>
    <w:rsid w:val="00030ECB"/>
    <w:rsid w:val="00034B67"/>
    <w:rsid w:val="000362C4"/>
    <w:rsid w:val="00036AF7"/>
    <w:rsid w:val="00036D8B"/>
    <w:rsid w:val="00046898"/>
    <w:rsid w:val="00046AAF"/>
    <w:rsid w:val="000561C6"/>
    <w:rsid w:val="00057243"/>
    <w:rsid w:val="00060A03"/>
    <w:rsid w:val="00061A86"/>
    <w:rsid w:val="00061E65"/>
    <w:rsid w:val="00064EA9"/>
    <w:rsid w:val="000736C4"/>
    <w:rsid w:val="000747BA"/>
    <w:rsid w:val="00075702"/>
    <w:rsid w:val="000768AB"/>
    <w:rsid w:val="00081734"/>
    <w:rsid w:val="0008200C"/>
    <w:rsid w:val="00084FD1"/>
    <w:rsid w:val="0008646B"/>
    <w:rsid w:val="0009517E"/>
    <w:rsid w:val="000A2523"/>
    <w:rsid w:val="000B0489"/>
    <w:rsid w:val="000B268E"/>
    <w:rsid w:val="000B3241"/>
    <w:rsid w:val="000B459A"/>
    <w:rsid w:val="000B4D79"/>
    <w:rsid w:val="000B5BB3"/>
    <w:rsid w:val="000B65C2"/>
    <w:rsid w:val="000C141B"/>
    <w:rsid w:val="000C789F"/>
    <w:rsid w:val="000D2BA9"/>
    <w:rsid w:val="000D364E"/>
    <w:rsid w:val="000D778F"/>
    <w:rsid w:val="000E2445"/>
    <w:rsid w:val="000E32EE"/>
    <w:rsid w:val="000E7433"/>
    <w:rsid w:val="000F3312"/>
    <w:rsid w:val="000F4F36"/>
    <w:rsid w:val="00100E5C"/>
    <w:rsid w:val="00101B16"/>
    <w:rsid w:val="00102204"/>
    <w:rsid w:val="0010458F"/>
    <w:rsid w:val="001065D8"/>
    <w:rsid w:val="0011174D"/>
    <w:rsid w:val="00112DB5"/>
    <w:rsid w:val="00115956"/>
    <w:rsid w:val="00115DAB"/>
    <w:rsid w:val="00117CAE"/>
    <w:rsid w:val="00124362"/>
    <w:rsid w:val="00125082"/>
    <w:rsid w:val="0012546E"/>
    <w:rsid w:val="0012720C"/>
    <w:rsid w:val="00127240"/>
    <w:rsid w:val="0013049A"/>
    <w:rsid w:val="00131628"/>
    <w:rsid w:val="00131BF9"/>
    <w:rsid w:val="001375A8"/>
    <w:rsid w:val="00142550"/>
    <w:rsid w:val="001428E0"/>
    <w:rsid w:val="00144CF9"/>
    <w:rsid w:val="0015335D"/>
    <w:rsid w:val="00156FA8"/>
    <w:rsid w:val="00160953"/>
    <w:rsid w:val="001654F4"/>
    <w:rsid w:val="00167409"/>
    <w:rsid w:val="001772F7"/>
    <w:rsid w:val="00180128"/>
    <w:rsid w:val="001824AC"/>
    <w:rsid w:val="00187C29"/>
    <w:rsid w:val="00192A04"/>
    <w:rsid w:val="001935C0"/>
    <w:rsid w:val="00194BD4"/>
    <w:rsid w:val="00197917"/>
    <w:rsid w:val="001A14D3"/>
    <w:rsid w:val="001A42DA"/>
    <w:rsid w:val="001B3FFB"/>
    <w:rsid w:val="001B49CA"/>
    <w:rsid w:val="001D2BE8"/>
    <w:rsid w:val="001E0FFA"/>
    <w:rsid w:val="001E2C29"/>
    <w:rsid w:val="001E64F6"/>
    <w:rsid w:val="001E7B09"/>
    <w:rsid w:val="001F0097"/>
    <w:rsid w:val="001F72FD"/>
    <w:rsid w:val="002013AE"/>
    <w:rsid w:val="00202BD5"/>
    <w:rsid w:val="00207183"/>
    <w:rsid w:val="00212838"/>
    <w:rsid w:val="00216B17"/>
    <w:rsid w:val="0022765C"/>
    <w:rsid w:val="00227973"/>
    <w:rsid w:val="0023052B"/>
    <w:rsid w:val="002312B6"/>
    <w:rsid w:val="00231B1D"/>
    <w:rsid w:val="00233420"/>
    <w:rsid w:val="002359EA"/>
    <w:rsid w:val="00236B2F"/>
    <w:rsid w:val="00237FA1"/>
    <w:rsid w:val="0024537D"/>
    <w:rsid w:val="00245F4C"/>
    <w:rsid w:val="00246A03"/>
    <w:rsid w:val="002538D6"/>
    <w:rsid w:val="00254F10"/>
    <w:rsid w:val="00262CA4"/>
    <w:rsid w:val="00265F90"/>
    <w:rsid w:val="00273DED"/>
    <w:rsid w:val="00275135"/>
    <w:rsid w:val="00281DDA"/>
    <w:rsid w:val="002824F4"/>
    <w:rsid w:val="00285715"/>
    <w:rsid w:val="00286C1E"/>
    <w:rsid w:val="00295C6D"/>
    <w:rsid w:val="002A0BB3"/>
    <w:rsid w:val="002A1E7E"/>
    <w:rsid w:val="002A3EE8"/>
    <w:rsid w:val="002A67C8"/>
    <w:rsid w:val="002B0FDC"/>
    <w:rsid w:val="002B0FF4"/>
    <w:rsid w:val="002B299F"/>
    <w:rsid w:val="002B5F25"/>
    <w:rsid w:val="002C1182"/>
    <w:rsid w:val="002C1BCF"/>
    <w:rsid w:val="002C4CC4"/>
    <w:rsid w:val="002D0285"/>
    <w:rsid w:val="002D02A0"/>
    <w:rsid w:val="002D2270"/>
    <w:rsid w:val="002D2426"/>
    <w:rsid w:val="002D5B2A"/>
    <w:rsid w:val="002E1183"/>
    <w:rsid w:val="002E1FA3"/>
    <w:rsid w:val="002E2054"/>
    <w:rsid w:val="002E273D"/>
    <w:rsid w:val="002E4194"/>
    <w:rsid w:val="002E4A4D"/>
    <w:rsid w:val="002E552F"/>
    <w:rsid w:val="002E59BC"/>
    <w:rsid w:val="002E62C0"/>
    <w:rsid w:val="002F5213"/>
    <w:rsid w:val="002F611C"/>
    <w:rsid w:val="00300B87"/>
    <w:rsid w:val="00304A61"/>
    <w:rsid w:val="00305601"/>
    <w:rsid w:val="003075C6"/>
    <w:rsid w:val="00310152"/>
    <w:rsid w:val="00311239"/>
    <w:rsid w:val="00313AEB"/>
    <w:rsid w:val="0031649B"/>
    <w:rsid w:val="00322CD2"/>
    <w:rsid w:val="00325C77"/>
    <w:rsid w:val="003261E9"/>
    <w:rsid w:val="003266F3"/>
    <w:rsid w:val="00330370"/>
    <w:rsid w:val="003355A7"/>
    <w:rsid w:val="00342C0A"/>
    <w:rsid w:val="00342E19"/>
    <w:rsid w:val="00347AC6"/>
    <w:rsid w:val="00354309"/>
    <w:rsid w:val="00355025"/>
    <w:rsid w:val="00355A86"/>
    <w:rsid w:val="00356B49"/>
    <w:rsid w:val="00361061"/>
    <w:rsid w:val="00361F07"/>
    <w:rsid w:val="00365EFB"/>
    <w:rsid w:val="00367DA1"/>
    <w:rsid w:val="0037241D"/>
    <w:rsid w:val="003753C2"/>
    <w:rsid w:val="0038376A"/>
    <w:rsid w:val="00384C09"/>
    <w:rsid w:val="00387DE7"/>
    <w:rsid w:val="003912A5"/>
    <w:rsid w:val="00391414"/>
    <w:rsid w:val="00393130"/>
    <w:rsid w:val="00396536"/>
    <w:rsid w:val="003A05DE"/>
    <w:rsid w:val="003A2B11"/>
    <w:rsid w:val="003A45B3"/>
    <w:rsid w:val="003A5D2F"/>
    <w:rsid w:val="003A5E60"/>
    <w:rsid w:val="003A69E7"/>
    <w:rsid w:val="003B2534"/>
    <w:rsid w:val="003B2CD2"/>
    <w:rsid w:val="003B3A27"/>
    <w:rsid w:val="003B5362"/>
    <w:rsid w:val="003B69D5"/>
    <w:rsid w:val="003C15E1"/>
    <w:rsid w:val="003C3718"/>
    <w:rsid w:val="003C404A"/>
    <w:rsid w:val="003C5817"/>
    <w:rsid w:val="003C7B00"/>
    <w:rsid w:val="003D0FCC"/>
    <w:rsid w:val="003D197B"/>
    <w:rsid w:val="003D5F01"/>
    <w:rsid w:val="003D60E0"/>
    <w:rsid w:val="003D63FC"/>
    <w:rsid w:val="003D6E7F"/>
    <w:rsid w:val="003E13FC"/>
    <w:rsid w:val="003E563F"/>
    <w:rsid w:val="003F0E2F"/>
    <w:rsid w:val="003F3FA4"/>
    <w:rsid w:val="003F433D"/>
    <w:rsid w:val="003F704A"/>
    <w:rsid w:val="00403EC5"/>
    <w:rsid w:val="0040454E"/>
    <w:rsid w:val="00415450"/>
    <w:rsid w:val="00415CA3"/>
    <w:rsid w:val="00416A2B"/>
    <w:rsid w:val="00417484"/>
    <w:rsid w:val="004175BA"/>
    <w:rsid w:val="00417759"/>
    <w:rsid w:val="00423745"/>
    <w:rsid w:val="004251D1"/>
    <w:rsid w:val="004352EB"/>
    <w:rsid w:val="00440435"/>
    <w:rsid w:val="00441643"/>
    <w:rsid w:val="00442E23"/>
    <w:rsid w:val="00444457"/>
    <w:rsid w:val="0045101A"/>
    <w:rsid w:val="0045148C"/>
    <w:rsid w:val="00452CB7"/>
    <w:rsid w:val="0045622E"/>
    <w:rsid w:val="004579EB"/>
    <w:rsid w:val="00457C1E"/>
    <w:rsid w:val="00462EC8"/>
    <w:rsid w:val="00466DA7"/>
    <w:rsid w:val="00472A5C"/>
    <w:rsid w:val="004732DE"/>
    <w:rsid w:val="004746DB"/>
    <w:rsid w:val="0047734B"/>
    <w:rsid w:val="004822B9"/>
    <w:rsid w:val="00484E12"/>
    <w:rsid w:val="004914CC"/>
    <w:rsid w:val="00494667"/>
    <w:rsid w:val="00495A50"/>
    <w:rsid w:val="004A0E4D"/>
    <w:rsid w:val="004A2A77"/>
    <w:rsid w:val="004A5461"/>
    <w:rsid w:val="004A7BEB"/>
    <w:rsid w:val="004B6D40"/>
    <w:rsid w:val="004C5495"/>
    <w:rsid w:val="004C6DF0"/>
    <w:rsid w:val="004E2843"/>
    <w:rsid w:val="004E4780"/>
    <w:rsid w:val="004E632B"/>
    <w:rsid w:val="004E776C"/>
    <w:rsid w:val="004F2267"/>
    <w:rsid w:val="004F3380"/>
    <w:rsid w:val="004F56C7"/>
    <w:rsid w:val="005072CF"/>
    <w:rsid w:val="005122DD"/>
    <w:rsid w:val="00513811"/>
    <w:rsid w:val="005149E7"/>
    <w:rsid w:val="005155C7"/>
    <w:rsid w:val="00516AB7"/>
    <w:rsid w:val="00520DA6"/>
    <w:rsid w:val="005235A4"/>
    <w:rsid w:val="005247AB"/>
    <w:rsid w:val="00526FC5"/>
    <w:rsid w:val="005303A5"/>
    <w:rsid w:val="00532E2F"/>
    <w:rsid w:val="00533B89"/>
    <w:rsid w:val="005354C5"/>
    <w:rsid w:val="00537ADB"/>
    <w:rsid w:val="005430E2"/>
    <w:rsid w:val="00544CBE"/>
    <w:rsid w:val="00547C49"/>
    <w:rsid w:val="005526B0"/>
    <w:rsid w:val="00552CB5"/>
    <w:rsid w:val="00554820"/>
    <w:rsid w:val="00556ABA"/>
    <w:rsid w:val="00561741"/>
    <w:rsid w:val="005637A5"/>
    <w:rsid w:val="00563A6A"/>
    <w:rsid w:val="00566720"/>
    <w:rsid w:val="00572E7B"/>
    <w:rsid w:val="00574CD5"/>
    <w:rsid w:val="0057632C"/>
    <w:rsid w:val="005820E7"/>
    <w:rsid w:val="00584DE2"/>
    <w:rsid w:val="00586056"/>
    <w:rsid w:val="0059171F"/>
    <w:rsid w:val="00592FD5"/>
    <w:rsid w:val="005A017D"/>
    <w:rsid w:val="005A1114"/>
    <w:rsid w:val="005A3AA1"/>
    <w:rsid w:val="005B12AA"/>
    <w:rsid w:val="005B1F08"/>
    <w:rsid w:val="005B7D68"/>
    <w:rsid w:val="005C0C0B"/>
    <w:rsid w:val="005C1CCE"/>
    <w:rsid w:val="005E055B"/>
    <w:rsid w:val="005E5A85"/>
    <w:rsid w:val="005F101F"/>
    <w:rsid w:val="00600472"/>
    <w:rsid w:val="0060460C"/>
    <w:rsid w:val="0061179B"/>
    <w:rsid w:val="006124CE"/>
    <w:rsid w:val="00612E87"/>
    <w:rsid w:val="00614729"/>
    <w:rsid w:val="006151B2"/>
    <w:rsid w:val="00615328"/>
    <w:rsid w:val="0063174B"/>
    <w:rsid w:val="00634BCF"/>
    <w:rsid w:val="0063714A"/>
    <w:rsid w:val="00640F6A"/>
    <w:rsid w:val="00641A13"/>
    <w:rsid w:val="00641A71"/>
    <w:rsid w:val="00642251"/>
    <w:rsid w:val="0064459D"/>
    <w:rsid w:val="00644DF7"/>
    <w:rsid w:val="00654732"/>
    <w:rsid w:val="006554EB"/>
    <w:rsid w:val="006577AB"/>
    <w:rsid w:val="00657ABF"/>
    <w:rsid w:val="00661DB9"/>
    <w:rsid w:val="00661FDB"/>
    <w:rsid w:val="00663B6B"/>
    <w:rsid w:val="00663E71"/>
    <w:rsid w:val="00667250"/>
    <w:rsid w:val="006822DA"/>
    <w:rsid w:val="00682B58"/>
    <w:rsid w:val="00684267"/>
    <w:rsid w:val="00684D7A"/>
    <w:rsid w:val="006872C8"/>
    <w:rsid w:val="00692297"/>
    <w:rsid w:val="0069623F"/>
    <w:rsid w:val="00697B10"/>
    <w:rsid w:val="006A2642"/>
    <w:rsid w:val="006A3CC5"/>
    <w:rsid w:val="006A42B4"/>
    <w:rsid w:val="006A4AF7"/>
    <w:rsid w:val="006A5A21"/>
    <w:rsid w:val="006A5B35"/>
    <w:rsid w:val="006A5B56"/>
    <w:rsid w:val="006A79B2"/>
    <w:rsid w:val="006A7E1B"/>
    <w:rsid w:val="006B0110"/>
    <w:rsid w:val="006B05CF"/>
    <w:rsid w:val="006B0C44"/>
    <w:rsid w:val="006B2415"/>
    <w:rsid w:val="006B2424"/>
    <w:rsid w:val="006B2C2C"/>
    <w:rsid w:val="006B3C36"/>
    <w:rsid w:val="006B3E15"/>
    <w:rsid w:val="006B42BD"/>
    <w:rsid w:val="006B58B0"/>
    <w:rsid w:val="006C1055"/>
    <w:rsid w:val="006C1469"/>
    <w:rsid w:val="006C4AF8"/>
    <w:rsid w:val="006D0B78"/>
    <w:rsid w:val="006D67C2"/>
    <w:rsid w:val="006F3829"/>
    <w:rsid w:val="006F45C5"/>
    <w:rsid w:val="006F6EFA"/>
    <w:rsid w:val="0070293D"/>
    <w:rsid w:val="00702A83"/>
    <w:rsid w:val="00706718"/>
    <w:rsid w:val="0070693C"/>
    <w:rsid w:val="0072153D"/>
    <w:rsid w:val="007219FE"/>
    <w:rsid w:val="007267C5"/>
    <w:rsid w:val="00731E35"/>
    <w:rsid w:val="00734D24"/>
    <w:rsid w:val="0073585A"/>
    <w:rsid w:val="00737020"/>
    <w:rsid w:val="00743673"/>
    <w:rsid w:val="00745458"/>
    <w:rsid w:val="00753467"/>
    <w:rsid w:val="007561B1"/>
    <w:rsid w:val="00764E1C"/>
    <w:rsid w:val="00767CE3"/>
    <w:rsid w:val="0078090E"/>
    <w:rsid w:val="0078347F"/>
    <w:rsid w:val="00784020"/>
    <w:rsid w:val="00785E5C"/>
    <w:rsid w:val="00786692"/>
    <w:rsid w:val="0078683F"/>
    <w:rsid w:val="00792D39"/>
    <w:rsid w:val="0079322C"/>
    <w:rsid w:val="00794DD2"/>
    <w:rsid w:val="007A4737"/>
    <w:rsid w:val="007A5BEF"/>
    <w:rsid w:val="007A7E74"/>
    <w:rsid w:val="007B2259"/>
    <w:rsid w:val="007B2AF6"/>
    <w:rsid w:val="007C2673"/>
    <w:rsid w:val="007C2925"/>
    <w:rsid w:val="007C2F4D"/>
    <w:rsid w:val="007C42FA"/>
    <w:rsid w:val="007C6DC8"/>
    <w:rsid w:val="007D0664"/>
    <w:rsid w:val="007D155B"/>
    <w:rsid w:val="007D2136"/>
    <w:rsid w:val="007D45E2"/>
    <w:rsid w:val="007D66A7"/>
    <w:rsid w:val="007D7D11"/>
    <w:rsid w:val="007E5B66"/>
    <w:rsid w:val="007E5EFC"/>
    <w:rsid w:val="007F14AC"/>
    <w:rsid w:val="007F3B6D"/>
    <w:rsid w:val="00801C78"/>
    <w:rsid w:val="008020E9"/>
    <w:rsid w:val="0080265F"/>
    <w:rsid w:val="00802F89"/>
    <w:rsid w:val="00813D11"/>
    <w:rsid w:val="00814D7B"/>
    <w:rsid w:val="0081511F"/>
    <w:rsid w:val="00815938"/>
    <w:rsid w:val="00815B3D"/>
    <w:rsid w:val="00822FCE"/>
    <w:rsid w:val="008238F2"/>
    <w:rsid w:val="008337A5"/>
    <w:rsid w:val="0083633B"/>
    <w:rsid w:val="0084197F"/>
    <w:rsid w:val="00842096"/>
    <w:rsid w:val="00842FAC"/>
    <w:rsid w:val="00846B1C"/>
    <w:rsid w:val="00846D03"/>
    <w:rsid w:val="00847D32"/>
    <w:rsid w:val="0085002A"/>
    <w:rsid w:val="008511CF"/>
    <w:rsid w:val="00851EC8"/>
    <w:rsid w:val="0086217D"/>
    <w:rsid w:val="00867F21"/>
    <w:rsid w:val="00871593"/>
    <w:rsid w:val="008802CC"/>
    <w:rsid w:val="0088304A"/>
    <w:rsid w:val="0088396B"/>
    <w:rsid w:val="00884D37"/>
    <w:rsid w:val="00884DE6"/>
    <w:rsid w:val="008A1B53"/>
    <w:rsid w:val="008A2BF5"/>
    <w:rsid w:val="008A3134"/>
    <w:rsid w:val="008A580D"/>
    <w:rsid w:val="008A5A80"/>
    <w:rsid w:val="008A5FDE"/>
    <w:rsid w:val="008A7128"/>
    <w:rsid w:val="008B48C1"/>
    <w:rsid w:val="008B7438"/>
    <w:rsid w:val="008C0A95"/>
    <w:rsid w:val="008C326C"/>
    <w:rsid w:val="008C3AC7"/>
    <w:rsid w:val="008C64ED"/>
    <w:rsid w:val="008C69C5"/>
    <w:rsid w:val="008D1DC3"/>
    <w:rsid w:val="008D3E62"/>
    <w:rsid w:val="008D48B5"/>
    <w:rsid w:val="008D71C5"/>
    <w:rsid w:val="008D7CEA"/>
    <w:rsid w:val="008E54C5"/>
    <w:rsid w:val="008E57DC"/>
    <w:rsid w:val="008E67BF"/>
    <w:rsid w:val="008F0625"/>
    <w:rsid w:val="008F1B08"/>
    <w:rsid w:val="008F35B7"/>
    <w:rsid w:val="008F5314"/>
    <w:rsid w:val="008F5754"/>
    <w:rsid w:val="008F5D06"/>
    <w:rsid w:val="008F6425"/>
    <w:rsid w:val="00900CB1"/>
    <w:rsid w:val="00901030"/>
    <w:rsid w:val="00901CE3"/>
    <w:rsid w:val="00901E8E"/>
    <w:rsid w:val="009057AC"/>
    <w:rsid w:val="009128B0"/>
    <w:rsid w:val="00914D0B"/>
    <w:rsid w:val="00922CB3"/>
    <w:rsid w:val="00922CD2"/>
    <w:rsid w:val="00926544"/>
    <w:rsid w:val="00926F13"/>
    <w:rsid w:val="00927322"/>
    <w:rsid w:val="0093476C"/>
    <w:rsid w:val="00937C73"/>
    <w:rsid w:val="00940B74"/>
    <w:rsid w:val="009429BC"/>
    <w:rsid w:val="009440ED"/>
    <w:rsid w:val="00945555"/>
    <w:rsid w:val="00945616"/>
    <w:rsid w:val="009509FA"/>
    <w:rsid w:val="0095638C"/>
    <w:rsid w:val="00956A3D"/>
    <w:rsid w:val="00960995"/>
    <w:rsid w:val="009610F7"/>
    <w:rsid w:val="0096326B"/>
    <w:rsid w:val="00965D32"/>
    <w:rsid w:val="0096713B"/>
    <w:rsid w:val="00971C28"/>
    <w:rsid w:val="00972BF6"/>
    <w:rsid w:val="00977C98"/>
    <w:rsid w:val="00984BB7"/>
    <w:rsid w:val="00990398"/>
    <w:rsid w:val="00991826"/>
    <w:rsid w:val="009A0813"/>
    <w:rsid w:val="009A2C59"/>
    <w:rsid w:val="009A3ABA"/>
    <w:rsid w:val="009B1296"/>
    <w:rsid w:val="009B2235"/>
    <w:rsid w:val="009B26AF"/>
    <w:rsid w:val="009B4B9D"/>
    <w:rsid w:val="009C1E96"/>
    <w:rsid w:val="009C4689"/>
    <w:rsid w:val="009C4F2B"/>
    <w:rsid w:val="009C5758"/>
    <w:rsid w:val="009C57FC"/>
    <w:rsid w:val="009C5BE4"/>
    <w:rsid w:val="009D325C"/>
    <w:rsid w:val="009D675C"/>
    <w:rsid w:val="009E1388"/>
    <w:rsid w:val="009E4928"/>
    <w:rsid w:val="009F1C93"/>
    <w:rsid w:val="009F4E9C"/>
    <w:rsid w:val="009F5C2C"/>
    <w:rsid w:val="009F7679"/>
    <w:rsid w:val="00A00BC7"/>
    <w:rsid w:val="00A02312"/>
    <w:rsid w:val="00A04879"/>
    <w:rsid w:val="00A058DB"/>
    <w:rsid w:val="00A12984"/>
    <w:rsid w:val="00A13E8E"/>
    <w:rsid w:val="00A20699"/>
    <w:rsid w:val="00A20B9B"/>
    <w:rsid w:val="00A222A4"/>
    <w:rsid w:val="00A22ED0"/>
    <w:rsid w:val="00A23CB7"/>
    <w:rsid w:val="00A308E5"/>
    <w:rsid w:val="00A31081"/>
    <w:rsid w:val="00A3591B"/>
    <w:rsid w:val="00A4008B"/>
    <w:rsid w:val="00A43D39"/>
    <w:rsid w:val="00A456C9"/>
    <w:rsid w:val="00A45F37"/>
    <w:rsid w:val="00A47987"/>
    <w:rsid w:val="00A53C25"/>
    <w:rsid w:val="00A5606D"/>
    <w:rsid w:val="00A57A82"/>
    <w:rsid w:val="00A61E62"/>
    <w:rsid w:val="00A6507D"/>
    <w:rsid w:val="00A65B4B"/>
    <w:rsid w:val="00A7405A"/>
    <w:rsid w:val="00A7485E"/>
    <w:rsid w:val="00A81B03"/>
    <w:rsid w:val="00A82908"/>
    <w:rsid w:val="00A87878"/>
    <w:rsid w:val="00A91C47"/>
    <w:rsid w:val="00A92083"/>
    <w:rsid w:val="00A92C54"/>
    <w:rsid w:val="00AA0B51"/>
    <w:rsid w:val="00AA110E"/>
    <w:rsid w:val="00AA15F5"/>
    <w:rsid w:val="00AA393E"/>
    <w:rsid w:val="00AA448B"/>
    <w:rsid w:val="00AB2407"/>
    <w:rsid w:val="00AB4434"/>
    <w:rsid w:val="00AC27C4"/>
    <w:rsid w:val="00AC3FF0"/>
    <w:rsid w:val="00AC6406"/>
    <w:rsid w:val="00AD0D15"/>
    <w:rsid w:val="00AD61E1"/>
    <w:rsid w:val="00AD699C"/>
    <w:rsid w:val="00AD7DEA"/>
    <w:rsid w:val="00AE1573"/>
    <w:rsid w:val="00AE1E00"/>
    <w:rsid w:val="00AE235F"/>
    <w:rsid w:val="00AE4E0C"/>
    <w:rsid w:val="00AE5CA7"/>
    <w:rsid w:val="00AE5D31"/>
    <w:rsid w:val="00AE795B"/>
    <w:rsid w:val="00AF0EA4"/>
    <w:rsid w:val="00AF2B97"/>
    <w:rsid w:val="00AF2C7C"/>
    <w:rsid w:val="00AF62B0"/>
    <w:rsid w:val="00B033E3"/>
    <w:rsid w:val="00B15702"/>
    <w:rsid w:val="00B1573B"/>
    <w:rsid w:val="00B301C8"/>
    <w:rsid w:val="00B36051"/>
    <w:rsid w:val="00B3628E"/>
    <w:rsid w:val="00B43B69"/>
    <w:rsid w:val="00B442CE"/>
    <w:rsid w:val="00B4732B"/>
    <w:rsid w:val="00B6214D"/>
    <w:rsid w:val="00B64F7C"/>
    <w:rsid w:val="00B65ABC"/>
    <w:rsid w:val="00B70FB0"/>
    <w:rsid w:val="00B71D00"/>
    <w:rsid w:val="00B8202A"/>
    <w:rsid w:val="00B825B6"/>
    <w:rsid w:val="00B902B1"/>
    <w:rsid w:val="00B939E5"/>
    <w:rsid w:val="00B97D81"/>
    <w:rsid w:val="00BA1598"/>
    <w:rsid w:val="00BA23FA"/>
    <w:rsid w:val="00BA7E25"/>
    <w:rsid w:val="00BB040E"/>
    <w:rsid w:val="00BB2070"/>
    <w:rsid w:val="00BC5562"/>
    <w:rsid w:val="00BD38F6"/>
    <w:rsid w:val="00BE0D17"/>
    <w:rsid w:val="00BF4F0C"/>
    <w:rsid w:val="00C00389"/>
    <w:rsid w:val="00C04AC9"/>
    <w:rsid w:val="00C06C1C"/>
    <w:rsid w:val="00C13F3C"/>
    <w:rsid w:val="00C17F71"/>
    <w:rsid w:val="00C21E3E"/>
    <w:rsid w:val="00C23922"/>
    <w:rsid w:val="00C2502E"/>
    <w:rsid w:val="00C26449"/>
    <w:rsid w:val="00C3439A"/>
    <w:rsid w:val="00C40B90"/>
    <w:rsid w:val="00C40F93"/>
    <w:rsid w:val="00C41673"/>
    <w:rsid w:val="00C4197B"/>
    <w:rsid w:val="00C41DA5"/>
    <w:rsid w:val="00C4231A"/>
    <w:rsid w:val="00C44546"/>
    <w:rsid w:val="00C460E1"/>
    <w:rsid w:val="00C4617F"/>
    <w:rsid w:val="00C52F5B"/>
    <w:rsid w:val="00C54361"/>
    <w:rsid w:val="00C54CDC"/>
    <w:rsid w:val="00C616D3"/>
    <w:rsid w:val="00C64AD0"/>
    <w:rsid w:val="00C65AC8"/>
    <w:rsid w:val="00C666AC"/>
    <w:rsid w:val="00C73A78"/>
    <w:rsid w:val="00C73F60"/>
    <w:rsid w:val="00C759C3"/>
    <w:rsid w:val="00C81670"/>
    <w:rsid w:val="00C86137"/>
    <w:rsid w:val="00C87EA8"/>
    <w:rsid w:val="00CA37E0"/>
    <w:rsid w:val="00CA55C2"/>
    <w:rsid w:val="00CA67FC"/>
    <w:rsid w:val="00CB0B0A"/>
    <w:rsid w:val="00CB2D4E"/>
    <w:rsid w:val="00CB6F61"/>
    <w:rsid w:val="00CB7C9F"/>
    <w:rsid w:val="00CB7E9F"/>
    <w:rsid w:val="00CC110D"/>
    <w:rsid w:val="00CC1C06"/>
    <w:rsid w:val="00CC48F1"/>
    <w:rsid w:val="00CC4E76"/>
    <w:rsid w:val="00CC7A3A"/>
    <w:rsid w:val="00CE13D1"/>
    <w:rsid w:val="00CE5A01"/>
    <w:rsid w:val="00CE5F59"/>
    <w:rsid w:val="00CE6A5A"/>
    <w:rsid w:val="00CF0DB7"/>
    <w:rsid w:val="00CF1C1E"/>
    <w:rsid w:val="00CF21B8"/>
    <w:rsid w:val="00CF316E"/>
    <w:rsid w:val="00CF6179"/>
    <w:rsid w:val="00D0309C"/>
    <w:rsid w:val="00D03C1D"/>
    <w:rsid w:val="00D0797A"/>
    <w:rsid w:val="00D1550D"/>
    <w:rsid w:val="00D2132E"/>
    <w:rsid w:val="00D22F6C"/>
    <w:rsid w:val="00D238E8"/>
    <w:rsid w:val="00D25E85"/>
    <w:rsid w:val="00D275BB"/>
    <w:rsid w:val="00D31541"/>
    <w:rsid w:val="00D31F68"/>
    <w:rsid w:val="00D33E60"/>
    <w:rsid w:val="00D41767"/>
    <w:rsid w:val="00D42FD1"/>
    <w:rsid w:val="00D435C9"/>
    <w:rsid w:val="00D45A4E"/>
    <w:rsid w:val="00D46141"/>
    <w:rsid w:val="00D51701"/>
    <w:rsid w:val="00D52DC8"/>
    <w:rsid w:val="00D60B86"/>
    <w:rsid w:val="00D62301"/>
    <w:rsid w:val="00D63092"/>
    <w:rsid w:val="00D635B8"/>
    <w:rsid w:val="00D63E02"/>
    <w:rsid w:val="00D82FF9"/>
    <w:rsid w:val="00D84E66"/>
    <w:rsid w:val="00D9049C"/>
    <w:rsid w:val="00D90B2F"/>
    <w:rsid w:val="00D94290"/>
    <w:rsid w:val="00DA108C"/>
    <w:rsid w:val="00DA2018"/>
    <w:rsid w:val="00DA252C"/>
    <w:rsid w:val="00DA381D"/>
    <w:rsid w:val="00DA3CB7"/>
    <w:rsid w:val="00DB4AE7"/>
    <w:rsid w:val="00DB59BF"/>
    <w:rsid w:val="00DB6DC8"/>
    <w:rsid w:val="00DB7396"/>
    <w:rsid w:val="00DC254C"/>
    <w:rsid w:val="00DC440C"/>
    <w:rsid w:val="00DD1D32"/>
    <w:rsid w:val="00DD285E"/>
    <w:rsid w:val="00DD3676"/>
    <w:rsid w:val="00DD3C77"/>
    <w:rsid w:val="00DD4DDF"/>
    <w:rsid w:val="00DD54D6"/>
    <w:rsid w:val="00DD7082"/>
    <w:rsid w:val="00DD7929"/>
    <w:rsid w:val="00DE1F24"/>
    <w:rsid w:val="00DE3583"/>
    <w:rsid w:val="00DE44AC"/>
    <w:rsid w:val="00DF329A"/>
    <w:rsid w:val="00DF691D"/>
    <w:rsid w:val="00DF78CA"/>
    <w:rsid w:val="00E06172"/>
    <w:rsid w:val="00E104E7"/>
    <w:rsid w:val="00E11701"/>
    <w:rsid w:val="00E11903"/>
    <w:rsid w:val="00E1386A"/>
    <w:rsid w:val="00E1543F"/>
    <w:rsid w:val="00E15DEB"/>
    <w:rsid w:val="00E16DE4"/>
    <w:rsid w:val="00E205DC"/>
    <w:rsid w:val="00E217A9"/>
    <w:rsid w:val="00E25A8B"/>
    <w:rsid w:val="00E3659F"/>
    <w:rsid w:val="00E37138"/>
    <w:rsid w:val="00E37C28"/>
    <w:rsid w:val="00E44C0C"/>
    <w:rsid w:val="00E464BB"/>
    <w:rsid w:val="00E571B3"/>
    <w:rsid w:val="00E60634"/>
    <w:rsid w:val="00E745FE"/>
    <w:rsid w:val="00E755F5"/>
    <w:rsid w:val="00E80D49"/>
    <w:rsid w:val="00E80EFA"/>
    <w:rsid w:val="00E85A45"/>
    <w:rsid w:val="00E87F2A"/>
    <w:rsid w:val="00E90ECA"/>
    <w:rsid w:val="00E92BA0"/>
    <w:rsid w:val="00E93C5B"/>
    <w:rsid w:val="00E979ED"/>
    <w:rsid w:val="00EA009C"/>
    <w:rsid w:val="00EB01B1"/>
    <w:rsid w:val="00EB324D"/>
    <w:rsid w:val="00EB5783"/>
    <w:rsid w:val="00EC28E8"/>
    <w:rsid w:val="00EC2E7E"/>
    <w:rsid w:val="00ED24A4"/>
    <w:rsid w:val="00ED32C3"/>
    <w:rsid w:val="00ED7BC8"/>
    <w:rsid w:val="00EE5A16"/>
    <w:rsid w:val="00EF073D"/>
    <w:rsid w:val="00EF10DB"/>
    <w:rsid w:val="00EF1A2E"/>
    <w:rsid w:val="00EF7A7E"/>
    <w:rsid w:val="00F00F1C"/>
    <w:rsid w:val="00F01110"/>
    <w:rsid w:val="00F022B5"/>
    <w:rsid w:val="00F05190"/>
    <w:rsid w:val="00F05549"/>
    <w:rsid w:val="00F1181E"/>
    <w:rsid w:val="00F1241F"/>
    <w:rsid w:val="00F129F7"/>
    <w:rsid w:val="00F12D07"/>
    <w:rsid w:val="00F152BA"/>
    <w:rsid w:val="00F15BE9"/>
    <w:rsid w:val="00F172DD"/>
    <w:rsid w:val="00F20481"/>
    <w:rsid w:val="00F219E1"/>
    <w:rsid w:val="00F26448"/>
    <w:rsid w:val="00F478C5"/>
    <w:rsid w:val="00F6192F"/>
    <w:rsid w:val="00F62678"/>
    <w:rsid w:val="00F66A0E"/>
    <w:rsid w:val="00F735F7"/>
    <w:rsid w:val="00F764E8"/>
    <w:rsid w:val="00F8372E"/>
    <w:rsid w:val="00F85D4B"/>
    <w:rsid w:val="00F86A4F"/>
    <w:rsid w:val="00F87B36"/>
    <w:rsid w:val="00F90BAD"/>
    <w:rsid w:val="00F90D44"/>
    <w:rsid w:val="00F93774"/>
    <w:rsid w:val="00F9673F"/>
    <w:rsid w:val="00FA27CB"/>
    <w:rsid w:val="00FA4915"/>
    <w:rsid w:val="00FA55A9"/>
    <w:rsid w:val="00FB14F3"/>
    <w:rsid w:val="00FB2051"/>
    <w:rsid w:val="00FB246A"/>
    <w:rsid w:val="00FB3719"/>
    <w:rsid w:val="00FB3D79"/>
    <w:rsid w:val="00FB3E5A"/>
    <w:rsid w:val="00FB57EB"/>
    <w:rsid w:val="00FB72DF"/>
    <w:rsid w:val="00FC09E8"/>
    <w:rsid w:val="00FC501A"/>
    <w:rsid w:val="00FC564A"/>
    <w:rsid w:val="00FC60A2"/>
    <w:rsid w:val="00FD2465"/>
    <w:rsid w:val="00FD2C5C"/>
    <w:rsid w:val="00FD35BD"/>
    <w:rsid w:val="00FE0AD9"/>
    <w:rsid w:val="00FE0DAC"/>
    <w:rsid w:val="00FE4E8C"/>
    <w:rsid w:val="00FE63DA"/>
    <w:rsid w:val="00FE70C3"/>
    <w:rsid w:val="00FF0A26"/>
    <w:rsid w:val="00FF27D9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B212D7"/>
  <w15:chartTrackingRefBased/>
  <w15:docId w15:val="{17582A2B-F3BC-4B92-AD5D-C30B4A78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snapToGrid w:val="0"/>
      <w:color w:val="000000"/>
      <w:sz w:val="22"/>
    </w:rPr>
  </w:style>
  <w:style w:type="table" w:styleId="TableGrid">
    <w:name w:val="Table Grid"/>
    <w:basedOn w:val="TableNormal"/>
    <w:rsid w:val="009E1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1EC8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697B10"/>
    <w:rPr>
      <w:color w:val="0000FF"/>
      <w:u w:val="single"/>
    </w:rPr>
  </w:style>
  <w:style w:type="character" w:styleId="FollowedHyperlink">
    <w:name w:val="FollowedHyperlink"/>
    <w:rsid w:val="002E118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91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56A16-152D-4FCC-9D11-D9260645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Epic AOE Agenda</vt:lpstr>
    </vt:vector>
  </TitlesOfParts>
  <Company>FCG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Epic AOE Agenda</dc:title>
  <dc:subject/>
  <dc:creator>Mia Fishman</dc:creator>
  <cp:keywords/>
  <cp:lastModifiedBy>Billie Paquette</cp:lastModifiedBy>
  <cp:revision>2</cp:revision>
  <cp:lastPrinted>2022-06-29T15:35:00Z</cp:lastPrinted>
  <dcterms:created xsi:type="dcterms:W3CDTF">2022-08-24T15:52:00Z</dcterms:created>
  <dcterms:modified xsi:type="dcterms:W3CDTF">2022-08-24T15:52:00Z</dcterms:modified>
</cp:coreProperties>
</file>