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2E" w:rsidRDefault="00BD775B" w:rsidP="008C685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C2D5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19040" cy="875665"/>
            <wp:effectExtent l="0" t="0" r="0" b="0"/>
            <wp:wrapThrough wrapText="bothSides">
              <wp:wrapPolygon edited="0">
                <wp:start x="18200" y="3289"/>
                <wp:lineTo x="738" y="5169"/>
                <wp:lineTo x="410" y="9868"/>
                <wp:lineTo x="738" y="17856"/>
                <wp:lineTo x="5575" y="17856"/>
                <wp:lineTo x="17381" y="16917"/>
                <wp:lineTo x="20578" y="15977"/>
                <wp:lineTo x="20414" y="11748"/>
                <wp:lineTo x="21070" y="11278"/>
                <wp:lineTo x="20988" y="6579"/>
                <wp:lineTo x="20086" y="3289"/>
                <wp:lineTo x="18200" y="328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S 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4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617220</wp:posOffset>
                </wp:positionV>
                <wp:extent cx="2360930" cy="447675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5E" w:rsidRPr="008C685E" w:rsidRDefault="008C685E" w:rsidP="008C685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C685E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BOBCAT NEWS</w:t>
                            </w:r>
                          </w:p>
                          <w:p w:rsidR="008C685E" w:rsidRPr="008C685E" w:rsidRDefault="008C685E" w:rsidP="008C685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</w:pPr>
                            <w:r w:rsidRPr="008C685E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BD775B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Today. </w:t>
                            </w:r>
                            <w:proofErr w:type="gramStart"/>
                            <w:r w:rsidR="00BD775B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 xml:space="preserve">Tomorrow. </w:t>
                            </w:r>
                            <w:proofErr w:type="gramEnd"/>
                            <w:r w:rsidR="00BD775B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Together</w:t>
                            </w:r>
                            <w:r w:rsidRPr="008C685E">
                              <w:rPr>
                                <w:rFonts w:ascii="Ink Free" w:hAnsi="Ink Free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8.6pt;width:185.9pt;height:35.25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" stroked="f">
                <v:textbox>
                  <w:txbxContent>
                    <w:p w:rsidR="008C685E" w:rsidRPr="008C685E" w:rsidRDefault="008C685E" w:rsidP="008C685E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C685E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BOBCAT NEWS</w:t>
                      </w:r>
                    </w:p>
                    <w:p w:rsidR="008C685E" w:rsidRPr="008C685E" w:rsidRDefault="008C685E" w:rsidP="008C685E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</w:pPr>
                      <w:r w:rsidRPr="008C685E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“</w:t>
                      </w:r>
                      <w:r w:rsidR="00BD775B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Today. </w:t>
                      </w:r>
                      <w:proofErr w:type="gramStart"/>
                      <w:r w:rsidR="00BD775B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 xml:space="preserve">Tomorrow. </w:t>
                      </w:r>
                      <w:proofErr w:type="gramEnd"/>
                      <w:r w:rsidR="00BD775B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Together</w:t>
                      </w:r>
                      <w:r w:rsidRPr="008C685E">
                        <w:rPr>
                          <w:rFonts w:ascii="Ink Free" w:hAnsi="Ink Free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06F68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w-prints-1533750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6360795</wp:posOffset>
            </wp:positionH>
            <wp:positionV relativeFrom="paragraph">
              <wp:posOffset>38100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w-prints-1533750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8798168"/>
      <w:bookmarkEnd w:id="0"/>
    </w:p>
    <w:p w:rsidR="00BD775B" w:rsidRDefault="00BD775B" w:rsidP="008740DC">
      <w:pPr>
        <w:jc w:val="center"/>
      </w:pPr>
    </w:p>
    <w:p w:rsidR="009869ED" w:rsidRPr="008740DC" w:rsidRDefault="00BD775B" w:rsidP="008740DC">
      <w:pPr>
        <w:jc w:val="center"/>
        <w:rPr>
          <w:rFonts w:ascii="Ink Free" w:hAnsi="Ink Free"/>
          <w:b/>
        </w:rPr>
      </w:pPr>
      <w:r w:rsidRPr="00BD775B">
        <w:rPr>
          <w:rFonts w:ascii="Ink Free" w:hAnsi="Ink Free"/>
          <w:b/>
        </w:rPr>
        <w:t>www.pesbobcats.com</w:t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8C685E">
        <w:rPr>
          <w:rFonts w:ascii="Ink Free" w:hAnsi="Ink Free"/>
          <w:b/>
        </w:rPr>
        <w:tab/>
      </w:r>
      <w:r w:rsidR="008C685E" w:rsidRPr="008C685E">
        <w:rPr>
          <w:rFonts w:ascii="Ink Free" w:hAnsi="Ink Free"/>
          <w:b/>
        </w:rPr>
        <w:tab/>
      </w:r>
      <w:r w:rsidR="001758C3">
        <w:rPr>
          <w:rFonts w:ascii="Ink Free" w:hAnsi="Ink Free"/>
          <w:b/>
        </w:rPr>
        <w:t>August 202</w:t>
      </w:r>
      <w:r w:rsidR="0084018C">
        <w:rPr>
          <w:rFonts w:ascii="Ink Free" w:hAnsi="Ink Free"/>
          <w:b/>
        </w:rPr>
        <w:t>2</w:t>
      </w:r>
    </w:p>
    <w:p w:rsidR="008740DC" w:rsidRPr="00D0433C" w:rsidRDefault="009869ED" w:rsidP="009869ED">
      <w:pPr>
        <w:spacing w:after="0" w:line="240" w:lineRule="auto"/>
        <w:rPr>
          <w:rFonts w:ascii="Ink Free" w:hAnsi="Ink Free"/>
        </w:rPr>
      </w:pPr>
      <w:r w:rsidRPr="00D0433C">
        <w:rPr>
          <w:rFonts w:ascii="Ink Free" w:hAnsi="Ink Free"/>
        </w:rPr>
        <w:t>Prattville Elementary Bobcat</w:t>
      </w:r>
      <w:r w:rsidR="00C51E57" w:rsidRPr="00D0433C">
        <w:rPr>
          <w:rFonts w:ascii="Ink Free" w:hAnsi="Ink Free"/>
        </w:rPr>
        <w:t xml:space="preserve"> </w:t>
      </w:r>
      <w:r w:rsidRPr="00D0433C">
        <w:rPr>
          <w:rFonts w:ascii="Ink Free" w:hAnsi="Ink Free"/>
        </w:rPr>
        <w:t>Families,</w:t>
      </w:r>
    </w:p>
    <w:p w:rsidR="0012393B" w:rsidRPr="00D0433C" w:rsidRDefault="0012393B" w:rsidP="009869ED">
      <w:pPr>
        <w:spacing w:after="0" w:line="240" w:lineRule="auto"/>
        <w:rPr>
          <w:rFonts w:ascii="Ink Free" w:hAnsi="Ink Free"/>
        </w:rPr>
      </w:pPr>
    </w:p>
    <w:p w:rsidR="008740DC" w:rsidRPr="00D0433C" w:rsidRDefault="009869ED" w:rsidP="00C341BD">
      <w:pPr>
        <w:pStyle w:val="BodyText3"/>
        <w:widowControl w:val="0"/>
        <w:spacing w:after="0" w:line="240" w:lineRule="auto"/>
        <w:ind w:firstLine="720"/>
        <w:rPr>
          <w:rFonts w:ascii="Ink Free" w:eastAsia="Times New Roman" w:hAnsi="Ink Free" w:cs="Times New Roman"/>
          <w:color w:val="000000"/>
          <w:kern w:val="28"/>
          <w:sz w:val="22"/>
          <w:szCs w:val="22"/>
          <w14:cntxtAlts/>
        </w:rPr>
      </w:pPr>
      <w:r w:rsidRPr="00D0433C">
        <w:rPr>
          <w:rFonts w:ascii="Ink Free" w:hAnsi="Ink Free"/>
          <w:sz w:val="22"/>
          <w:szCs w:val="22"/>
        </w:rPr>
        <w:t>Welcome to Prattville Elementary School!</w:t>
      </w:r>
      <w:r w:rsidR="00C51E57" w:rsidRPr="00D0433C">
        <w:rPr>
          <w:rFonts w:ascii="Ink Free" w:hAnsi="Ink Free"/>
          <w:sz w:val="22"/>
          <w:szCs w:val="22"/>
        </w:rPr>
        <w:t xml:space="preserve">  Hopefully</w:t>
      </w:r>
      <w:r w:rsidR="007544B3">
        <w:rPr>
          <w:rFonts w:ascii="Ink Free" w:hAnsi="Ink Free"/>
          <w:sz w:val="22"/>
          <w:szCs w:val="22"/>
        </w:rPr>
        <w:t>,</w:t>
      </w:r>
      <w:r w:rsidR="00C51E57" w:rsidRPr="00D0433C">
        <w:rPr>
          <w:rFonts w:ascii="Ink Free" w:hAnsi="Ink Free"/>
          <w:sz w:val="22"/>
          <w:szCs w:val="22"/>
        </w:rPr>
        <w:t xml:space="preserve"> you have had an event-filled, fun </w:t>
      </w:r>
      <w:r w:rsidR="001758C3" w:rsidRPr="00D0433C">
        <w:rPr>
          <w:rFonts w:ascii="Ink Free" w:hAnsi="Ink Free"/>
          <w:sz w:val="22"/>
          <w:szCs w:val="22"/>
        </w:rPr>
        <w:t>summer</w:t>
      </w:r>
      <w:r w:rsidR="00C51E57" w:rsidRPr="00D0433C">
        <w:rPr>
          <w:rFonts w:ascii="Ink Free" w:hAnsi="Ink Free"/>
          <w:sz w:val="22"/>
          <w:szCs w:val="22"/>
        </w:rPr>
        <w:t xml:space="preserve"> and have been able to rest and recharge your batteries.  I am excited to join the Bobcat Family and look forward to meeting </w:t>
      </w:r>
      <w:r w:rsidR="007544B3">
        <w:rPr>
          <w:rFonts w:ascii="Ink Free" w:hAnsi="Ink Free"/>
          <w:sz w:val="22"/>
          <w:szCs w:val="22"/>
        </w:rPr>
        <w:t>every</w:t>
      </w:r>
      <w:r w:rsidR="00C51E57" w:rsidRPr="00D0433C">
        <w:rPr>
          <w:rFonts w:ascii="Ink Free" w:hAnsi="Ink Free"/>
          <w:sz w:val="22"/>
          <w:szCs w:val="22"/>
        </w:rPr>
        <w:t xml:space="preserve"> student and family member associated with PES.  Our custodians have worked tirelessly preparing our building</w:t>
      </w:r>
      <w:r w:rsidR="007544B3">
        <w:rPr>
          <w:rFonts w:ascii="Ink Free" w:hAnsi="Ink Free"/>
          <w:sz w:val="22"/>
          <w:szCs w:val="22"/>
        </w:rPr>
        <w:t>,</w:t>
      </w:r>
      <w:r w:rsidR="00C51E57" w:rsidRPr="00D0433C">
        <w:rPr>
          <w:rFonts w:ascii="Ink Free" w:hAnsi="Ink Free"/>
          <w:sz w:val="22"/>
          <w:szCs w:val="22"/>
        </w:rPr>
        <w:t xml:space="preserve"> and our teachers have put in many hours preparing for and in anticipation of our students returning from the summer break.</w:t>
      </w:r>
      <w:r w:rsidR="005E1233" w:rsidRPr="00D0433C">
        <w:rPr>
          <w:rFonts w:ascii="Ink Free" w:hAnsi="Ink Free"/>
          <w:sz w:val="22"/>
          <w:szCs w:val="22"/>
        </w:rPr>
        <w:t xml:space="preserve">  We intend to challenge all students and provide opportunities for them to </w:t>
      </w:r>
      <w:r w:rsidRPr="00D0433C">
        <w:rPr>
          <w:rFonts w:ascii="Ink Free" w:hAnsi="Ink Free"/>
          <w:sz w:val="22"/>
          <w:szCs w:val="22"/>
        </w:rPr>
        <w:t>grow academically, physically, and socially</w:t>
      </w:r>
      <w:r w:rsidR="005E1233" w:rsidRPr="00D0433C">
        <w:rPr>
          <w:rFonts w:ascii="Ink Free" w:hAnsi="Ink Free"/>
          <w:sz w:val="22"/>
          <w:szCs w:val="22"/>
        </w:rPr>
        <w:t xml:space="preserve"> throughout this school year</w:t>
      </w:r>
      <w:r w:rsidRPr="00D0433C">
        <w:rPr>
          <w:rFonts w:ascii="Ink Free" w:hAnsi="Ink Free"/>
          <w:sz w:val="22"/>
          <w:szCs w:val="22"/>
        </w:rPr>
        <w:t>.</w:t>
      </w:r>
      <w:r w:rsidR="00BD775B" w:rsidRPr="00BD775B">
        <w:rPr>
          <w:noProof/>
        </w:rPr>
        <w:t xml:space="preserve"> </w:t>
      </w:r>
    </w:p>
    <w:p w:rsidR="0012393B" w:rsidRPr="00D0433C" w:rsidRDefault="0012393B" w:rsidP="00C341BD">
      <w:pPr>
        <w:pStyle w:val="BodyText3"/>
        <w:widowControl w:val="0"/>
        <w:spacing w:after="0" w:line="240" w:lineRule="auto"/>
        <w:ind w:firstLine="720"/>
        <w:rPr>
          <w:rFonts w:ascii="Ink Free" w:eastAsia="Times New Roman" w:hAnsi="Ink Free" w:cs="Times New Roman"/>
          <w:color w:val="000000"/>
          <w:kern w:val="28"/>
          <w:sz w:val="22"/>
          <w:szCs w:val="22"/>
          <w14:cntxtAlts/>
        </w:rPr>
      </w:pPr>
    </w:p>
    <w:p w:rsidR="00E71338" w:rsidRPr="00D0433C" w:rsidRDefault="008740DC" w:rsidP="00C341BD">
      <w:pPr>
        <w:widowControl w:val="0"/>
        <w:spacing w:after="0" w:line="240" w:lineRule="auto"/>
        <w:ind w:firstLine="720"/>
        <w:rPr>
          <w:rFonts w:ascii="Ink Free" w:eastAsia="Times New Roman" w:hAnsi="Ink Free" w:cs="Times New Roman"/>
          <w:b/>
          <w:color w:val="000000"/>
          <w:kern w:val="28"/>
          <w14:cntxtAlts/>
        </w:rPr>
      </w:pP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Above all, I want you to know 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our top priorities are to provide </w:t>
      </w:r>
      <w:r w:rsidR="00D32984">
        <w:rPr>
          <w:rFonts w:ascii="Ink Free" w:eastAsia="Times New Roman" w:hAnsi="Ink Free" w:cs="Times New Roman"/>
          <w:color w:val="000000"/>
          <w:kern w:val="28"/>
          <w14:cntxtAlts/>
        </w:rPr>
        <w:t>y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our students with a safe environment, a clean campus, and an atmosphere of high expectations.  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Our staff 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is hard-working and committed to excellence. 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Furthermore, they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will do everything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within their power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to 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provide all students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with </w:t>
      </w:r>
      <w:r w:rsidR="005E1233" w:rsidRPr="00D0433C">
        <w:rPr>
          <w:rFonts w:ascii="Ink Free" w:eastAsia="Times New Roman" w:hAnsi="Ink Free" w:cs="Times New Roman"/>
          <w:color w:val="000000"/>
          <w:kern w:val="28"/>
          <w14:cntxtAlts/>
        </w:rPr>
        <w:t>a quality education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.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 With that in mind, please encourage y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our student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to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do their very best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each and every day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. 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When teachers, parents and students work harmoniously, the student benefit is at its greatest.  Thank you in advance for your support this school year.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S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hould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you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have any questions concerning our school, please feel free to call the front office at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334.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361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.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3885.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Also, please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follow our Prattville Elementary School Facebook page and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regularly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check our school website for important information.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Again, welcome and I hope 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the 2022-2023 school year</w:t>
      </w: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will be the best year ever for everyone at Prattville Elementary School!</w:t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 xml:space="preserve">  </w:t>
      </w:r>
      <w:r w:rsidR="00BD775B">
        <w:rPr>
          <w:rFonts w:ascii="Ink Free" w:eastAsia="Times New Roman" w:hAnsi="Ink Free" w:cs="Times New Roman"/>
          <w:color w:val="000000"/>
          <w:kern w:val="28"/>
          <w14:cntxtAlts/>
        </w:rPr>
        <w:br/>
      </w:r>
      <w:r w:rsidR="0084018C" w:rsidRPr="00D0433C">
        <w:rPr>
          <w:rFonts w:ascii="Ink Free" w:eastAsia="Times New Roman" w:hAnsi="Ink Free" w:cs="Times New Roman"/>
          <w:color w:val="000000"/>
          <w:kern w:val="28"/>
          <w14:cntxtAlts/>
        </w:rPr>
        <w:t>As always,</w:t>
      </w:r>
      <w:r w:rsidR="00E71338" w:rsidRPr="00D0433C">
        <w:rPr>
          <w:rFonts w:ascii="Ink Free" w:eastAsia="Times New Roman" w:hAnsi="Ink Free" w:cs="Times New Roman"/>
          <w:b/>
          <w:color w:val="000000"/>
          <w:kern w:val="28"/>
          <w14:cntxtAlts/>
        </w:rPr>
        <w:t xml:space="preserve"> GO BOBCATS!</w:t>
      </w:r>
      <w:r w:rsidR="0084018C" w:rsidRPr="00D0433C">
        <w:rPr>
          <w:rFonts w:ascii="Ink Free" w:eastAsia="Times New Roman" w:hAnsi="Ink Free" w:cs="Times New Roman"/>
          <w:b/>
          <w:color w:val="000000"/>
          <w:kern w:val="28"/>
          <w14:cntxtAlts/>
        </w:rPr>
        <w:t>!!!!!!</w:t>
      </w:r>
    </w:p>
    <w:p w:rsidR="00E71338" w:rsidRPr="00D0433C" w:rsidRDefault="00E71338" w:rsidP="00E71338">
      <w:pPr>
        <w:widowControl w:val="0"/>
        <w:spacing w:after="0" w:line="240" w:lineRule="auto"/>
        <w:jc w:val="center"/>
        <w:rPr>
          <w:rFonts w:ascii="Ink Free" w:eastAsia="Times New Roman" w:hAnsi="Ink Free" w:cs="Times New Roman"/>
          <w:b/>
          <w:color w:val="000000"/>
          <w:kern w:val="28"/>
          <w14:cntxtAlts/>
        </w:rPr>
      </w:pPr>
    </w:p>
    <w:p w:rsidR="0012393B" w:rsidRPr="00D0433C" w:rsidRDefault="00E71338" w:rsidP="00C341BD">
      <w:pPr>
        <w:widowControl w:val="0"/>
        <w:spacing w:after="0" w:line="240" w:lineRule="auto"/>
        <w:rPr>
          <w:rFonts w:ascii="Ink Free" w:eastAsia="Times New Roman" w:hAnsi="Ink Free" w:cs="Times New Roman"/>
          <w:color w:val="000000"/>
          <w:kern w:val="28"/>
          <w14:cntxtAlts/>
        </w:rPr>
      </w:pPr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Mr</w:t>
      </w:r>
      <w:r w:rsidR="000F65A6" w:rsidRPr="00D0433C">
        <w:rPr>
          <w:rFonts w:ascii="Ink Free" w:eastAsia="Times New Roman" w:hAnsi="Ink Free" w:cs="Times New Roman"/>
          <w:color w:val="000000"/>
          <w:kern w:val="28"/>
          <w14:cntxtAlts/>
        </w:rPr>
        <w:t>. Jeff Stockman</w:t>
      </w:r>
      <w:r w:rsidR="00BD775B">
        <w:rPr>
          <w:rFonts w:ascii="Ink Free" w:eastAsia="Times New Roman" w:hAnsi="Ink Free" w:cs="Times New Roman"/>
          <w:color w:val="000000"/>
          <w:kern w:val="28"/>
          <w14:cntxtAlts/>
        </w:rPr>
        <w:t xml:space="preserve">, </w:t>
      </w:r>
      <w:bookmarkStart w:id="1" w:name="_GoBack"/>
      <w:bookmarkEnd w:id="1"/>
      <w:r w:rsidRPr="00D0433C">
        <w:rPr>
          <w:rFonts w:ascii="Ink Free" w:eastAsia="Times New Roman" w:hAnsi="Ink Free" w:cs="Times New Roman"/>
          <w:color w:val="000000"/>
          <w:kern w:val="28"/>
          <w14:cntxtAlts/>
        </w:rPr>
        <w:t>Principal</w:t>
      </w:r>
    </w:p>
    <w:p w:rsidR="0012393B" w:rsidRPr="009869ED" w:rsidRDefault="00B70FB6" w:rsidP="00B70FB6">
      <w:pPr>
        <w:widowControl w:val="0"/>
        <w:spacing w:after="0" w:line="240" w:lineRule="auto"/>
        <w:jc w:val="center"/>
        <w:rPr>
          <w:rFonts w:ascii="Ink Free" w:eastAsia="Times New Roman" w:hAnsi="Ink Free" w:cs="Times New Roman"/>
          <w:color w:val="000000"/>
          <w:kern w:val="28"/>
          <w:sz w:val="24"/>
          <w:szCs w:val="24"/>
          <w14:cntxtAlts/>
        </w:rPr>
      </w:pPr>
      <w:r>
        <w:rPr>
          <w:rFonts w:ascii="Ink Free" w:eastAsia="Times New Roman" w:hAnsi="Ink Free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7026724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_clipart_line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313" cy="122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DC" w:rsidRDefault="008740DC" w:rsidP="008740DC">
      <w:pPr>
        <w:widowControl w:val="0"/>
        <w:spacing w:after="0" w:line="240" w:lineRule="auto"/>
        <w:jc w:val="center"/>
        <w:rPr>
          <w:rFonts w:ascii="Ink Free" w:eastAsia="Times New Roman" w:hAnsi="Ink Free" w:cs="Times New Roman"/>
          <w:b/>
          <w:color w:val="000000"/>
          <w:kern w:val="28"/>
          <w:sz w:val="24"/>
          <w:szCs w:val="24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340"/>
        <w:gridCol w:w="2520"/>
        <w:gridCol w:w="2209"/>
      </w:tblGrid>
      <w:tr w:rsidR="001758C3" w:rsidTr="00E71338">
        <w:tc>
          <w:tcPr>
            <w:tcW w:w="2245" w:type="dxa"/>
            <w:shd w:val="clear" w:color="auto" w:fill="BFBFBF" w:themeFill="background1" w:themeFillShade="BF"/>
          </w:tcPr>
          <w:p w:rsidR="008740DC" w:rsidRDefault="008740DC" w:rsidP="008740DC">
            <w:pPr>
              <w:widowControl w:val="0"/>
              <w:jc w:val="center"/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  <w:t>Monday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740DC" w:rsidRDefault="008740DC" w:rsidP="008740DC">
            <w:pPr>
              <w:widowControl w:val="0"/>
              <w:jc w:val="center"/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  <w:t>Tuesday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740DC" w:rsidRDefault="008740DC" w:rsidP="008740DC">
            <w:pPr>
              <w:widowControl w:val="0"/>
              <w:jc w:val="center"/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  <w:t>Wednesday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8740DC" w:rsidRDefault="008740DC" w:rsidP="008740DC">
            <w:pPr>
              <w:widowControl w:val="0"/>
              <w:jc w:val="center"/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  <w:t>Thursday</w:t>
            </w:r>
          </w:p>
        </w:tc>
        <w:tc>
          <w:tcPr>
            <w:tcW w:w="2209" w:type="dxa"/>
            <w:shd w:val="clear" w:color="auto" w:fill="BFBFBF" w:themeFill="background1" w:themeFillShade="BF"/>
          </w:tcPr>
          <w:p w:rsidR="008740DC" w:rsidRDefault="008740DC" w:rsidP="008740DC">
            <w:pPr>
              <w:widowControl w:val="0"/>
              <w:jc w:val="center"/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4"/>
                <w:szCs w:val="24"/>
                <w14:cntxtAlts/>
              </w:rPr>
              <w:t>Friday</w:t>
            </w:r>
          </w:p>
        </w:tc>
      </w:tr>
      <w:tr w:rsidR="001758C3" w:rsidTr="00E71338">
        <w:tc>
          <w:tcPr>
            <w:tcW w:w="2245" w:type="dxa"/>
          </w:tcPr>
          <w:p w:rsidR="008740DC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:rsidR="001758C3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758C3" w:rsidRPr="00E71338" w:rsidRDefault="001758C3" w:rsidP="001758C3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8740DC" w:rsidRPr="00E71338" w:rsidRDefault="008740DC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F1080E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:rsidR="001758C3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758C3" w:rsidRPr="00E71338" w:rsidRDefault="001758C3" w:rsidP="003E519E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  <w:p w:rsidR="001758C3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758C3" w:rsidRPr="00E71338" w:rsidRDefault="001758C3" w:rsidP="001758C3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Teacher In-service</w:t>
            </w:r>
          </w:p>
        </w:tc>
        <w:tc>
          <w:tcPr>
            <w:tcW w:w="2520" w:type="dxa"/>
          </w:tcPr>
          <w:p w:rsidR="001D75A8" w:rsidRDefault="003E519E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4</w:t>
            </w:r>
            <w:r w:rsid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1D75A8" w:rsidRDefault="001D75A8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F1080E" w:rsidRPr="00E71338" w:rsidRDefault="001D75A8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        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Teacher In-service</w:t>
            </w:r>
          </w:p>
        </w:tc>
        <w:tc>
          <w:tcPr>
            <w:tcW w:w="2209" w:type="dxa"/>
          </w:tcPr>
          <w:p w:rsidR="001D75A8" w:rsidRDefault="003E519E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5</w:t>
            </w:r>
            <w:r w:rsid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   </w:t>
            </w:r>
            <w:r w:rsid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Teacher In-service</w:t>
            </w:r>
            <w:r w:rsid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</w:p>
          <w:p w:rsidR="001758C3" w:rsidRDefault="001D75A8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       PES Open House</w:t>
            </w:r>
          </w:p>
          <w:p w:rsidR="001D75A8" w:rsidRDefault="001D75A8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  <w:r w:rsidRP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>(3</w:t>
            </w:r>
            <w:r w:rsidRP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:vertAlign w:val="superscript"/>
                <w14:cntxtAlts/>
              </w:rPr>
              <w:t>rd</w:t>
            </w:r>
            <w:r w:rsidRP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 xml:space="preserve"> grade: 8:30 – 9:30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>)</w:t>
            </w:r>
          </w:p>
          <w:p w:rsidR="001D75A8" w:rsidRPr="001D75A8" w:rsidRDefault="001D75A8" w:rsidP="001D75A8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>(4</w:t>
            </w:r>
            <w:r w:rsidRPr="001D75A8"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:vertAlign w:val="superscript"/>
                <w14:cntxtAlts/>
              </w:rPr>
              <w:t>th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18"/>
                <w:szCs w:val="18"/>
                <w14:cntxtAlts/>
              </w:rPr>
              <w:t xml:space="preserve"> grade: 10:00 – 11:00)</w:t>
            </w:r>
          </w:p>
        </w:tc>
      </w:tr>
      <w:tr w:rsidR="001758C3" w:rsidTr="00E71338">
        <w:tc>
          <w:tcPr>
            <w:tcW w:w="2245" w:type="dxa"/>
          </w:tcPr>
          <w:p w:rsid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8</w:t>
            </w:r>
          </w:p>
          <w:p w:rsidR="001758C3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758C3" w:rsidRDefault="001D75A8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Teacher In-service</w:t>
            </w:r>
          </w:p>
          <w:p w:rsidR="001758C3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9</w:t>
            </w:r>
          </w:p>
          <w:p w:rsidR="00F1080E" w:rsidRDefault="00F1080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F1080E" w:rsidRPr="00E71338" w:rsidRDefault="001D75A8" w:rsidP="001D75A8">
            <w:pPr>
              <w:widowControl w:val="0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       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Teacher In-service</w:t>
            </w:r>
          </w:p>
        </w:tc>
        <w:tc>
          <w:tcPr>
            <w:tcW w:w="2340" w:type="dxa"/>
          </w:tcPr>
          <w:p w:rsidR="008740DC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0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3777C2" w:rsidRDefault="003777C2" w:rsidP="003777C2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1758C3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 xml:space="preserve"> Day of School</w:t>
            </w:r>
          </w:p>
          <w:p w:rsidR="0012393B" w:rsidRPr="00E71338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520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</w:tc>
        <w:tc>
          <w:tcPr>
            <w:tcW w:w="2209" w:type="dxa"/>
          </w:tcPr>
          <w:p w:rsid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Weekly Folders</w:t>
            </w:r>
          </w:p>
          <w:p w:rsidR="00E71338" w:rsidRPr="00E71338" w:rsidRDefault="00E71338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1758C3" w:rsidTr="00E71338">
        <w:tc>
          <w:tcPr>
            <w:tcW w:w="2245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5</w:t>
            </w:r>
          </w:p>
          <w:p w:rsidR="008740DC" w:rsidRPr="00E71338" w:rsidRDefault="008740DC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6</w:t>
            </w:r>
          </w:p>
        </w:tc>
        <w:tc>
          <w:tcPr>
            <w:tcW w:w="2340" w:type="dxa"/>
          </w:tcPr>
          <w:p w:rsidR="008740DC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17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House Color Day</w:t>
            </w:r>
          </w:p>
          <w:p w:rsidR="0012393B" w:rsidRPr="00E71338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520" w:type="dxa"/>
          </w:tcPr>
          <w:p w:rsidR="00E71338" w:rsidRP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18</w:t>
            </w:r>
          </w:p>
        </w:tc>
        <w:tc>
          <w:tcPr>
            <w:tcW w:w="2209" w:type="dxa"/>
          </w:tcPr>
          <w:p w:rsid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19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Pr="00E71338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Weekly Folders</w:t>
            </w:r>
          </w:p>
        </w:tc>
      </w:tr>
      <w:tr w:rsidR="001758C3" w:rsidTr="00E71338">
        <w:tc>
          <w:tcPr>
            <w:tcW w:w="2245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:rsidR="008740DC" w:rsidRPr="00E71338" w:rsidRDefault="008740DC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  <w:tc>
          <w:tcPr>
            <w:tcW w:w="2340" w:type="dxa"/>
          </w:tcPr>
          <w:p w:rsidR="008740DC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4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House Color Day</w:t>
            </w:r>
          </w:p>
          <w:p w:rsidR="0012393B" w:rsidRPr="00E71338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520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5</w:t>
            </w:r>
          </w:p>
        </w:tc>
        <w:tc>
          <w:tcPr>
            <w:tcW w:w="2209" w:type="dxa"/>
          </w:tcPr>
          <w:p w:rsid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6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Weekly Folders</w:t>
            </w:r>
          </w:p>
          <w:p w:rsidR="0012393B" w:rsidRPr="00E71338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Spirit Day</w:t>
            </w:r>
          </w:p>
        </w:tc>
      </w:tr>
      <w:tr w:rsidR="001758C3" w:rsidTr="00E71338">
        <w:tc>
          <w:tcPr>
            <w:tcW w:w="2245" w:type="dxa"/>
          </w:tcPr>
          <w:p w:rsidR="008740DC" w:rsidRP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29</w:t>
            </w:r>
          </w:p>
          <w:p w:rsidR="008740DC" w:rsidRPr="00E71338" w:rsidRDefault="008740DC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340" w:type="dxa"/>
          </w:tcPr>
          <w:p w:rsidR="008740DC" w:rsidRPr="00E71338" w:rsidRDefault="001758C3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="003E519E"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0</w:t>
            </w:r>
          </w:p>
        </w:tc>
        <w:tc>
          <w:tcPr>
            <w:tcW w:w="2340" w:type="dxa"/>
          </w:tcPr>
          <w:p w:rsidR="008740DC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31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House Color Day</w:t>
            </w:r>
          </w:p>
          <w:p w:rsidR="0012393B" w:rsidRPr="00E71338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520" w:type="dxa"/>
          </w:tcPr>
          <w:p w:rsidR="003E519E" w:rsidRDefault="003E519E" w:rsidP="003E519E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Sept.1</w:t>
            </w:r>
          </w:p>
          <w:p w:rsidR="00E71338" w:rsidRDefault="00E71338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E71338" w:rsidRDefault="00E71338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Pr="00E71338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209" w:type="dxa"/>
          </w:tcPr>
          <w:p w:rsidR="00E71338" w:rsidRDefault="003E519E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:rsidR="0012393B" w:rsidRDefault="0012393B" w:rsidP="001758C3">
            <w:pPr>
              <w:widowControl w:val="0"/>
              <w:jc w:val="both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  <w:p w:rsidR="0012393B" w:rsidRPr="00E71338" w:rsidRDefault="0012393B" w:rsidP="0012393B">
            <w:pPr>
              <w:widowControl w:val="0"/>
              <w:jc w:val="right"/>
              <w:rPr>
                <w:rFonts w:ascii="Ink Free" w:eastAsia="Times New Roman" w:hAnsi="Ink Fre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:rsidR="0015178B" w:rsidRPr="0012393B" w:rsidRDefault="0015178B" w:rsidP="00BD775B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</w:pPr>
    </w:p>
    <w:sectPr w:rsidR="0015178B" w:rsidRPr="0012393B" w:rsidSect="008C685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5E"/>
    <w:rsid w:val="000E5A2E"/>
    <w:rsid w:val="000F65A6"/>
    <w:rsid w:val="0012393B"/>
    <w:rsid w:val="0015178B"/>
    <w:rsid w:val="001758C3"/>
    <w:rsid w:val="001D75A8"/>
    <w:rsid w:val="001F016B"/>
    <w:rsid w:val="00311B6C"/>
    <w:rsid w:val="00324000"/>
    <w:rsid w:val="00374BBC"/>
    <w:rsid w:val="003777C2"/>
    <w:rsid w:val="003D4E03"/>
    <w:rsid w:val="003E519E"/>
    <w:rsid w:val="005B4C75"/>
    <w:rsid w:val="005E1233"/>
    <w:rsid w:val="006B04E7"/>
    <w:rsid w:val="007544B3"/>
    <w:rsid w:val="00810D53"/>
    <w:rsid w:val="0084018C"/>
    <w:rsid w:val="008740DC"/>
    <w:rsid w:val="008C685E"/>
    <w:rsid w:val="009869ED"/>
    <w:rsid w:val="00B05CAB"/>
    <w:rsid w:val="00B70FB6"/>
    <w:rsid w:val="00BD48A9"/>
    <w:rsid w:val="00BD775B"/>
    <w:rsid w:val="00BF5473"/>
    <w:rsid w:val="00BF7D07"/>
    <w:rsid w:val="00C341BD"/>
    <w:rsid w:val="00C51E57"/>
    <w:rsid w:val="00D0433C"/>
    <w:rsid w:val="00D05B89"/>
    <w:rsid w:val="00D32984"/>
    <w:rsid w:val="00E71338"/>
    <w:rsid w:val="00EF1F38"/>
    <w:rsid w:val="00F1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A117"/>
  <w15:chartTrackingRefBased/>
  <w15:docId w15:val="{97CB7CDD-BD60-4276-AB90-D1B4320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85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869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869ED"/>
    <w:rPr>
      <w:sz w:val="16"/>
      <w:szCs w:val="16"/>
    </w:rPr>
  </w:style>
  <w:style w:type="table" w:styleId="TableGrid">
    <w:name w:val="Table Grid"/>
    <w:basedOn w:val="TableNormal"/>
    <w:uiPriority w:val="39"/>
    <w:rsid w:val="0087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Aaron</dc:creator>
  <cp:keywords/>
  <dc:description/>
  <cp:lastModifiedBy>Jeff Stockman</cp:lastModifiedBy>
  <cp:revision>16</cp:revision>
  <cp:lastPrinted>2021-07-08T15:36:00Z</cp:lastPrinted>
  <dcterms:created xsi:type="dcterms:W3CDTF">2022-07-15T22:01:00Z</dcterms:created>
  <dcterms:modified xsi:type="dcterms:W3CDTF">2022-07-15T22:39:00Z</dcterms:modified>
</cp:coreProperties>
</file>