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78" w:rsidRDefault="00A84A78">
      <w:pPr>
        <w:pStyle w:val="BodyText"/>
        <w:rPr>
          <w:sz w:val="20"/>
        </w:rPr>
      </w:pPr>
    </w:p>
    <w:p w:rsidR="00A84A78" w:rsidRDefault="00A84A78">
      <w:pPr>
        <w:pStyle w:val="BodyText"/>
        <w:rPr>
          <w:sz w:val="20"/>
        </w:rPr>
      </w:pPr>
    </w:p>
    <w:p w:rsidR="00A84A78" w:rsidRDefault="00C864CA">
      <w:pPr>
        <w:pStyle w:val="BodyText"/>
        <w:spacing w:before="6"/>
        <w:rPr>
          <w:sz w:val="12"/>
        </w:rPr>
      </w:pPr>
      <w:r>
        <w:pict>
          <v:group id="_x0000_s1033" style="position:absolute;margin-left:66.75pt;margin-top:10.25pt;width:486pt;height:283.5pt;z-index:251660288;mso-wrap-distance-left:0;mso-wrap-distance-right:0;mso-position-horizontal-relative:page" coordorigin="1335,205" coordsize="9720,5670">
            <v:rect id="_x0000_s1036" style="position:absolute;left:1335;top:205;width:9720;height:567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St. Catherine School Logo" style="position:absolute;left:4507;top:205;width:3375;height:3375">
              <v:imagedata r:id="rId4" o:title=""/>
            </v:shape>
            <v:shapetype id="_x0000_t202" coordsize="21600,21600" o:spt="202" path="m,l,21600r21600,l21600,xe">
              <v:stroke joinstyle="miter"/>
              <v:path gradientshapeok="t" o:connecttype="rect"/>
            </v:shapetype>
            <v:shape id="_x0000_s1034" type="#_x0000_t202" style="position:absolute;left:1335;top:205;width:9720;height:5670" filled="f" stroked="f">
              <v:textbox inset="0,0,0,0">
                <w:txbxContent>
                  <w:p w:rsidR="00A84A78" w:rsidRDefault="00A84A78">
                    <w:pPr>
                      <w:rPr>
                        <w:sz w:val="72"/>
                      </w:rPr>
                    </w:pPr>
                  </w:p>
                  <w:p w:rsidR="00A84A78" w:rsidRDefault="00A84A78">
                    <w:pPr>
                      <w:rPr>
                        <w:sz w:val="72"/>
                      </w:rPr>
                    </w:pPr>
                  </w:p>
                  <w:p w:rsidR="00A84A78" w:rsidRDefault="00A84A78">
                    <w:pPr>
                      <w:rPr>
                        <w:sz w:val="72"/>
                      </w:rPr>
                    </w:pPr>
                  </w:p>
                  <w:p w:rsidR="00A84A78" w:rsidRDefault="00A84A78">
                    <w:pPr>
                      <w:spacing w:before="11"/>
                      <w:rPr>
                        <w:sz w:val="54"/>
                      </w:rPr>
                    </w:pPr>
                  </w:p>
                  <w:p w:rsidR="00A84A78" w:rsidRDefault="00C864CA">
                    <w:pPr>
                      <w:ind w:left="228" w:right="227"/>
                      <w:jc w:val="center"/>
                      <w:rPr>
                        <w:b/>
                        <w:sz w:val="54"/>
                      </w:rPr>
                    </w:pPr>
                    <w:r>
                      <w:rPr>
                        <w:b/>
                        <w:color w:val="FFFFFF"/>
                        <w:sz w:val="54"/>
                      </w:rPr>
                      <w:t>St. Catherine School Weekly Newsletter (Week of November 3-7)</w:t>
                    </w:r>
                  </w:p>
                  <w:p w:rsidR="00A84A78" w:rsidRDefault="00C864CA">
                    <w:pPr>
                      <w:spacing w:before="201"/>
                      <w:ind w:left="227" w:right="227"/>
                      <w:jc w:val="center"/>
                      <w:rPr>
                        <w:rFonts w:ascii="Arial"/>
                        <w:sz w:val="36"/>
                      </w:rPr>
                    </w:pPr>
                    <w:hyperlink r:id="rId5">
                      <w:r>
                        <w:rPr>
                          <w:rFonts w:ascii="Arial"/>
                          <w:color w:val="0000ED"/>
                          <w:sz w:val="36"/>
                          <w:u w:val="thick" w:color="0000ED"/>
                        </w:rPr>
                        <w:t>htt</w:t>
                      </w:r>
                      <w:r>
                        <w:rPr>
                          <w:rFonts w:ascii="Arial"/>
                          <w:color w:val="0000ED"/>
                          <w:sz w:val="36"/>
                        </w:rPr>
                        <w:t>p</w:t>
                      </w:r>
                      <w:r>
                        <w:rPr>
                          <w:rFonts w:ascii="Arial"/>
                          <w:color w:val="0000ED"/>
                          <w:sz w:val="36"/>
                          <w:u w:val="thick" w:color="0000ED"/>
                        </w:rPr>
                        <w:t>s://www.stcatherine.k12.nd.us/parents</w:t>
                      </w:r>
                    </w:hyperlink>
                  </w:p>
                </w:txbxContent>
              </v:textbox>
            </v:shape>
            <w10:wrap type="topAndBottom" anchorx="page"/>
          </v:group>
        </w:pict>
      </w:r>
    </w:p>
    <w:p w:rsidR="00A84A78" w:rsidRDefault="00A84A78">
      <w:pPr>
        <w:pStyle w:val="BodyText"/>
        <w:spacing w:before="8"/>
        <w:rPr>
          <w:sz w:val="23"/>
        </w:rPr>
      </w:pPr>
    </w:p>
    <w:p w:rsidR="00A84A78" w:rsidRDefault="00C864CA">
      <w:pPr>
        <w:pStyle w:val="Heading1"/>
        <w:spacing w:before="107"/>
      </w:pPr>
      <w:r>
        <w:rPr>
          <w:spacing w:val="-3"/>
        </w:rPr>
        <w:t>Pri</w:t>
      </w:r>
      <w:r>
        <w:rPr>
          <w:spacing w:val="-3"/>
        </w:rPr>
        <w:t>ncipal's</w:t>
      </w:r>
      <w:r>
        <w:rPr>
          <w:spacing w:val="59"/>
        </w:rPr>
        <w:t xml:space="preserve"> </w:t>
      </w:r>
      <w:r>
        <w:t>Message</w:t>
      </w:r>
    </w:p>
    <w:p w:rsidR="00A84A78" w:rsidRDefault="00C864CA">
      <w:pPr>
        <w:pStyle w:val="BodyText"/>
        <w:spacing w:before="350"/>
        <w:ind w:left="564"/>
      </w:pPr>
      <w:r>
        <w:t xml:space="preserve">Dear </w:t>
      </w:r>
      <w:r>
        <w:rPr>
          <w:spacing w:val="-4"/>
        </w:rPr>
        <w:t xml:space="preserve">St. </w:t>
      </w:r>
      <w:r>
        <w:t>Catherine</w:t>
      </w:r>
      <w:r>
        <w:rPr>
          <w:spacing w:val="82"/>
        </w:rPr>
        <w:t xml:space="preserve"> </w:t>
      </w:r>
      <w:r>
        <w:t>Families,</w:t>
      </w:r>
    </w:p>
    <w:p w:rsidR="00A84A78" w:rsidRDefault="00C864CA" w:rsidP="00230B42">
      <w:pPr>
        <w:pStyle w:val="BodyText"/>
        <w:spacing w:before="348" w:line="247" w:lineRule="auto"/>
        <w:ind w:left="564" w:right="861"/>
        <w:sectPr w:rsidR="00A84A78">
          <w:type w:val="continuous"/>
          <w:pgSz w:w="12240" w:h="15840"/>
          <w:pgMar w:top="1140" w:right="1080" w:bottom="280" w:left="1220" w:header="720" w:footer="720" w:gutter="0"/>
          <w:cols w:space="720"/>
        </w:sectPr>
      </w:pPr>
      <w:r>
        <w:t xml:space="preserve">What an incredible night we had at our 53rd Annual </w:t>
      </w:r>
      <w:r>
        <w:rPr>
          <w:spacing w:val="-3"/>
        </w:rPr>
        <w:t xml:space="preserve">Fall </w:t>
      </w:r>
      <w:r>
        <w:t xml:space="preserve">Auction! I want to extend my heartfelt thanks to the many people who helped make this year’s event such a success. Whether you donated, decorated, bid, attended, baked, or prayed for our </w:t>
      </w:r>
      <w:r w:rsidR="00230B42">
        <w:t xml:space="preserve">auction—your support truly made </w:t>
      </w:r>
      <w:r>
        <w:t>a</w:t>
      </w:r>
    </w:p>
    <w:p w:rsidR="00A84A78" w:rsidRDefault="00C864CA" w:rsidP="00230B42">
      <w:pPr>
        <w:pStyle w:val="BodyText"/>
        <w:spacing w:before="94" w:line="247" w:lineRule="auto"/>
        <w:ind w:right="245"/>
      </w:pPr>
      <w:r>
        <w:lastRenderedPageBreak/>
        <w:t>d</w:t>
      </w:r>
      <w:r>
        <w:t xml:space="preserve">ifference. A special </w:t>
      </w:r>
      <w:r>
        <w:t xml:space="preserve">thank you goes out to </w:t>
      </w:r>
      <w:r>
        <w:rPr>
          <w:b/>
        </w:rPr>
        <w:t xml:space="preserve">Alison </w:t>
      </w:r>
      <w:proofErr w:type="spellStart"/>
      <w:r>
        <w:rPr>
          <w:b/>
        </w:rPr>
        <w:t>Kasowski</w:t>
      </w:r>
      <w:proofErr w:type="spellEnd"/>
      <w:r>
        <w:t xml:space="preserve">, our </w:t>
      </w:r>
      <w:r>
        <w:rPr>
          <w:spacing w:val="-3"/>
        </w:rPr>
        <w:t xml:space="preserve">Fall </w:t>
      </w:r>
      <w:r>
        <w:t xml:space="preserve">Auction Chair, and </w:t>
      </w:r>
      <w:r>
        <w:rPr>
          <w:b/>
        </w:rPr>
        <w:t>Patricia Buck</w:t>
      </w:r>
      <w:r>
        <w:t>, our Decorating Chair. Their dedication, creativity, and countless hours of preparation</w:t>
      </w:r>
      <w:r w:rsidR="00230B42">
        <w:t xml:space="preserve"> made this year’s auction both </w:t>
      </w:r>
      <w:r>
        <w:t>beautiful and meaningful. So many parishioners, school f</w:t>
      </w:r>
      <w:r>
        <w:t xml:space="preserve">amilies, school staff, alumni, businesses, and community members gave their time and talents to this event. It was truly a heartwarming reminder of how blessed we are to have such a strong community standing behind </w:t>
      </w:r>
      <w:r>
        <w:rPr>
          <w:spacing w:val="-4"/>
        </w:rPr>
        <w:t>St.</w:t>
      </w:r>
    </w:p>
    <w:p w:rsidR="00A84A78" w:rsidRDefault="00C864CA" w:rsidP="00230B42">
      <w:pPr>
        <w:pStyle w:val="BodyText"/>
        <w:spacing w:line="247" w:lineRule="auto"/>
      </w:pPr>
      <w:r>
        <w:t>Catherine School's mission. This yea</w:t>
      </w:r>
      <w:r>
        <w:t xml:space="preserve">r’s theme, </w:t>
      </w:r>
      <w:r w:rsidR="00230B42">
        <w:rPr>
          <w:b/>
        </w:rPr>
        <w:t xml:space="preserve">“Clearing </w:t>
      </w:r>
      <w:r>
        <w:rPr>
          <w:b/>
        </w:rPr>
        <w:t xml:space="preserve">the </w:t>
      </w:r>
      <w:r>
        <w:rPr>
          <w:b/>
          <w:spacing w:val="-5"/>
        </w:rPr>
        <w:t xml:space="preserve">Way </w:t>
      </w:r>
      <w:r>
        <w:rPr>
          <w:b/>
        </w:rPr>
        <w:t xml:space="preserve">for a Bright </w:t>
      </w:r>
      <w:r>
        <w:rPr>
          <w:b/>
          <w:spacing w:val="-5"/>
        </w:rPr>
        <w:t xml:space="preserve">Future,” </w:t>
      </w:r>
      <w:r>
        <w:t>could not have been more fitting. It was evident in the generosity, spirit, and love that filled the room. I am humb</w:t>
      </w:r>
      <w:r w:rsidR="00230B42">
        <w:t xml:space="preserve">led and deeply appreciative to </w:t>
      </w:r>
      <w:r>
        <w:t>be the principal of a school surrounded by people who so</w:t>
      </w:r>
      <w:r>
        <w:t xml:space="preserve"> clearly believe in and support its </w:t>
      </w:r>
      <w:r>
        <w:t>mission.</w:t>
      </w:r>
    </w:p>
    <w:p w:rsidR="00A84A78" w:rsidRDefault="00C864CA">
      <w:pPr>
        <w:pStyle w:val="BodyText"/>
        <w:spacing w:before="337" w:line="247" w:lineRule="auto"/>
        <w:ind w:left="104" w:right="245"/>
      </w:pPr>
      <w:r>
        <w:t xml:space="preserve">We are excited to share the final total with you soon once all </w:t>
      </w:r>
      <w:r w:rsidR="00230B42">
        <w:t xml:space="preserve">contributions and expenses are </w:t>
      </w:r>
      <w:r>
        <w:t>tallied.</w:t>
      </w:r>
    </w:p>
    <w:p w:rsidR="00A84A78" w:rsidRDefault="00A84A78">
      <w:pPr>
        <w:pStyle w:val="BodyText"/>
        <w:rPr>
          <w:sz w:val="44"/>
        </w:rPr>
      </w:pPr>
    </w:p>
    <w:p w:rsidR="00A84A78" w:rsidRDefault="00A84A78">
      <w:pPr>
        <w:pStyle w:val="BodyText"/>
        <w:spacing w:before="7"/>
        <w:rPr>
          <w:sz w:val="48"/>
        </w:rPr>
      </w:pPr>
    </w:p>
    <w:p w:rsidR="00A84A78" w:rsidRDefault="00C864CA">
      <w:pPr>
        <w:pStyle w:val="Heading1"/>
        <w:spacing w:before="1"/>
        <w:ind w:left="104"/>
      </w:pPr>
      <w:r>
        <w:t>Reminders</w:t>
      </w:r>
    </w:p>
    <w:p w:rsidR="00A84A78" w:rsidRDefault="00C864CA">
      <w:pPr>
        <w:pStyle w:val="Heading2"/>
        <w:spacing w:before="347" w:line="240" w:lineRule="auto"/>
      </w:pPr>
      <w:r>
        <w:rPr>
          <w:noProof/>
        </w:rPr>
        <w:drawing>
          <wp:anchor distT="0" distB="0" distL="0" distR="0" simplePos="0" relativeHeight="251653120" behindDoc="0" locked="0" layoutInCell="1" allowOverlap="1">
            <wp:simplePos x="0" y="0"/>
            <wp:positionH relativeFrom="page">
              <wp:posOffset>1190624</wp:posOffset>
            </wp:positionH>
            <wp:positionV relativeFrom="paragraph">
              <wp:posOffset>334757</wp:posOffset>
            </wp:positionV>
            <wp:extent cx="71437" cy="71435"/>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6" cstate="print"/>
                    <a:stretch>
                      <a:fillRect/>
                    </a:stretch>
                  </pic:blipFill>
                  <pic:spPr>
                    <a:xfrm>
                      <a:off x="0" y="0"/>
                      <a:ext cx="71437" cy="71435"/>
                    </a:xfrm>
                    <a:prstGeom prst="rect">
                      <a:avLst/>
                    </a:prstGeom>
                  </pic:spPr>
                </pic:pic>
              </a:graphicData>
            </a:graphic>
          </wp:anchor>
        </w:drawing>
      </w:r>
      <w:r>
        <w:t>No School: Tuesday, November 11.</w:t>
      </w:r>
    </w:p>
    <w:p w:rsidR="00A84A78" w:rsidRDefault="00A84A78">
      <w:pPr>
        <w:pStyle w:val="BodyText"/>
        <w:spacing w:before="7"/>
        <w:rPr>
          <w:rFonts w:ascii="Arial"/>
          <w:b/>
          <w:sz w:val="31"/>
        </w:rPr>
      </w:pPr>
    </w:p>
    <w:p w:rsidR="00A84A78" w:rsidRDefault="00C864CA">
      <w:pPr>
        <w:spacing w:line="406" w:lineRule="exact"/>
        <w:ind w:left="554" w:right="245"/>
        <w:rPr>
          <w:rFonts w:ascii="Arial" w:hAnsi="Arial"/>
          <w:b/>
          <w:sz w:val="36"/>
        </w:rPr>
      </w:pPr>
      <w:r>
        <w:rPr>
          <w:noProof/>
        </w:rPr>
        <w:drawing>
          <wp:anchor distT="0" distB="0" distL="0" distR="0" simplePos="0" relativeHeight="251654144" behindDoc="0" locked="0" layoutInCell="1" allowOverlap="1">
            <wp:simplePos x="0" y="0"/>
            <wp:positionH relativeFrom="page">
              <wp:posOffset>1190624</wp:posOffset>
            </wp:positionH>
            <wp:positionV relativeFrom="paragraph">
              <wp:posOffset>106236</wp:posOffset>
            </wp:positionV>
            <wp:extent cx="71437" cy="71435"/>
            <wp:effectExtent l="0" t="0" r="0" b="0"/>
            <wp:wrapNone/>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7" cstate="print"/>
                    <a:stretch>
                      <a:fillRect/>
                    </a:stretch>
                  </pic:blipFill>
                  <pic:spPr>
                    <a:xfrm>
                      <a:off x="0" y="0"/>
                      <a:ext cx="71437" cy="71435"/>
                    </a:xfrm>
                    <a:prstGeom prst="rect">
                      <a:avLst/>
                    </a:prstGeom>
                  </pic:spPr>
                </pic:pic>
              </a:graphicData>
            </a:graphic>
          </wp:anchor>
        </w:drawing>
      </w:r>
      <w:r>
        <w:rPr>
          <w:rFonts w:ascii="Arial" w:hAnsi="Arial"/>
          <w:b/>
          <w:sz w:val="36"/>
        </w:rPr>
        <w:t xml:space="preserve">School is in session </w:t>
      </w:r>
      <w:r>
        <w:rPr>
          <w:rFonts w:ascii="Arial" w:hAnsi="Arial"/>
          <w:sz w:val="36"/>
        </w:rPr>
        <w:t xml:space="preserve">on </w:t>
      </w:r>
      <w:r w:rsidR="00230B42">
        <w:rPr>
          <w:rFonts w:ascii="Arial" w:hAnsi="Arial"/>
          <w:b/>
          <w:sz w:val="36"/>
        </w:rPr>
        <w:t>Monday, November 10</w:t>
      </w:r>
      <w:r w:rsidR="00230B42">
        <w:rPr>
          <w:rFonts w:ascii="Arial" w:hAnsi="Arial"/>
          <w:sz w:val="36"/>
        </w:rPr>
        <w:t xml:space="preserve">, </w:t>
      </w:r>
      <w:r>
        <w:rPr>
          <w:rFonts w:ascii="Arial" w:hAnsi="Arial"/>
          <w:sz w:val="36"/>
        </w:rPr>
        <w:t xml:space="preserve">and </w:t>
      </w:r>
      <w:r>
        <w:rPr>
          <w:rFonts w:ascii="Arial" w:hAnsi="Arial"/>
          <w:b/>
          <w:sz w:val="36"/>
        </w:rPr>
        <w:t>Wednesday–Friday, November 12–14.</w:t>
      </w:r>
    </w:p>
    <w:p w:rsidR="00A84A78" w:rsidRDefault="00C864CA">
      <w:pPr>
        <w:pStyle w:val="Heading3"/>
        <w:spacing w:before="358"/>
        <w:ind w:left="554" w:right="245"/>
      </w:pPr>
      <w:r>
        <w:t>We know it’s a little unusual to have a break in the middle of the week—thank you for planning accordingly!</w:t>
      </w:r>
    </w:p>
    <w:p w:rsidR="00A84A78" w:rsidRDefault="00C864CA">
      <w:pPr>
        <w:spacing w:before="358" w:line="406" w:lineRule="exact"/>
        <w:ind w:left="554" w:right="123"/>
        <w:rPr>
          <w:rFonts w:ascii="Arial"/>
          <w:b/>
          <w:sz w:val="36"/>
        </w:rPr>
      </w:pPr>
      <w:r>
        <w:rPr>
          <w:noProof/>
        </w:rPr>
        <w:drawing>
          <wp:anchor distT="0" distB="0" distL="0" distR="0" simplePos="0" relativeHeight="251655168" behindDoc="0" locked="0" layoutInCell="1" allowOverlap="1">
            <wp:simplePos x="0" y="0"/>
            <wp:positionH relativeFrom="page">
              <wp:posOffset>1190624</wp:posOffset>
            </wp:positionH>
            <wp:positionV relativeFrom="paragraph">
              <wp:posOffset>333566</wp:posOffset>
            </wp:positionV>
            <wp:extent cx="71437" cy="71435"/>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8" cstate="print"/>
                    <a:stretch>
                      <a:fillRect/>
                    </a:stretch>
                  </pic:blipFill>
                  <pic:spPr>
                    <a:xfrm>
                      <a:off x="0" y="0"/>
                      <a:ext cx="71437" cy="71435"/>
                    </a:xfrm>
                    <a:prstGeom prst="rect">
                      <a:avLst/>
                    </a:prstGeom>
                  </pic:spPr>
                </pic:pic>
              </a:graphicData>
            </a:graphic>
          </wp:anchor>
        </w:drawing>
      </w:r>
      <w:r>
        <w:rPr>
          <w:rFonts w:ascii="Arial"/>
          <w:b/>
          <w:sz w:val="36"/>
        </w:rPr>
        <w:t>Please RSVP for the All-School Mass next Thursday by calling the school office at 701-845-</w:t>
      </w:r>
    </w:p>
    <w:p w:rsidR="00A84A78" w:rsidRDefault="00A84A78">
      <w:pPr>
        <w:spacing w:line="406" w:lineRule="exact"/>
        <w:rPr>
          <w:rFonts w:ascii="Arial"/>
          <w:sz w:val="36"/>
        </w:rPr>
        <w:sectPr w:rsidR="00A84A78">
          <w:pgSz w:w="12240" w:h="15840"/>
          <w:pgMar w:top="480" w:right="1560" w:bottom="280" w:left="1680" w:header="720" w:footer="720" w:gutter="0"/>
          <w:cols w:space="720"/>
        </w:sectPr>
      </w:pPr>
    </w:p>
    <w:p w:rsidR="00A84A78" w:rsidRDefault="00C864CA">
      <w:pPr>
        <w:spacing w:before="80" w:line="406" w:lineRule="exact"/>
        <w:ind w:left="514" w:right="3203"/>
        <w:rPr>
          <w:rFonts w:ascii="Arial"/>
          <w:b/>
          <w:sz w:val="36"/>
        </w:rPr>
      </w:pPr>
      <w:r>
        <w:rPr>
          <w:rFonts w:ascii="Arial"/>
          <w:b/>
          <w:sz w:val="36"/>
        </w:rPr>
        <w:lastRenderedPageBreak/>
        <w:t xml:space="preserve">1453 or emailing Ms. </w:t>
      </w:r>
      <w:proofErr w:type="spellStart"/>
      <w:r>
        <w:rPr>
          <w:rFonts w:ascii="Arial"/>
          <w:b/>
          <w:sz w:val="36"/>
        </w:rPr>
        <w:t>Giesen</w:t>
      </w:r>
      <w:proofErr w:type="spellEnd"/>
      <w:r>
        <w:rPr>
          <w:rFonts w:ascii="Arial"/>
          <w:b/>
          <w:sz w:val="36"/>
        </w:rPr>
        <w:t xml:space="preserve"> at </w:t>
      </w:r>
      <w:hyperlink r:id="rId9">
        <w:r>
          <w:rPr>
            <w:rFonts w:ascii="Arial"/>
            <w:b/>
            <w:sz w:val="36"/>
          </w:rPr>
          <w:t>terra.giesen@k12.nd.us.</w:t>
        </w:r>
      </w:hyperlink>
    </w:p>
    <w:p w:rsidR="00A84A78" w:rsidRDefault="00C864CA">
      <w:pPr>
        <w:spacing w:before="359" w:line="406" w:lineRule="exact"/>
        <w:ind w:left="514" w:right="101"/>
        <w:rPr>
          <w:rFonts w:ascii="Arial" w:hAnsi="Arial"/>
          <w:sz w:val="36"/>
        </w:rPr>
      </w:pPr>
      <w:r>
        <w:rPr>
          <w:noProof/>
        </w:rPr>
        <w:drawing>
          <wp:anchor distT="0" distB="0" distL="0" distR="0" simplePos="0" relativeHeight="251656192" behindDoc="0" locked="0" layoutInCell="1" allowOverlap="1">
            <wp:simplePos x="0" y="0"/>
            <wp:positionH relativeFrom="page">
              <wp:posOffset>1190624</wp:posOffset>
            </wp:positionH>
            <wp:positionV relativeFrom="paragraph">
              <wp:posOffset>334201</wp:posOffset>
            </wp:positionV>
            <wp:extent cx="71437" cy="71435"/>
            <wp:effectExtent l="0" t="0" r="0" b="0"/>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10" cstate="print"/>
                    <a:stretch>
                      <a:fillRect/>
                    </a:stretch>
                  </pic:blipFill>
                  <pic:spPr>
                    <a:xfrm>
                      <a:off x="0" y="0"/>
                      <a:ext cx="71437" cy="71435"/>
                    </a:xfrm>
                    <a:prstGeom prst="rect">
                      <a:avLst/>
                    </a:prstGeom>
                  </pic:spPr>
                </pic:pic>
              </a:graphicData>
            </a:graphic>
          </wp:anchor>
        </w:drawing>
      </w:r>
      <w:r>
        <w:rPr>
          <w:rFonts w:ascii="Arial" w:hAnsi="Arial"/>
          <w:b/>
          <w:sz w:val="36"/>
        </w:rPr>
        <w:t xml:space="preserve">Report Cards: </w:t>
      </w:r>
      <w:r>
        <w:rPr>
          <w:rFonts w:ascii="Arial" w:hAnsi="Arial"/>
          <w:sz w:val="36"/>
        </w:rPr>
        <w:t xml:space="preserve">If you haven’t returned your child’s report card yet, please send it back this week. (You may keep the report card itself and return the </w:t>
      </w:r>
      <w:r>
        <w:rPr>
          <w:rFonts w:ascii="Arial" w:hAnsi="Arial"/>
          <w:sz w:val="36"/>
        </w:rPr>
        <w:t>signed envelope.)</w:t>
      </w:r>
    </w:p>
    <w:p w:rsidR="00A84A78" w:rsidRDefault="00C864CA">
      <w:pPr>
        <w:spacing w:before="359" w:line="406" w:lineRule="exact"/>
        <w:ind w:left="514" w:right="101"/>
        <w:rPr>
          <w:rFonts w:ascii="Arial" w:hAnsi="Arial"/>
          <w:sz w:val="36"/>
        </w:rPr>
      </w:pPr>
      <w:r>
        <w:rPr>
          <w:noProof/>
        </w:rPr>
        <w:drawing>
          <wp:anchor distT="0" distB="0" distL="0" distR="0" simplePos="0" relativeHeight="251657216" behindDoc="0" locked="0" layoutInCell="1" allowOverlap="1">
            <wp:simplePos x="0" y="0"/>
            <wp:positionH relativeFrom="page">
              <wp:posOffset>1190624</wp:posOffset>
            </wp:positionH>
            <wp:positionV relativeFrom="paragraph">
              <wp:posOffset>334201</wp:posOffset>
            </wp:positionV>
            <wp:extent cx="71437" cy="71437"/>
            <wp:effectExtent l="0" t="0" r="0" b="0"/>
            <wp:wrapNone/>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png"/>
                    <pic:cNvPicPr/>
                  </pic:nvPicPr>
                  <pic:blipFill>
                    <a:blip r:embed="rId8" cstate="print"/>
                    <a:stretch>
                      <a:fillRect/>
                    </a:stretch>
                  </pic:blipFill>
                  <pic:spPr>
                    <a:xfrm>
                      <a:off x="0" y="0"/>
                      <a:ext cx="71437" cy="71437"/>
                    </a:xfrm>
                    <a:prstGeom prst="rect">
                      <a:avLst/>
                    </a:prstGeom>
                  </pic:spPr>
                </pic:pic>
              </a:graphicData>
            </a:graphic>
          </wp:anchor>
        </w:drawing>
      </w:r>
      <w:r>
        <w:rPr>
          <w:rFonts w:ascii="Arial" w:hAnsi="Arial"/>
          <w:b/>
          <w:sz w:val="36"/>
        </w:rPr>
        <w:t xml:space="preserve">Dress for the Weather: </w:t>
      </w:r>
      <w:r>
        <w:rPr>
          <w:rFonts w:ascii="Arial" w:hAnsi="Arial"/>
          <w:sz w:val="36"/>
        </w:rPr>
        <w:t xml:space="preserve">It is fall—and dare </w:t>
      </w:r>
      <w:proofErr w:type="gramStart"/>
      <w:r>
        <w:rPr>
          <w:rFonts w:ascii="Arial" w:hAnsi="Arial"/>
          <w:sz w:val="36"/>
        </w:rPr>
        <w:t>I</w:t>
      </w:r>
      <w:proofErr w:type="gramEnd"/>
      <w:r>
        <w:rPr>
          <w:rFonts w:ascii="Arial" w:hAnsi="Arial"/>
          <w:sz w:val="36"/>
        </w:rPr>
        <w:t xml:space="preserve"> say— approaching the season that comes after fall!</w:t>
      </w:r>
    </w:p>
    <w:p w:rsidR="00A84A78" w:rsidRDefault="00C864CA">
      <w:pPr>
        <w:pStyle w:val="Heading3"/>
        <w:spacing w:before="0" w:line="404" w:lineRule="exact"/>
        <w:ind w:right="121"/>
        <w:rPr>
          <w:b/>
        </w:rPr>
      </w:pPr>
      <w:r>
        <w:t xml:space="preserve">Please make sure your child has the proper clothing to stay warm outside. Fresh air and outdoor play are essential, and we go outside unless </w:t>
      </w:r>
      <w:r>
        <w:t xml:space="preserve">there is inclement weather or temperatures are too cold for safety. Students should have </w:t>
      </w:r>
      <w:r>
        <w:rPr>
          <w:b/>
        </w:rPr>
        <w:t xml:space="preserve">coats, hats, and gloves </w:t>
      </w:r>
      <w:r>
        <w:t xml:space="preserve">each day. Once snow arrives or temperatures drop further, they will also need </w:t>
      </w:r>
      <w:r>
        <w:rPr>
          <w:b/>
        </w:rPr>
        <w:t>boots and snow pants.</w:t>
      </w:r>
    </w:p>
    <w:p w:rsidR="00A84A78" w:rsidRDefault="00C864CA">
      <w:pPr>
        <w:spacing w:before="359" w:line="406" w:lineRule="exact"/>
        <w:ind w:left="514" w:right="222"/>
        <w:rPr>
          <w:rFonts w:ascii="Arial" w:hAnsi="Arial"/>
          <w:sz w:val="36"/>
        </w:rPr>
      </w:pPr>
      <w:r>
        <w:rPr>
          <w:noProof/>
        </w:rPr>
        <w:drawing>
          <wp:anchor distT="0" distB="0" distL="0" distR="0" simplePos="0" relativeHeight="251658240" behindDoc="0" locked="0" layoutInCell="1" allowOverlap="1">
            <wp:simplePos x="0" y="0"/>
            <wp:positionH relativeFrom="page">
              <wp:posOffset>1190624</wp:posOffset>
            </wp:positionH>
            <wp:positionV relativeFrom="paragraph">
              <wp:posOffset>334201</wp:posOffset>
            </wp:positionV>
            <wp:extent cx="71437" cy="71435"/>
            <wp:effectExtent l="0" t="0" r="0" b="0"/>
            <wp:wrapNone/>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pic:nvPicPr>
                  <pic:blipFill>
                    <a:blip r:embed="rId11" cstate="print"/>
                    <a:stretch>
                      <a:fillRect/>
                    </a:stretch>
                  </pic:blipFill>
                  <pic:spPr>
                    <a:xfrm>
                      <a:off x="0" y="0"/>
                      <a:ext cx="71437" cy="71435"/>
                    </a:xfrm>
                    <a:prstGeom prst="rect">
                      <a:avLst/>
                    </a:prstGeom>
                  </pic:spPr>
                </pic:pic>
              </a:graphicData>
            </a:graphic>
          </wp:anchor>
        </w:drawing>
      </w:r>
      <w:r>
        <w:rPr>
          <w:rFonts w:ascii="Arial" w:hAnsi="Arial"/>
          <w:b/>
          <w:sz w:val="36"/>
        </w:rPr>
        <w:t xml:space="preserve">Parking Lot Safety: </w:t>
      </w:r>
      <w:r>
        <w:rPr>
          <w:rFonts w:ascii="Arial" w:hAnsi="Arial"/>
          <w:sz w:val="36"/>
        </w:rPr>
        <w:t>Some of our school day</w:t>
      </w:r>
      <w:r>
        <w:rPr>
          <w:rFonts w:ascii="Arial" w:hAnsi="Arial"/>
          <w:sz w:val="36"/>
        </w:rPr>
        <w:t xml:space="preserve">s are particularly busy during morning drop-off and afternoon pick-up. With St. Catherine School, Circle of Friends Preschool, and Little Saints Childcare all sharing the parking lot, please use extra caution when entering and exiting. </w:t>
      </w:r>
      <w:r>
        <w:rPr>
          <w:rFonts w:ascii="Arial" w:hAnsi="Arial"/>
          <w:b/>
          <w:sz w:val="36"/>
        </w:rPr>
        <w:t>Always pull into a p</w:t>
      </w:r>
      <w:r>
        <w:rPr>
          <w:rFonts w:ascii="Arial" w:hAnsi="Arial"/>
          <w:b/>
          <w:sz w:val="36"/>
        </w:rPr>
        <w:t xml:space="preserve">arking spot </w:t>
      </w:r>
      <w:r>
        <w:rPr>
          <w:rFonts w:ascii="Arial" w:hAnsi="Arial"/>
          <w:sz w:val="36"/>
        </w:rPr>
        <w:t>rather than stopping in the driving lane. Please pass this reminder along to grandparents or others who may be picking up your child—these procedures help keep all of our students safe.</w:t>
      </w:r>
    </w:p>
    <w:p w:rsidR="00A84A78" w:rsidRDefault="00C864CA">
      <w:pPr>
        <w:spacing w:before="359" w:line="406" w:lineRule="exact"/>
        <w:ind w:left="514" w:right="105"/>
        <w:rPr>
          <w:rFonts w:ascii="Arial"/>
          <w:sz w:val="36"/>
        </w:rPr>
      </w:pPr>
      <w:r>
        <w:rPr>
          <w:noProof/>
        </w:rPr>
        <w:drawing>
          <wp:anchor distT="0" distB="0" distL="0" distR="0" simplePos="0" relativeHeight="251659264" behindDoc="0" locked="0" layoutInCell="1" allowOverlap="1">
            <wp:simplePos x="0" y="0"/>
            <wp:positionH relativeFrom="page">
              <wp:posOffset>1190624</wp:posOffset>
            </wp:positionH>
            <wp:positionV relativeFrom="paragraph">
              <wp:posOffset>334201</wp:posOffset>
            </wp:positionV>
            <wp:extent cx="71437" cy="71436"/>
            <wp:effectExtent l="0" t="0" r="0" b="0"/>
            <wp:wrapNone/>
            <wp:docPr id="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png"/>
                    <pic:cNvPicPr/>
                  </pic:nvPicPr>
                  <pic:blipFill>
                    <a:blip r:embed="rId11" cstate="print"/>
                    <a:stretch>
                      <a:fillRect/>
                    </a:stretch>
                  </pic:blipFill>
                  <pic:spPr>
                    <a:xfrm>
                      <a:off x="0" y="0"/>
                      <a:ext cx="71437" cy="71436"/>
                    </a:xfrm>
                    <a:prstGeom prst="rect">
                      <a:avLst/>
                    </a:prstGeom>
                  </pic:spPr>
                </pic:pic>
              </a:graphicData>
            </a:graphic>
          </wp:anchor>
        </w:drawing>
      </w:r>
      <w:r>
        <w:rPr>
          <w:rFonts w:ascii="Arial"/>
          <w:b/>
          <w:sz w:val="36"/>
        </w:rPr>
        <w:t xml:space="preserve">Little Saints Childcare: </w:t>
      </w:r>
      <w:r>
        <w:rPr>
          <w:rFonts w:ascii="Arial"/>
          <w:spacing w:val="-4"/>
          <w:sz w:val="36"/>
        </w:rPr>
        <w:t xml:space="preserve">We </w:t>
      </w:r>
      <w:r>
        <w:rPr>
          <w:rFonts w:ascii="Arial"/>
          <w:sz w:val="36"/>
        </w:rPr>
        <w:t>are slowly meeting our enroll</w:t>
      </w:r>
      <w:r>
        <w:rPr>
          <w:rFonts w:ascii="Arial"/>
          <w:sz w:val="36"/>
        </w:rPr>
        <w:t xml:space="preserve">ment goals. </w:t>
      </w:r>
      <w:r>
        <w:rPr>
          <w:rFonts w:ascii="Arial"/>
          <w:spacing w:val="-4"/>
          <w:sz w:val="36"/>
        </w:rPr>
        <w:t xml:space="preserve">We </w:t>
      </w:r>
      <w:r>
        <w:rPr>
          <w:rFonts w:ascii="Arial"/>
          <w:sz w:val="36"/>
        </w:rPr>
        <w:t xml:space="preserve">view Little Saints as a beautiful extension of our school </w:t>
      </w:r>
      <w:r>
        <w:rPr>
          <w:rFonts w:ascii="Arial"/>
          <w:spacing w:val="-3"/>
          <w:sz w:val="36"/>
        </w:rPr>
        <w:t xml:space="preserve">ministry, </w:t>
      </w:r>
      <w:r>
        <w:rPr>
          <w:rFonts w:ascii="Arial"/>
          <w:sz w:val="36"/>
        </w:rPr>
        <w:t xml:space="preserve">and we aim to enroll </w:t>
      </w:r>
      <w:r>
        <w:rPr>
          <w:rFonts w:ascii="Arial"/>
          <w:b/>
          <w:sz w:val="36"/>
        </w:rPr>
        <w:t xml:space="preserve">50 children by </w:t>
      </w:r>
      <w:r>
        <w:rPr>
          <w:rFonts w:ascii="Arial"/>
          <w:b/>
          <w:spacing w:val="-4"/>
          <w:sz w:val="36"/>
        </w:rPr>
        <w:t xml:space="preserve">January. </w:t>
      </w:r>
      <w:r>
        <w:rPr>
          <w:rFonts w:ascii="Arial"/>
          <w:sz w:val="36"/>
        </w:rPr>
        <w:t>If you know</w:t>
      </w:r>
      <w:r>
        <w:rPr>
          <w:rFonts w:ascii="Arial"/>
          <w:spacing w:val="9"/>
          <w:sz w:val="36"/>
        </w:rPr>
        <w:t xml:space="preserve"> </w:t>
      </w:r>
      <w:r>
        <w:rPr>
          <w:rFonts w:ascii="Arial"/>
          <w:sz w:val="36"/>
        </w:rPr>
        <w:t>of</w:t>
      </w:r>
    </w:p>
    <w:p w:rsidR="00A84A78" w:rsidRDefault="00A84A78">
      <w:pPr>
        <w:spacing w:line="406" w:lineRule="exact"/>
        <w:rPr>
          <w:rFonts w:ascii="Arial"/>
          <w:sz w:val="36"/>
        </w:rPr>
        <w:sectPr w:rsidR="00A84A78">
          <w:pgSz w:w="12240" w:h="15840"/>
          <w:pgMar w:top="480" w:right="1540" w:bottom="280" w:left="1720" w:header="720" w:footer="720" w:gutter="0"/>
          <w:cols w:space="720"/>
        </w:sectPr>
      </w:pPr>
    </w:p>
    <w:p w:rsidR="00A84A78" w:rsidRDefault="00C864CA">
      <w:pPr>
        <w:pStyle w:val="Heading3"/>
        <w:spacing w:before="80"/>
        <w:ind w:left="1014" w:right="861"/>
      </w:pPr>
      <w:proofErr w:type="gramStart"/>
      <w:r>
        <w:lastRenderedPageBreak/>
        <w:t>a</w:t>
      </w:r>
      <w:proofErr w:type="gramEnd"/>
      <w:r>
        <w:t xml:space="preserve"> family looking for childcare, please don’t hesitate to refer them to Little Saints!</w:t>
      </w:r>
    </w:p>
    <w:p w:rsidR="00A84A78" w:rsidRDefault="00C864CA">
      <w:pPr>
        <w:spacing w:before="359" w:line="406" w:lineRule="exact"/>
        <w:ind w:left="1014" w:right="860"/>
        <w:rPr>
          <w:rFonts w:ascii="Arial"/>
          <w:b/>
          <w:sz w:val="36"/>
        </w:rPr>
      </w:pPr>
      <w:r>
        <w:rPr>
          <w:rFonts w:ascii="Arial"/>
          <w:sz w:val="36"/>
        </w:rPr>
        <w:t xml:space="preserve">For more information, please visit the </w:t>
      </w:r>
      <w:hyperlink r:id="rId12">
        <w:r>
          <w:rPr>
            <w:rFonts w:ascii="Arial"/>
            <w:b/>
            <w:color w:val="0000ED"/>
            <w:sz w:val="36"/>
            <w:u w:val="thick" w:color="0000ED"/>
          </w:rPr>
          <w:t>Little Saints</w:t>
        </w:r>
      </w:hyperlink>
      <w:r>
        <w:rPr>
          <w:rFonts w:ascii="Arial"/>
          <w:b/>
          <w:color w:val="0000ED"/>
          <w:sz w:val="36"/>
          <w:u w:val="thick" w:color="0000ED"/>
        </w:rPr>
        <w:t xml:space="preserve"> </w:t>
      </w:r>
      <w:hyperlink r:id="rId13">
        <w:r>
          <w:rPr>
            <w:rFonts w:ascii="Arial"/>
            <w:b/>
            <w:color w:val="0000ED"/>
            <w:sz w:val="36"/>
            <w:u w:val="thick" w:color="0000ED"/>
          </w:rPr>
          <w:t>Childca</w:t>
        </w:r>
        <w:r>
          <w:rPr>
            <w:rFonts w:ascii="Arial"/>
            <w:b/>
            <w:color w:val="0000ED"/>
            <w:sz w:val="36"/>
            <w:u w:val="thick" w:color="0000ED"/>
          </w:rPr>
          <w:t>re tab on our website</w:t>
        </w:r>
      </w:hyperlink>
      <w:r>
        <w:rPr>
          <w:rFonts w:ascii="Arial"/>
          <w:b/>
          <w:color w:val="0000ED"/>
          <w:sz w:val="36"/>
          <w:u w:val="thick" w:color="0000ED"/>
        </w:rPr>
        <w:t xml:space="preserve"> </w:t>
      </w:r>
      <w:r>
        <w:rPr>
          <w:rFonts w:ascii="Arial"/>
          <w:sz w:val="36"/>
        </w:rPr>
        <w:t xml:space="preserve">or contact </w:t>
      </w:r>
      <w:r>
        <w:rPr>
          <w:rFonts w:ascii="Arial"/>
          <w:b/>
          <w:sz w:val="36"/>
        </w:rPr>
        <w:t xml:space="preserve">Beth </w:t>
      </w:r>
      <w:proofErr w:type="spellStart"/>
      <w:r>
        <w:rPr>
          <w:rFonts w:ascii="Arial"/>
          <w:b/>
          <w:sz w:val="36"/>
        </w:rPr>
        <w:t>Nadelin</w:t>
      </w:r>
      <w:proofErr w:type="spellEnd"/>
      <w:r>
        <w:rPr>
          <w:rFonts w:ascii="Arial"/>
          <w:b/>
          <w:sz w:val="36"/>
        </w:rPr>
        <w:t>, Director</w:t>
      </w:r>
      <w:r>
        <w:rPr>
          <w:rFonts w:ascii="Arial"/>
          <w:sz w:val="36"/>
        </w:rPr>
        <w:t xml:space="preserve">, at </w:t>
      </w:r>
      <w:hyperlink r:id="rId14">
        <w:r>
          <w:rPr>
            <w:rFonts w:ascii="Arial"/>
            <w:color w:val="0000ED"/>
            <w:sz w:val="36"/>
            <w:u w:val="thick" w:color="0000ED"/>
          </w:rPr>
          <w:t>beth.nadelin</w:t>
        </w:r>
        <w:r>
          <w:rPr>
            <w:rFonts w:ascii="Arial"/>
            <w:color w:val="0000ED"/>
            <w:sz w:val="36"/>
          </w:rPr>
          <w:t>@</w:t>
        </w:r>
        <w:r>
          <w:rPr>
            <w:rFonts w:ascii="Arial"/>
            <w:color w:val="0000ED"/>
            <w:sz w:val="36"/>
            <w:u w:val="thick" w:color="0000ED"/>
          </w:rPr>
          <w:t>k12.nd.us</w:t>
        </w:r>
      </w:hyperlink>
      <w:r>
        <w:rPr>
          <w:rFonts w:ascii="Arial"/>
          <w:color w:val="0000ED"/>
          <w:sz w:val="36"/>
          <w:u w:val="thick" w:color="0000ED"/>
        </w:rPr>
        <w:t xml:space="preserve"> </w:t>
      </w:r>
      <w:r>
        <w:rPr>
          <w:rFonts w:ascii="Arial"/>
          <w:sz w:val="36"/>
        </w:rPr>
        <w:t xml:space="preserve">or </w:t>
      </w:r>
      <w:r>
        <w:rPr>
          <w:rFonts w:ascii="Arial"/>
          <w:b/>
          <w:sz w:val="36"/>
        </w:rPr>
        <w:t>701-490-3800.</w:t>
      </w:r>
    </w:p>
    <w:p w:rsidR="00A84A78" w:rsidRDefault="00A84A78">
      <w:pPr>
        <w:pStyle w:val="BodyText"/>
        <w:rPr>
          <w:rFonts w:ascii="Arial"/>
          <w:b/>
          <w:sz w:val="40"/>
        </w:rPr>
      </w:pPr>
    </w:p>
    <w:p w:rsidR="00A84A78" w:rsidRDefault="00A84A78">
      <w:pPr>
        <w:pStyle w:val="BodyText"/>
        <w:spacing w:before="7"/>
        <w:rPr>
          <w:rFonts w:ascii="Arial"/>
          <w:b/>
          <w:sz w:val="58"/>
        </w:rPr>
      </w:pPr>
    </w:p>
    <w:p w:rsidR="00A84A78" w:rsidRDefault="00C864CA">
      <w:pPr>
        <w:pStyle w:val="Heading1"/>
      </w:pPr>
      <w:r>
        <w:pict>
          <v:rect id="_x0000_s1032" style="position:absolute;left:0;text-align:left;margin-left:66.75pt;margin-top:-22.5pt;width:486pt;height:421.9pt;z-index:-251655168;mso-position-horizontal-relative:page" fillcolor="red" stroked="f">
            <w10:wrap anchorx="page"/>
          </v:rect>
        </w:pict>
      </w:r>
      <w:r>
        <w:rPr>
          <w:color w:val="FFFFFF"/>
          <w:spacing w:val="-5"/>
        </w:rPr>
        <w:t xml:space="preserve">St. </w:t>
      </w:r>
      <w:r>
        <w:rPr>
          <w:color w:val="FFFFFF"/>
        </w:rPr>
        <w:t>Catherine</w:t>
      </w:r>
      <w:r>
        <w:rPr>
          <w:color w:val="FFFFFF"/>
          <w:spacing w:val="73"/>
        </w:rPr>
        <w:t xml:space="preserve"> </w:t>
      </w:r>
      <w:r>
        <w:rPr>
          <w:color w:val="FFFFFF"/>
        </w:rPr>
        <w:t>Spotlight</w:t>
      </w:r>
    </w:p>
    <w:p w:rsidR="00A84A78" w:rsidRDefault="00C864CA">
      <w:pPr>
        <w:pStyle w:val="BodyText"/>
        <w:spacing w:before="350" w:line="247" w:lineRule="auto"/>
        <w:ind w:left="564" w:right="861"/>
      </w:pPr>
      <w:r>
        <w:rPr>
          <w:color w:val="FFFFFF"/>
        </w:rPr>
        <w:t>The Fall Auction was truly a highlight of our school year. The entire week leadi</w:t>
      </w:r>
      <w:r>
        <w:rPr>
          <w:color w:val="FFFFFF"/>
        </w:rPr>
        <w:t xml:space="preserve">ng up to it was filled with generosity and </w:t>
      </w:r>
      <w:r>
        <w:rPr>
          <w:i/>
          <w:color w:val="FFFFFF"/>
        </w:rPr>
        <w:t>charity</w:t>
      </w:r>
      <w:r>
        <w:rPr>
          <w:color w:val="FFFFFF"/>
        </w:rPr>
        <w:t xml:space="preserve">—a virtue that only makes sense when grounded in </w:t>
      </w:r>
      <w:r>
        <w:rPr>
          <w:i/>
          <w:color w:val="FFFFFF"/>
        </w:rPr>
        <w:t xml:space="preserve">faith </w:t>
      </w:r>
      <w:r>
        <w:rPr>
          <w:color w:val="FFFFFF"/>
        </w:rPr>
        <w:t xml:space="preserve">in the Lord. I was glad to see that virtue so clearly on display as an example of His goodness at work in our school and parish </w:t>
      </w:r>
      <w:r>
        <w:rPr>
          <w:color w:val="FFFFFF"/>
        </w:rPr>
        <w:t>community.</w:t>
      </w:r>
    </w:p>
    <w:p w:rsidR="00A84A78" w:rsidRDefault="00C864CA">
      <w:pPr>
        <w:pStyle w:val="BodyText"/>
        <w:spacing w:before="335" w:line="247" w:lineRule="auto"/>
        <w:ind w:left="564" w:right="819"/>
      </w:pPr>
      <w:r>
        <w:rPr>
          <w:color w:val="FFFFFF"/>
        </w:rPr>
        <w:t xml:space="preserve">I was especially moved to see several parishioners and community members attend the auction for the very first time. One person came up to me afterward and said they couldn’t believe they had never participated before! What </w:t>
      </w:r>
      <w:r>
        <w:rPr>
          <w:color w:val="FFFFFF"/>
        </w:rPr>
        <w:t>a testament to the spirit and s</w:t>
      </w:r>
      <w:r>
        <w:rPr>
          <w:color w:val="FFFFFF"/>
        </w:rPr>
        <w:t xml:space="preserve">ense of community that surrounds </w:t>
      </w:r>
      <w:r>
        <w:rPr>
          <w:color w:val="FFFFFF"/>
          <w:spacing w:val="-4"/>
        </w:rPr>
        <w:t xml:space="preserve">St. </w:t>
      </w:r>
      <w:r>
        <w:rPr>
          <w:color w:val="FFFFFF"/>
        </w:rPr>
        <w:t xml:space="preserve">Catherine School. Thank you for being a part of our </w:t>
      </w:r>
      <w:r>
        <w:rPr>
          <w:color w:val="FFFFFF"/>
          <w:spacing w:val="-4"/>
        </w:rPr>
        <w:t xml:space="preserve">St. </w:t>
      </w:r>
      <w:r>
        <w:rPr>
          <w:color w:val="FFFFFF"/>
        </w:rPr>
        <w:t>Catherine</w:t>
      </w:r>
      <w:r>
        <w:rPr>
          <w:color w:val="FFFFFF"/>
          <w:spacing w:val="82"/>
        </w:rPr>
        <w:t xml:space="preserve"> </w:t>
      </w:r>
      <w:r>
        <w:rPr>
          <w:color w:val="FFFFFF"/>
        </w:rPr>
        <w:t>Family!</w:t>
      </w:r>
    </w:p>
    <w:p w:rsidR="00A84A78" w:rsidRDefault="00A84A78">
      <w:pPr>
        <w:spacing w:line="247" w:lineRule="auto"/>
        <w:sectPr w:rsidR="00A84A78">
          <w:pgSz w:w="12240" w:h="15840"/>
          <w:pgMar w:top="480" w:right="1080" w:bottom="280" w:left="1220" w:header="720" w:footer="720" w:gutter="0"/>
          <w:cols w:space="720"/>
        </w:sectPr>
      </w:pPr>
    </w:p>
    <w:p w:rsidR="00A84A78" w:rsidRDefault="00C864CA">
      <w:pPr>
        <w:pStyle w:val="BodyText"/>
        <w:ind w:left="115"/>
        <w:rPr>
          <w:sz w:val="20"/>
        </w:rPr>
      </w:pPr>
      <w:r>
        <w:rPr>
          <w:sz w:val="20"/>
        </w:rPr>
      </w:r>
      <w:r>
        <w:rPr>
          <w:sz w:val="20"/>
        </w:rPr>
        <w:pict>
          <v:group id="_x0000_s1026" style="width:486pt;height:388.15pt;mso-position-horizontal-relative:char;mso-position-vertical-relative:line" coordsize="9720,7763">
            <v:rect id="_x0000_s1031" style="position:absolute;width:9720;height:7763" fillcolor="black" stroked="f"/>
            <v:shape id="_x0000_s1030" type="#_x0000_t75" alt="St. Catherine School Logo" style="position:absolute;left:3172;top:225;width:3375;height:3375">
              <v:imagedata r:id="rId15" o:title=""/>
            </v:shape>
            <v:shape id="_x0000_s1029" type="#_x0000_t202" style="position:absolute;left:974;top:6521;width:7792;height:673" filled="f" stroked="f">
              <v:textbox inset="0,0,0,0">
                <w:txbxContent>
                  <w:p w:rsidR="00A84A78" w:rsidRDefault="00C864CA">
                    <w:pPr>
                      <w:spacing w:before="7"/>
                      <w:rPr>
                        <w:sz w:val="33"/>
                      </w:rPr>
                    </w:pPr>
                    <w:r>
                      <w:rPr>
                        <w:rFonts w:ascii="Arial" w:eastAsia="Arial"/>
                        <w:color w:val="FFFFFF"/>
                        <w:w w:val="110"/>
                        <w:sz w:val="38"/>
                      </w:rPr>
                      <w:t>📘</w:t>
                    </w:r>
                    <w:r>
                      <w:rPr>
                        <w:rFonts w:ascii="Arial" w:eastAsia="Arial"/>
                        <w:color w:val="FFFFFF"/>
                        <w:spacing w:val="-77"/>
                        <w:w w:val="110"/>
                        <w:sz w:val="38"/>
                      </w:rPr>
                      <w:t xml:space="preserve"> </w:t>
                    </w:r>
                    <w:r>
                      <w:rPr>
                        <w:b/>
                        <w:color w:val="FFFFFF"/>
                        <w:w w:val="110"/>
                        <w:sz w:val="33"/>
                      </w:rPr>
                      <w:t>Follow</w:t>
                    </w:r>
                    <w:r>
                      <w:rPr>
                        <w:b/>
                        <w:color w:val="FFFFFF"/>
                        <w:spacing w:val="-60"/>
                        <w:w w:val="110"/>
                        <w:sz w:val="33"/>
                      </w:rPr>
                      <w:t xml:space="preserve"> </w:t>
                    </w:r>
                    <w:r>
                      <w:rPr>
                        <w:b/>
                        <w:color w:val="FFFFFF"/>
                        <w:w w:val="110"/>
                        <w:sz w:val="33"/>
                      </w:rPr>
                      <w:t>Us</w:t>
                    </w:r>
                    <w:r>
                      <w:rPr>
                        <w:b/>
                        <w:color w:val="FFFFFF"/>
                        <w:spacing w:val="-60"/>
                        <w:w w:val="110"/>
                        <w:sz w:val="33"/>
                      </w:rPr>
                      <w:t xml:space="preserve"> </w:t>
                    </w:r>
                    <w:r>
                      <w:rPr>
                        <w:b/>
                        <w:color w:val="FFFFFF"/>
                        <w:w w:val="110"/>
                        <w:sz w:val="33"/>
                      </w:rPr>
                      <w:t>on</w:t>
                    </w:r>
                    <w:r>
                      <w:rPr>
                        <w:b/>
                        <w:color w:val="FFFFFF"/>
                        <w:spacing w:val="-60"/>
                        <w:w w:val="110"/>
                        <w:sz w:val="33"/>
                      </w:rPr>
                      <w:t xml:space="preserve"> </w:t>
                    </w:r>
                    <w:r>
                      <w:rPr>
                        <w:b/>
                        <w:color w:val="FFFFFF"/>
                        <w:w w:val="110"/>
                        <w:sz w:val="33"/>
                      </w:rPr>
                      <w:t>Facebook:</w:t>
                    </w:r>
                    <w:r>
                      <w:rPr>
                        <w:b/>
                        <w:color w:val="FFFFFF"/>
                        <w:spacing w:val="-61"/>
                        <w:w w:val="110"/>
                        <w:sz w:val="33"/>
                      </w:rPr>
                      <w:t xml:space="preserve"> </w:t>
                    </w:r>
                    <w:hyperlink r:id="rId16">
                      <w:r>
                        <w:rPr>
                          <w:color w:val="FFFFFF"/>
                          <w:spacing w:val="-4"/>
                          <w:w w:val="110"/>
                          <w:sz w:val="33"/>
                          <w:u w:val="thick" w:color="FFFFFF"/>
                        </w:rPr>
                        <w:t>St.</w:t>
                      </w:r>
                      <w:r>
                        <w:rPr>
                          <w:color w:val="FFFFFF"/>
                          <w:spacing w:val="-60"/>
                          <w:w w:val="110"/>
                          <w:sz w:val="33"/>
                          <w:u w:val="thick" w:color="FFFFFF"/>
                        </w:rPr>
                        <w:t xml:space="preserve"> </w:t>
                      </w:r>
                      <w:r>
                        <w:rPr>
                          <w:color w:val="FFFFFF"/>
                          <w:w w:val="110"/>
                          <w:sz w:val="33"/>
                          <w:u w:val="thick" w:color="FFFFFF"/>
                        </w:rPr>
                        <w:t>Catherine</w:t>
                      </w:r>
                      <w:r>
                        <w:rPr>
                          <w:color w:val="FFFFFF"/>
                          <w:spacing w:val="-60"/>
                          <w:w w:val="110"/>
                          <w:sz w:val="33"/>
                          <w:u w:val="thick" w:color="FFFFFF"/>
                        </w:rPr>
                        <w:t xml:space="preserve"> </w:t>
                      </w:r>
                      <w:r>
                        <w:rPr>
                          <w:color w:val="FFFFFF"/>
                          <w:w w:val="110"/>
                          <w:sz w:val="33"/>
                          <w:u w:val="thick" w:color="FFFFFF"/>
                        </w:rPr>
                        <w:t>School</w:t>
                      </w:r>
                      <w:r>
                        <w:rPr>
                          <w:color w:val="FFFFFF"/>
                          <w:spacing w:val="-60"/>
                          <w:w w:val="110"/>
                          <w:sz w:val="33"/>
                          <w:u w:val="thick" w:color="FFFFFF"/>
                        </w:rPr>
                        <w:t xml:space="preserve"> </w:t>
                      </w:r>
                      <w:r>
                        <w:rPr>
                          <w:color w:val="FFFFFF"/>
                          <w:w w:val="110"/>
                          <w:sz w:val="33"/>
                          <w:u w:val="thick" w:color="FFFFFF"/>
                        </w:rPr>
                        <w:t>on</w:t>
                      </w:r>
                    </w:hyperlink>
                  </w:p>
                </w:txbxContent>
              </v:textbox>
            </v:shape>
            <v:shape id="_x0000_s1028" type="#_x0000_t202" style="position:absolute;left:1095;top:3708;width:7549;height:2911" filled="f" stroked="f">
              <v:textbox inset="0,0,0,0">
                <w:txbxContent>
                  <w:p w:rsidR="00A84A78" w:rsidRDefault="00C864CA">
                    <w:pPr>
                      <w:spacing w:before="8"/>
                      <w:ind w:left="690" w:right="708"/>
                      <w:jc w:val="center"/>
                      <w:rPr>
                        <w:sz w:val="33"/>
                      </w:rPr>
                    </w:pPr>
                    <w:r>
                      <w:rPr>
                        <w:color w:val="FFFFFF"/>
                        <w:spacing w:val="-3"/>
                        <w:sz w:val="33"/>
                      </w:rPr>
                      <w:t xml:space="preserve">Stay </w:t>
                    </w:r>
                    <w:r>
                      <w:rPr>
                        <w:color w:val="FFFFFF"/>
                        <w:sz w:val="33"/>
                      </w:rPr>
                      <w:t xml:space="preserve">Connected with </w:t>
                    </w:r>
                    <w:r>
                      <w:rPr>
                        <w:color w:val="FFFFFF"/>
                        <w:spacing w:val="-4"/>
                        <w:sz w:val="33"/>
                      </w:rPr>
                      <w:t xml:space="preserve">St. </w:t>
                    </w:r>
                    <w:r>
                      <w:rPr>
                        <w:color w:val="FFFFFF"/>
                        <w:sz w:val="33"/>
                      </w:rPr>
                      <w:t xml:space="preserve">Catherine </w:t>
                    </w:r>
                    <w:r>
                      <w:rPr>
                        <w:color w:val="FFFFFF"/>
                        <w:sz w:val="33"/>
                      </w:rPr>
                      <w:t>School</w:t>
                    </w:r>
                  </w:p>
                  <w:p w:rsidR="00A84A78" w:rsidRDefault="00C864CA">
                    <w:pPr>
                      <w:spacing w:before="123"/>
                      <w:ind w:left="-1" w:right="18"/>
                      <w:jc w:val="center"/>
                      <w:rPr>
                        <w:sz w:val="33"/>
                      </w:rPr>
                    </w:pPr>
                    <w:r>
                      <w:rPr>
                        <w:rFonts w:ascii="Arial" w:eastAsia="Arial"/>
                        <w:color w:val="FFFFFF"/>
                        <w:sz w:val="38"/>
                      </w:rPr>
                      <w:t>📍</w:t>
                    </w:r>
                    <w:r>
                      <w:rPr>
                        <w:rFonts w:ascii="Arial" w:eastAsia="Arial"/>
                        <w:color w:val="FFFFFF"/>
                        <w:sz w:val="38"/>
                      </w:rPr>
                      <w:t xml:space="preserve"> </w:t>
                    </w:r>
                    <w:r>
                      <w:rPr>
                        <w:b/>
                        <w:color w:val="FFFFFF"/>
                        <w:sz w:val="33"/>
                      </w:rPr>
                      <w:t xml:space="preserve">Address: </w:t>
                    </w:r>
                    <w:r>
                      <w:rPr>
                        <w:color w:val="FFFFFF"/>
                        <w:sz w:val="33"/>
                      </w:rPr>
                      <w:t xml:space="preserve">540 3rd Ave. NE, </w:t>
                    </w:r>
                    <w:r>
                      <w:rPr>
                        <w:color w:val="FFFFFF"/>
                        <w:spacing w:val="-5"/>
                        <w:sz w:val="33"/>
                      </w:rPr>
                      <w:t xml:space="preserve">Valley </w:t>
                    </w:r>
                    <w:r>
                      <w:rPr>
                        <w:color w:val="FFFFFF"/>
                        <w:sz w:val="33"/>
                      </w:rPr>
                      <w:t xml:space="preserve">City, ND </w:t>
                    </w:r>
                    <w:r>
                      <w:rPr>
                        <w:color w:val="FFFFFF"/>
                        <w:spacing w:val="44"/>
                        <w:sz w:val="33"/>
                      </w:rPr>
                      <w:t xml:space="preserve"> </w:t>
                    </w:r>
                    <w:r>
                      <w:rPr>
                        <w:color w:val="FFFFFF"/>
                        <w:sz w:val="33"/>
                      </w:rPr>
                      <w:t>58072</w:t>
                    </w:r>
                  </w:p>
                  <w:p w:rsidR="00A84A78" w:rsidRDefault="00C864CA">
                    <w:pPr>
                      <w:spacing w:before="123" w:line="276" w:lineRule="exact"/>
                      <w:ind w:left="690" w:right="154"/>
                      <w:jc w:val="center"/>
                      <w:rPr>
                        <w:sz w:val="33"/>
                      </w:rPr>
                    </w:pPr>
                    <w:r>
                      <w:rPr>
                        <w:b/>
                        <w:color w:val="FFFFFF"/>
                        <w:sz w:val="33"/>
                      </w:rPr>
                      <w:t xml:space="preserve">Email:  </w:t>
                    </w:r>
                    <w:hyperlink r:id="rId17">
                      <w:r>
                        <w:rPr>
                          <w:color w:val="FFFFFF"/>
                          <w:sz w:val="33"/>
                        </w:rPr>
                        <w:t>nicholas.lee1@k12.nd.us</w:t>
                      </w:r>
                    </w:hyperlink>
                  </w:p>
                  <w:p w:rsidR="00A84A78" w:rsidRDefault="00C864CA">
                    <w:pPr>
                      <w:spacing w:line="136" w:lineRule="exact"/>
                      <w:ind w:left="1149"/>
                      <w:rPr>
                        <w:rFonts w:ascii="Arial" w:eastAsia="Arial"/>
                        <w:sz w:val="26"/>
                      </w:rPr>
                    </w:pPr>
                    <w:r>
                      <w:rPr>
                        <w:rFonts w:ascii="Arial" w:eastAsia="Arial"/>
                        <w:color w:val="FFFFFF"/>
                        <w:w w:val="240"/>
                        <w:sz w:val="26"/>
                      </w:rPr>
                      <w:t>📧</w:t>
                    </w:r>
                  </w:p>
                  <w:p w:rsidR="00A84A78" w:rsidRDefault="00C864CA">
                    <w:pPr>
                      <w:spacing w:before="151" w:line="233" w:lineRule="exact"/>
                      <w:ind w:left="690" w:right="178"/>
                      <w:jc w:val="center"/>
                      <w:rPr>
                        <w:sz w:val="33"/>
                      </w:rPr>
                    </w:pPr>
                    <w:r>
                      <w:rPr>
                        <w:b/>
                        <w:color w:val="FFFFFF"/>
                        <w:sz w:val="33"/>
                      </w:rPr>
                      <w:t>Phone:</w:t>
                    </w:r>
                    <w:r>
                      <w:rPr>
                        <w:b/>
                        <w:color w:val="FFFFFF"/>
                        <w:spacing w:val="78"/>
                        <w:sz w:val="33"/>
                      </w:rPr>
                      <w:t xml:space="preserve"> </w:t>
                    </w:r>
                    <w:r>
                      <w:rPr>
                        <w:color w:val="FFFFFF"/>
                        <w:sz w:val="33"/>
                      </w:rPr>
                      <w:t>1-701-845-1453</w:t>
                    </w:r>
                  </w:p>
                  <w:p w:rsidR="00A84A78" w:rsidRDefault="00C864CA">
                    <w:pPr>
                      <w:spacing w:line="197" w:lineRule="exact"/>
                      <w:ind w:left="1701"/>
                      <w:rPr>
                        <w:rFonts w:ascii="Arial" w:eastAsia="Arial"/>
                        <w:sz w:val="35"/>
                      </w:rPr>
                    </w:pPr>
                    <w:r>
                      <w:rPr>
                        <w:rFonts w:ascii="Arial" w:eastAsia="Arial"/>
                        <w:color w:val="FFFFFF"/>
                        <w:w w:val="170"/>
                        <w:sz w:val="35"/>
                      </w:rPr>
                      <w:t>📞</w:t>
                    </w:r>
                  </w:p>
                  <w:p w:rsidR="00A84A78" w:rsidRDefault="00C864CA">
                    <w:pPr>
                      <w:spacing w:before="133" w:line="233" w:lineRule="exact"/>
                      <w:ind w:left="690" w:right="178"/>
                      <w:jc w:val="center"/>
                      <w:rPr>
                        <w:sz w:val="33"/>
                      </w:rPr>
                    </w:pPr>
                    <w:r>
                      <w:rPr>
                        <w:b/>
                        <w:color w:val="FFFFFF"/>
                        <w:sz w:val="33"/>
                      </w:rPr>
                      <w:t xml:space="preserve">Website:  </w:t>
                    </w:r>
                    <w:hyperlink r:id="rId18">
                      <w:r>
                        <w:rPr>
                          <w:color w:val="FFFFFF"/>
                          <w:sz w:val="33"/>
                          <w:u w:val="thick" w:color="FFFFFF"/>
                        </w:rPr>
                        <w:t>www.stcatherine.k12.nd.us</w:t>
                      </w:r>
                    </w:hyperlink>
                  </w:p>
                  <w:p w:rsidR="00A84A78" w:rsidRDefault="00C864CA">
                    <w:pPr>
                      <w:spacing w:line="197" w:lineRule="exact"/>
                      <w:ind w:left="809"/>
                      <w:rPr>
                        <w:rFonts w:ascii="Arial" w:eastAsia="Arial"/>
                        <w:sz w:val="35"/>
                      </w:rPr>
                    </w:pPr>
                    <w:r>
                      <w:rPr>
                        <w:rFonts w:ascii="Arial" w:eastAsia="Arial"/>
                        <w:color w:val="FFFFFF"/>
                        <w:w w:val="170"/>
                        <w:sz w:val="35"/>
                      </w:rPr>
                      <w:t>🌐</w:t>
                    </w:r>
                  </w:p>
                </w:txbxContent>
              </v:textbox>
            </v:shape>
            <v:shape id="_x0000_s1027" type="#_x0000_t202" style="position:absolute;left:4150;top:6971;width:1440;height:449" filled="f" stroked="f">
              <v:textbox inset="0,0,0,0">
                <w:txbxContent>
                  <w:p w:rsidR="00A84A78" w:rsidRDefault="00C864CA">
                    <w:pPr>
                      <w:spacing w:before="8"/>
                      <w:rPr>
                        <w:sz w:val="33"/>
                      </w:rPr>
                    </w:pPr>
                    <w:hyperlink r:id="rId19">
                      <w:r>
                        <w:rPr>
                          <w:color w:val="FFFFFF"/>
                          <w:sz w:val="33"/>
                          <w:u w:val="thick" w:color="FFFFFF"/>
                        </w:rPr>
                        <w:t>Facebook</w:t>
                      </w:r>
                    </w:hyperlink>
                  </w:p>
                </w:txbxContent>
              </v:textbox>
            </v:shape>
            <w10:anchorlock/>
          </v:group>
        </w:pict>
      </w:r>
    </w:p>
    <w:p w:rsidR="00A84A78" w:rsidRDefault="00A84A78">
      <w:pPr>
        <w:pStyle w:val="BodyText"/>
        <w:rPr>
          <w:sz w:val="20"/>
        </w:rPr>
      </w:pPr>
    </w:p>
    <w:p w:rsidR="00A84A78" w:rsidRDefault="00A84A78">
      <w:pPr>
        <w:pStyle w:val="BodyText"/>
        <w:spacing w:before="2"/>
        <w:rPr>
          <w:sz w:val="28"/>
        </w:rPr>
      </w:pPr>
      <w:bookmarkStart w:id="0" w:name="_GoBack"/>
      <w:bookmarkEnd w:id="0"/>
    </w:p>
    <w:p w:rsidR="00A84A78" w:rsidRDefault="00C864CA">
      <w:pPr>
        <w:spacing w:before="108"/>
        <w:ind w:left="849"/>
        <w:rPr>
          <w:i/>
          <w:sz w:val="33"/>
        </w:rPr>
      </w:pPr>
      <w:r>
        <w:rPr>
          <w:i/>
          <w:sz w:val="33"/>
        </w:rPr>
        <w:t xml:space="preserve">“Inspiring excellence through faith, learning, and </w:t>
      </w:r>
      <w:r>
        <w:rPr>
          <w:i/>
          <w:spacing w:val="-7"/>
          <w:sz w:val="33"/>
        </w:rPr>
        <w:t>service.”</w:t>
      </w:r>
    </w:p>
    <w:sectPr w:rsidR="00A84A78">
      <w:pgSz w:w="12240" w:h="15840"/>
      <w:pgMar w:top="580" w:right="10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84A78"/>
    <w:rsid w:val="00230B42"/>
    <w:rsid w:val="00A84A78"/>
    <w:rsid w:val="00C8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49F7280E-7B19-4896-A40F-99AC6906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564"/>
      <w:outlineLvl w:val="0"/>
    </w:pPr>
    <w:rPr>
      <w:b/>
      <w:bCs/>
      <w:sz w:val="50"/>
      <w:szCs w:val="50"/>
    </w:rPr>
  </w:style>
  <w:style w:type="paragraph" w:styleId="Heading2">
    <w:name w:val="heading 2"/>
    <w:basedOn w:val="Normal"/>
    <w:uiPriority w:val="1"/>
    <w:qFormat/>
    <w:pPr>
      <w:spacing w:line="406" w:lineRule="exact"/>
      <w:ind w:left="554"/>
      <w:outlineLvl w:val="1"/>
    </w:pPr>
    <w:rPr>
      <w:rFonts w:ascii="Arial" w:eastAsia="Arial" w:hAnsi="Arial" w:cs="Arial"/>
      <w:b/>
      <w:bCs/>
      <w:sz w:val="36"/>
      <w:szCs w:val="36"/>
    </w:rPr>
  </w:style>
  <w:style w:type="paragraph" w:styleId="Heading3">
    <w:name w:val="heading 3"/>
    <w:basedOn w:val="Normal"/>
    <w:uiPriority w:val="1"/>
    <w:qFormat/>
    <w:pPr>
      <w:spacing w:before="359" w:line="406" w:lineRule="exact"/>
      <w:ind w:left="514"/>
      <w:outlineLvl w:val="2"/>
    </w:pPr>
    <w:rPr>
      <w:rFonts w:ascii="Arial" w:eastAsia="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nam02.safelinks.protection.outlook.com/?url=https%3A%2F%2Fwww.stcatherine.k12.nd.us%2Flittlesaintschildcare&amp;amp;data=05%7C02%7CTerra.Giesen%40k12.nd.us%7C22238e22ad7d4480f4a808de1f0ce28c%7Cdbbf782acef14af186c81f9201061db6%7C0%7C0%7C638982337390795730%7CUnknown%7CTWFpbGZsb3d8eyJFbXB0eU1hcGkiOnRydWUsIlYiOiIwLjAuMDAwMCIsIlAiOiJXaW4zMiIsIkFOIjoiTWFpbCIsIldUIjoyfQ%3D%3D%7C0%7C%7C%7C&amp;amp;sdata=Uqcogd7QTbgM3S6GABh%2Fjjxpuhvr5kZMXcG5M32vwyI%3D&amp;amp;reserved=0" TargetMode="External"/><Relationship Id="rId18" Type="http://schemas.openxmlformats.org/officeDocument/2006/relationships/hyperlink" Target="https://nam02.safelinks.protection.outlook.com/?url=https%3A%2F%2Fwww.stcatherine.k12.nd.us%2F&amp;amp;data=05%7C02%7CTerra.Giesen%40k12.nd.us%7C22238e22ad7d4480f4a808de1f0ce28c%7Cdbbf782acef14af186c81f9201061db6%7C0%7C0%7C638982337390826037%7CUnknown%7CTWFpbGZsb3d8eyJFbXB0eU1hcGkiOnRydWUsIlYiOiIwLjAuMDAwMCIsIlAiOiJXaW4zMiIsIkFOIjoiTWFpbCIsIldUIjoyfQ%3D%3D%7C0%7C%7C%7C&amp;amp;sdata=bkxottSJcnwo6Vzavu2mIOeDNLbGgJmL%2FV7238WePL8%3D&amp;amp;reserved=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nam02.safelinks.protection.outlook.com/?url=https%3A%2F%2Fwww.stcatherine.k12.nd.us%2Flittlesaintschildcare&amp;amp;data=05%7C02%7CTerra.Giesen%40k12.nd.us%7C22238e22ad7d4480f4a808de1f0ce28c%7Cdbbf782acef14af186c81f9201061db6%7C0%7C0%7C638982337390795730%7CUnknown%7CTWFpbGZsb3d8eyJFbXB0eU1hcGkiOnRydWUsIlYiOiIwLjAuMDAwMCIsIlAiOiJXaW4zMiIsIkFOIjoiTWFpbCIsIldUIjoyfQ%3D%3D%7C0%7C%7C%7C&amp;amp;sdata=Uqcogd7QTbgM3S6GABh%2Fjjxpuhvr5kZMXcG5M32vwyI%3D&amp;amp;reserved=0" TargetMode="External"/><Relationship Id="rId17" Type="http://schemas.openxmlformats.org/officeDocument/2006/relationships/hyperlink" Target="mailto:nicholas.lee1@k12.nd.us" TargetMode="External"/><Relationship Id="rId2" Type="http://schemas.openxmlformats.org/officeDocument/2006/relationships/settings" Target="settings.xml"/><Relationship Id="rId16" Type="http://schemas.openxmlformats.org/officeDocument/2006/relationships/hyperlink" Target="https://nam02.safelinks.protection.outlook.com/?url=https%3A%2F%2Fwww.facebook.com%2Fst.catherineschoolvc%2F&amp;amp;data=05%7C02%7CTerra.Giesen%40k12.nd.us%7C22238e22ad7d4480f4a808de1f0ce28c%7Cdbbf782acef14af186c81f9201061db6%7C0%7C0%7C638982337390854690%7CUnknown%7CTWFpbGZsb3d8eyJFbXB0eU1hcGkiOnRydWUsIlYiOiIwLjAuMDAwMCIsIlAiOiJXaW4zMiIsIkFOIjoiTWFpbCIsIldUIjoyfQ%3D%3D%7C0%7C%7C%7C&amp;amp;sdata=UCbXdRSYiqKucRZDth886L662MDx1RQVfxf3qbe936k%3D&amp;amp;reserved=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https://nam02.safelinks.protection.outlook.com/?url=https%3A%2F%2Fwww.stcatherine.k12.nd.us%2Fparents&amp;amp;data=05%7C02%7CTerra.Giesen%40k12.nd.us%7C22238e22ad7d4480f4a808de1f0ce28c%7Cdbbf782acef14af186c81f9201061db6%7C0%7C0%7C638982337390762472%7CUnknown%7CTWFpbGZsb3d8eyJFbXB0eU1hcGkiOnRydWUsIlYiOiIwLjAuMDAwMCIsIlAiOiJXaW4zMiIsIkFOIjoiTWFpbCIsIldUIjoyfQ%3D%3D%7C0%7C%7C%7C&amp;amp;sdata=dmR770pQZEjiasastE4FhVKK8tVW0b3v6y5HdxkN24Q%3D&amp;amp;reserved=0" TargetMode="External"/><Relationship Id="rId15" Type="http://schemas.openxmlformats.org/officeDocument/2006/relationships/image" Target="media/image7.jpeg"/><Relationship Id="rId10" Type="http://schemas.openxmlformats.org/officeDocument/2006/relationships/image" Target="media/image5.png"/><Relationship Id="rId19" Type="http://schemas.openxmlformats.org/officeDocument/2006/relationships/hyperlink" Target="https://nam02.safelinks.protection.outlook.com/?url=https%3A%2F%2Fwww.facebook.com%2Fst.catherineschoolvc%2F&amp;amp;data=05%7C02%7CTerra.Giesen%40k12.nd.us%7C22238e22ad7d4480f4a808de1f0ce28c%7Cdbbf782acef14af186c81f9201061db6%7C0%7C0%7C638982337390854690%7CUnknown%7CTWFpbGZsb3d8eyJFbXB0eU1hcGkiOnRydWUsIlYiOiIwLjAuMDAwMCIsIlAiOiJXaW4zMiIsIkFOIjoiTWFpbCIsIldUIjoyfQ%3D%3D%7C0%7C%7C%7C&amp;amp;sdata=UCbXdRSYiqKucRZDth886L662MDx1RQVfxf3qbe936k%3D&amp;amp;reserved=0" TargetMode="External"/><Relationship Id="rId4" Type="http://schemas.openxmlformats.org/officeDocument/2006/relationships/image" Target="media/image1.jpeg"/><Relationship Id="rId9" Type="http://schemas.openxmlformats.org/officeDocument/2006/relationships/hyperlink" Target="mailto:terra.giesen@k12.nd.us" TargetMode="External"/><Relationship Id="rId14" Type="http://schemas.openxmlformats.org/officeDocument/2006/relationships/hyperlink" Target="mailto:beth.nadelin@k12.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759</Words>
  <Characters>4331</Characters>
  <Application>Microsoft Office Word</Application>
  <DocSecurity>0</DocSecurity>
  <Lines>36</Lines>
  <Paragraphs>10</Paragraphs>
  <ScaleCrop>false</ScaleCrop>
  <Company>HP Inc.</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3</cp:revision>
  <dcterms:created xsi:type="dcterms:W3CDTF">2025-11-14T07:35:00Z</dcterms:created>
  <dcterms:modified xsi:type="dcterms:W3CDTF">2025-11-14T13:54:00Z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Mozilla/5.0 (Windows NT 10.0; Win64; x64) AppleWebKit/537.36 (KHTML, like Gecko) Chrome/142.0.0.0 Safari/537.36 Edg/142.0.0.0</vt:lpwstr>
  </property>
  <property fmtid="{D5CDD505-2E9C-101B-9397-08002B2CF9AE}" pid="4" name="LastSaved">
    <vt:filetime>2025-11-14T00:00:00Z</vt:filetime>
  </property>
</Properties>
</file>