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2A5CA" w14:textId="78A40A32" w:rsidR="00855CC8" w:rsidRPr="00AF4C65" w:rsidRDefault="007F6083" w:rsidP="00855CC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="00855CC8" w:rsidRPr="00AF4C65">
        <w:rPr>
          <w:rFonts w:ascii="Arial Narrow" w:hAnsi="Arial Narrow" w:cs="Arial"/>
          <w:b/>
          <w:bCs/>
          <w:sz w:val="22"/>
          <w:szCs w:val="22"/>
        </w:rPr>
        <w:t>VERMILION ASSOCIATION FOR SPECIAL EDUCATION</w:t>
      </w:r>
    </w:p>
    <w:p w14:paraId="514EFD7D" w14:textId="77777777" w:rsidR="00855CC8" w:rsidRPr="00AF4C65" w:rsidRDefault="00855CC8" w:rsidP="00855CC8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AF4C65">
            <w:rPr>
              <w:rFonts w:ascii="Arial Narrow" w:hAnsi="Arial Narrow" w:cs="Arial"/>
              <w:bCs/>
              <w:sz w:val="22"/>
              <w:szCs w:val="22"/>
            </w:rPr>
            <w:t>15009 Catlin-Tilton Rd</w:t>
          </w:r>
        </w:smartTag>
      </w:smartTag>
      <w:r w:rsidRPr="00AF4C65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5E5F8CB5" w14:textId="77777777" w:rsidR="00855CC8" w:rsidRPr="00AF4C65" w:rsidRDefault="00855CC8" w:rsidP="00855CC8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City">
        <w:r w:rsidRPr="00AF4C65">
          <w:rPr>
            <w:rFonts w:ascii="Arial Narrow" w:hAnsi="Arial Narrow" w:cs="Arial"/>
            <w:bCs/>
            <w:sz w:val="22"/>
            <w:szCs w:val="22"/>
          </w:rPr>
          <w:t>Danville</w:t>
        </w:r>
      </w:smartTag>
      <w:r w:rsidRPr="00AF4C65">
        <w:rPr>
          <w:rFonts w:ascii="Arial Narrow" w:hAnsi="Arial Narrow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AF4C65">
          <w:rPr>
            <w:rFonts w:ascii="Arial Narrow" w:hAnsi="Arial Narrow" w:cs="Arial"/>
            <w:bCs/>
            <w:sz w:val="22"/>
            <w:szCs w:val="22"/>
          </w:rPr>
          <w:t>IL</w:t>
        </w:r>
      </w:smartTag>
      <w:r w:rsidRPr="00AF4C65">
        <w:rPr>
          <w:rFonts w:ascii="Arial Narrow" w:hAnsi="Arial Narrow" w:cs="Arial"/>
          <w:bCs/>
          <w:sz w:val="22"/>
          <w:szCs w:val="22"/>
        </w:rPr>
        <w:t xml:space="preserve"> 61834</w:t>
      </w:r>
    </w:p>
    <w:p w14:paraId="12A5F5F7" w14:textId="77777777" w:rsidR="00855CC8" w:rsidRPr="00AF4C65" w:rsidRDefault="00855CC8" w:rsidP="00855CC8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03D9C207" w14:textId="77777777" w:rsidR="00855CC8" w:rsidRPr="00AF4C65" w:rsidRDefault="00855CC8" w:rsidP="00855CC8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AF4C65">
        <w:rPr>
          <w:rFonts w:ascii="Arial Narrow" w:hAnsi="Arial Narrow" w:cs="Arial"/>
          <w:b/>
          <w:bCs/>
          <w:sz w:val="22"/>
          <w:szCs w:val="22"/>
          <w:u w:val="single"/>
        </w:rPr>
        <w:t>EXECUTIVE COUNCIL MEETING</w:t>
      </w:r>
    </w:p>
    <w:p w14:paraId="53F529FC" w14:textId="26B36EBD" w:rsidR="00855CC8" w:rsidRPr="00AF4C65" w:rsidRDefault="00B81B30" w:rsidP="00855CC8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 xml:space="preserve">Monday, December </w:t>
      </w:r>
      <w:r w:rsidR="00A47C28">
        <w:rPr>
          <w:rFonts w:ascii="Arial Narrow" w:hAnsi="Arial Narrow" w:cs="Arial"/>
          <w:bCs/>
          <w:sz w:val="22"/>
          <w:szCs w:val="22"/>
        </w:rPr>
        <w:t>6, 2021</w:t>
      </w:r>
      <w:r w:rsidRPr="00AF4C65">
        <w:rPr>
          <w:rFonts w:ascii="Arial Narrow" w:hAnsi="Arial Narrow" w:cs="Arial"/>
          <w:bCs/>
          <w:sz w:val="22"/>
          <w:szCs w:val="22"/>
        </w:rPr>
        <w:t xml:space="preserve"> </w:t>
      </w:r>
      <w:r w:rsidR="00003D66">
        <w:rPr>
          <w:rFonts w:ascii="Arial Narrow" w:hAnsi="Arial Narrow" w:cs="Arial"/>
          <w:bCs/>
          <w:sz w:val="22"/>
          <w:szCs w:val="22"/>
        </w:rPr>
        <w:t>10</w:t>
      </w:r>
      <w:r w:rsidR="00203F8E" w:rsidRPr="00AF4C65">
        <w:rPr>
          <w:rFonts w:ascii="Arial Narrow" w:hAnsi="Arial Narrow" w:cs="Arial"/>
          <w:bCs/>
          <w:sz w:val="22"/>
          <w:szCs w:val="22"/>
        </w:rPr>
        <w:t>:0</w:t>
      </w:r>
      <w:r w:rsidR="00855CC8" w:rsidRPr="00AF4C65">
        <w:rPr>
          <w:rFonts w:ascii="Arial Narrow" w:hAnsi="Arial Narrow" w:cs="Arial"/>
          <w:bCs/>
          <w:sz w:val="22"/>
          <w:szCs w:val="22"/>
        </w:rPr>
        <w:t>0AM</w:t>
      </w:r>
    </w:p>
    <w:p w14:paraId="01134734" w14:textId="77777777" w:rsidR="00855CC8" w:rsidRPr="00AF4C65" w:rsidRDefault="00855CC8" w:rsidP="00855CC8">
      <w:pPr>
        <w:jc w:val="center"/>
        <w:rPr>
          <w:rFonts w:ascii="Arial Narrow" w:hAnsi="Arial Narrow" w:cs="Arial"/>
          <w:bCs/>
          <w:sz w:val="22"/>
          <w:szCs w:val="22"/>
        </w:rPr>
      </w:pPr>
    </w:p>
    <w:p w14:paraId="5B9F3A61" w14:textId="77777777" w:rsidR="00855CC8" w:rsidRPr="00AF4C65" w:rsidRDefault="00855CC8" w:rsidP="00855CC8">
      <w:pPr>
        <w:jc w:val="center"/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</w:pPr>
      <w:r w:rsidRPr="00AF4C65">
        <w:rPr>
          <w:rFonts w:ascii="Arial Narrow" w:hAnsi="Arial Narrow" w:cs="Arial"/>
          <w:b/>
          <w:bCs/>
          <w:sz w:val="22"/>
          <w:szCs w:val="22"/>
          <w:u w:val="single"/>
        </w:rPr>
        <w:t>AGENDA</w:t>
      </w:r>
    </w:p>
    <w:p w14:paraId="068F86B1" w14:textId="6CC980E3" w:rsidR="00855CC8" w:rsidRPr="00AF4C65" w:rsidRDefault="00855CC8" w:rsidP="00855CC8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>Presidi</w:t>
      </w:r>
      <w:r w:rsidR="00B81B30" w:rsidRPr="00AF4C65">
        <w:rPr>
          <w:rFonts w:ascii="Arial Narrow" w:hAnsi="Arial Narrow" w:cs="Arial"/>
          <w:bCs/>
          <w:sz w:val="22"/>
          <w:szCs w:val="22"/>
        </w:rPr>
        <w:t xml:space="preserve">ng – </w:t>
      </w:r>
      <w:r w:rsidR="00A47C28">
        <w:rPr>
          <w:rFonts w:ascii="Arial Narrow" w:hAnsi="Arial Narrow" w:cs="Arial"/>
          <w:bCs/>
          <w:sz w:val="22"/>
          <w:szCs w:val="22"/>
        </w:rPr>
        <w:t xml:space="preserve">William </w:t>
      </w:r>
      <w:proofErr w:type="spellStart"/>
      <w:r w:rsidR="00A47C28">
        <w:rPr>
          <w:rFonts w:ascii="Arial Narrow" w:hAnsi="Arial Narrow" w:cs="Arial"/>
          <w:bCs/>
          <w:sz w:val="22"/>
          <w:szCs w:val="22"/>
        </w:rPr>
        <w:t>Mulvaney</w:t>
      </w:r>
      <w:proofErr w:type="spellEnd"/>
      <w:r w:rsidRPr="00AF4C65">
        <w:rPr>
          <w:rFonts w:ascii="Arial Narrow" w:hAnsi="Arial Narrow" w:cs="Arial"/>
          <w:bCs/>
          <w:sz w:val="22"/>
          <w:szCs w:val="22"/>
        </w:rPr>
        <w:t xml:space="preserve"> – Chairperson</w:t>
      </w:r>
    </w:p>
    <w:p w14:paraId="4B2EDF02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Roll Cal</w:t>
      </w:r>
      <w:bookmarkStart w:id="0" w:name="_GoBack"/>
      <w:bookmarkEnd w:id="0"/>
      <w:r w:rsidRPr="00AF4C65">
        <w:rPr>
          <w:rFonts w:ascii="Arial Narrow" w:hAnsi="Arial Narrow" w:cs="Arial"/>
          <w:b/>
          <w:bCs/>
          <w:sz w:val="22"/>
          <w:szCs w:val="22"/>
        </w:rPr>
        <w:t>l</w:t>
      </w:r>
      <w:r w:rsidRPr="00AF4C65">
        <w:rPr>
          <w:rFonts w:ascii="Arial Narrow" w:hAnsi="Arial Narrow" w:cs="Arial"/>
          <w:b/>
          <w:bCs/>
          <w:sz w:val="22"/>
          <w:szCs w:val="22"/>
        </w:rPr>
        <w:tab/>
      </w:r>
    </w:p>
    <w:p w14:paraId="602E3E18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14:paraId="69110DE9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14:paraId="4E4F92C3" w14:textId="11F72071" w:rsidR="00855CC8" w:rsidRDefault="00B81B30" w:rsidP="00855CC8">
      <w:pPr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 xml:space="preserve">Approval of November </w:t>
      </w:r>
      <w:r w:rsidR="00A47C28">
        <w:rPr>
          <w:rFonts w:ascii="Arial Narrow" w:hAnsi="Arial Narrow" w:cs="Arial"/>
          <w:bCs/>
          <w:sz w:val="22"/>
          <w:szCs w:val="22"/>
        </w:rPr>
        <w:t>1, 2021</w:t>
      </w:r>
      <w:r w:rsidR="00855CC8" w:rsidRPr="00AF4C65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14:paraId="5DBE2AFD" w14:textId="46EF99DB" w:rsidR="00855CC8" w:rsidRDefault="00855CC8" w:rsidP="00855CC8">
      <w:pPr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>Approval of Bills, Payroll, a</w:t>
      </w:r>
      <w:r w:rsidR="007862D9">
        <w:rPr>
          <w:rFonts w:ascii="Arial Narrow" w:hAnsi="Arial Narrow" w:cs="Arial"/>
          <w:bCs/>
          <w:sz w:val="22"/>
          <w:szCs w:val="22"/>
        </w:rPr>
        <w:t xml:space="preserve">nd Investments </w:t>
      </w:r>
      <w:r w:rsidR="00A47C28">
        <w:rPr>
          <w:rFonts w:ascii="Arial Narrow" w:hAnsi="Arial Narrow" w:cs="Arial"/>
          <w:bCs/>
          <w:sz w:val="22"/>
          <w:szCs w:val="22"/>
        </w:rPr>
        <w:t>for November 2021</w:t>
      </w:r>
    </w:p>
    <w:p w14:paraId="7938F365" w14:textId="781EDFB1" w:rsidR="00003D66" w:rsidRDefault="00A47C28" w:rsidP="004508A8">
      <w:pPr>
        <w:numPr>
          <w:ilvl w:val="1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Approval of Employment—1.0 FTE—RSSP Middle School Teacher</w:t>
      </w:r>
      <w:r w:rsidR="004508A8">
        <w:rPr>
          <w:rFonts w:ascii="Arial Narrow" w:hAnsi="Arial Narrow" w:cs="Arial"/>
          <w:bCs/>
          <w:sz w:val="22"/>
        </w:rPr>
        <w:t>--</w:t>
      </w:r>
      <w:r w:rsidR="004508A8" w:rsidRPr="004508A8">
        <w:t xml:space="preserve"> </w:t>
      </w:r>
      <w:r w:rsidR="004508A8" w:rsidRPr="004508A8">
        <w:rPr>
          <w:rFonts w:ascii="Arial Narrow" w:hAnsi="Arial Narrow" w:cs="Arial"/>
          <w:bCs/>
          <w:sz w:val="22"/>
        </w:rPr>
        <w:t>Kortney Bracken</w:t>
      </w:r>
    </w:p>
    <w:p w14:paraId="44920E5E" w14:textId="4E56E2E0" w:rsidR="00055BBE" w:rsidRDefault="00055BBE" w:rsidP="004508A8">
      <w:pPr>
        <w:numPr>
          <w:ilvl w:val="1"/>
          <w:numId w:val="1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Approval of Employment—1.0 FTE—Audiologist—Kristin </w:t>
      </w:r>
      <w:proofErr w:type="spellStart"/>
      <w:r>
        <w:rPr>
          <w:rFonts w:ascii="Arial Narrow" w:hAnsi="Arial Narrow" w:cs="Arial"/>
          <w:bCs/>
          <w:sz w:val="22"/>
        </w:rPr>
        <w:t>Pitnik</w:t>
      </w:r>
      <w:proofErr w:type="spellEnd"/>
    </w:p>
    <w:p w14:paraId="6384182E" w14:textId="77777777" w:rsidR="00855CC8" w:rsidRPr="00AF4C65" w:rsidRDefault="00855CC8" w:rsidP="00855CC8">
      <w:pPr>
        <w:ind w:left="1800"/>
        <w:rPr>
          <w:rFonts w:ascii="Arial Narrow" w:hAnsi="Arial Narrow" w:cs="Arial"/>
          <w:bCs/>
          <w:sz w:val="22"/>
          <w:szCs w:val="22"/>
        </w:rPr>
      </w:pPr>
    </w:p>
    <w:p w14:paraId="5DA0889B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Director’s Report</w:t>
      </w:r>
    </w:p>
    <w:p w14:paraId="49115DAB" w14:textId="70ABEEDE" w:rsidR="004C3A7C" w:rsidRDefault="004C3A7C" w:rsidP="00A51534">
      <w:pPr>
        <w:pStyle w:val="ListParagraph"/>
        <w:numPr>
          <w:ilvl w:val="1"/>
          <w:numId w:val="1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Personnel</w:t>
      </w:r>
    </w:p>
    <w:p w14:paraId="4291DBD9" w14:textId="4A2A1519" w:rsidR="004C3A7C" w:rsidRDefault="004C3A7C" w:rsidP="004C3A7C">
      <w:pPr>
        <w:pStyle w:val="ListParagraph"/>
        <w:numPr>
          <w:ilvl w:val="2"/>
          <w:numId w:val="1"/>
        </w:numPr>
        <w:tabs>
          <w:tab w:val="left" w:pos="234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Posting Additional COTA Position</w:t>
      </w:r>
    </w:p>
    <w:p w14:paraId="4539E94D" w14:textId="185D42A7" w:rsidR="004C3A7C" w:rsidRPr="004C3A7C" w:rsidRDefault="004C3A7C" w:rsidP="004C3A7C">
      <w:pPr>
        <w:pStyle w:val="ListParagraph"/>
        <w:numPr>
          <w:ilvl w:val="2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4C3A7C">
        <w:rPr>
          <w:rFonts w:ascii="Arial Narrow" w:hAnsi="Arial Narrow" w:cs="Arial"/>
          <w:bCs/>
          <w:sz w:val="22"/>
          <w:szCs w:val="22"/>
        </w:rPr>
        <w:t xml:space="preserve">Feedback on </w:t>
      </w:r>
      <w:r>
        <w:rPr>
          <w:rFonts w:ascii="Arial Narrow" w:hAnsi="Arial Narrow" w:cs="Arial"/>
          <w:bCs/>
          <w:sz w:val="22"/>
          <w:szCs w:val="22"/>
        </w:rPr>
        <w:t>Employee Performance</w:t>
      </w:r>
      <w:r w:rsidR="007A6991">
        <w:rPr>
          <w:rFonts w:ascii="Arial Narrow" w:hAnsi="Arial Narrow" w:cs="Arial"/>
          <w:bCs/>
          <w:sz w:val="22"/>
          <w:szCs w:val="22"/>
        </w:rPr>
        <w:t>- March 1</w:t>
      </w:r>
    </w:p>
    <w:p w14:paraId="35D95580" w14:textId="2ADFBCFA" w:rsidR="00A51534" w:rsidRDefault="00A51534" w:rsidP="00A51534">
      <w:pPr>
        <w:pStyle w:val="ListParagraph"/>
        <w:numPr>
          <w:ilvl w:val="1"/>
          <w:numId w:val="1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Facility</w:t>
      </w:r>
    </w:p>
    <w:p w14:paraId="61750B3C" w14:textId="77777777" w:rsidR="004C3A7C" w:rsidRDefault="004C3A7C" w:rsidP="004C3A7C">
      <w:pPr>
        <w:pStyle w:val="ListParagraph"/>
        <w:numPr>
          <w:ilvl w:val="2"/>
          <w:numId w:val="1"/>
        </w:numPr>
        <w:tabs>
          <w:tab w:val="left" w:pos="243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School Maintenance Program Grant- Approved- Parking lot Improvements</w:t>
      </w:r>
    </w:p>
    <w:p w14:paraId="0363B157" w14:textId="1E684CC5" w:rsidR="007862D9" w:rsidRDefault="004C3A7C" w:rsidP="004C3A7C">
      <w:pPr>
        <w:pStyle w:val="ListParagraph"/>
        <w:numPr>
          <w:ilvl w:val="2"/>
          <w:numId w:val="1"/>
        </w:numPr>
        <w:tabs>
          <w:tab w:val="left" w:pos="243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Security Camera Updates</w:t>
      </w:r>
    </w:p>
    <w:p w14:paraId="2255F68A" w14:textId="60783F0C" w:rsidR="004C3A7C" w:rsidRPr="004C3A7C" w:rsidRDefault="004C3A7C" w:rsidP="004C3A7C">
      <w:pPr>
        <w:pStyle w:val="ListParagraph"/>
        <w:numPr>
          <w:ilvl w:val="2"/>
          <w:numId w:val="1"/>
        </w:numPr>
        <w:tabs>
          <w:tab w:val="left" w:pos="243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Inside Greenhouse Renovations</w:t>
      </w:r>
    </w:p>
    <w:p w14:paraId="3A8F1FA2" w14:textId="66E5B17A" w:rsidR="00A51534" w:rsidRDefault="004C3A7C" w:rsidP="00A51534">
      <w:pPr>
        <w:pStyle w:val="ListParagraph"/>
        <w:numPr>
          <w:ilvl w:val="1"/>
          <w:numId w:val="1"/>
        </w:numPr>
        <w:tabs>
          <w:tab w:val="left" w:pos="243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Financial</w:t>
      </w:r>
    </w:p>
    <w:p w14:paraId="0E573273" w14:textId="7612909E" w:rsidR="00A51534" w:rsidRDefault="004C3A7C" w:rsidP="004C3A7C">
      <w:pPr>
        <w:pStyle w:val="ListParagraph"/>
        <w:numPr>
          <w:ilvl w:val="2"/>
          <w:numId w:val="1"/>
        </w:numPr>
        <w:tabs>
          <w:tab w:val="left" w:pos="243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Awarded </w:t>
      </w:r>
      <w:r w:rsidRPr="004C3A7C">
        <w:rPr>
          <w:rFonts w:ascii="Arial Narrow" w:hAnsi="Arial Narrow" w:cs="Arial"/>
          <w:bCs/>
          <w:sz w:val="22"/>
          <w:szCs w:val="22"/>
        </w:rPr>
        <w:t>Illinois Children’s Healthcare Foundation</w:t>
      </w:r>
      <w:r>
        <w:rPr>
          <w:rFonts w:ascii="Arial Narrow" w:hAnsi="Arial Narrow" w:cs="Arial"/>
          <w:bCs/>
          <w:sz w:val="22"/>
          <w:szCs w:val="22"/>
        </w:rPr>
        <w:t xml:space="preserve"> Grant- $300,000 Jan </w:t>
      </w:r>
      <w:r w:rsidR="00035429">
        <w:rPr>
          <w:rFonts w:ascii="Arial Narrow" w:hAnsi="Arial Narrow" w:cs="Arial"/>
          <w:bCs/>
          <w:sz w:val="22"/>
          <w:szCs w:val="22"/>
        </w:rPr>
        <w:t>20</w:t>
      </w:r>
      <w:r>
        <w:rPr>
          <w:rFonts w:ascii="Arial Narrow" w:hAnsi="Arial Narrow" w:cs="Arial"/>
          <w:bCs/>
          <w:sz w:val="22"/>
          <w:szCs w:val="22"/>
        </w:rPr>
        <w:t xml:space="preserve">21- Jan </w:t>
      </w:r>
      <w:r w:rsidR="00035429">
        <w:rPr>
          <w:rFonts w:ascii="Arial Narrow" w:hAnsi="Arial Narrow" w:cs="Arial"/>
          <w:bCs/>
          <w:sz w:val="22"/>
          <w:szCs w:val="22"/>
        </w:rPr>
        <w:t>20</w:t>
      </w:r>
      <w:r>
        <w:rPr>
          <w:rFonts w:ascii="Arial Narrow" w:hAnsi="Arial Narrow" w:cs="Arial"/>
          <w:bCs/>
          <w:sz w:val="22"/>
          <w:szCs w:val="22"/>
        </w:rPr>
        <w:t>23</w:t>
      </w:r>
    </w:p>
    <w:p w14:paraId="2452EC81" w14:textId="5A6F7BDD" w:rsidR="004C3A7C" w:rsidRDefault="004C3A7C" w:rsidP="004C3A7C">
      <w:pPr>
        <w:pStyle w:val="ListParagraph"/>
        <w:tabs>
          <w:tab w:val="left" w:pos="2430"/>
        </w:tabs>
        <w:ind w:left="2910" w:hanging="570"/>
        <w:rPr>
          <w:rFonts w:ascii="Arial Narrow" w:hAnsi="Arial Narrow" w:cs="Arial"/>
          <w:bCs/>
          <w:sz w:val="22"/>
          <w:szCs w:val="22"/>
        </w:rPr>
      </w:pPr>
      <w:proofErr w:type="spellStart"/>
      <w:r>
        <w:rPr>
          <w:rFonts w:ascii="Arial Narrow" w:hAnsi="Arial Narrow" w:cs="Arial"/>
          <w:bCs/>
          <w:sz w:val="22"/>
          <w:szCs w:val="22"/>
        </w:rPr>
        <w:t>i</w:t>
      </w:r>
      <w:proofErr w:type="spellEnd"/>
      <w:r>
        <w:rPr>
          <w:rFonts w:ascii="Arial Narrow" w:hAnsi="Arial Narrow" w:cs="Arial"/>
          <w:bCs/>
          <w:sz w:val="22"/>
          <w:szCs w:val="22"/>
        </w:rPr>
        <w:t>. “</w:t>
      </w:r>
      <w:r w:rsidRPr="004C3A7C">
        <w:rPr>
          <w:rFonts w:ascii="Arial Narrow" w:hAnsi="Arial Narrow" w:cs="Arial"/>
          <w:bCs/>
          <w:sz w:val="22"/>
          <w:szCs w:val="22"/>
        </w:rPr>
        <w:t>Providing Increased Social-Emotional Supports with Counselors</w:t>
      </w:r>
      <w:r>
        <w:rPr>
          <w:rFonts w:ascii="Arial Narrow" w:hAnsi="Arial Narrow" w:cs="Arial"/>
          <w:bCs/>
          <w:sz w:val="22"/>
          <w:szCs w:val="22"/>
        </w:rPr>
        <w:t>”</w:t>
      </w:r>
    </w:p>
    <w:p w14:paraId="1CB83340" w14:textId="0077ECDD" w:rsidR="004C3A7C" w:rsidRDefault="004C3A7C" w:rsidP="00665D74">
      <w:pPr>
        <w:pStyle w:val="ListParagraph"/>
        <w:tabs>
          <w:tab w:val="left" w:pos="2430"/>
        </w:tabs>
        <w:ind w:left="2520" w:hanging="18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ii. </w:t>
      </w:r>
      <w:r w:rsidR="00665D74">
        <w:rPr>
          <w:rFonts w:ascii="Arial Narrow" w:hAnsi="Arial Narrow" w:cs="Arial"/>
          <w:bCs/>
          <w:sz w:val="22"/>
          <w:szCs w:val="22"/>
        </w:rPr>
        <w:t>Hope to decrease initial special education placements at Middlefork School by 5 percent.</w:t>
      </w:r>
    </w:p>
    <w:p w14:paraId="1085675E" w14:textId="6C7E4AE8" w:rsidR="00C14396" w:rsidRPr="00C14396" w:rsidRDefault="00C14396" w:rsidP="00C14396">
      <w:pPr>
        <w:pStyle w:val="ListParagraph"/>
        <w:numPr>
          <w:ilvl w:val="2"/>
          <w:numId w:val="1"/>
        </w:numPr>
        <w:tabs>
          <w:tab w:val="left" w:pos="243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Budget Amendment—Larger than normal due to ESSER III and other grants</w:t>
      </w:r>
    </w:p>
    <w:p w14:paraId="240F4D7C" w14:textId="77777777" w:rsidR="00AF4C65" w:rsidRPr="00AF4C65" w:rsidRDefault="00AF4C65" w:rsidP="00A51534">
      <w:pPr>
        <w:rPr>
          <w:rFonts w:ascii="Arial Narrow" w:hAnsi="Arial Narrow" w:cs="Arial"/>
          <w:b/>
          <w:bCs/>
          <w:sz w:val="22"/>
          <w:szCs w:val="22"/>
        </w:rPr>
      </w:pPr>
    </w:p>
    <w:p w14:paraId="7A1C45F1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Executive Session</w:t>
      </w:r>
    </w:p>
    <w:p w14:paraId="29B41BB9" w14:textId="77777777" w:rsidR="00855CC8" w:rsidRPr="00AF4C65" w:rsidRDefault="00855CC8" w:rsidP="00855CC8">
      <w:pPr>
        <w:numPr>
          <w:ilvl w:val="1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>Personnel- 120/2 c (1)- to discuss appointment, employment, compensation, discipline, performance, or dismissal of specific employee of the public body</w:t>
      </w:r>
    </w:p>
    <w:p w14:paraId="7D9854B5" w14:textId="77777777" w:rsidR="00855CC8" w:rsidRPr="00AF4C65" w:rsidRDefault="00855CC8" w:rsidP="00855CC8">
      <w:pPr>
        <w:rPr>
          <w:rFonts w:ascii="Arial Narrow" w:hAnsi="Arial Narrow" w:cs="Arial"/>
          <w:b/>
          <w:bCs/>
          <w:sz w:val="22"/>
          <w:szCs w:val="22"/>
        </w:rPr>
      </w:pPr>
    </w:p>
    <w:p w14:paraId="57F68F0D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Action Items</w:t>
      </w:r>
    </w:p>
    <w:p w14:paraId="28DAC3C2" w14:textId="7D8570BB" w:rsidR="00855CC8" w:rsidRDefault="00855CC8" w:rsidP="00855CC8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 xml:space="preserve">Semi-Annual </w:t>
      </w:r>
      <w:r w:rsidR="00A51534" w:rsidRPr="00AF4C65">
        <w:rPr>
          <w:rFonts w:ascii="Arial Narrow" w:hAnsi="Arial Narrow" w:cs="Arial"/>
          <w:bCs/>
          <w:sz w:val="22"/>
          <w:szCs w:val="22"/>
        </w:rPr>
        <w:t>Review</w:t>
      </w:r>
      <w:r w:rsidRPr="00AF4C65">
        <w:rPr>
          <w:rFonts w:ascii="Arial Narrow" w:hAnsi="Arial Narrow" w:cs="Arial"/>
          <w:bCs/>
          <w:sz w:val="22"/>
          <w:szCs w:val="22"/>
        </w:rPr>
        <w:t xml:space="preserve"> of Closed Session Minutes</w:t>
      </w:r>
      <w:r w:rsidR="00035429">
        <w:rPr>
          <w:rFonts w:ascii="Arial Narrow" w:hAnsi="Arial Narrow" w:cs="Arial"/>
          <w:bCs/>
          <w:sz w:val="22"/>
          <w:szCs w:val="22"/>
        </w:rPr>
        <w:t>—Recommendation to Keep Closed</w:t>
      </w:r>
    </w:p>
    <w:p w14:paraId="44D85C7E" w14:textId="4AC9BEA2" w:rsidR="00C71DA8" w:rsidRDefault="00C71DA8" w:rsidP="00855CC8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</w:t>
      </w:r>
      <w:r w:rsidR="00035429">
        <w:rPr>
          <w:rFonts w:ascii="Arial Narrow" w:hAnsi="Arial Narrow" w:cs="Arial"/>
          <w:bCs/>
          <w:sz w:val="22"/>
          <w:szCs w:val="22"/>
        </w:rPr>
        <w:t xml:space="preserve">Amended VASE </w:t>
      </w:r>
      <w:r w:rsidR="00E72336">
        <w:rPr>
          <w:rFonts w:ascii="Arial Narrow" w:hAnsi="Arial Narrow" w:cs="Arial"/>
          <w:bCs/>
          <w:sz w:val="22"/>
          <w:szCs w:val="22"/>
        </w:rPr>
        <w:t xml:space="preserve">Teacher </w:t>
      </w:r>
      <w:r w:rsidR="00035429">
        <w:rPr>
          <w:rFonts w:ascii="Arial Narrow" w:hAnsi="Arial Narrow" w:cs="Arial"/>
          <w:bCs/>
          <w:sz w:val="22"/>
          <w:szCs w:val="22"/>
        </w:rPr>
        <w:t xml:space="preserve">Evaluation </w:t>
      </w:r>
      <w:r w:rsidR="00E72336">
        <w:rPr>
          <w:rFonts w:ascii="Arial Narrow" w:hAnsi="Arial Narrow" w:cs="Arial"/>
          <w:bCs/>
          <w:sz w:val="22"/>
          <w:szCs w:val="22"/>
        </w:rPr>
        <w:t>Plan</w:t>
      </w:r>
    </w:p>
    <w:p w14:paraId="6B5D5A62" w14:textId="45CDEC3C" w:rsidR="00E72336" w:rsidRDefault="00E72336" w:rsidP="00855CC8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Board Policy—4:120 Operational Services</w:t>
      </w:r>
    </w:p>
    <w:p w14:paraId="76FD4EA8" w14:textId="6E50B9BF" w:rsidR="00E72336" w:rsidRPr="00E72336" w:rsidRDefault="00E72336" w:rsidP="00E72336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Approval of Board Policy—6:50 </w:t>
      </w:r>
      <w:r w:rsidRPr="00E72336">
        <w:rPr>
          <w:rFonts w:ascii="Arial Narrow" w:hAnsi="Arial Narrow" w:cs="Arial"/>
          <w:bCs/>
          <w:sz w:val="22"/>
          <w:szCs w:val="22"/>
        </w:rPr>
        <w:t>School Wellness</w:t>
      </w:r>
    </w:p>
    <w:p w14:paraId="0D95E6F3" w14:textId="79231D9E" w:rsidR="00E72336" w:rsidRDefault="00E72336" w:rsidP="00855CC8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Board Policy—6:270 Guidance and Counseling Program</w:t>
      </w:r>
    </w:p>
    <w:p w14:paraId="01C4E21D" w14:textId="4219E89B" w:rsidR="00E72336" w:rsidRDefault="00E72336" w:rsidP="00855CC8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Board Policy—7:290 Suicide and Depression Awareness and Prevention</w:t>
      </w:r>
    </w:p>
    <w:p w14:paraId="6AE0834C" w14:textId="77777777" w:rsidR="00E72336" w:rsidRPr="00E72336" w:rsidRDefault="00E72336" w:rsidP="00E72336">
      <w:pPr>
        <w:rPr>
          <w:rFonts w:ascii="Arial Narrow" w:hAnsi="Arial Narrow" w:cs="Arial"/>
          <w:bCs/>
          <w:sz w:val="22"/>
          <w:szCs w:val="22"/>
        </w:rPr>
      </w:pPr>
    </w:p>
    <w:p w14:paraId="1A7B162A" w14:textId="77777777" w:rsidR="00855CC8" w:rsidRPr="00AF4C65" w:rsidRDefault="00855CC8" w:rsidP="00855CC8">
      <w:pPr>
        <w:ind w:left="1980"/>
        <w:rPr>
          <w:rFonts w:ascii="Arial Narrow" w:hAnsi="Arial Narrow" w:cs="Arial"/>
          <w:bCs/>
          <w:sz w:val="22"/>
          <w:szCs w:val="22"/>
        </w:rPr>
      </w:pPr>
    </w:p>
    <w:p w14:paraId="7F0DFF47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Public Participation</w:t>
      </w:r>
    </w:p>
    <w:p w14:paraId="57074592" w14:textId="77777777" w:rsidR="0089559D" w:rsidRPr="00AF4C65" w:rsidRDefault="0089559D" w:rsidP="0089559D">
      <w:pPr>
        <w:ind w:left="180"/>
        <w:rPr>
          <w:rFonts w:ascii="Arial Narrow" w:hAnsi="Arial Narrow"/>
        </w:rPr>
      </w:pPr>
    </w:p>
    <w:p w14:paraId="4D04D8C4" w14:textId="77777777" w:rsidR="007615F5" w:rsidRPr="00AF4C65" w:rsidRDefault="00855CC8" w:rsidP="00855CC8">
      <w:pPr>
        <w:numPr>
          <w:ilvl w:val="0"/>
          <w:numId w:val="1"/>
        </w:numPr>
        <w:rPr>
          <w:rFonts w:ascii="Arial Narrow" w:hAnsi="Arial Narrow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7615F5" w:rsidRPr="00AF4C65" w:rsidSect="00A5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31B32"/>
    <w:multiLevelType w:val="hybridMultilevel"/>
    <w:tmpl w:val="2D56AF16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7B68A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SimSun" w:hAnsi="Arial" w:cs="Arial"/>
        <w:b w:val="0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015035F"/>
    <w:multiLevelType w:val="hybridMultilevel"/>
    <w:tmpl w:val="F2E01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547096"/>
    <w:multiLevelType w:val="hybridMultilevel"/>
    <w:tmpl w:val="26D662D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C4B4858"/>
    <w:multiLevelType w:val="hybridMultilevel"/>
    <w:tmpl w:val="38E4EFBE"/>
    <w:lvl w:ilvl="0" w:tplc="29AAE0B6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03D66"/>
    <w:rsid w:val="00035429"/>
    <w:rsid w:val="00055BBE"/>
    <w:rsid w:val="0012514D"/>
    <w:rsid w:val="001C6E03"/>
    <w:rsid w:val="001E4A9D"/>
    <w:rsid w:val="00203F8E"/>
    <w:rsid w:val="00346DBD"/>
    <w:rsid w:val="003B3ED4"/>
    <w:rsid w:val="004508A8"/>
    <w:rsid w:val="004C3A7C"/>
    <w:rsid w:val="00544D01"/>
    <w:rsid w:val="0061363B"/>
    <w:rsid w:val="00663F92"/>
    <w:rsid w:val="00665D74"/>
    <w:rsid w:val="007862D9"/>
    <w:rsid w:val="007A6991"/>
    <w:rsid w:val="007F6083"/>
    <w:rsid w:val="00855CC8"/>
    <w:rsid w:val="00872ECF"/>
    <w:rsid w:val="0089559D"/>
    <w:rsid w:val="00A47C28"/>
    <w:rsid w:val="00A51534"/>
    <w:rsid w:val="00AB68F5"/>
    <w:rsid w:val="00AF4C65"/>
    <w:rsid w:val="00B81B30"/>
    <w:rsid w:val="00C14396"/>
    <w:rsid w:val="00C516B7"/>
    <w:rsid w:val="00C71DA8"/>
    <w:rsid w:val="00CB5E26"/>
    <w:rsid w:val="00D27D2E"/>
    <w:rsid w:val="00D31C89"/>
    <w:rsid w:val="00D520A1"/>
    <w:rsid w:val="00E248C6"/>
    <w:rsid w:val="00E72336"/>
    <w:rsid w:val="00E97082"/>
    <w:rsid w:val="00F66E15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24BE2BA"/>
  <w15:chartTrackingRefBased/>
  <w15:docId w15:val="{66B3C74B-83B2-4191-B2A2-154E59F0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C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CF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613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5</cp:revision>
  <cp:lastPrinted>2021-12-02T17:16:00Z</cp:lastPrinted>
  <dcterms:created xsi:type="dcterms:W3CDTF">2021-12-01T20:44:00Z</dcterms:created>
  <dcterms:modified xsi:type="dcterms:W3CDTF">2021-12-02T18:07:00Z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1656154329</vt:i4>
  </property>
</Properties>
</file>