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3C4AFC" w:rsidRPr="003C4AFC" w14:paraId="7AEB44FD" w14:textId="77777777" w:rsidTr="003C4AFC">
        <w:tc>
          <w:tcPr>
            <w:tcW w:w="13135" w:type="dxa"/>
          </w:tcPr>
          <w:p w14:paraId="30A9BE03" w14:textId="2909ED37" w:rsidR="003C4AFC" w:rsidRPr="003C4AFC" w:rsidRDefault="003C4AFC" w:rsidP="003C4AFC">
            <w:pPr>
              <w:jc w:val="center"/>
              <w:rPr>
                <w:sz w:val="44"/>
                <w:szCs w:val="44"/>
              </w:rPr>
            </w:pPr>
            <w:r w:rsidRPr="003C4AFC">
              <w:rPr>
                <w:sz w:val="44"/>
                <w:szCs w:val="44"/>
              </w:rPr>
              <w:t>Spelling Unit 2 Words</w:t>
            </w:r>
          </w:p>
        </w:tc>
      </w:tr>
    </w:tbl>
    <w:tbl>
      <w:tblPr>
        <w:tblStyle w:val="TableGrid"/>
        <w:tblpPr w:leftFromText="180" w:rightFromText="180" w:vertAnchor="page" w:horzAnchor="margin" w:tblpY="2160"/>
        <w:tblW w:w="13135" w:type="dxa"/>
        <w:tblLook w:val="04A0" w:firstRow="1" w:lastRow="0" w:firstColumn="1" w:lastColumn="0" w:noHBand="0" w:noVBand="1"/>
      </w:tblPr>
      <w:tblGrid>
        <w:gridCol w:w="583"/>
        <w:gridCol w:w="2510"/>
        <w:gridCol w:w="2510"/>
        <w:gridCol w:w="2511"/>
        <w:gridCol w:w="2510"/>
        <w:gridCol w:w="2511"/>
      </w:tblGrid>
      <w:tr w:rsidR="003C4AFC" w:rsidRPr="003C4AFC" w14:paraId="58240CBE" w14:textId="77777777" w:rsidTr="003C4AFC">
        <w:trPr>
          <w:trHeight w:val="288"/>
        </w:trPr>
        <w:tc>
          <w:tcPr>
            <w:tcW w:w="583" w:type="dxa"/>
          </w:tcPr>
          <w:p w14:paraId="45D1FBD3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</w:p>
        </w:tc>
        <w:tc>
          <w:tcPr>
            <w:tcW w:w="2510" w:type="dxa"/>
            <w:vAlign w:val="center"/>
          </w:tcPr>
          <w:p w14:paraId="23B6A35F" w14:textId="77777777" w:rsidR="003C4AFC" w:rsidRPr="003C4AFC" w:rsidRDefault="003C4AFC" w:rsidP="003C4AFC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Lesson 1</w:t>
            </w:r>
          </w:p>
        </w:tc>
        <w:tc>
          <w:tcPr>
            <w:tcW w:w="2510" w:type="dxa"/>
            <w:vAlign w:val="center"/>
          </w:tcPr>
          <w:p w14:paraId="30A6458F" w14:textId="77777777" w:rsidR="003C4AFC" w:rsidRPr="003C4AFC" w:rsidRDefault="003C4AFC" w:rsidP="003C4AFC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Lesson 2</w:t>
            </w:r>
          </w:p>
        </w:tc>
        <w:tc>
          <w:tcPr>
            <w:tcW w:w="2511" w:type="dxa"/>
            <w:vAlign w:val="center"/>
          </w:tcPr>
          <w:p w14:paraId="75C754D0" w14:textId="77777777" w:rsidR="003C4AFC" w:rsidRPr="003C4AFC" w:rsidRDefault="003C4AFC" w:rsidP="003C4AFC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Lesson 3</w:t>
            </w:r>
          </w:p>
        </w:tc>
        <w:tc>
          <w:tcPr>
            <w:tcW w:w="2510" w:type="dxa"/>
            <w:vAlign w:val="center"/>
          </w:tcPr>
          <w:p w14:paraId="7B0DB5E8" w14:textId="77777777" w:rsidR="003C4AFC" w:rsidRPr="003C4AFC" w:rsidRDefault="003C4AFC" w:rsidP="003C4AFC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Lesson 4</w:t>
            </w:r>
          </w:p>
        </w:tc>
        <w:tc>
          <w:tcPr>
            <w:tcW w:w="2511" w:type="dxa"/>
            <w:vAlign w:val="center"/>
          </w:tcPr>
          <w:p w14:paraId="58087958" w14:textId="77777777" w:rsidR="003C4AFC" w:rsidRPr="003C4AFC" w:rsidRDefault="003C4AFC" w:rsidP="003C4AFC">
            <w:pPr>
              <w:spacing w:after="160" w:line="259" w:lineRule="auto"/>
              <w:rPr>
                <w:b/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Lesson 5</w:t>
            </w:r>
          </w:p>
        </w:tc>
      </w:tr>
      <w:tr w:rsidR="003C4AFC" w:rsidRPr="003C4AFC" w14:paraId="4F0A7074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7A09C4D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b/>
                <w:sz w:val="32"/>
                <w:szCs w:val="32"/>
              </w:rPr>
              <w:t>G2</w:t>
            </w:r>
          </w:p>
        </w:tc>
        <w:tc>
          <w:tcPr>
            <w:tcW w:w="2510" w:type="dxa"/>
            <w:vAlign w:val="center"/>
          </w:tcPr>
          <w:p w14:paraId="63D0601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09/25-29</w:t>
            </w:r>
          </w:p>
        </w:tc>
        <w:tc>
          <w:tcPr>
            <w:tcW w:w="2510" w:type="dxa"/>
            <w:vAlign w:val="center"/>
          </w:tcPr>
          <w:p w14:paraId="4C02336F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10/2-6</w:t>
            </w:r>
          </w:p>
        </w:tc>
        <w:tc>
          <w:tcPr>
            <w:tcW w:w="2511" w:type="dxa"/>
            <w:vAlign w:val="center"/>
          </w:tcPr>
          <w:p w14:paraId="0B7BF934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10/10-13</w:t>
            </w:r>
          </w:p>
        </w:tc>
        <w:tc>
          <w:tcPr>
            <w:tcW w:w="2510" w:type="dxa"/>
            <w:vAlign w:val="center"/>
          </w:tcPr>
          <w:p w14:paraId="2E13E522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10/16-20</w:t>
            </w:r>
          </w:p>
        </w:tc>
        <w:tc>
          <w:tcPr>
            <w:tcW w:w="2511" w:type="dxa"/>
            <w:vAlign w:val="center"/>
          </w:tcPr>
          <w:p w14:paraId="4C4A0764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10/23-27</w:t>
            </w:r>
          </w:p>
        </w:tc>
      </w:tr>
      <w:tr w:rsidR="003C4AFC" w:rsidRPr="003C4AFC" w14:paraId="52C4373F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5E88E5E9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</w:t>
            </w:r>
          </w:p>
        </w:tc>
        <w:tc>
          <w:tcPr>
            <w:tcW w:w="2510" w:type="dxa"/>
            <w:vAlign w:val="center"/>
          </w:tcPr>
          <w:p w14:paraId="44E8F85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mild</w:t>
            </w:r>
          </w:p>
        </w:tc>
        <w:tc>
          <w:tcPr>
            <w:tcW w:w="2510" w:type="dxa"/>
            <w:vAlign w:val="center"/>
          </w:tcPr>
          <w:p w14:paraId="388BA2CE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menu</w:t>
            </w:r>
          </w:p>
        </w:tc>
        <w:tc>
          <w:tcPr>
            <w:tcW w:w="2511" w:type="dxa"/>
            <w:vAlign w:val="center"/>
          </w:tcPr>
          <w:p w14:paraId="5FF18F14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wren</w:t>
            </w:r>
          </w:p>
        </w:tc>
        <w:tc>
          <w:tcPr>
            <w:tcW w:w="2510" w:type="dxa"/>
            <w:vAlign w:val="center"/>
          </w:tcPr>
          <w:p w14:paraId="510ACEBA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label</w:t>
            </w:r>
          </w:p>
        </w:tc>
        <w:tc>
          <w:tcPr>
            <w:tcW w:w="2511" w:type="dxa"/>
            <w:vAlign w:val="center"/>
          </w:tcPr>
          <w:p w14:paraId="26A994F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real</w:t>
            </w:r>
          </w:p>
        </w:tc>
      </w:tr>
      <w:tr w:rsidR="003C4AFC" w:rsidRPr="003C4AFC" w14:paraId="6D09FAA5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4C884739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2</w:t>
            </w:r>
          </w:p>
        </w:tc>
        <w:tc>
          <w:tcPr>
            <w:tcW w:w="2510" w:type="dxa"/>
            <w:vAlign w:val="center"/>
          </w:tcPr>
          <w:p w14:paraId="23213FA8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pale</w:t>
            </w:r>
          </w:p>
        </w:tc>
        <w:tc>
          <w:tcPr>
            <w:tcW w:w="2510" w:type="dxa"/>
            <w:vAlign w:val="center"/>
          </w:tcPr>
          <w:p w14:paraId="4D93E3BA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nose</w:t>
            </w:r>
          </w:p>
        </w:tc>
        <w:tc>
          <w:tcPr>
            <w:tcW w:w="2511" w:type="dxa"/>
            <w:vAlign w:val="center"/>
          </w:tcPr>
          <w:p w14:paraId="3D942C4A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knot</w:t>
            </w:r>
          </w:p>
        </w:tc>
        <w:tc>
          <w:tcPr>
            <w:tcW w:w="2510" w:type="dxa"/>
            <w:vAlign w:val="center"/>
          </w:tcPr>
          <w:p w14:paraId="7873E4ED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vine</w:t>
            </w:r>
          </w:p>
        </w:tc>
        <w:tc>
          <w:tcPr>
            <w:tcW w:w="2511" w:type="dxa"/>
            <w:vAlign w:val="center"/>
          </w:tcPr>
          <w:p w14:paraId="1122545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reel</w:t>
            </w:r>
          </w:p>
        </w:tc>
      </w:tr>
      <w:tr w:rsidR="003C4AFC" w:rsidRPr="003C4AFC" w14:paraId="3EE3DAFC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32E18DDE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3</w:t>
            </w:r>
          </w:p>
        </w:tc>
        <w:tc>
          <w:tcPr>
            <w:tcW w:w="2510" w:type="dxa"/>
            <w:vAlign w:val="center"/>
          </w:tcPr>
          <w:p w14:paraId="120C564B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pilot</w:t>
            </w:r>
          </w:p>
        </w:tc>
        <w:tc>
          <w:tcPr>
            <w:tcW w:w="2510" w:type="dxa"/>
            <w:vAlign w:val="center"/>
          </w:tcPr>
          <w:p w14:paraId="7E572A2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most</w:t>
            </w:r>
          </w:p>
        </w:tc>
        <w:tc>
          <w:tcPr>
            <w:tcW w:w="2511" w:type="dxa"/>
            <w:vAlign w:val="center"/>
          </w:tcPr>
          <w:p w14:paraId="70F8E8C4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knife</w:t>
            </w:r>
          </w:p>
        </w:tc>
        <w:tc>
          <w:tcPr>
            <w:tcW w:w="2510" w:type="dxa"/>
            <w:vAlign w:val="center"/>
          </w:tcPr>
          <w:p w14:paraId="180695E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bonus</w:t>
            </w:r>
          </w:p>
        </w:tc>
        <w:tc>
          <w:tcPr>
            <w:tcW w:w="2511" w:type="dxa"/>
            <w:vAlign w:val="center"/>
          </w:tcPr>
          <w:p w14:paraId="4FB070CA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we</w:t>
            </w:r>
          </w:p>
        </w:tc>
      </w:tr>
      <w:tr w:rsidR="003C4AFC" w:rsidRPr="003C4AFC" w14:paraId="15AFD103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4654DB13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4</w:t>
            </w:r>
          </w:p>
        </w:tc>
        <w:tc>
          <w:tcPr>
            <w:tcW w:w="2510" w:type="dxa"/>
            <w:vAlign w:val="center"/>
          </w:tcPr>
          <w:p w14:paraId="4065467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paper</w:t>
            </w:r>
          </w:p>
        </w:tc>
        <w:tc>
          <w:tcPr>
            <w:tcW w:w="2510" w:type="dxa"/>
            <w:vAlign w:val="center"/>
          </w:tcPr>
          <w:p w14:paraId="084CFF8D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cube</w:t>
            </w:r>
          </w:p>
        </w:tc>
        <w:tc>
          <w:tcPr>
            <w:tcW w:w="2511" w:type="dxa"/>
            <w:vAlign w:val="center"/>
          </w:tcPr>
          <w:p w14:paraId="0CF4802B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write</w:t>
            </w:r>
          </w:p>
        </w:tc>
        <w:tc>
          <w:tcPr>
            <w:tcW w:w="2510" w:type="dxa"/>
            <w:vAlign w:val="center"/>
          </w:tcPr>
          <w:p w14:paraId="1AE5B11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wild</w:t>
            </w:r>
          </w:p>
        </w:tc>
        <w:tc>
          <w:tcPr>
            <w:tcW w:w="2511" w:type="dxa"/>
            <w:vAlign w:val="center"/>
          </w:tcPr>
          <w:p w14:paraId="78C76D0F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eve</w:t>
            </w:r>
          </w:p>
        </w:tc>
      </w:tr>
      <w:tr w:rsidR="003C4AFC" w:rsidRPr="003C4AFC" w14:paraId="0A8E561B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14F21D9C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5</w:t>
            </w:r>
          </w:p>
        </w:tc>
        <w:tc>
          <w:tcPr>
            <w:tcW w:w="2510" w:type="dxa"/>
            <w:vAlign w:val="center"/>
          </w:tcPr>
          <w:p w14:paraId="2766A20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bake</w:t>
            </w:r>
          </w:p>
        </w:tc>
        <w:tc>
          <w:tcPr>
            <w:tcW w:w="2510" w:type="dxa"/>
            <w:vAlign w:val="center"/>
          </w:tcPr>
          <w:p w14:paraId="27626412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joke</w:t>
            </w:r>
          </w:p>
        </w:tc>
        <w:tc>
          <w:tcPr>
            <w:tcW w:w="2511" w:type="dxa"/>
            <w:vAlign w:val="center"/>
          </w:tcPr>
          <w:p w14:paraId="04A5E09B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sharper</w:t>
            </w:r>
          </w:p>
        </w:tc>
        <w:tc>
          <w:tcPr>
            <w:tcW w:w="2510" w:type="dxa"/>
            <w:vAlign w:val="center"/>
          </w:tcPr>
          <w:p w14:paraId="6AA65A8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begin</w:t>
            </w:r>
          </w:p>
        </w:tc>
        <w:tc>
          <w:tcPr>
            <w:tcW w:w="2511" w:type="dxa"/>
            <w:vAlign w:val="center"/>
          </w:tcPr>
          <w:p w14:paraId="0AEB93B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steel</w:t>
            </w:r>
          </w:p>
        </w:tc>
      </w:tr>
      <w:tr w:rsidR="003C4AFC" w:rsidRPr="003C4AFC" w14:paraId="3EDA70A4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118A0B0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6</w:t>
            </w:r>
          </w:p>
        </w:tc>
        <w:tc>
          <w:tcPr>
            <w:tcW w:w="2510" w:type="dxa"/>
            <w:vAlign w:val="center"/>
          </w:tcPr>
          <w:p w14:paraId="77D4B38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time</w:t>
            </w:r>
          </w:p>
        </w:tc>
        <w:tc>
          <w:tcPr>
            <w:tcW w:w="2510" w:type="dxa"/>
            <w:vAlign w:val="center"/>
          </w:tcPr>
          <w:p w14:paraId="35F8022F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unit</w:t>
            </w:r>
          </w:p>
        </w:tc>
        <w:tc>
          <w:tcPr>
            <w:tcW w:w="2511" w:type="dxa"/>
            <w:vAlign w:val="center"/>
          </w:tcPr>
          <w:p w14:paraId="06788B23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fastest</w:t>
            </w:r>
          </w:p>
        </w:tc>
        <w:tc>
          <w:tcPr>
            <w:tcW w:w="2510" w:type="dxa"/>
            <w:vAlign w:val="center"/>
          </w:tcPr>
          <w:p w14:paraId="597E6AD2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these</w:t>
            </w:r>
          </w:p>
        </w:tc>
        <w:tc>
          <w:tcPr>
            <w:tcW w:w="2511" w:type="dxa"/>
            <w:vAlign w:val="center"/>
          </w:tcPr>
          <w:p w14:paraId="61D4E17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steal</w:t>
            </w:r>
          </w:p>
        </w:tc>
      </w:tr>
      <w:tr w:rsidR="003C4AFC" w:rsidRPr="003C4AFC" w14:paraId="36F0CD31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5D201852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7</w:t>
            </w:r>
          </w:p>
        </w:tc>
        <w:tc>
          <w:tcPr>
            <w:tcW w:w="2510" w:type="dxa"/>
            <w:vAlign w:val="center"/>
          </w:tcPr>
          <w:p w14:paraId="3351EC5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sale</w:t>
            </w:r>
          </w:p>
        </w:tc>
        <w:tc>
          <w:tcPr>
            <w:tcW w:w="2510" w:type="dxa"/>
            <w:vAlign w:val="center"/>
          </w:tcPr>
          <w:p w14:paraId="68E48451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vote</w:t>
            </w:r>
          </w:p>
        </w:tc>
        <w:tc>
          <w:tcPr>
            <w:tcW w:w="2511" w:type="dxa"/>
            <w:vAlign w:val="center"/>
          </w:tcPr>
          <w:p w14:paraId="21B518E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gnat</w:t>
            </w:r>
          </w:p>
        </w:tc>
        <w:tc>
          <w:tcPr>
            <w:tcW w:w="2510" w:type="dxa"/>
            <w:vAlign w:val="center"/>
          </w:tcPr>
          <w:p w14:paraId="3B892AF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gate</w:t>
            </w:r>
          </w:p>
        </w:tc>
        <w:tc>
          <w:tcPr>
            <w:tcW w:w="2511" w:type="dxa"/>
            <w:vAlign w:val="center"/>
          </w:tcPr>
          <w:p w14:paraId="1841FF6E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creek</w:t>
            </w:r>
          </w:p>
        </w:tc>
      </w:tr>
      <w:tr w:rsidR="003C4AFC" w:rsidRPr="003C4AFC" w14:paraId="4E58B7FA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4EFCAD69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8</w:t>
            </w:r>
          </w:p>
        </w:tc>
        <w:tc>
          <w:tcPr>
            <w:tcW w:w="2510" w:type="dxa"/>
            <w:vAlign w:val="center"/>
          </w:tcPr>
          <w:p w14:paraId="4E95827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ride</w:t>
            </w:r>
          </w:p>
        </w:tc>
        <w:tc>
          <w:tcPr>
            <w:tcW w:w="2510" w:type="dxa"/>
            <w:vAlign w:val="center"/>
          </w:tcPr>
          <w:p w14:paraId="58BAE998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fuse</w:t>
            </w:r>
          </w:p>
        </w:tc>
        <w:tc>
          <w:tcPr>
            <w:tcW w:w="2511" w:type="dxa"/>
            <w:vAlign w:val="center"/>
          </w:tcPr>
          <w:p w14:paraId="15A0484F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sign</w:t>
            </w:r>
          </w:p>
        </w:tc>
        <w:tc>
          <w:tcPr>
            <w:tcW w:w="2510" w:type="dxa"/>
            <w:vAlign w:val="center"/>
          </w:tcPr>
          <w:p w14:paraId="4102BB3E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use</w:t>
            </w:r>
          </w:p>
        </w:tc>
        <w:tc>
          <w:tcPr>
            <w:tcW w:w="2511" w:type="dxa"/>
            <w:vAlign w:val="center"/>
          </w:tcPr>
          <w:p w14:paraId="20D60A6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creak</w:t>
            </w:r>
          </w:p>
        </w:tc>
      </w:tr>
      <w:tr w:rsidR="003C4AFC" w:rsidRPr="003C4AFC" w14:paraId="4B190260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3C96C704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9</w:t>
            </w:r>
          </w:p>
        </w:tc>
        <w:tc>
          <w:tcPr>
            <w:tcW w:w="2510" w:type="dxa"/>
            <w:vAlign w:val="center"/>
          </w:tcPr>
          <w:p w14:paraId="7F5DAC1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able</w:t>
            </w:r>
          </w:p>
        </w:tc>
        <w:tc>
          <w:tcPr>
            <w:tcW w:w="2510" w:type="dxa"/>
            <w:vAlign w:val="center"/>
          </w:tcPr>
          <w:p w14:paraId="479F9458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over</w:t>
            </w:r>
          </w:p>
        </w:tc>
        <w:tc>
          <w:tcPr>
            <w:tcW w:w="2511" w:type="dxa"/>
            <w:vAlign w:val="center"/>
          </w:tcPr>
          <w:p w14:paraId="500AD16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longer</w:t>
            </w:r>
          </w:p>
        </w:tc>
        <w:tc>
          <w:tcPr>
            <w:tcW w:w="2510" w:type="dxa"/>
            <w:vAlign w:val="center"/>
          </w:tcPr>
          <w:p w14:paraId="4A1049AA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meter</w:t>
            </w:r>
          </w:p>
        </w:tc>
        <w:tc>
          <w:tcPr>
            <w:tcW w:w="2511" w:type="dxa"/>
            <w:vAlign w:val="center"/>
          </w:tcPr>
          <w:p w14:paraId="6DE6D22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knee</w:t>
            </w:r>
          </w:p>
        </w:tc>
      </w:tr>
      <w:tr w:rsidR="003C4AFC" w:rsidRPr="003C4AFC" w14:paraId="7B42323C" w14:textId="77777777" w:rsidTr="003C4AFC">
        <w:trPr>
          <w:trHeight w:val="432"/>
        </w:trPr>
        <w:tc>
          <w:tcPr>
            <w:tcW w:w="583" w:type="dxa"/>
            <w:vAlign w:val="center"/>
          </w:tcPr>
          <w:p w14:paraId="197CFF69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10</w:t>
            </w:r>
          </w:p>
        </w:tc>
        <w:tc>
          <w:tcPr>
            <w:tcW w:w="2510" w:type="dxa"/>
            <w:vAlign w:val="center"/>
          </w:tcPr>
          <w:p w14:paraId="6B5F0D2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kind</w:t>
            </w:r>
          </w:p>
        </w:tc>
        <w:tc>
          <w:tcPr>
            <w:tcW w:w="2510" w:type="dxa"/>
            <w:vAlign w:val="center"/>
          </w:tcPr>
          <w:p w14:paraId="388858E0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mule</w:t>
            </w:r>
          </w:p>
        </w:tc>
        <w:tc>
          <w:tcPr>
            <w:tcW w:w="2511" w:type="dxa"/>
            <w:vAlign w:val="center"/>
          </w:tcPr>
          <w:p w14:paraId="61C65CC5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thickest</w:t>
            </w:r>
          </w:p>
        </w:tc>
        <w:tc>
          <w:tcPr>
            <w:tcW w:w="2510" w:type="dxa"/>
            <w:vAlign w:val="center"/>
          </w:tcPr>
          <w:p w14:paraId="11E1D1C7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spoke</w:t>
            </w:r>
          </w:p>
        </w:tc>
        <w:tc>
          <w:tcPr>
            <w:tcW w:w="2511" w:type="dxa"/>
            <w:vAlign w:val="center"/>
          </w:tcPr>
          <w:p w14:paraId="1F397B76" w14:textId="77777777" w:rsidR="003C4AFC" w:rsidRPr="003C4AFC" w:rsidRDefault="003C4AFC" w:rsidP="003C4AFC">
            <w:pPr>
              <w:spacing w:after="160" w:line="259" w:lineRule="auto"/>
              <w:rPr>
                <w:sz w:val="32"/>
                <w:szCs w:val="32"/>
              </w:rPr>
            </w:pPr>
            <w:r w:rsidRPr="003C4AFC">
              <w:rPr>
                <w:sz w:val="32"/>
                <w:szCs w:val="32"/>
              </w:rPr>
              <w:t>sleep</w:t>
            </w:r>
          </w:p>
        </w:tc>
      </w:tr>
    </w:tbl>
    <w:p w14:paraId="0E1FA05E" w14:textId="77777777" w:rsidR="001830A9" w:rsidRDefault="001830A9" w:rsidP="003C4AFC"/>
    <w:sectPr w:rsidR="001830A9" w:rsidSect="003C4A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AFC"/>
    <w:rsid w:val="00052978"/>
    <w:rsid w:val="001830A9"/>
    <w:rsid w:val="003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7A1C"/>
  <w15:chartTrackingRefBased/>
  <w15:docId w15:val="{206D0D10-3B76-47E7-89D3-F6F04DB4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Keviva Bozeman</dc:creator>
  <cp:keywords/>
  <dc:description/>
  <cp:lastModifiedBy>Keviva Bozeman</cp:lastModifiedBy>
  <cp:revision>1</cp:revision>
  <cp:lastPrinted>2023-09-23T05:34:00Z</cp:lastPrinted>
  <dcterms:created xsi:type="dcterms:W3CDTF">2023-09-23T05:15:00Z</dcterms:created>
  <dcterms:modified xsi:type="dcterms:W3CDTF">2023-09-23T05:34:00Z</dcterms:modified>
</cp:coreProperties>
</file>